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0C90" w:rsidRPr="00794DA6" w:rsidRDefault="00C50C90" w:rsidP="00C50C90">
      <w:pPr>
        <w:tabs>
          <w:tab w:val="left" w:pos="720"/>
        </w:tabs>
        <w:spacing w:before="120" w:line="380" w:lineRule="exact"/>
        <w:ind w:right="-43"/>
        <w:rPr>
          <w:rFonts w:ascii="Arial" w:hAnsi="Arial" w:cs="Arial"/>
          <w:b/>
          <w:bCs/>
          <w:sz w:val="22"/>
          <w:szCs w:val="22"/>
        </w:rPr>
      </w:pPr>
      <w:r w:rsidRPr="00794DA6">
        <w:rPr>
          <w:rFonts w:ascii="Arial" w:hAnsi="Arial" w:cs="Arial"/>
          <w:b/>
          <w:bCs/>
          <w:sz w:val="22"/>
          <w:szCs w:val="22"/>
        </w:rPr>
        <w:t xml:space="preserve">Power Solution Technologies </w:t>
      </w:r>
      <w:r w:rsidRPr="00794DA6">
        <w:rPr>
          <w:rFonts w:ascii="Arial" w:hAnsi="Arial" w:cs="Cordia New"/>
          <w:b/>
          <w:bCs/>
          <w:sz w:val="22"/>
          <w:szCs w:val="28"/>
        </w:rPr>
        <w:t xml:space="preserve">Public </w:t>
      </w:r>
      <w:r w:rsidRPr="00794DA6">
        <w:rPr>
          <w:rFonts w:ascii="Arial" w:hAnsi="Arial" w:cs="Arial"/>
          <w:b/>
          <w:bCs/>
          <w:sz w:val="22"/>
          <w:szCs w:val="22"/>
        </w:rPr>
        <w:t>Company Limited and its subsidiaries</w:t>
      </w:r>
    </w:p>
    <w:p w:rsidR="00D66D48" w:rsidRPr="00794DA6" w:rsidRDefault="00EB2179" w:rsidP="00FF7281">
      <w:pPr>
        <w:tabs>
          <w:tab w:val="left" w:pos="720"/>
        </w:tabs>
        <w:spacing w:line="400" w:lineRule="exact"/>
        <w:ind w:right="-45"/>
        <w:rPr>
          <w:rFonts w:ascii="Arial" w:hAnsi="Arial" w:cs="Arial"/>
          <w:b/>
          <w:bCs/>
          <w:sz w:val="22"/>
          <w:szCs w:val="22"/>
        </w:rPr>
      </w:pPr>
      <w:r w:rsidRPr="00794DA6">
        <w:rPr>
          <w:rFonts w:ascii="Arial" w:hAnsi="Arial" w:cs="Arial"/>
          <w:b/>
          <w:bCs/>
          <w:sz w:val="22"/>
          <w:szCs w:val="22"/>
        </w:rPr>
        <w:t xml:space="preserve">Notes to </w:t>
      </w:r>
      <w:r w:rsidR="00C612B3" w:rsidRPr="00794DA6">
        <w:rPr>
          <w:rFonts w:ascii="Arial" w:hAnsi="Arial" w:cs="Cordia New"/>
          <w:b/>
          <w:bCs/>
          <w:sz w:val="22"/>
          <w:szCs w:val="28"/>
        </w:rPr>
        <w:t xml:space="preserve">interim </w:t>
      </w:r>
      <w:r w:rsidRPr="00794DA6">
        <w:rPr>
          <w:rFonts w:ascii="Arial" w:hAnsi="Arial" w:cs="Arial"/>
          <w:b/>
          <w:bCs/>
          <w:sz w:val="22"/>
          <w:szCs w:val="22"/>
        </w:rPr>
        <w:t>financial statements</w:t>
      </w:r>
    </w:p>
    <w:p w:rsidR="00940151" w:rsidRPr="00794DA6" w:rsidRDefault="009F4281" w:rsidP="00A71EF8">
      <w:pPr>
        <w:tabs>
          <w:tab w:val="left" w:pos="720"/>
        </w:tabs>
        <w:spacing w:line="380" w:lineRule="exact"/>
        <w:ind w:right="-43"/>
        <w:rPr>
          <w:rFonts w:ascii="Arial" w:hAnsi="Arial" w:cs="Arial"/>
          <w:b/>
          <w:bCs/>
          <w:sz w:val="22"/>
          <w:szCs w:val="22"/>
        </w:rPr>
      </w:pPr>
      <w:r w:rsidRPr="00794DA6">
        <w:rPr>
          <w:rFonts w:ascii="Arial" w:hAnsi="Arial" w:cs="Arial"/>
          <w:b/>
          <w:bCs/>
          <w:sz w:val="22"/>
          <w:szCs w:val="22"/>
        </w:rPr>
        <w:t xml:space="preserve">For the </w:t>
      </w:r>
      <w:r w:rsidR="00274BBA" w:rsidRPr="00794DA6">
        <w:rPr>
          <w:rFonts w:ascii="Arial" w:hAnsi="Arial" w:cs="Arial"/>
          <w:b/>
          <w:bCs/>
          <w:sz w:val="22"/>
          <w:szCs w:val="22"/>
        </w:rPr>
        <w:t xml:space="preserve">three-month </w:t>
      </w:r>
      <w:r w:rsidR="00274BBA">
        <w:rPr>
          <w:rFonts w:ascii="Arial" w:hAnsi="Arial" w:cs="Arial"/>
          <w:b/>
          <w:bCs/>
          <w:sz w:val="22"/>
          <w:szCs w:val="22"/>
        </w:rPr>
        <w:t>and six-month periods</w:t>
      </w:r>
      <w:r w:rsidR="00274BBA" w:rsidRPr="00794DA6">
        <w:rPr>
          <w:rFonts w:ascii="Arial" w:hAnsi="Arial" w:cs="Arial"/>
          <w:b/>
          <w:bCs/>
          <w:sz w:val="22"/>
          <w:szCs w:val="22"/>
        </w:rPr>
        <w:t xml:space="preserve"> </w:t>
      </w:r>
      <w:r w:rsidR="00274BBA" w:rsidRPr="00794DA6">
        <w:rPr>
          <w:rFonts w:ascii="Arial" w:eastAsia="Arial Unicode MS" w:hAnsi="Arial" w:cs="Arial"/>
          <w:b/>
          <w:bCs/>
          <w:sz w:val="22"/>
          <w:szCs w:val="22"/>
        </w:rPr>
        <w:t xml:space="preserve">ended </w:t>
      </w:r>
      <w:r w:rsidR="00274BBA">
        <w:rPr>
          <w:rFonts w:ascii="Arial" w:eastAsia="Arial Unicode MS" w:hAnsi="Arial" w:cs="Arial"/>
          <w:b/>
          <w:bCs/>
          <w:sz w:val="22"/>
          <w:szCs w:val="22"/>
        </w:rPr>
        <w:t>30 June</w:t>
      </w:r>
      <w:r w:rsidR="00274BBA" w:rsidRPr="00794DA6">
        <w:rPr>
          <w:rFonts w:ascii="Arial" w:eastAsia="Arial Unicode MS" w:hAnsi="Arial" w:cs="Arial"/>
          <w:b/>
          <w:bCs/>
          <w:sz w:val="22"/>
          <w:szCs w:val="22"/>
        </w:rPr>
        <w:t xml:space="preserve"> </w:t>
      </w:r>
      <w:r w:rsidR="00EB5489">
        <w:rPr>
          <w:rFonts w:ascii="Arial" w:eastAsia="Arial Unicode MS" w:hAnsi="Arial" w:cs="Arial"/>
          <w:b/>
          <w:bCs/>
          <w:sz w:val="22"/>
          <w:szCs w:val="22"/>
        </w:rPr>
        <w:t>2019</w:t>
      </w:r>
      <w:r w:rsidR="00D43A50" w:rsidRPr="00794DA6">
        <w:rPr>
          <w:rFonts w:ascii="Arial" w:eastAsia="Arial Unicode MS" w:hAnsi="Arial" w:cs="Arial"/>
          <w:b/>
          <w:bCs/>
          <w:sz w:val="22"/>
          <w:szCs w:val="22"/>
        </w:rPr>
        <w:tab/>
      </w:r>
    </w:p>
    <w:p w:rsidR="00C612B3" w:rsidRPr="00794DA6" w:rsidRDefault="00EB2179" w:rsidP="00FF7281">
      <w:pPr>
        <w:spacing w:before="360" w:after="120" w:line="360" w:lineRule="exact"/>
        <w:ind w:left="544" w:hanging="544"/>
        <w:jc w:val="thaiDistribute"/>
        <w:rPr>
          <w:rFonts w:ascii="Arial" w:hAnsi="Arial" w:cs="Arial"/>
          <w:b/>
          <w:bCs/>
          <w:sz w:val="22"/>
          <w:szCs w:val="22"/>
        </w:rPr>
      </w:pPr>
      <w:r w:rsidRPr="00794DA6">
        <w:rPr>
          <w:rFonts w:ascii="Arial" w:hAnsi="Arial" w:cs="Arial"/>
          <w:b/>
          <w:bCs/>
          <w:sz w:val="22"/>
          <w:szCs w:val="22"/>
        </w:rPr>
        <w:t>1.</w:t>
      </w:r>
      <w:r w:rsidRPr="00794DA6">
        <w:rPr>
          <w:rFonts w:ascii="Arial" w:hAnsi="Arial" w:cs="Arial"/>
          <w:b/>
          <w:bCs/>
          <w:sz w:val="22"/>
          <w:szCs w:val="22"/>
        </w:rPr>
        <w:tab/>
        <w:t>General information</w:t>
      </w:r>
    </w:p>
    <w:p w:rsidR="00940151" w:rsidRPr="00794DA6" w:rsidRDefault="00C612B3" w:rsidP="00C612B3">
      <w:pPr>
        <w:spacing w:before="120" w:after="120" w:line="380" w:lineRule="exact"/>
        <w:ind w:left="547" w:hanging="547"/>
        <w:jc w:val="both"/>
        <w:rPr>
          <w:rFonts w:ascii="Arial" w:hAnsi="Arial" w:cs="Cordia New"/>
          <w:sz w:val="22"/>
          <w:szCs w:val="22"/>
        </w:rPr>
      </w:pPr>
      <w:r w:rsidRPr="00794DA6">
        <w:rPr>
          <w:rFonts w:ascii="Arial" w:hAnsi="Arial" w:cs="Cordia New"/>
          <w:b/>
          <w:bCs/>
          <w:sz w:val="22"/>
          <w:szCs w:val="22"/>
        </w:rPr>
        <w:t>1.1</w:t>
      </w:r>
      <w:r w:rsidRPr="00794DA6">
        <w:rPr>
          <w:rFonts w:ascii="Arial" w:hAnsi="Arial" w:cs="Cordia New"/>
          <w:b/>
          <w:bCs/>
          <w:sz w:val="22"/>
          <w:szCs w:val="22"/>
        </w:rPr>
        <w:tab/>
        <w:t xml:space="preserve">Corporate </w:t>
      </w:r>
      <w:r w:rsidRPr="00794DA6">
        <w:rPr>
          <w:rFonts w:ascii="Arial" w:hAnsi="Arial" w:cs="Arial"/>
          <w:b/>
          <w:bCs/>
          <w:sz w:val="22"/>
          <w:szCs w:val="22"/>
        </w:rPr>
        <w:t>information</w:t>
      </w:r>
      <w:r w:rsidR="008F4DE7" w:rsidRPr="00794DA6">
        <w:rPr>
          <w:rFonts w:ascii="Arial" w:hAnsi="Arial" w:cs="Cordia New" w:hint="cs"/>
          <w:b/>
          <w:bCs/>
          <w:sz w:val="22"/>
          <w:szCs w:val="22"/>
          <w:cs/>
        </w:rPr>
        <w:t xml:space="preserve"> </w:t>
      </w:r>
    </w:p>
    <w:p w:rsidR="00C50C90" w:rsidRPr="00794DA6" w:rsidRDefault="00A71EF8" w:rsidP="00C50C90">
      <w:pPr>
        <w:spacing w:before="60" w:after="60" w:line="380" w:lineRule="exact"/>
        <w:ind w:left="547" w:hanging="547"/>
        <w:jc w:val="both"/>
        <w:rPr>
          <w:rFonts w:ascii="Arial" w:eastAsia="Arial Unicode MS" w:hAnsi="Arial" w:cs="Arial"/>
          <w:sz w:val="22"/>
          <w:szCs w:val="22"/>
        </w:rPr>
      </w:pPr>
      <w:r w:rsidRPr="00794DA6">
        <w:rPr>
          <w:rFonts w:ascii="Arial" w:eastAsia="Arial Unicode MS" w:hAnsi="Arial" w:cs="Arial"/>
          <w:sz w:val="22"/>
          <w:szCs w:val="22"/>
          <w:cs/>
        </w:rPr>
        <w:tab/>
      </w:r>
      <w:r w:rsidR="00C50C90" w:rsidRPr="00794DA6">
        <w:rPr>
          <w:rFonts w:ascii="Arial" w:eastAsia="Arial Unicode MS" w:hAnsi="Arial" w:cs="Arial"/>
          <w:sz w:val="22"/>
          <w:szCs w:val="22"/>
        </w:rPr>
        <w:t xml:space="preserve">Power Solution Technologies </w:t>
      </w:r>
      <w:r w:rsidR="00C612B3" w:rsidRPr="00794DA6">
        <w:rPr>
          <w:rFonts w:ascii="Arial" w:eastAsia="Arial Unicode MS" w:hAnsi="Arial" w:cs="Arial"/>
          <w:sz w:val="22"/>
          <w:szCs w:val="22"/>
        </w:rPr>
        <w:t xml:space="preserve">Public </w:t>
      </w:r>
      <w:r w:rsidR="00C50C90" w:rsidRPr="00794DA6">
        <w:rPr>
          <w:rFonts w:ascii="Arial" w:eastAsia="Arial Unicode MS" w:hAnsi="Arial" w:cs="Arial"/>
          <w:sz w:val="22"/>
          <w:szCs w:val="22"/>
        </w:rPr>
        <w:t xml:space="preserve">Company Limited (“the Company”) is a </w:t>
      </w:r>
      <w:r w:rsidR="00C612B3" w:rsidRPr="00794DA6">
        <w:rPr>
          <w:rFonts w:ascii="Arial" w:eastAsia="Arial Unicode MS" w:hAnsi="Arial" w:cs="Arial"/>
          <w:sz w:val="22"/>
          <w:szCs w:val="22"/>
        </w:rPr>
        <w:t>public</w:t>
      </w:r>
      <w:r w:rsidR="00C50C90" w:rsidRPr="00794DA6">
        <w:rPr>
          <w:rFonts w:ascii="Arial" w:eastAsia="Arial Unicode MS" w:hAnsi="Arial" w:cs="Arial"/>
          <w:sz w:val="22"/>
          <w:szCs w:val="22"/>
        </w:rPr>
        <w:t xml:space="preserve"> company incorporated and domiciled in Thailand. The Company is principally engaged in the distribution and installation of all types of power control system and power backup system</w:t>
      </w:r>
      <w:r w:rsidR="00E96BD8" w:rsidRPr="00794DA6">
        <w:rPr>
          <w:rFonts w:ascii="Arial" w:eastAsia="Arial Unicode MS" w:hAnsi="Arial" w:cs="Cordia New"/>
          <w:sz w:val="22"/>
          <w:szCs w:val="28"/>
        </w:rPr>
        <w:t xml:space="preserve">, </w:t>
      </w:r>
      <w:r w:rsidR="001F0FA2" w:rsidRPr="00794DA6">
        <w:rPr>
          <w:rFonts w:ascii="Arial" w:eastAsia="Arial Unicode MS" w:hAnsi="Arial" w:cs="Cordia New"/>
          <w:sz w:val="22"/>
          <w:szCs w:val="28"/>
        </w:rPr>
        <w:t xml:space="preserve">and </w:t>
      </w:r>
      <w:r w:rsidR="00E96BD8" w:rsidRPr="00794DA6">
        <w:rPr>
          <w:rFonts w:ascii="Arial" w:eastAsia="Arial Unicode MS" w:hAnsi="Arial" w:cs="Cordia New"/>
          <w:sz w:val="22"/>
          <w:szCs w:val="28"/>
        </w:rPr>
        <w:t>construction of power plant</w:t>
      </w:r>
      <w:r w:rsidR="00F33704" w:rsidRPr="00794DA6">
        <w:rPr>
          <w:rFonts w:ascii="Arial" w:eastAsia="Arial Unicode MS" w:hAnsi="Arial" w:cs="Cordia New"/>
          <w:sz w:val="22"/>
          <w:szCs w:val="28"/>
        </w:rPr>
        <w:t xml:space="preserve">, and </w:t>
      </w:r>
      <w:r w:rsidR="00F33704" w:rsidRPr="00794DA6">
        <w:rPr>
          <w:rFonts w:ascii="Arial" w:hAnsi="Arial" w:cs="Arial"/>
          <w:sz w:val="22"/>
          <w:szCs w:val="22"/>
        </w:rPr>
        <w:t xml:space="preserve">production and distribution </w:t>
      </w:r>
      <w:r w:rsidR="00F33704" w:rsidRPr="00794DA6">
        <w:rPr>
          <w:rFonts w:ascii="Arial" w:eastAsia="Arial Unicode MS" w:hAnsi="Arial" w:cs="Arial"/>
          <w:sz w:val="22"/>
          <w:szCs w:val="22"/>
        </w:rPr>
        <w:t>of electricity generated from solar power to state enterprises</w:t>
      </w:r>
      <w:r w:rsidR="00C50C90" w:rsidRPr="00794DA6">
        <w:rPr>
          <w:rFonts w:ascii="Arial" w:eastAsia="Arial Unicode MS" w:hAnsi="Arial" w:cs="Arial"/>
          <w:sz w:val="22"/>
          <w:szCs w:val="22"/>
        </w:rPr>
        <w:t xml:space="preserve">. The registered office of the Company is at PST Building 325/1, </w:t>
      </w:r>
      <w:proofErr w:type="spellStart"/>
      <w:r w:rsidR="00C50C90" w:rsidRPr="00794DA6">
        <w:rPr>
          <w:rFonts w:ascii="Arial" w:eastAsia="Arial Unicode MS" w:hAnsi="Arial" w:cs="Arial"/>
          <w:sz w:val="22"/>
          <w:szCs w:val="22"/>
        </w:rPr>
        <w:t>Phaholyothin</w:t>
      </w:r>
      <w:proofErr w:type="spellEnd"/>
      <w:r w:rsidR="00C50C90" w:rsidRPr="00794DA6">
        <w:rPr>
          <w:rFonts w:ascii="Arial" w:eastAsia="Arial Unicode MS" w:hAnsi="Arial" w:cs="Arial"/>
          <w:sz w:val="22"/>
          <w:szCs w:val="22"/>
        </w:rPr>
        <w:t xml:space="preserve"> Road, Sai Mai Sub-district, Sai Mai District, Bangkok.</w:t>
      </w:r>
    </w:p>
    <w:p w:rsidR="00C612B3" w:rsidRPr="00794DA6" w:rsidRDefault="00C612B3" w:rsidP="009B0B6A">
      <w:pPr>
        <w:spacing w:before="60" w:after="60" w:line="380" w:lineRule="exact"/>
        <w:ind w:left="544" w:hanging="544"/>
        <w:jc w:val="thaiDistribute"/>
        <w:rPr>
          <w:rFonts w:ascii="Arial" w:eastAsia="Arial Unicode MS" w:hAnsi="Arial" w:cs="Arial"/>
          <w:b/>
          <w:sz w:val="22"/>
          <w:szCs w:val="22"/>
        </w:rPr>
      </w:pPr>
      <w:r w:rsidRPr="00794DA6">
        <w:rPr>
          <w:rFonts w:ascii="Arial" w:eastAsia="Arial Unicode MS" w:hAnsi="Arial" w:cs="Arial"/>
          <w:b/>
          <w:sz w:val="22"/>
          <w:szCs w:val="22"/>
        </w:rPr>
        <w:t>1.2</w:t>
      </w:r>
      <w:r w:rsidRPr="00794DA6">
        <w:rPr>
          <w:rFonts w:ascii="Arial" w:eastAsia="Arial Unicode MS" w:hAnsi="Arial" w:cs="Arial"/>
          <w:b/>
          <w:sz w:val="22"/>
          <w:szCs w:val="22"/>
        </w:rPr>
        <w:tab/>
        <w:t>Basis for preparation of interim financial statements</w:t>
      </w:r>
    </w:p>
    <w:p w:rsidR="00C612B3" w:rsidRPr="00794DA6" w:rsidRDefault="00C612B3" w:rsidP="009B0B6A">
      <w:pPr>
        <w:pStyle w:val="BodyTextIndent3"/>
        <w:spacing w:before="60" w:after="60" w:line="380" w:lineRule="exact"/>
        <w:ind w:left="544" w:hanging="544"/>
        <w:jc w:val="thaiDistribute"/>
        <w:rPr>
          <w:rFonts w:ascii="Arial" w:hAnsi="Arial" w:cs="Arial"/>
          <w:sz w:val="22"/>
          <w:szCs w:val="22"/>
        </w:rPr>
      </w:pPr>
      <w:r w:rsidRPr="00794DA6">
        <w:rPr>
          <w:rFonts w:ascii="Arial" w:eastAsia="Arial Unicode MS" w:hAnsi="Arial" w:cs="Arial"/>
          <w:sz w:val="22"/>
          <w:szCs w:val="22"/>
        </w:rPr>
        <w:tab/>
      </w:r>
      <w:r w:rsidRPr="00794DA6">
        <w:rPr>
          <w:rFonts w:ascii="Arial" w:hAnsi="Arial" w:cs="Arial"/>
          <w:sz w:val="22"/>
          <w:szCs w:val="22"/>
        </w:rPr>
        <w:t xml:space="preserve">These interim financial statements are prepared in accordance with </w:t>
      </w:r>
      <w:r w:rsidRPr="00794DA6">
        <w:rPr>
          <w:rFonts w:ascii="Arial" w:hAnsi="Arial" w:cs="Cordia New"/>
          <w:sz w:val="22"/>
          <w:szCs w:val="28"/>
        </w:rPr>
        <w:t xml:space="preserve">Thai </w:t>
      </w:r>
      <w:r w:rsidRPr="00794DA6">
        <w:rPr>
          <w:rFonts w:ascii="Arial" w:hAnsi="Arial" w:cs="Arial"/>
          <w:sz w:val="22"/>
          <w:szCs w:val="22"/>
        </w:rPr>
        <w:t>Accounting Standard</w:t>
      </w:r>
      <w:r w:rsidRPr="00794DA6">
        <w:rPr>
          <w:rFonts w:ascii="Arial" w:hAnsi="Arial" w:cs="Cordia New" w:hint="cs"/>
          <w:sz w:val="22"/>
          <w:szCs w:val="22"/>
          <w:cs/>
        </w:rPr>
        <w:t xml:space="preserve"> </w:t>
      </w:r>
      <w:r w:rsidRPr="00794DA6">
        <w:rPr>
          <w:rFonts w:ascii="Arial" w:hAnsi="Arial" w:cs="Arial"/>
          <w:sz w:val="22"/>
          <w:szCs w:val="22"/>
        </w:rPr>
        <w:t xml:space="preserve">34 (revised </w:t>
      </w:r>
      <w:r w:rsidR="00014A00">
        <w:rPr>
          <w:rFonts w:ascii="Arial" w:hAnsi="Arial" w:cs="Cordia New"/>
          <w:sz w:val="22"/>
          <w:szCs w:val="22"/>
        </w:rPr>
        <w:t>2016</w:t>
      </w:r>
      <w:r w:rsidRPr="00794DA6">
        <w:rPr>
          <w:rFonts w:ascii="Arial" w:hAnsi="Arial" w:cs="Arial"/>
          <w:sz w:val="22"/>
          <w:szCs w:val="22"/>
        </w:rPr>
        <w:t xml:space="preserve">), </w:t>
      </w:r>
      <w:r w:rsidRPr="00794DA6">
        <w:rPr>
          <w:rFonts w:ascii="Arial" w:hAnsi="Arial" w:cs="Arial"/>
          <w:i/>
          <w:iCs/>
          <w:sz w:val="22"/>
          <w:szCs w:val="22"/>
        </w:rPr>
        <w:t>Interim Financial Reporting</w:t>
      </w:r>
      <w:r w:rsidRPr="00794DA6">
        <w:rPr>
          <w:rFonts w:ascii="Arial" w:hAnsi="Arial" w:cs="Arial"/>
          <w:sz w:val="22"/>
          <w:szCs w:val="22"/>
        </w:rPr>
        <w:t>,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C612B3" w:rsidRPr="00794DA6" w:rsidRDefault="00C612B3" w:rsidP="009B0B6A">
      <w:pPr>
        <w:spacing w:before="60" w:after="60" w:line="380" w:lineRule="exact"/>
        <w:ind w:left="547" w:hanging="547"/>
        <w:jc w:val="thaiDistribute"/>
        <w:rPr>
          <w:rFonts w:ascii="Arial" w:hAnsi="Arial" w:cs="Arial"/>
          <w:sz w:val="22"/>
          <w:szCs w:val="22"/>
        </w:rPr>
      </w:pPr>
      <w:r w:rsidRPr="00794DA6">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C612B3" w:rsidRPr="00794DA6" w:rsidRDefault="00C612B3" w:rsidP="009B0B6A">
      <w:pPr>
        <w:spacing w:before="60" w:after="60" w:line="380" w:lineRule="exact"/>
        <w:ind w:left="547" w:hanging="547"/>
        <w:jc w:val="thaiDistribute"/>
        <w:rPr>
          <w:rFonts w:ascii="Arial" w:hAnsi="Arial" w:cs="Arial"/>
          <w:sz w:val="22"/>
          <w:szCs w:val="22"/>
        </w:rPr>
      </w:pPr>
      <w:r w:rsidRPr="00794DA6">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rsidR="00C612B3" w:rsidRPr="00794DA6" w:rsidRDefault="00C612B3" w:rsidP="009B0B6A">
      <w:pPr>
        <w:spacing w:before="60" w:after="60" w:line="380" w:lineRule="exact"/>
        <w:ind w:left="547" w:hanging="547"/>
        <w:jc w:val="thaiDistribute"/>
        <w:outlineLvl w:val="0"/>
        <w:rPr>
          <w:rFonts w:ascii="Arial" w:hAnsi="Arial" w:cs="Arial"/>
          <w:b/>
          <w:bCs/>
          <w:sz w:val="22"/>
          <w:szCs w:val="22"/>
        </w:rPr>
      </w:pPr>
      <w:r w:rsidRPr="00794DA6">
        <w:rPr>
          <w:rFonts w:ascii="Arial" w:hAnsi="Arial" w:cs="Arial"/>
          <w:b/>
          <w:bCs/>
          <w:sz w:val="22"/>
          <w:szCs w:val="22"/>
        </w:rPr>
        <w:t>1.3</w:t>
      </w:r>
      <w:r w:rsidRPr="00794DA6">
        <w:rPr>
          <w:rFonts w:ascii="Arial" w:hAnsi="Arial" w:cs="Arial"/>
          <w:b/>
          <w:bCs/>
          <w:sz w:val="22"/>
          <w:szCs w:val="22"/>
        </w:rPr>
        <w:tab/>
        <w:t>Basis of consolidation</w:t>
      </w:r>
    </w:p>
    <w:p w:rsidR="00C612B3" w:rsidRPr="00794DA6" w:rsidRDefault="00C612B3" w:rsidP="00C612B3">
      <w:pPr>
        <w:spacing w:before="60" w:after="60" w:line="380" w:lineRule="exact"/>
        <w:ind w:left="547"/>
        <w:jc w:val="thaiDistribute"/>
        <w:rPr>
          <w:rFonts w:ascii="Arial" w:hAnsi="Arial" w:cs="Arial"/>
          <w:sz w:val="22"/>
          <w:szCs w:val="22"/>
        </w:rPr>
      </w:pPr>
      <w:r w:rsidRPr="00794DA6">
        <w:rPr>
          <w:rFonts w:ascii="Arial" w:hAnsi="Arial" w:cs="Arial"/>
          <w:sz w:val="22"/>
          <w:szCs w:val="22"/>
        </w:rPr>
        <w:t xml:space="preserve">These consolidated interim financial statements are prepared by applying the same basis as that applied for the preparation of the consolidated financial statements for the year ended </w:t>
      </w:r>
      <w:proofErr w:type="gramStart"/>
      <w:r w:rsidRPr="00794DA6">
        <w:rPr>
          <w:rFonts w:ascii="Arial" w:hAnsi="Arial" w:cs="Arial"/>
          <w:sz w:val="22"/>
          <w:szCs w:val="22"/>
        </w:rPr>
        <w:t xml:space="preserve">31 December </w:t>
      </w:r>
      <w:r w:rsidR="00EB5489">
        <w:rPr>
          <w:rFonts w:ascii="Arial" w:hAnsi="Arial" w:cs="Arial"/>
          <w:sz w:val="22"/>
          <w:szCs w:val="22"/>
        </w:rPr>
        <w:t>2018</w:t>
      </w:r>
      <w:r w:rsidRPr="00794DA6">
        <w:rPr>
          <w:rFonts w:ascii="Arial" w:hAnsi="Arial" w:cs="Arial"/>
          <w:sz w:val="22"/>
          <w:szCs w:val="22"/>
        </w:rPr>
        <w:t>, and</w:t>
      </w:r>
      <w:proofErr w:type="gramEnd"/>
      <w:r w:rsidRPr="00794DA6">
        <w:rPr>
          <w:rFonts w:ascii="Arial" w:hAnsi="Arial" w:cs="Arial"/>
          <w:sz w:val="22"/>
          <w:szCs w:val="22"/>
        </w:rPr>
        <w:t xml:space="preserve"> include interim financial statements for the     </w:t>
      </w:r>
      <w:r w:rsidR="00CF5F4F">
        <w:rPr>
          <w:rFonts w:ascii="Arial" w:hAnsi="Arial" w:cs="Arial"/>
          <w:sz w:val="22"/>
          <w:szCs w:val="22"/>
        </w:rPr>
        <w:t xml:space="preserve">three-month and </w:t>
      </w:r>
      <w:r w:rsidR="00ED3612">
        <w:rPr>
          <w:rFonts w:ascii="Arial" w:hAnsi="Arial" w:cs="Arial"/>
          <w:sz w:val="22"/>
          <w:szCs w:val="22"/>
        </w:rPr>
        <w:t>six</w:t>
      </w:r>
      <w:r w:rsidRPr="00794DA6">
        <w:rPr>
          <w:rFonts w:ascii="Arial" w:hAnsi="Arial" w:cs="Arial"/>
          <w:sz w:val="22"/>
          <w:szCs w:val="22"/>
        </w:rPr>
        <w:t>-month</w:t>
      </w:r>
      <w:r w:rsidR="0097058B" w:rsidRPr="00794DA6">
        <w:rPr>
          <w:rFonts w:ascii="Arial" w:hAnsi="Arial" w:cs="Arial"/>
          <w:sz w:val="22"/>
          <w:szCs w:val="22"/>
        </w:rPr>
        <w:t xml:space="preserve"> </w:t>
      </w:r>
      <w:r w:rsidRPr="00794DA6">
        <w:rPr>
          <w:rFonts w:ascii="Arial" w:hAnsi="Arial" w:cs="Arial"/>
          <w:sz w:val="22"/>
          <w:szCs w:val="22"/>
        </w:rPr>
        <w:t>period</w:t>
      </w:r>
      <w:r w:rsidR="00CF5F4F">
        <w:rPr>
          <w:rFonts w:ascii="Arial" w:hAnsi="Arial" w:cs="Arial"/>
          <w:sz w:val="22"/>
          <w:szCs w:val="22"/>
        </w:rPr>
        <w:t>s</w:t>
      </w:r>
      <w:r w:rsidR="009E4D77">
        <w:rPr>
          <w:rFonts w:ascii="Arial" w:hAnsi="Arial" w:cs="Arial"/>
          <w:sz w:val="22"/>
          <w:szCs w:val="22"/>
        </w:rPr>
        <w:t xml:space="preserve"> </w:t>
      </w:r>
      <w:r w:rsidRPr="00794DA6">
        <w:rPr>
          <w:rFonts w:ascii="Arial" w:hAnsi="Arial" w:cs="Arial"/>
          <w:sz w:val="22"/>
          <w:szCs w:val="22"/>
        </w:rPr>
        <w:t xml:space="preserve">ended </w:t>
      </w:r>
      <w:r w:rsidR="00ED3612">
        <w:rPr>
          <w:rFonts w:ascii="Arial" w:hAnsi="Arial" w:cs="Arial"/>
          <w:sz w:val="22"/>
          <w:szCs w:val="22"/>
        </w:rPr>
        <w:t>30 June</w:t>
      </w:r>
      <w:r w:rsidRPr="00794DA6">
        <w:rPr>
          <w:rFonts w:ascii="Arial" w:hAnsi="Arial" w:cs="Arial"/>
          <w:sz w:val="22"/>
          <w:szCs w:val="22"/>
        </w:rPr>
        <w:t xml:space="preserve"> </w:t>
      </w:r>
      <w:r w:rsidR="00EB5489">
        <w:rPr>
          <w:rFonts w:ascii="Arial" w:hAnsi="Arial" w:cs="Arial"/>
          <w:sz w:val="22"/>
          <w:szCs w:val="22"/>
        </w:rPr>
        <w:t>2019</w:t>
      </w:r>
      <w:r w:rsidRPr="00794DA6">
        <w:rPr>
          <w:rFonts w:ascii="Arial" w:hAnsi="Arial" w:cs="Arial"/>
          <w:sz w:val="22"/>
          <w:szCs w:val="22"/>
        </w:rPr>
        <w:t xml:space="preserve"> of the Company and the following subsidiaries (“the subsidiaries”).</w:t>
      </w:r>
    </w:p>
    <w:p w:rsidR="00C612B3" w:rsidRPr="00794DA6" w:rsidRDefault="00C612B3" w:rsidP="00C612B3">
      <w:pPr>
        <w:spacing w:before="60" w:after="60" w:line="380" w:lineRule="exact"/>
        <w:ind w:left="547"/>
        <w:jc w:val="thaiDistribute"/>
        <w:rPr>
          <w:rFonts w:ascii="Arial" w:hAnsi="Arial" w:cs="Arial"/>
          <w:sz w:val="22"/>
          <w:szCs w:val="22"/>
        </w:rPr>
      </w:pPr>
    </w:p>
    <w:tbl>
      <w:tblPr>
        <w:tblW w:w="8640" w:type="dxa"/>
        <w:tblInd w:w="558" w:type="dxa"/>
        <w:tblLayout w:type="fixed"/>
        <w:tblLook w:val="04A0" w:firstRow="1" w:lastRow="0" w:firstColumn="1" w:lastColumn="0" w:noHBand="0" w:noVBand="1"/>
      </w:tblPr>
      <w:tblGrid>
        <w:gridCol w:w="2520"/>
        <w:gridCol w:w="2340"/>
        <w:gridCol w:w="1260"/>
        <w:gridCol w:w="1170"/>
        <w:gridCol w:w="1350"/>
      </w:tblGrid>
      <w:tr w:rsidR="00C50C90" w:rsidRPr="00794DA6" w:rsidTr="00FE7B9A">
        <w:tc>
          <w:tcPr>
            <w:tcW w:w="2520" w:type="dxa"/>
          </w:tcPr>
          <w:p w:rsidR="00C50C90" w:rsidRPr="00794DA6" w:rsidRDefault="00C612B3">
            <w:pPr>
              <w:spacing w:line="360" w:lineRule="exact"/>
              <w:jc w:val="center"/>
              <w:rPr>
                <w:rFonts w:ascii="Arial" w:hAnsi="Arial" w:cs="Arial"/>
                <w:sz w:val="18"/>
                <w:szCs w:val="18"/>
              </w:rPr>
            </w:pPr>
            <w:r w:rsidRPr="00794DA6">
              <w:rPr>
                <w:rFonts w:ascii="Arial" w:hAnsi="Arial" w:cs="Arial"/>
                <w:sz w:val="22"/>
                <w:szCs w:val="22"/>
              </w:rPr>
              <w:lastRenderedPageBreak/>
              <w:br w:type="page"/>
            </w:r>
          </w:p>
        </w:tc>
        <w:tc>
          <w:tcPr>
            <w:tcW w:w="2340" w:type="dxa"/>
          </w:tcPr>
          <w:p w:rsidR="00C50C90" w:rsidRPr="00794DA6" w:rsidRDefault="00C50C90">
            <w:pPr>
              <w:spacing w:line="360" w:lineRule="exact"/>
              <w:jc w:val="center"/>
              <w:rPr>
                <w:rFonts w:ascii="Arial" w:hAnsi="Arial" w:cs="Arial"/>
                <w:sz w:val="18"/>
                <w:szCs w:val="18"/>
              </w:rPr>
            </w:pPr>
          </w:p>
        </w:tc>
        <w:tc>
          <w:tcPr>
            <w:tcW w:w="1260" w:type="dxa"/>
            <w:hideMark/>
          </w:tcPr>
          <w:p w:rsidR="00C50C90" w:rsidRPr="00794DA6" w:rsidRDefault="00C50C90">
            <w:pPr>
              <w:spacing w:line="360" w:lineRule="exact"/>
              <w:jc w:val="center"/>
              <w:rPr>
                <w:rFonts w:ascii="Arial" w:hAnsi="Arial" w:cs="Arial"/>
                <w:sz w:val="18"/>
                <w:szCs w:val="18"/>
              </w:rPr>
            </w:pPr>
            <w:r w:rsidRPr="00794DA6">
              <w:rPr>
                <w:rFonts w:ascii="Arial" w:hAnsi="Arial" w:cs="Arial"/>
                <w:sz w:val="18"/>
                <w:szCs w:val="18"/>
              </w:rPr>
              <w:t>Country of</w:t>
            </w:r>
          </w:p>
        </w:tc>
        <w:tc>
          <w:tcPr>
            <w:tcW w:w="2520" w:type="dxa"/>
            <w:gridSpan w:val="2"/>
            <w:hideMark/>
          </w:tcPr>
          <w:p w:rsidR="00C50C90" w:rsidRPr="00794DA6" w:rsidRDefault="00C50C90">
            <w:pPr>
              <w:spacing w:line="360" w:lineRule="exact"/>
              <w:ind w:left="-108" w:right="-90"/>
              <w:jc w:val="center"/>
              <w:rPr>
                <w:rFonts w:ascii="Arial" w:hAnsi="Arial" w:cs="Arial"/>
                <w:sz w:val="18"/>
                <w:szCs w:val="18"/>
              </w:rPr>
            </w:pPr>
            <w:r w:rsidRPr="00794DA6">
              <w:rPr>
                <w:rFonts w:ascii="Arial" w:hAnsi="Arial" w:cs="Arial"/>
                <w:sz w:val="18"/>
                <w:szCs w:val="18"/>
              </w:rPr>
              <w:t>Percentage of</w:t>
            </w:r>
          </w:p>
        </w:tc>
      </w:tr>
      <w:tr w:rsidR="00C50C90" w:rsidRPr="00794DA6" w:rsidTr="00FE7B9A">
        <w:tc>
          <w:tcPr>
            <w:tcW w:w="2520" w:type="dxa"/>
            <w:hideMark/>
          </w:tcPr>
          <w:p w:rsidR="00C50C90" w:rsidRPr="00794DA6" w:rsidRDefault="00C50C90">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Company’s name</w:t>
            </w:r>
          </w:p>
        </w:tc>
        <w:tc>
          <w:tcPr>
            <w:tcW w:w="2340" w:type="dxa"/>
            <w:hideMark/>
          </w:tcPr>
          <w:p w:rsidR="00C50C90" w:rsidRPr="00794DA6" w:rsidRDefault="00C50C90">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Nature of business</w:t>
            </w:r>
          </w:p>
        </w:tc>
        <w:tc>
          <w:tcPr>
            <w:tcW w:w="1260" w:type="dxa"/>
            <w:hideMark/>
          </w:tcPr>
          <w:p w:rsidR="00C50C90" w:rsidRPr="00794DA6" w:rsidRDefault="00C50C90">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incorporation</w:t>
            </w:r>
          </w:p>
        </w:tc>
        <w:tc>
          <w:tcPr>
            <w:tcW w:w="2520" w:type="dxa"/>
            <w:gridSpan w:val="2"/>
            <w:hideMark/>
          </w:tcPr>
          <w:p w:rsidR="00C50C90" w:rsidRPr="00794DA6" w:rsidRDefault="00C50C90">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shareholding</w:t>
            </w:r>
          </w:p>
        </w:tc>
      </w:tr>
      <w:tr w:rsidR="00C50C90" w:rsidRPr="00794DA6" w:rsidTr="00FE7B9A">
        <w:tc>
          <w:tcPr>
            <w:tcW w:w="2520" w:type="dxa"/>
          </w:tcPr>
          <w:p w:rsidR="00C50C90" w:rsidRPr="00794DA6" w:rsidRDefault="00C50C90">
            <w:pPr>
              <w:spacing w:line="360" w:lineRule="exact"/>
              <w:jc w:val="both"/>
              <w:rPr>
                <w:rFonts w:ascii="Arial" w:hAnsi="Arial" w:cs="Arial"/>
                <w:sz w:val="18"/>
                <w:szCs w:val="18"/>
              </w:rPr>
            </w:pPr>
          </w:p>
        </w:tc>
        <w:tc>
          <w:tcPr>
            <w:tcW w:w="2340" w:type="dxa"/>
          </w:tcPr>
          <w:p w:rsidR="00C50C90" w:rsidRPr="00794DA6" w:rsidRDefault="00C50C90">
            <w:pPr>
              <w:spacing w:line="360" w:lineRule="exact"/>
              <w:jc w:val="both"/>
              <w:rPr>
                <w:rFonts w:ascii="Arial" w:hAnsi="Arial" w:cs="Arial"/>
                <w:sz w:val="18"/>
                <w:szCs w:val="18"/>
              </w:rPr>
            </w:pPr>
          </w:p>
        </w:tc>
        <w:tc>
          <w:tcPr>
            <w:tcW w:w="1260" w:type="dxa"/>
          </w:tcPr>
          <w:p w:rsidR="00C50C90" w:rsidRPr="00794DA6" w:rsidRDefault="00C50C90">
            <w:pPr>
              <w:spacing w:line="360" w:lineRule="exact"/>
              <w:jc w:val="both"/>
              <w:rPr>
                <w:rFonts w:ascii="Arial" w:hAnsi="Arial" w:cs="Arial"/>
                <w:sz w:val="18"/>
                <w:szCs w:val="18"/>
              </w:rPr>
            </w:pPr>
          </w:p>
        </w:tc>
        <w:tc>
          <w:tcPr>
            <w:tcW w:w="1170" w:type="dxa"/>
            <w:hideMark/>
          </w:tcPr>
          <w:p w:rsidR="00C50C90" w:rsidRPr="00794DA6" w:rsidRDefault="00274BBA" w:rsidP="00C612B3">
            <w:pPr>
              <w:pBdr>
                <w:bottom w:val="single" w:sz="4" w:space="1" w:color="auto"/>
              </w:pBdr>
              <w:spacing w:line="360" w:lineRule="exact"/>
              <w:jc w:val="center"/>
              <w:rPr>
                <w:rFonts w:ascii="Arial" w:hAnsi="Arial" w:cs="Arial"/>
                <w:sz w:val="18"/>
                <w:szCs w:val="18"/>
              </w:rPr>
            </w:pPr>
            <w:r>
              <w:rPr>
                <w:rFonts w:ascii="Arial" w:hAnsi="Arial" w:cs="Arial"/>
                <w:sz w:val="18"/>
                <w:szCs w:val="18"/>
              </w:rPr>
              <w:t>30 June</w:t>
            </w:r>
            <w:r w:rsidR="00C612B3" w:rsidRPr="00794DA6">
              <w:rPr>
                <w:rFonts w:ascii="Arial" w:hAnsi="Arial" w:cs="Arial"/>
                <w:sz w:val="18"/>
                <w:szCs w:val="18"/>
              </w:rPr>
              <w:t xml:space="preserve">   </w:t>
            </w:r>
            <w:r w:rsidR="0011548A">
              <w:rPr>
                <w:rFonts w:ascii="Arial" w:hAnsi="Arial" w:cs="Arial"/>
                <w:sz w:val="18"/>
                <w:szCs w:val="18"/>
              </w:rPr>
              <w:t>201</w:t>
            </w:r>
            <w:r w:rsidR="00EB5489">
              <w:rPr>
                <w:rFonts w:ascii="Arial" w:hAnsi="Arial" w:cs="Arial"/>
                <w:sz w:val="18"/>
                <w:szCs w:val="18"/>
              </w:rPr>
              <w:t>9</w:t>
            </w:r>
          </w:p>
        </w:tc>
        <w:tc>
          <w:tcPr>
            <w:tcW w:w="1350" w:type="dxa"/>
            <w:hideMark/>
          </w:tcPr>
          <w:p w:rsidR="00C50C90" w:rsidRPr="00794DA6" w:rsidRDefault="00C612B3">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 xml:space="preserve">31 December </w:t>
            </w:r>
            <w:r w:rsidR="0011548A">
              <w:rPr>
                <w:rFonts w:ascii="Arial" w:hAnsi="Arial" w:cs="Arial"/>
                <w:sz w:val="18"/>
                <w:szCs w:val="18"/>
              </w:rPr>
              <w:t>201</w:t>
            </w:r>
            <w:r w:rsidR="00EB5489">
              <w:rPr>
                <w:rFonts w:ascii="Arial" w:hAnsi="Arial" w:cs="Arial"/>
                <w:sz w:val="18"/>
                <w:szCs w:val="18"/>
              </w:rPr>
              <w:t>8</w:t>
            </w:r>
          </w:p>
        </w:tc>
      </w:tr>
      <w:tr w:rsidR="00D6194E" w:rsidRPr="00794DA6" w:rsidTr="00FE7B9A">
        <w:tc>
          <w:tcPr>
            <w:tcW w:w="4860" w:type="dxa"/>
            <w:gridSpan w:val="2"/>
          </w:tcPr>
          <w:p w:rsidR="00D6194E" w:rsidRPr="009E4D77" w:rsidRDefault="0066387B">
            <w:pPr>
              <w:spacing w:line="360" w:lineRule="exact"/>
              <w:jc w:val="both"/>
              <w:rPr>
                <w:rFonts w:ascii="Arial" w:hAnsi="Arial" w:cs="Arial"/>
                <w:b/>
                <w:bCs/>
                <w:sz w:val="18"/>
                <w:szCs w:val="18"/>
                <w:u w:val="single"/>
              </w:rPr>
            </w:pPr>
            <w:r w:rsidRPr="009E4D77">
              <w:rPr>
                <w:rFonts w:ascii="Arial" w:hAnsi="Arial" w:cs="Arial"/>
                <w:b/>
                <w:bCs/>
                <w:sz w:val="18"/>
                <w:szCs w:val="18"/>
                <w:u w:val="single"/>
              </w:rPr>
              <w:t>Subsidiaries h</w:t>
            </w:r>
            <w:r w:rsidR="00D6194E" w:rsidRPr="009E4D77">
              <w:rPr>
                <w:rFonts w:ascii="Arial" w:hAnsi="Arial" w:cs="Arial"/>
                <w:b/>
                <w:bCs/>
                <w:sz w:val="18"/>
                <w:szCs w:val="18"/>
                <w:u w:val="single"/>
              </w:rPr>
              <w:t>eld by the Company</w:t>
            </w:r>
          </w:p>
        </w:tc>
        <w:tc>
          <w:tcPr>
            <w:tcW w:w="1260" w:type="dxa"/>
          </w:tcPr>
          <w:p w:rsidR="00D6194E" w:rsidRPr="00794DA6" w:rsidRDefault="00D6194E">
            <w:pPr>
              <w:spacing w:line="360" w:lineRule="exact"/>
              <w:jc w:val="both"/>
              <w:rPr>
                <w:rFonts w:ascii="Arial" w:hAnsi="Arial" w:cs="Arial"/>
                <w:sz w:val="18"/>
                <w:szCs w:val="18"/>
              </w:rPr>
            </w:pPr>
          </w:p>
        </w:tc>
        <w:tc>
          <w:tcPr>
            <w:tcW w:w="1170" w:type="dxa"/>
            <w:hideMark/>
          </w:tcPr>
          <w:p w:rsidR="00D6194E" w:rsidRPr="00794DA6" w:rsidRDefault="00D6194E">
            <w:pPr>
              <w:spacing w:line="360" w:lineRule="exact"/>
              <w:jc w:val="center"/>
              <w:rPr>
                <w:rFonts w:ascii="Arial" w:hAnsi="Arial" w:cs="Arial"/>
                <w:sz w:val="18"/>
                <w:szCs w:val="18"/>
              </w:rPr>
            </w:pPr>
            <w:r w:rsidRPr="00794DA6">
              <w:rPr>
                <w:rFonts w:ascii="Arial" w:hAnsi="Arial" w:cs="Arial"/>
                <w:sz w:val="18"/>
                <w:szCs w:val="18"/>
              </w:rPr>
              <w:t>(%)</w:t>
            </w:r>
          </w:p>
        </w:tc>
        <w:tc>
          <w:tcPr>
            <w:tcW w:w="1350" w:type="dxa"/>
            <w:hideMark/>
          </w:tcPr>
          <w:p w:rsidR="00D6194E" w:rsidRPr="00794DA6" w:rsidRDefault="00D6194E">
            <w:pPr>
              <w:spacing w:line="360" w:lineRule="exact"/>
              <w:jc w:val="center"/>
              <w:rPr>
                <w:rFonts w:ascii="Arial" w:hAnsi="Arial" w:cs="Arial"/>
                <w:sz w:val="18"/>
                <w:szCs w:val="18"/>
              </w:rPr>
            </w:pPr>
            <w:r w:rsidRPr="00794DA6">
              <w:rPr>
                <w:rFonts w:ascii="Arial" w:hAnsi="Arial" w:cs="Arial"/>
                <w:sz w:val="18"/>
                <w:szCs w:val="18"/>
              </w:rPr>
              <w:t>(%)</w:t>
            </w:r>
          </w:p>
        </w:tc>
      </w:tr>
      <w:tr w:rsidR="001D206F" w:rsidRPr="00794DA6" w:rsidTr="00FE7B9A">
        <w:tc>
          <w:tcPr>
            <w:tcW w:w="2520" w:type="dxa"/>
            <w:hideMark/>
          </w:tcPr>
          <w:p w:rsidR="001D206F" w:rsidRPr="001E5AFE" w:rsidRDefault="001D206F" w:rsidP="001D206F">
            <w:pPr>
              <w:spacing w:line="360" w:lineRule="exact"/>
              <w:ind w:left="132" w:right="-108" w:hanging="120"/>
              <w:rPr>
                <w:rFonts w:ascii="Arial" w:hAnsi="Arial" w:cs="Arial"/>
                <w:sz w:val="18"/>
                <w:szCs w:val="18"/>
              </w:rPr>
            </w:pPr>
            <w:proofErr w:type="spellStart"/>
            <w:r w:rsidRPr="001E5AFE">
              <w:rPr>
                <w:rFonts w:ascii="Arial" w:hAnsi="Arial" w:cs="Arial"/>
                <w:sz w:val="18"/>
                <w:szCs w:val="18"/>
              </w:rPr>
              <w:t>Kanha</w:t>
            </w:r>
            <w:proofErr w:type="spellEnd"/>
            <w:r w:rsidRPr="001E5AFE">
              <w:rPr>
                <w:rFonts w:ascii="Arial" w:hAnsi="Arial" w:cs="Arial"/>
                <w:sz w:val="18"/>
                <w:szCs w:val="18"/>
              </w:rPr>
              <w:t xml:space="preserve"> Solar Power Company Limited</w:t>
            </w:r>
          </w:p>
        </w:tc>
        <w:tc>
          <w:tcPr>
            <w:tcW w:w="2340" w:type="dxa"/>
            <w:hideMark/>
          </w:tcPr>
          <w:p w:rsidR="001D206F" w:rsidRPr="001E5AFE" w:rsidRDefault="001D206F" w:rsidP="001D206F">
            <w:pPr>
              <w:spacing w:line="360" w:lineRule="exact"/>
              <w:ind w:left="72" w:right="-198" w:hanging="72"/>
              <w:jc w:val="both"/>
              <w:rPr>
                <w:rFonts w:ascii="Arial" w:hAnsi="Arial" w:cs="Arial"/>
                <w:sz w:val="18"/>
                <w:szCs w:val="18"/>
              </w:rPr>
            </w:pPr>
            <w:r w:rsidRPr="001E5AFE">
              <w:rPr>
                <w:rFonts w:ascii="Arial" w:hAnsi="Arial" w:cs="Arial"/>
                <w:sz w:val="18"/>
                <w:szCs w:val="18"/>
              </w:rPr>
              <w:t>Production of solar power</w:t>
            </w:r>
          </w:p>
        </w:tc>
        <w:tc>
          <w:tcPr>
            <w:tcW w:w="1260" w:type="dxa"/>
            <w:hideMark/>
          </w:tcPr>
          <w:p w:rsidR="001D206F" w:rsidRPr="001E5AFE" w:rsidRDefault="001D206F" w:rsidP="001D206F">
            <w:pPr>
              <w:spacing w:line="360" w:lineRule="exact"/>
              <w:jc w:val="center"/>
              <w:rPr>
                <w:rFonts w:ascii="Arial" w:hAnsi="Arial" w:cs="Arial"/>
                <w:sz w:val="18"/>
                <w:szCs w:val="18"/>
              </w:rPr>
            </w:pPr>
            <w:r w:rsidRPr="001E5AFE">
              <w:rPr>
                <w:rFonts w:ascii="Arial" w:hAnsi="Arial" w:cs="Arial"/>
                <w:sz w:val="18"/>
                <w:szCs w:val="18"/>
              </w:rPr>
              <w:t>Thailand</w:t>
            </w:r>
          </w:p>
        </w:tc>
        <w:tc>
          <w:tcPr>
            <w:tcW w:w="117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hideMark/>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1D206F" w:rsidRPr="00794DA6" w:rsidTr="00FE7B9A">
        <w:tc>
          <w:tcPr>
            <w:tcW w:w="2520" w:type="dxa"/>
            <w:hideMark/>
          </w:tcPr>
          <w:p w:rsidR="001D206F" w:rsidRPr="001E5AFE" w:rsidRDefault="001D206F" w:rsidP="001D206F">
            <w:pPr>
              <w:spacing w:line="360" w:lineRule="exact"/>
              <w:ind w:left="132" w:right="-108" w:hanging="120"/>
              <w:rPr>
                <w:rFonts w:ascii="Arial" w:hAnsi="Arial" w:cs="Arial"/>
                <w:sz w:val="18"/>
                <w:szCs w:val="18"/>
              </w:rPr>
            </w:pPr>
            <w:r w:rsidRPr="001E5AFE">
              <w:rPr>
                <w:rFonts w:ascii="Arial" w:hAnsi="Arial" w:cs="Arial"/>
                <w:sz w:val="18"/>
                <w:szCs w:val="18"/>
              </w:rPr>
              <w:t>Solar Go Green Company Limited</w:t>
            </w:r>
          </w:p>
        </w:tc>
        <w:tc>
          <w:tcPr>
            <w:tcW w:w="2340" w:type="dxa"/>
            <w:hideMark/>
          </w:tcPr>
          <w:p w:rsidR="001D206F" w:rsidRPr="001E5AFE" w:rsidRDefault="001D206F" w:rsidP="001D206F">
            <w:pPr>
              <w:spacing w:line="360" w:lineRule="exact"/>
              <w:ind w:left="72" w:right="-198" w:hanging="72"/>
              <w:jc w:val="both"/>
              <w:rPr>
                <w:rFonts w:ascii="Arial" w:hAnsi="Arial" w:cs="Arial"/>
                <w:sz w:val="18"/>
                <w:szCs w:val="18"/>
              </w:rPr>
            </w:pPr>
            <w:r w:rsidRPr="001E5AFE">
              <w:rPr>
                <w:rFonts w:ascii="Arial" w:hAnsi="Arial" w:cs="Arial"/>
                <w:sz w:val="18"/>
                <w:szCs w:val="18"/>
              </w:rPr>
              <w:t>Production of solar power</w:t>
            </w:r>
          </w:p>
        </w:tc>
        <w:tc>
          <w:tcPr>
            <w:tcW w:w="1260" w:type="dxa"/>
            <w:hideMark/>
          </w:tcPr>
          <w:p w:rsidR="001D206F" w:rsidRPr="001E5AFE" w:rsidRDefault="001D206F" w:rsidP="001D206F">
            <w:pPr>
              <w:spacing w:line="360" w:lineRule="exact"/>
              <w:jc w:val="center"/>
              <w:rPr>
                <w:rFonts w:ascii="Arial" w:hAnsi="Arial" w:cs="Arial"/>
                <w:sz w:val="18"/>
                <w:szCs w:val="18"/>
              </w:rPr>
            </w:pPr>
            <w:r w:rsidRPr="001E5AFE">
              <w:rPr>
                <w:rFonts w:ascii="Arial" w:hAnsi="Arial" w:cs="Arial"/>
                <w:sz w:val="18"/>
                <w:szCs w:val="18"/>
              </w:rPr>
              <w:t>Thailand</w:t>
            </w:r>
          </w:p>
        </w:tc>
        <w:tc>
          <w:tcPr>
            <w:tcW w:w="117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hideMark/>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1D206F" w:rsidRPr="00794DA6" w:rsidTr="00FE7B9A">
        <w:tc>
          <w:tcPr>
            <w:tcW w:w="2520" w:type="dxa"/>
            <w:hideMark/>
          </w:tcPr>
          <w:p w:rsidR="001D206F" w:rsidRPr="001E5AFE" w:rsidRDefault="001D206F" w:rsidP="001D206F">
            <w:pPr>
              <w:spacing w:line="360" w:lineRule="exact"/>
              <w:ind w:left="132" w:right="-108" w:hanging="120"/>
              <w:rPr>
                <w:rFonts w:ascii="Arial" w:hAnsi="Arial" w:cs="Arial"/>
                <w:sz w:val="18"/>
                <w:szCs w:val="18"/>
              </w:rPr>
            </w:pPr>
            <w:r w:rsidRPr="001E5AFE">
              <w:rPr>
                <w:rFonts w:ascii="Arial" w:hAnsi="Arial" w:cs="Arial"/>
                <w:sz w:val="18"/>
                <w:szCs w:val="18"/>
              </w:rPr>
              <w:t>Wind Go Green Company Limited</w:t>
            </w:r>
          </w:p>
        </w:tc>
        <w:tc>
          <w:tcPr>
            <w:tcW w:w="2340" w:type="dxa"/>
            <w:hideMark/>
          </w:tcPr>
          <w:p w:rsidR="001D206F" w:rsidRPr="001E5AFE" w:rsidRDefault="001D206F" w:rsidP="001D206F">
            <w:pPr>
              <w:spacing w:line="360" w:lineRule="exact"/>
              <w:ind w:left="72" w:right="-198" w:hanging="72"/>
              <w:jc w:val="both"/>
              <w:rPr>
                <w:rFonts w:ascii="Arial" w:hAnsi="Arial" w:cs="Arial"/>
                <w:sz w:val="18"/>
                <w:szCs w:val="18"/>
              </w:rPr>
            </w:pPr>
            <w:r w:rsidRPr="001E5AFE">
              <w:rPr>
                <w:rFonts w:ascii="Arial" w:hAnsi="Arial" w:cs="Arial"/>
                <w:sz w:val="18"/>
                <w:szCs w:val="18"/>
              </w:rPr>
              <w:t>Production of wind power</w:t>
            </w:r>
          </w:p>
        </w:tc>
        <w:tc>
          <w:tcPr>
            <w:tcW w:w="1260" w:type="dxa"/>
            <w:hideMark/>
          </w:tcPr>
          <w:p w:rsidR="001D206F" w:rsidRPr="001E5AFE" w:rsidRDefault="001D206F" w:rsidP="001D206F">
            <w:pPr>
              <w:spacing w:line="360" w:lineRule="exact"/>
              <w:jc w:val="center"/>
              <w:rPr>
                <w:rFonts w:ascii="Arial" w:hAnsi="Arial" w:cs="Arial"/>
                <w:sz w:val="18"/>
                <w:szCs w:val="18"/>
              </w:rPr>
            </w:pPr>
            <w:r w:rsidRPr="001E5AFE">
              <w:rPr>
                <w:rFonts w:ascii="Arial" w:hAnsi="Arial" w:cs="Arial"/>
                <w:sz w:val="18"/>
                <w:szCs w:val="18"/>
              </w:rPr>
              <w:t>Thailand</w:t>
            </w:r>
          </w:p>
        </w:tc>
        <w:tc>
          <w:tcPr>
            <w:tcW w:w="117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hideMark/>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1D206F" w:rsidRPr="00794DA6" w:rsidTr="00FE7B9A">
        <w:tc>
          <w:tcPr>
            <w:tcW w:w="2520" w:type="dxa"/>
            <w:hideMark/>
          </w:tcPr>
          <w:p w:rsidR="001D206F" w:rsidRPr="001E5AFE" w:rsidRDefault="001D206F" w:rsidP="001D206F">
            <w:pPr>
              <w:spacing w:line="360" w:lineRule="exact"/>
              <w:ind w:left="132" w:right="-108" w:hanging="120"/>
              <w:rPr>
                <w:rFonts w:ascii="Arial" w:hAnsi="Arial" w:cs="Arial"/>
                <w:sz w:val="18"/>
                <w:szCs w:val="18"/>
              </w:rPr>
            </w:pPr>
            <w:r w:rsidRPr="001E5AFE">
              <w:rPr>
                <w:rFonts w:ascii="Arial" w:hAnsi="Arial" w:cs="Arial"/>
                <w:sz w:val="18"/>
                <w:szCs w:val="18"/>
              </w:rPr>
              <w:t>Bio Go Green Company Limited</w:t>
            </w:r>
          </w:p>
        </w:tc>
        <w:tc>
          <w:tcPr>
            <w:tcW w:w="2340" w:type="dxa"/>
            <w:hideMark/>
          </w:tcPr>
          <w:p w:rsidR="001D206F" w:rsidRPr="001E5AFE" w:rsidRDefault="001D206F" w:rsidP="001D206F">
            <w:pPr>
              <w:spacing w:line="360" w:lineRule="exact"/>
              <w:ind w:left="72" w:right="-5" w:hanging="72"/>
              <w:rPr>
                <w:rFonts w:ascii="Arial" w:hAnsi="Arial" w:cs="Arial"/>
                <w:sz w:val="18"/>
                <w:szCs w:val="18"/>
              </w:rPr>
            </w:pPr>
            <w:r w:rsidRPr="001E5AFE">
              <w:rPr>
                <w:rFonts w:ascii="Arial" w:hAnsi="Arial" w:cs="Arial"/>
                <w:sz w:val="18"/>
                <w:szCs w:val="18"/>
              </w:rPr>
              <w:t>Production of biomass power</w:t>
            </w:r>
          </w:p>
        </w:tc>
        <w:tc>
          <w:tcPr>
            <w:tcW w:w="1260" w:type="dxa"/>
            <w:hideMark/>
          </w:tcPr>
          <w:p w:rsidR="001D206F" w:rsidRPr="001E5AFE" w:rsidRDefault="001D206F" w:rsidP="001D206F">
            <w:pPr>
              <w:spacing w:line="360" w:lineRule="exact"/>
              <w:jc w:val="center"/>
              <w:rPr>
                <w:rFonts w:ascii="Arial" w:hAnsi="Arial" w:cs="Arial"/>
                <w:sz w:val="18"/>
                <w:szCs w:val="18"/>
              </w:rPr>
            </w:pPr>
            <w:r w:rsidRPr="001E5AFE">
              <w:rPr>
                <w:rFonts w:ascii="Arial" w:hAnsi="Arial" w:cs="Arial"/>
                <w:sz w:val="18"/>
                <w:szCs w:val="18"/>
              </w:rPr>
              <w:t>Thailand</w:t>
            </w:r>
          </w:p>
        </w:tc>
        <w:tc>
          <w:tcPr>
            <w:tcW w:w="117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hideMark/>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1D206F" w:rsidRPr="00794DA6" w:rsidTr="00FE7B9A">
        <w:tc>
          <w:tcPr>
            <w:tcW w:w="2520" w:type="dxa"/>
            <w:hideMark/>
          </w:tcPr>
          <w:p w:rsidR="001D206F" w:rsidRPr="001E5AFE" w:rsidRDefault="001D206F" w:rsidP="001D206F">
            <w:pPr>
              <w:spacing w:line="360" w:lineRule="exact"/>
              <w:ind w:left="132" w:right="-108" w:hanging="120"/>
              <w:rPr>
                <w:rFonts w:ascii="Arial" w:hAnsi="Arial" w:cs="Arial"/>
                <w:sz w:val="18"/>
                <w:szCs w:val="18"/>
              </w:rPr>
            </w:pPr>
            <w:r w:rsidRPr="001E5AFE">
              <w:rPr>
                <w:rFonts w:ascii="Arial" w:hAnsi="Arial" w:cs="Arial"/>
                <w:sz w:val="18"/>
                <w:szCs w:val="18"/>
              </w:rPr>
              <w:t>Power We Green Company Limited</w:t>
            </w:r>
          </w:p>
        </w:tc>
        <w:tc>
          <w:tcPr>
            <w:tcW w:w="2340" w:type="dxa"/>
            <w:hideMark/>
          </w:tcPr>
          <w:p w:rsidR="001D206F" w:rsidRPr="001E5AFE" w:rsidRDefault="001D206F" w:rsidP="001D206F">
            <w:pPr>
              <w:spacing w:line="360" w:lineRule="exact"/>
              <w:ind w:left="72" w:right="-198" w:hanging="72"/>
              <w:rPr>
                <w:rFonts w:ascii="Arial" w:hAnsi="Arial" w:cs="Arial"/>
                <w:sz w:val="18"/>
                <w:szCs w:val="18"/>
              </w:rPr>
            </w:pPr>
            <w:r w:rsidRPr="001E5AFE">
              <w:rPr>
                <w:rFonts w:ascii="Arial" w:hAnsi="Arial" w:cs="Arial"/>
                <w:sz w:val="18"/>
                <w:szCs w:val="18"/>
              </w:rPr>
              <w:t>Production of solar power</w:t>
            </w:r>
          </w:p>
        </w:tc>
        <w:tc>
          <w:tcPr>
            <w:tcW w:w="1260" w:type="dxa"/>
            <w:hideMark/>
          </w:tcPr>
          <w:p w:rsidR="001D206F" w:rsidRPr="001E5AFE" w:rsidRDefault="001D206F" w:rsidP="001D206F">
            <w:pPr>
              <w:spacing w:line="360" w:lineRule="exact"/>
              <w:jc w:val="center"/>
              <w:rPr>
                <w:rFonts w:ascii="Arial" w:hAnsi="Arial" w:cs="Arial"/>
                <w:sz w:val="18"/>
                <w:szCs w:val="18"/>
              </w:rPr>
            </w:pPr>
            <w:r w:rsidRPr="001E5AFE">
              <w:rPr>
                <w:rFonts w:ascii="Arial" w:hAnsi="Arial" w:cs="Arial"/>
                <w:sz w:val="18"/>
                <w:szCs w:val="18"/>
              </w:rPr>
              <w:t>Thailand</w:t>
            </w:r>
          </w:p>
        </w:tc>
        <w:tc>
          <w:tcPr>
            <w:tcW w:w="117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hideMark/>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1D206F" w:rsidRPr="00794DA6" w:rsidTr="00FE7B9A">
        <w:tc>
          <w:tcPr>
            <w:tcW w:w="2520" w:type="dxa"/>
            <w:hideMark/>
          </w:tcPr>
          <w:p w:rsidR="001D206F" w:rsidRPr="001E5AFE" w:rsidRDefault="001D206F" w:rsidP="001D206F">
            <w:pPr>
              <w:spacing w:line="360" w:lineRule="exact"/>
              <w:ind w:left="132" w:right="-108" w:hanging="120"/>
              <w:rPr>
                <w:rFonts w:ascii="Arial" w:hAnsi="Arial" w:cs="Arial"/>
                <w:sz w:val="18"/>
                <w:szCs w:val="18"/>
              </w:rPr>
            </w:pPr>
            <w:r w:rsidRPr="001E5AFE">
              <w:rPr>
                <w:rFonts w:ascii="Arial" w:hAnsi="Arial" w:cs="Arial"/>
                <w:sz w:val="18"/>
                <w:szCs w:val="18"/>
              </w:rPr>
              <w:t>PST (</w:t>
            </w:r>
            <w:proofErr w:type="spellStart"/>
            <w:r w:rsidRPr="001E5AFE">
              <w:rPr>
                <w:rFonts w:ascii="Arial" w:hAnsi="Arial" w:cs="Arial"/>
                <w:sz w:val="18"/>
                <w:szCs w:val="18"/>
              </w:rPr>
              <w:t>Ubonratchathani</w:t>
            </w:r>
            <w:proofErr w:type="spellEnd"/>
            <w:r w:rsidRPr="001E5AFE">
              <w:rPr>
                <w:rFonts w:ascii="Arial" w:hAnsi="Arial" w:cs="Arial"/>
                <w:sz w:val="18"/>
                <w:szCs w:val="18"/>
              </w:rPr>
              <w:t>) Company Limited</w:t>
            </w:r>
          </w:p>
        </w:tc>
        <w:tc>
          <w:tcPr>
            <w:tcW w:w="2340" w:type="dxa"/>
            <w:hideMark/>
          </w:tcPr>
          <w:p w:rsidR="001D206F" w:rsidRPr="001E5AFE" w:rsidRDefault="001D206F" w:rsidP="001D206F">
            <w:pPr>
              <w:spacing w:line="360" w:lineRule="exact"/>
              <w:ind w:left="72" w:hanging="72"/>
              <w:rPr>
                <w:rFonts w:ascii="Arial" w:hAnsi="Arial" w:cs="Arial"/>
                <w:sz w:val="18"/>
                <w:szCs w:val="18"/>
              </w:rPr>
            </w:pPr>
            <w:r w:rsidRPr="001E5AFE">
              <w:rPr>
                <w:rFonts w:ascii="Arial" w:hAnsi="Arial" w:cs="Arial"/>
                <w:sz w:val="18"/>
                <w:szCs w:val="18"/>
              </w:rPr>
              <w:t>Production of municipal solid waste power</w:t>
            </w:r>
          </w:p>
        </w:tc>
        <w:tc>
          <w:tcPr>
            <w:tcW w:w="1260" w:type="dxa"/>
            <w:hideMark/>
          </w:tcPr>
          <w:p w:rsidR="001D206F" w:rsidRPr="001E5AFE" w:rsidRDefault="001D206F" w:rsidP="001D206F">
            <w:pPr>
              <w:spacing w:line="360" w:lineRule="exact"/>
              <w:jc w:val="center"/>
              <w:rPr>
                <w:rFonts w:ascii="Arial" w:hAnsi="Arial" w:cs="Arial"/>
                <w:sz w:val="18"/>
                <w:szCs w:val="18"/>
              </w:rPr>
            </w:pPr>
            <w:r w:rsidRPr="001E5AFE">
              <w:rPr>
                <w:rFonts w:ascii="Arial" w:hAnsi="Arial" w:cs="Arial"/>
                <w:sz w:val="18"/>
                <w:szCs w:val="18"/>
              </w:rPr>
              <w:t>Thailand</w:t>
            </w:r>
          </w:p>
        </w:tc>
        <w:tc>
          <w:tcPr>
            <w:tcW w:w="117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hideMark/>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1D206F" w:rsidRPr="00794DA6" w:rsidTr="00FE7B9A">
        <w:tc>
          <w:tcPr>
            <w:tcW w:w="2520" w:type="dxa"/>
          </w:tcPr>
          <w:p w:rsidR="001D206F" w:rsidRPr="001E5AFE" w:rsidRDefault="001D206F" w:rsidP="001D206F">
            <w:pPr>
              <w:spacing w:line="360" w:lineRule="exact"/>
              <w:ind w:left="132" w:right="-108" w:hanging="120"/>
              <w:rPr>
                <w:rFonts w:ascii="Arial" w:hAnsi="Arial" w:cs="Arial"/>
                <w:sz w:val="18"/>
                <w:szCs w:val="18"/>
              </w:rPr>
            </w:pPr>
            <w:r w:rsidRPr="001E5AFE">
              <w:rPr>
                <w:rFonts w:ascii="Arial" w:hAnsi="Arial" w:cs="Arial"/>
                <w:sz w:val="18"/>
                <w:szCs w:val="18"/>
              </w:rPr>
              <w:t>PST Energy Company Limited</w:t>
            </w:r>
          </w:p>
        </w:tc>
        <w:tc>
          <w:tcPr>
            <w:tcW w:w="2340" w:type="dxa"/>
          </w:tcPr>
          <w:p w:rsidR="001D206F" w:rsidRPr="001E5AFE" w:rsidRDefault="001D206F" w:rsidP="001D206F">
            <w:pPr>
              <w:spacing w:line="360" w:lineRule="exact"/>
              <w:ind w:left="72" w:right="-198" w:hanging="72"/>
              <w:rPr>
                <w:rFonts w:ascii="Arial" w:hAnsi="Arial" w:cs="Arial"/>
                <w:sz w:val="18"/>
                <w:szCs w:val="18"/>
              </w:rPr>
            </w:pPr>
            <w:r w:rsidRPr="001E5AFE">
              <w:rPr>
                <w:rFonts w:ascii="Arial" w:hAnsi="Arial" w:cs="Arial"/>
                <w:sz w:val="18"/>
                <w:szCs w:val="18"/>
              </w:rPr>
              <w:t>Investment in other companies</w:t>
            </w:r>
          </w:p>
        </w:tc>
        <w:tc>
          <w:tcPr>
            <w:tcW w:w="1260" w:type="dxa"/>
          </w:tcPr>
          <w:p w:rsidR="001D206F" w:rsidRPr="001E5AFE" w:rsidRDefault="001D206F" w:rsidP="001D206F">
            <w:pPr>
              <w:spacing w:line="360" w:lineRule="exact"/>
              <w:jc w:val="center"/>
              <w:rPr>
                <w:rFonts w:ascii="Arial" w:hAnsi="Arial" w:cs="Arial"/>
                <w:sz w:val="18"/>
                <w:szCs w:val="18"/>
              </w:rPr>
            </w:pPr>
            <w:r w:rsidRPr="001E5AFE">
              <w:rPr>
                <w:rFonts w:ascii="Arial" w:hAnsi="Arial" w:cs="Arial"/>
                <w:sz w:val="18"/>
                <w:szCs w:val="18"/>
              </w:rPr>
              <w:t>Thailand</w:t>
            </w:r>
          </w:p>
        </w:tc>
        <w:tc>
          <w:tcPr>
            <w:tcW w:w="117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1D206F" w:rsidRPr="00794DA6" w:rsidTr="00FE7B9A">
        <w:tc>
          <w:tcPr>
            <w:tcW w:w="2520" w:type="dxa"/>
          </w:tcPr>
          <w:p w:rsidR="001D206F" w:rsidRPr="001E5AFE" w:rsidRDefault="001D206F" w:rsidP="001D206F">
            <w:pPr>
              <w:spacing w:line="360" w:lineRule="exact"/>
              <w:ind w:left="132" w:right="-108" w:hanging="120"/>
              <w:rPr>
                <w:rFonts w:ascii="Arial" w:hAnsi="Arial" w:cs="Arial"/>
                <w:sz w:val="18"/>
                <w:szCs w:val="18"/>
              </w:rPr>
            </w:pPr>
            <w:r w:rsidRPr="001E5AFE">
              <w:rPr>
                <w:rFonts w:ascii="Arial" w:hAnsi="Arial" w:cs="Arial"/>
                <w:sz w:val="18"/>
                <w:szCs w:val="18"/>
              </w:rPr>
              <w:t>PST Energy 1 Company Limited</w:t>
            </w:r>
          </w:p>
        </w:tc>
        <w:tc>
          <w:tcPr>
            <w:tcW w:w="2340" w:type="dxa"/>
          </w:tcPr>
          <w:p w:rsidR="001D206F" w:rsidRDefault="001D206F" w:rsidP="001D206F">
            <w:pPr>
              <w:spacing w:line="360" w:lineRule="exact"/>
              <w:ind w:left="72" w:right="-198" w:hanging="72"/>
              <w:rPr>
                <w:rFonts w:ascii="Arial" w:hAnsi="Arial" w:cs="Arial"/>
                <w:sz w:val="18"/>
                <w:szCs w:val="18"/>
              </w:rPr>
            </w:pPr>
            <w:r w:rsidRPr="001E5AFE">
              <w:rPr>
                <w:rFonts w:ascii="Arial" w:hAnsi="Arial" w:cs="Arial"/>
                <w:sz w:val="18"/>
                <w:szCs w:val="18"/>
              </w:rPr>
              <w:t xml:space="preserve">Production of </w:t>
            </w:r>
            <w:r>
              <w:rPr>
                <w:rFonts w:ascii="Arial" w:hAnsi="Arial" w:cs="Arial"/>
                <w:sz w:val="18"/>
                <w:szCs w:val="18"/>
              </w:rPr>
              <w:t>biomass</w:t>
            </w:r>
            <w:r w:rsidRPr="001E5AFE">
              <w:rPr>
                <w:rFonts w:ascii="Arial" w:hAnsi="Arial" w:cs="Arial"/>
                <w:sz w:val="18"/>
                <w:szCs w:val="18"/>
              </w:rPr>
              <w:t xml:space="preserve"> </w:t>
            </w:r>
          </w:p>
          <w:p w:rsidR="001D206F" w:rsidRPr="001E5AFE" w:rsidRDefault="001D206F" w:rsidP="001D206F">
            <w:pPr>
              <w:spacing w:line="360" w:lineRule="exact"/>
              <w:ind w:left="72" w:right="-198" w:hanging="72"/>
              <w:rPr>
                <w:rFonts w:ascii="Arial" w:hAnsi="Arial" w:cs="Arial"/>
                <w:sz w:val="18"/>
                <w:szCs w:val="18"/>
              </w:rPr>
            </w:pPr>
            <w:r>
              <w:rPr>
                <w:rFonts w:ascii="Arial" w:hAnsi="Arial" w:cs="Arial"/>
                <w:sz w:val="18"/>
                <w:szCs w:val="18"/>
              </w:rPr>
              <w:t xml:space="preserve"> </w:t>
            </w:r>
            <w:r w:rsidRPr="001E5AFE">
              <w:rPr>
                <w:rFonts w:ascii="Arial" w:hAnsi="Arial" w:cs="Arial"/>
                <w:sz w:val="18"/>
                <w:szCs w:val="18"/>
              </w:rPr>
              <w:t>power</w:t>
            </w:r>
          </w:p>
        </w:tc>
        <w:tc>
          <w:tcPr>
            <w:tcW w:w="1260" w:type="dxa"/>
          </w:tcPr>
          <w:p w:rsidR="001D206F" w:rsidRPr="001E5AFE" w:rsidRDefault="001D206F" w:rsidP="001D206F">
            <w:pPr>
              <w:spacing w:line="360" w:lineRule="exact"/>
              <w:jc w:val="center"/>
              <w:rPr>
                <w:rFonts w:ascii="Arial" w:hAnsi="Arial" w:cs="Arial"/>
                <w:sz w:val="18"/>
                <w:szCs w:val="18"/>
              </w:rPr>
            </w:pPr>
            <w:r w:rsidRPr="001E5AFE">
              <w:rPr>
                <w:rFonts w:ascii="Arial" w:hAnsi="Arial" w:cs="Arial"/>
                <w:sz w:val="18"/>
                <w:szCs w:val="18"/>
              </w:rPr>
              <w:t>Thailand</w:t>
            </w:r>
          </w:p>
        </w:tc>
        <w:tc>
          <w:tcPr>
            <w:tcW w:w="117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1D206F" w:rsidRPr="00794DA6" w:rsidTr="00FE7B9A">
        <w:tc>
          <w:tcPr>
            <w:tcW w:w="2520" w:type="dxa"/>
          </w:tcPr>
          <w:p w:rsidR="001D206F" w:rsidRPr="001E5AFE" w:rsidRDefault="001D206F" w:rsidP="001D206F">
            <w:pPr>
              <w:spacing w:line="360" w:lineRule="exact"/>
              <w:ind w:left="132" w:right="-108" w:hanging="120"/>
              <w:rPr>
                <w:rFonts w:ascii="Arial" w:hAnsi="Arial" w:cs="Arial"/>
                <w:sz w:val="18"/>
                <w:szCs w:val="18"/>
              </w:rPr>
            </w:pPr>
            <w:r w:rsidRPr="001E5AFE">
              <w:rPr>
                <w:rFonts w:ascii="Arial" w:hAnsi="Arial" w:cs="Arial"/>
                <w:sz w:val="18"/>
                <w:szCs w:val="18"/>
              </w:rPr>
              <w:t>PST Energy 2 Company Limited</w:t>
            </w:r>
          </w:p>
        </w:tc>
        <w:tc>
          <w:tcPr>
            <w:tcW w:w="2340" w:type="dxa"/>
          </w:tcPr>
          <w:p w:rsidR="001D206F" w:rsidRPr="001E5AFE" w:rsidRDefault="001D206F" w:rsidP="001D206F">
            <w:pPr>
              <w:spacing w:line="360" w:lineRule="exact"/>
              <w:ind w:left="72" w:right="-198" w:hanging="72"/>
              <w:rPr>
                <w:rFonts w:ascii="Arial" w:hAnsi="Arial" w:cs="Arial"/>
                <w:sz w:val="18"/>
                <w:szCs w:val="18"/>
              </w:rPr>
            </w:pPr>
            <w:r w:rsidRPr="001E5AFE">
              <w:rPr>
                <w:rFonts w:ascii="Arial" w:hAnsi="Arial" w:cs="Arial"/>
                <w:sz w:val="18"/>
                <w:szCs w:val="18"/>
              </w:rPr>
              <w:t>Production of solar power</w:t>
            </w:r>
          </w:p>
        </w:tc>
        <w:tc>
          <w:tcPr>
            <w:tcW w:w="1260" w:type="dxa"/>
          </w:tcPr>
          <w:p w:rsidR="001D206F" w:rsidRPr="001E5AFE" w:rsidRDefault="001D206F" w:rsidP="001D206F">
            <w:pPr>
              <w:spacing w:line="360" w:lineRule="exact"/>
              <w:jc w:val="center"/>
              <w:rPr>
                <w:rFonts w:ascii="Arial" w:hAnsi="Arial" w:cs="Arial"/>
                <w:sz w:val="18"/>
                <w:szCs w:val="18"/>
              </w:rPr>
            </w:pPr>
            <w:r w:rsidRPr="001E5AFE">
              <w:rPr>
                <w:rFonts w:ascii="Arial" w:hAnsi="Arial" w:cs="Arial"/>
                <w:sz w:val="18"/>
                <w:szCs w:val="18"/>
              </w:rPr>
              <w:t>Thailand</w:t>
            </w:r>
          </w:p>
        </w:tc>
        <w:tc>
          <w:tcPr>
            <w:tcW w:w="117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1D206F" w:rsidRPr="00794DA6" w:rsidTr="00FE7B9A">
        <w:tc>
          <w:tcPr>
            <w:tcW w:w="2520" w:type="dxa"/>
          </w:tcPr>
          <w:p w:rsidR="001D206F" w:rsidRPr="001E5AFE" w:rsidRDefault="001D206F" w:rsidP="001D206F">
            <w:pPr>
              <w:spacing w:line="360" w:lineRule="exact"/>
              <w:ind w:left="132" w:right="-108" w:hanging="120"/>
              <w:rPr>
                <w:rFonts w:ascii="Arial" w:hAnsi="Arial" w:cs="Arial"/>
                <w:sz w:val="18"/>
                <w:szCs w:val="18"/>
              </w:rPr>
            </w:pPr>
            <w:r w:rsidRPr="001E5AFE">
              <w:rPr>
                <w:rFonts w:ascii="Arial" w:hAnsi="Arial" w:cs="Arial"/>
                <w:sz w:val="18"/>
                <w:szCs w:val="18"/>
              </w:rPr>
              <w:t>PST Energy 3 Company Limited</w:t>
            </w:r>
          </w:p>
        </w:tc>
        <w:tc>
          <w:tcPr>
            <w:tcW w:w="2340" w:type="dxa"/>
          </w:tcPr>
          <w:p w:rsidR="001D206F" w:rsidRPr="001E5AFE" w:rsidRDefault="001D206F" w:rsidP="001D206F">
            <w:pPr>
              <w:spacing w:line="360" w:lineRule="exact"/>
              <w:ind w:left="72" w:right="-198" w:hanging="72"/>
              <w:rPr>
                <w:rFonts w:ascii="Arial" w:hAnsi="Arial" w:cs="Arial"/>
                <w:sz w:val="18"/>
                <w:szCs w:val="18"/>
              </w:rPr>
            </w:pPr>
            <w:r w:rsidRPr="001E5AFE">
              <w:rPr>
                <w:rFonts w:ascii="Arial" w:hAnsi="Arial" w:cs="Arial"/>
                <w:sz w:val="18"/>
                <w:szCs w:val="18"/>
              </w:rPr>
              <w:t>Production of alternative power</w:t>
            </w:r>
          </w:p>
        </w:tc>
        <w:tc>
          <w:tcPr>
            <w:tcW w:w="1260" w:type="dxa"/>
          </w:tcPr>
          <w:p w:rsidR="001D206F" w:rsidRPr="001E5AFE" w:rsidRDefault="001D206F" w:rsidP="001D206F">
            <w:pPr>
              <w:spacing w:line="360" w:lineRule="exact"/>
              <w:jc w:val="center"/>
              <w:rPr>
                <w:rFonts w:ascii="Arial" w:hAnsi="Arial" w:cs="Arial"/>
                <w:sz w:val="18"/>
                <w:szCs w:val="18"/>
              </w:rPr>
            </w:pPr>
            <w:r w:rsidRPr="001E5AFE">
              <w:rPr>
                <w:rFonts w:ascii="Arial" w:hAnsi="Arial" w:cs="Arial"/>
                <w:sz w:val="18"/>
                <w:szCs w:val="18"/>
              </w:rPr>
              <w:t>Thailand</w:t>
            </w:r>
          </w:p>
        </w:tc>
        <w:tc>
          <w:tcPr>
            <w:tcW w:w="117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1D206F" w:rsidRPr="00794DA6" w:rsidTr="00FE7B9A">
        <w:tc>
          <w:tcPr>
            <w:tcW w:w="2520" w:type="dxa"/>
          </w:tcPr>
          <w:p w:rsidR="001D206F" w:rsidRPr="001E5AFE" w:rsidRDefault="001D206F" w:rsidP="001D206F">
            <w:pPr>
              <w:spacing w:line="360" w:lineRule="exact"/>
              <w:ind w:left="132" w:right="-108" w:hanging="120"/>
              <w:rPr>
                <w:rFonts w:ascii="Arial" w:hAnsi="Arial" w:cs="Arial"/>
                <w:sz w:val="18"/>
                <w:szCs w:val="18"/>
              </w:rPr>
            </w:pPr>
            <w:r w:rsidRPr="001E5AFE">
              <w:rPr>
                <w:rFonts w:ascii="Arial" w:hAnsi="Arial" w:cs="Arial"/>
                <w:sz w:val="18"/>
                <w:szCs w:val="18"/>
              </w:rPr>
              <w:t>PST Energy 4 Company Limited</w:t>
            </w:r>
          </w:p>
        </w:tc>
        <w:tc>
          <w:tcPr>
            <w:tcW w:w="2340" w:type="dxa"/>
          </w:tcPr>
          <w:p w:rsidR="001D206F" w:rsidRPr="001E5AFE" w:rsidRDefault="001D206F" w:rsidP="001D206F">
            <w:pPr>
              <w:spacing w:line="360" w:lineRule="exact"/>
              <w:ind w:left="72" w:right="-198" w:hanging="72"/>
              <w:rPr>
                <w:rFonts w:ascii="Arial" w:hAnsi="Arial" w:cs="Arial"/>
                <w:sz w:val="18"/>
                <w:szCs w:val="18"/>
              </w:rPr>
            </w:pPr>
            <w:r w:rsidRPr="001E5AFE">
              <w:rPr>
                <w:rFonts w:ascii="Arial" w:hAnsi="Arial" w:cs="Arial"/>
                <w:sz w:val="18"/>
                <w:szCs w:val="18"/>
              </w:rPr>
              <w:t>Production of alternative power</w:t>
            </w:r>
          </w:p>
        </w:tc>
        <w:tc>
          <w:tcPr>
            <w:tcW w:w="1260" w:type="dxa"/>
          </w:tcPr>
          <w:p w:rsidR="001D206F" w:rsidRPr="001E5AFE" w:rsidRDefault="001D206F" w:rsidP="001D206F">
            <w:pPr>
              <w:spacing w:line="360" w:lineRule="exact"/>
              <w:jc w:val="center"/>
              <w:rPr>
                <w:rFonts w:ascii="Arial" w:hAnsi="Arial" w:cs="Arial"/>
                <w:sz w:val="18"/>
                <w:szCs w:val="18"/>
              </w:rPr>
            </w:pPr>
            <w:r w:rsidRPr="001E5AFE">
              <w:rPr>
                <w:rFonts w:ascii="Arial" w:hAnsi="Arial" w:cs="Arial"/>
                <w:sz w:val="18"/>
                <w:szCs w:val="18"/>
              </w:rPr>
              <w:t>Thailand</w:t>
            </w:r>
          </w:p>
        </w:tc>
        <w:tc>
          <w:tcPr>
            <w:tcW w:w="117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1D206F" w:rsidRPr="00794DA6" w:rsidTr="00FE7B9A">
        <w:tc>
          <w:tcPr>
            <w:tcW w:w="2520" w:type="dxa"/>
          </w:tcPr>
          <w:p w:rsidR="001D206F" w:rsidRPr="001E5AFE" w:rsidRDefault="001D206F" w:rsidP="001D206F">
            <w:pPr>
              <w:spacing w:line="360" w:lineRule="exact"/>
              <w:ind w:left="132" w:right="-108" w:hanging="120"/>
              <w:rPr>
                <w:rFonts w:ascii="Arial" w:hAnsi="Arial" w:cs="Arial"/>
                <w:sz w:val="18"/>
                <w:szCs w:val="18"/>
              </w:rPr>
            </w:pPr>
            <w:proofErr w:type="spellStart"/>
            <w:r>
              <w:rPr>
                <w:rFonts w:ascii="Arial" w:hAnsi="Arial" w:cs="Arial"/>
                <w:sz w:val="18"/>
                <w:szCs w:val="18"/>
              </w:rPr>
              <w:t>PSTC</w:t>
            </w:r>
            <w:proofErr w:type="spellEnd"/>
            <w:r>
              <w:rPr>
                <w:rFonts w:ascii="Arial" w:hAnsi="Arial" w:cs="Arial"/>
                <w:sz w:val="18"/>
                <w:szCs w:val="18"/>
              </w:rPr>
              <w:t xml:space="preserve"> Engineering</w:t>
            </w:r>
            <w:r>
              <w:rPr>
                <w:rFonts w:ascii="Arial" w:hAnsi="Arial" w:cstheme="minorBidi" w:hint="cs"/>
                <w:sz w:val="18"/>
                <w:szCs w:val="18"/>
                <w:cs/>
              </w:rPr>
              <w:t xml:space="preserve"> </w:t>
            </w:r>
            <w:r>
              <w:rPr>
                <w:rFonts w:ascii="Arial" w:hAnsi="Arial" w:cstheme="minorBidi"/>
                <w:sz w:val="18"/>
                <w:szCs w:val="18"/>
              </w:rPr>
              <w:t>C</w:t>
            </w:r>
            <w:r w:rsidRPr="001E5AFE">
              <w:rPr>
                <w:rFonts w:ascii="Arial" w:hAnsi="Arial" w:cs="Arial"/>
                <w:sz w:val="18"/>
                <w:szCs w:val="18"/>
              </w:rPr>
              <w:t>ompany Limited</w:t>
            </w:r>
          </w:p>
        </w:tc>
        <w:tc>
          <w:tcPr>
            <w:tcW w:w="2340" w:type="dxa"/>
          </w:tcPr>
          <w:p w:rsidR="001D206F" w:rsidRPr="001E5AFE" w:rsidRDefault="001D206F" w:rsidP="001D206F">
            <w:pPr>
              <w:spacing w:line="360" w:lineRule="exact"/>
              <w:ind w:left="72" w:right="-198" w:hanging="72"/>
              <w:jc w:val="both"/>
              <w:rPr>
                <w:rFonts w:ascii="Arial" w:hAnsi="Arial" w:cs="Arial"/>
                <w:sz w:val="18"/>
                <w:szCs w:val="18"/>
              </w:rPr>
            </w:pPr>
            <w:r w:rsidRPr="001E5AFE">
              <w:rPr>
                <w:rFonts w:ascii="Arial" w:hAnsi="Arial" w:cs="Arial"/>
                <w:sz w:val="18"/>
                <w:szCs w:val="18"/>
              </w:rPr>
              <w:t>Construction of power plant</w:t>
            </w:r>
          </w:p>
        </w:tc>
        <w:tc>
          <w:tcPr>
            <w:tcW w:w="1260" w:type="dxa"/>
          </w:tcPr>
          <w:p w:rsidR="001D206F" w:rsidRPr="001E5AFE" w:rsidRDefault="001D206F" w:rsidP="001D206F">
            <w:pPr>
              <w:spacing w:line="360" w:lineRule="exact"/>
              <w:jc w:val="center"/>
              <w:rPr>
                <w:rFonts w:ascii="Arial" w:hAnsi="Arial" w:cs="Arial"/>
                <w:sz w:val="18"/>
                <w:szCs w:val="18"/>
              </w:rPr>
            </w:pPr>
            <w:r w:rsidRPr="001E5AFE">
              <w:rPr>
                <w:rFonts w:ascii="Arial" w:hAnsi="Arial" w:cs="Arial"/>
                <w:sz w:val="18"/>
                <w:szCs w:val="18"/>
              </w:rPr>
              <w:t>Thailand</w:t>
            </w:r>
          </w:p>
        </w:tc>
        <w:tc>
          <w:tcPr>
            <w:tcW w:w="117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1D206F" w:rsidRPr="00794DA6" w:rsidTr="00FE7B9A">
        <w:tc>
          <w:tcPr>
            <w:tcW w:w="2520" w:type="dxa"/>
          </w:tcPr>
          <w:p w:rsidR="001D206F" w:rsidRPr="001E5AFE" w:rsidRDefault="001D206F" w:rsidP="001D206F">
            <w:pPr>
              <w:spacing w:line="360" w:lineRule="exact"/>
              <w:ind w:left="132" w:right="-108" w:hanging="120"/>
              <w:rPr>
                <w:rFonts w:ascii="Arial" w:hAnsi="Arial" w:cs="Arial"/>
                <w:sz w:val="18"/>
                <w:szCs w:val="18"/>
              </w:rPr>
            </w:pPr>
            <w:proofErr w:type="spellStart"/>
            <w:r w:rsidRPr="001E5AFE">
              <w:rPr>
                <w:rFonts w:ascii="Arial" w:hAnsi="Arial" w:cs="Arial"/>
                <w:sz w:val="18"/>
                <w:szCs w:val="18"/>
              </w:rPr>
              <w:t>Nawarat</w:t>
            </w:r>
            <w:proofErr w:type="spellEnd"/>
            <w:r w:rsidRPr="001E5AFE">
              <w:rPr>
                <w:rFonts w:ascii="Arial" w:hAnsi="Arial" w:cs="Arial"/>
                <w:sz w:val="18"/>
                <w:szCs w:val="18"/>
              </w:rPr>
              <w:t xml:space="preserve"> Beverage Company Limited</w:t>
            </w:r>
          </w:p>
        </w:tc>
        <w:tc>
          <w:tcPr>
            <w:tcW w:w="2340" w:type="dxa"/>
          </w:tcPr>
          <w:p w:rsidR="001D206F" w:rsidRPr="001E5AFE" w:rsidRDefault="001D206F" w:rsidP="001D206F">
            <w:pPr>
              <w:spacing w:line="360" w:lineRule="exact"/>
              <w:ind w:left="72" w:right="-198" w:hanging="72"/>
              <w:rPr>
                <w:rFonts w:ascii="Arial" w:hAnsi="Arial" w:cs="Arial"/>
                <w:sz w:val="18"/>
                <w:szCs w:val="18"/>
              </w:rPr>
            </w:pPr>
            <w:r w:rsidRPr="001E5AFE">
              <w:rPr>
                <w:rFonts w:ascii="Arial" w:hAnsi="Arial" w:cs="Arial"/>
                <w:sz w:val="18"/>
                <w:szCs w:val="18"/>
              </w:rPr>
              <w:t>Production of biological power</w:t>
            </w:r>
          </w:p>
        </w:tc>
        <w:tc>
          <w:tcPr>
            <w:tcW w:w="1260" w:type="dxa"/>
          </w:tcPr>
          <w:p w:rsidR="001D206F" w:rsidRPr="001E5AFE" w:rsidRDefault="001D206F" w:rsidP="001D206F">
            <w:pPr>
              <w:spacing w:line="360" w:lineRule="exact"/>
              <w:jc w:val="center"/>
              <w:rPr>
                <w:rFonts w:ascii="Arial" w:hAnsi="Arial" w:cs="Arial"/>
                <w:sz w:val="18"/>
                <w:szCs w:val="18"/>
              </w:rPr>
            </w:pPr>
            <w:r w:rsidRPr="001E5AFE">
              <w:rPr>
                <w:rFonts w:ascii="Arial" w:hAnsi="Arial" w:cs="Arial"/>
                <w:sz w:val="18"/>
                <w:szCs w:val="18"/>
              </w:rPr>
              <w:t>Thailand</w:t>
            </w:r>
          </w:p>
        </w:tc>
        <w:tc>
          <w:tcPr>
            <w:tcW w:w="117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51</w:t>
            </w:r>
          </w:p>
        </w:tc>
        <w:tc>
          <w:tcPr>
            <w:tcW w:w="135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51</w:t>
            </w:r>
          </w:p>
        </w:tc>
      </w:tr>
      <w:tr w:rsidR="001D206F" w:rsidRPr="00794DA6" w:rsidTr="00FE7B9A">
        <w:tc>
          <w:tcPr>
            <w:tcW w:w="2520" w:type="dxa"/>
          </w:tcPr>
          <w:p w:rsidR="001D206F" w:rsidRPr="001E5AFE" w:rsidRDefault="001D206F" w:rsidP="001D206F">
            <w:pPr>
              <w:spacing w:line="360" w:lineRule="exact"/>
              <w:ind w:left="132" w:right="-108" w:hanging="120"/>
              <w:rPr>
                <w:rFonts w:ascii="Arial" w:hAnsi="Arial" w:cs="Arial"/>
                <w:sz w:val="18"/>
                <w:szCs w:val="18"/>
              </w:rPr>
            </w:pPr>
            <w:proofErr w:type="spellStart"/>
            <w:r>
              <w:rPr>
                <w:rFonts w:ascii="Arial" w:hAnsi="Arial" w:cs="Arial"/>
                <w:sz w:val="18"/>
                <w:szCs w:val="18"/>
              </w:rPr>
              <w:t>Ara</w:t>
            </w:r>
            <w:r w:rsidRPr="001E5AFE">
              <w:rPr>
                <w:rFonts w:ascii="Arial" w:hAnsi="Arial" w:cs="Arial"/>
                <w:sz w:val="18"/>
                <w:szCs w:val="18"/>
              </w:rPr>
              <w:t>n</w:t>
            </w:r>
            <w:proofErr w:type="spellEnd"/>
            <w:r w:rsidRPr="001E5AFE">
              <w:rPr>
                <w:rFonts w:ascii="Arial" w:hAnsi="Arial" w:cs="Arial"/>
                <w:sz w:val="18"/>
                <w:szCs w:val="18"/>
              </w:rPr>
              <w:t xml:space="preserve"> Power Company Limited</w:t>
            </w:r>
          </w:p>
        </w:tc>
        <w:tc>
          <w:tcPr>
            <w:tcW w:w="2340" w:type="dxa"/>
          </w:tcPr>
          <w:p w:rsidR="001D206F" w:rsidRPr="001E5AFE" w:rsidRDefault="001D206F" w:rsidP="001D206F">
            <w:pPr>
              <w:spacing w:line="360" w:lineRule="exact"/>
              <w:ind w:left="72" w:right="-198" w:hanging="72"/>
              <w:rPr>
                <w:rFonts w:ascii="Arial" w:hAnsi="Arial" w:cs="Arial"/>
                <w:sz w:val="18"/>
                <w:szCs w:val="18"/>
              </w:rPr>
            </w:pPr>
            <w:r w:rsidRPr="001E5AFE">
              <w:rPr>
                <w:rFonts w:ascii="Arial" w:hAnsi="Arial" w:cs="Arial"/>
                <w:sz w:val="18"/>
                <w:szCs w:val="18"/>
              </w:rPr>
              <w:t>Production of biological power</w:t>
            </w:r>
          </w:p>
        </w:tc>
        <w:tc>
          <w:tcPr>
            <w:tcW w:w="1260" w:type="dxa"/>
          </w:tcPr>
          <w:p w:rsidR="001D206F" w:rsidRPr="001E5AFE" w:rsidRDefault="001D206F" w:rsidP="001D206F">
            <w:pPr>
              <w:spacing w:line="360" w:lineRule="exact"/>
              <w:jc w:val="center"/>
              <w:rPr>
                <w:rFonts w:ascii="Arial" w:hAnsi="Arial" w:cs="Arial"/>
                <w:sz w:val="18"/>
                <w:szCs w:val="18"/>
              </w:rPr>
            </w:pPr>
            <w:r w:rsidRPr="001E5AFE">
              <w:rPr>
                <w:rFonts w:ascii="Arial" w:hAnsi="Arial" w:cs="Arial"/>
                <w:sz w:val="18"/>
                <w:szCs w:val="18"/>
              </w:rPr>
              <w:t>Thailand</w:t>
            </w:r>
          </w:p>
        </w:tc>
        <w:tc>
          <w:tcPr>
            <w:tcW w:w="117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1D206F" w:rsidRPr="00794DA6" w:rsidTr="00FE7B9A">
        <w:tc>
          <w:tcPr>
            <w:tcW w:w="2520" w:type="dxa"/>
          </w:tcPr>
          <w:p w:rsidR="001D206F" w:rsidRPr="001E5AFE" w:rsidRDefault="001D206F" w:rsidP="001D206F">
            <w:pPr>
              <w:spacing w:line="360" w:lineRule="exact"/>
              <w:ind w:left="132" w:right="-108" w:hanging="120"/>
              <w:rPr>
                <w:rFonts w:ascii="Arial" w:hAnsi="Arial" w:cs="Arial"/>
                <w:sz w:val="18"/>
                <w:szCs w:val="18"/>
              </w:rPr>
            </w:pPr>
            <w:r w:rsidRPr="001E5AFE">
              <w:rPr>
                <w:rFonts w:ascii="Arial" w:hAnsi="Arial" w:cs="Arial"/>
                <w:sz w:val="18"/>
                <w:szCs w:val="18"/>
              </w:rPr>
              <w:t xml:space="preserve">Millionaire </w:t>
            </w:r>
            <w:proofErr w:type="spellStart"/>
            <w:r w:rsidRPr="001E5AFE">
              <w:rPr>
                <w:rFonts w:ascii="Arial" w:hAnsi="Arial" w:cs="Arial"/>
                <w:sz w:val="18"/>
                <w:szCs w:val="18"/>
              </w:rPr>
              <w:t>Suphan</w:t>
            </w:r>
            <w:proofErr w:type="spellEnd"/>
            <w:r w:rsidRPr="001E5AFE">
              <w:rPr>
                <w:rFonts w:ascii="Arial" w:hAnsi="Arial" w:cs="Arial"/>
                <w:sz w:val="18"/>
                <w:szCs w:val="18"/>
              </w:rPr>
              <w:t xml:space="preserve"> </w:t>
            </w:r>
            <w:proofErr w:type="spellStart"/>
            <w:r w:rsidRPr="001E5AFE">
              <w:rPr>
                <w:rFonts w:ascii="Arial" w:hAnsi="Arial" w:cs="Arial"/>
                <w:sz w:val="18"/>
                <w:szCs w:val="18"/>
              </w:rPr>
              <w:t>Biogreen</w:t>
            </w:r>
            <w:proofErr w:type="spellEnd"/>
            <w:r w:rsidRPr="001E5AFE">
              <w:rPr>
                <w:rFonts w:ascii="Arial" w:hAnsi="Arial" w:cs="Arial"/>
                <w:sz w:val="18"/>
                <w:szCs w:val="18"/>
              </w:rPr>
              <w:t xml:space="preserve"> Power Company Limited</w:t>
            </w:r>
          </w:p>
        </w:tc>
        <w:tc>
          <w:tcPr>
            <w:tcW w:w="2340" w:type="dxa"/>
          </w:tcPr>
          <w:p w:rsidR="001D206F" w:rsidRPr="001E5AFE" w:rsidRDefault="001D206F" w:rsidP="001D206F">
            <w:pPr>
              <w:spacing w:line="360" w:lineRule="exact"/>
              <w:ind w:left="72" w:right="-198" w:hanging="72"/>
              <w:rPr>
                <w:rFonts w:ascii="Arial" w:hAnsi="Arial" w:cs="Arial"/>
                <w:sz w:val="18"/>
                <w:szCs w:val="18"/>
              </w:rPr>
            </w:pPr>
            <w:r w:rsidRPr="001E5AFE">
              <w:rPr>
                <w:rFonts w:ascii="Arial" w:hAnsi="Arial" w:cs="Arial"/>
                <w:sz w:val="18"/>
                <w:szCs w:val="18"/>
              </w:rPr>
              <w:t>Production of biological power</w:t>
            </w:r>
          </w:p>
        </w:tc>
        <w:tc>
          <w:tcPr>
            <w:tcW w:w="1260" w:type="dxa"/>
          </w:tcPr>
          <w:p w:rsidR="001D206F" w:rsidRPr="001E5AFE" w:rsidRDefault="001D206F" w:rsidP="001D206F">
            <w:pPr>
              <w:spacing w:line="360" w:lineRule="exact"/>
              <w:jc w:val="center"/>
              <w:rPr>
                <w:rFonts w:ascii="Arial" w:hAnsi="Arial" w:cs="Arial"/>
                <w:sz w:val="18"/>
                <w:szCs w:val="18"/>
              </w:rPr>
            </w:pPr>
            <w:r w:rsidRPr="001E5AFE">
              <w:rPr>
                <w:rFonts w:ascii="Arial" w:hAnsi="Arial" w:cs="Arial"/>
                <w:sz w:val="18"/>
                <w:szCs w:val="18"/>
              </w:rPr>
              <w:t>Thailand</w:t>
            </w:r>
          </w:p>
        </w:tc>
        <w:tc>
          <w:tcPr>
            <w:tcW w:w="117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1D206F" w:rsidRPr="00794DA6" w:rsidTr="00FE7B9A">
        <w:tc>
          <w:tcPr>
            <w:tcW w:w="2520" w:type="dxa"/>
          </w:tcPr>
          <w:p w:rsidR="001D206F" w:rsidRPr="00794DA6" w:rsidRDefault="001D206F" w:rsidP="001D206F">
            <w:pPr>
              <w:spacing w:line="360" w:lineRule="exact"/>
              <w:ind w:left="132" w:right="-108" w:hanging="120"/>
              <w:rPr>
                <w:rFonts w:ascii="Arial" w:hAnsi="Arial" w:cs="Arial"/>
                <w:sz w:val="18"/>
                <w:szCs w:val="18"/>
              </w:rPr>
            </w:pPr>
          </w:p>
        </w:tc>
        <w:tc>
          <w:tcPr>
            <w:tcW w:w="2340" w:type="dxa"/>
          </w:tcPr>
          <w:p w:rsidR="001D206F" w:rsidRPr="00794DA6" w:rsidRDefault="001D206F" w:rsidP="001D206F">
            <w:pPr>
              <w:spacing w:line="360" w:lineRule="exact"/>
              <w:ind w:left="72" w:right="-198" w:hanging="72"/>
              <w:rPr>
                <w:rFonts w:ascii="Arial" w:hAnsi="Arial" w:cs="Arial"/>
                <w:sz w:val="18"/>
                <w:szCs w:val="18"/>
              </w:rPr>
            </w:pPr>
          </w:p>
        </w:tc>
        <w:tc>
          <w:tcPr>
            <w:tcW w:w="1260" w:type="dxa"/>
          </w:tcPr>
          <w:p w:rsidR="001D206F" w:rsidRPr="00794DA6" w:rsidRDefault="001D206F" w:rsidP="001D206F">
            <w:pPr>
              <w:spacing w:line="360" w:lineRule="exact"/>
              <w:jc w:val="center"/>
              <w:rPr>
                <w:rFonts w:ascii="Arial" w:hAnsi="Arial" w:cs="Arial"/>
                <w:sz w:val="18"/>
                <w:szCs w:val="18"/>
              </w:rPr>
            </w:pPr>
          </w:p>
        </w:tc>
        <w:tc>
          <w:tcPr>
            <w:tcW w:w="1170" w:type="dxa"/>
          </w:tcPr>
          <w:p w:rsidR="001D206F" w:rsidRPr="00794DA6" w:rsidRDefault="001D206F" w:rsidP="001D206F">
            <w:pPr>
              <w:spacing w:line="360" w:lineRule="exact"/>
              <w:ind w:left="-106" w:right="-108"/>
              <w:jc w:val="center"/>
              <w:rPr>
                <w:rFonts w:ascii="Arial" w:hAnsi="Arial" w:cs="Arial"/>
                <w:sz w:val="18"/>
                <w:szCs w:val="18"/>
              </w:rPr>
            </w:pPr>
          </w:p>
        </w:tc>
        <w:tc>
          <w:tcPr>
            <w:tcW w:w="1350" w:type="dxa"/>
          </w:tcPr>
          <w:p w:rsidR="001D206F" w:rsidRPr="00794DA6" w:rsidRDefault="001D206F" w:rsidP="001D206F">
            <w:pPr>
              <w:spacing w:line="360" w:lineRule="exact"/>
              <w:ind w:left="-106" w:right="-108"/>
              <w:jc w:val="center"/>
              <w:rPr>
                <w:rFonts w:ascii="Arial" w:hAnsi="Arial" w:cs="Arial"/>
                <w:sz w:val="18"/>
                <w:szCs w:val="18"/>
              </w:rPr>
            </w:pPr>
          </w:p>
        </w:tc>
      </w:tr>
      <w:tr w:rsidR="001D206F" w:rsidRPr="00794DA6" w:rsidTr="00FE7B9A">
        <w:tc>
          <w:tcPr>
            <w:tcW w:w="2520" w:type="dxa"/>
          </w:tcPr>
          <w:p w:rsidR="001D206F" w:rsidRPr="00794DA6" w:rsidRDefault="001D206F" w:rsidP="001D206F">
            <w:pPr>
              <w:spacing w:line="360" w:lineRule="exact"/>
              <w:ind w:left="132" w:right="-108" w:hanging="120"/>
              <w:rPr>
                <w:rFonts w:ascii="Arial" w:hAnsi="Arial" w:cs="Arial"/>
                <w:sz w:val="18"/>
                <w:szCs w:val="18"/>
              </w:rPr>
            </w:pPr>
          </w:p>
        </w:tc>
        <w:tc>
          <w:tcPr>
            <w:tcW w:w="2340" w:type="dxa"/>
          </w:tcPr>
          <w:p w:rsidR="001D206F" w:rsidRPr="00794DA6" w:rsidRDefault="001D206F" w:rsidP="001D206F">
            <w:pPr>
              <w:spacing w:line="360" w:lineRule="exact"/>
              <w:ind w:left="72" w:right="-198" w:hanging="72"/>
              <w:rPr>
                <w:rFonts w:ascii="Arial" w:hAnsi="Arial" w:cs="Arial"/>
                <w:sz w:val="18"/>
                <w:szCs w:val="18"/>
              </w:rPr>
            </w:pPr>
          </w:p>
        </w:tc>
        <w:tc>
          <w:tcPr>
            <w:tcW w:w="1260" w:type="dxa"/>
          </w:tcPr>
          <w:p w:rsidR="001D206F" w:rsidRPr="00794DA6" w:rsidRDefault="001D206F" w:rsidP="001D206F">
            <w:pPr>
              <w:spacing w:line="360" w:lineRule="exact"/>
              <w:jc w:val="center"/>
              <w:rPr>
                <w:rFonts w:ascii="Arial" w:hAnsi="Arial" w:cs="Arial"/>
                <w:sz w:val="18"/>
                <w:szCs w:val="18"/>
              </w:rPr>
            </w:pPr>
          </w:p>
        </w:tc>
        <w:tc>
          <w:tcPr>
            <w:tcW w:w="1170" w:type="dxa"/>
          </w:tcPr>
          <w:p w:rsidR="001D206F" w:rsidRPr="00794DA6" w:rsidRDefault="001D206F" w:rsidP="001D206F">
            <w:pPr>
              <w:spacing w:line="360" w:lineRule="exact"/>
              <w:ind w:left="-106" w:right="-108"/>
              <w:jc w:val="center"/>
              <w:rPr>
                <w:rFonts w:ascii="Arial" w:hAnsi="Arial" w:cs="Arial"/>
                <w:sz w:val="18"/>
                <w:szCs w:val="18"/>
              </w:rPr>
            </w:pPr>
          </w:p>
        </w:tc>
        <w:tc>
          <w:tcPr>
            <w:tcW w:w="1350" w:type="dxa"/>
          </w:tcPr>
          <w:p w:rsidR="001D206F" w:rsidRPr="00794DA6" w:rsidRDefault="001D206F" w:rsidP="001D206F">
            <w:pPr>
              <w:spacing w:line="360" w:lineRule="exact"/>
              <w:ind w:left="-106" w:right="-108"/>
              <w:jc w:val="center"/>
              <w:rPr>
                <w:rFonts w:ascii="Arial" w:hAnsi="Arial" w:cs="Arial"/>
                <w:sz w:val="18"/>
                <w:szCs w:val="18"/>
              </w:rPr>
            </w:pPr>
          </w:p>
        </w:tc>
      </w:tr>
      <w:tr w:rsidR="001D206F" w:rsidRPr="00794DA6" w:rsidTr="00FE7B9A">
        <w:tc>
          <w:tcPr>
            <w:tcW w:w="2520" w:type="dxa"/>
          </w:tcPr>
          <w:p w:rsidR="001D206F" w:rsidRPr="00794DA6" w:rsidRDefault="001D206F" w:rsidP="001D206F">
            <w:pPr>
              <w:spacing w:line="360" w:lineRule="exact"/>
              <w:ind w:left="132" w:right="-108" w:hanging="120"/>
              <w:rPr>
                <w:rFonts w:ascii="Arial" w:hAnsi="Arial" w:cs="Arial"/>
                <w:sz w:val="18"/>
                <w:szCs w:val="18"/>
              </w:rPr>
            </w:pPr>
          </w:p>
        </w:tc>
        <w:tc>
          <w:tcPr>
            <w:tcW w:w="2340" w:type="dxa"/>
          </w:tcPr>
          <w:p w:rsidR="001D206F" w:rsidRPr="00794DA6" w:rsidRDefault="001D206F" w:rsidP="001D206F">
            <w:pPr>
              <w:spacing w:line="360" w:lineRule="exact"/>
              <w:ind w:left="72" w:right="-198" w:hanging="72"/>
              <w:rPr>
                <w:rFonts w:ascii="Arial" w:hAnsi="Arial" w:cs="Arial"/>
                <w:sz w:val="18"/>
                <w:szCs w:val="18"/>
              </w:rPr>
            </w:pPr>
          </w:p>
        </w:tc>
        <w:tc>
          <w:tcPr>
            <w:tcW w:w="1260" w:type="dxa"/>
          </w:tcPr>
          <w:p w:rsidR="001D206F" w:rsidRPr="00794DA6" w:rsidRDefault="001D206F" w:rsidP="001D206F">
            <w:pPr>
              <w:spacing w:line="360" w:lineRule="exact"/>
              <w:jc w:val="center"/>
              <w:rPr>
                <w:rFonts w:ascii="Arial" w:hAnsi="Arial" w:cs="Arial"/>
                <w:sz w:val="18"/>
                <w:szCs w:val="18"/>
              </w:rPr>
            </w:pPr>
          </w:p>
        </w:tc>
        <w:tc>
          <w:tcPr>
            <w:tcW w:w="1170" w:type="dxa"/>
          </w:tcPr>
          <w:p w:rsidR="001D206F" w:rsidRPr="00794DA6" w:rsidRDefault="001D206F" w:rsidP="001D206F">
            <w:pPr>
              <w:spacing w:line="360" w:lineRule="exact"/>
              <w:ind w:left="-106" w:right="-108"/>
              <w:jc w:val="center"/>
              <w:rPr>
                <w:rFonts w:ascii="Arial" w:hAnsi="Arial" w:cs="Arial"/>
                <w:sz w:val="18"/>
                <w:szCs w:val="18"/>
              </w:rPr>
            </w:pPr>
          </w:p>
        </w:tc>
        <w:tc>
          <w:tcPr>
            <w:tcW w:w="1350" w:type="dxa"/>
          </w:tcPr>
          <w:p w:rsidR="001D206F" w:rsidRPr="00794DA6" w:rsidRDefault="001D206F" w:rsidP="001D206F">
            <w:pPr>
              <w:spacing w:line="360" w:lineRule="exact"/>
              <w:ind w:left="-106" w:right="-108"/>
              <w:jc w:val="center"/>
              <w:rPr>
                <w:rFonts w:ascii="Arial" w:hAnsi="Arial" w:cs="Arial"/>
                <w:sz w:val="18"/>
                <w:szCs w:val="18"/>
              </w:rPr>
            </w:pPr>
          </w:p>
        </w:tc>
      </w:tr>
    </w:tbl>
    <w:p w:rsidR="00EB5489" w:rsidRDefault="00EB5489">
      <w:r>
        <w:br w:type="page"/>
      </w:r>
    </w:p>
    <w:tbl>
      <w:tblPr>
        <w:tblW w:w="8550" w:type="dxa"/>
        <w:tblInd w:w="558" w:type="dxa"/>
        <w:tblLayout w:type="fixed"/>
        <w:tblLook w:val="04A0" w:firstRow="1" w:lastRow="0" w:firstColumn="1" w:lastColumn="0" w:noHBand="0" w:noVBand="1"/>
      </w:tblPr>
      <w:tblGrid>
        <w:gridCol w:w="2520"/>
        <w:gridCol w:w="2250"/>
        <w:gridCol w:w="1260"/>
        <w:gridCol w:w="1170"/>
        <w:gridCol w:w="1350"/>
      </w:tblGrid>
      <w:tr w:rsidR="00FD6A9E" w:rsidRPr="00794DA6" w:rsidTr="00EB5489">
        <w:tc>
          <w:tcPr>
            <w:tcW w:w="2520" w:type="dxa"/>
          </w:tcPr>
          <w:p w:rsidR="00FD6A9E" w:rsidRPr="00794DA6" w:rsidRDefault="00FD6A9E" w:rsidP="00FD6A9E">
            <w:pPr>
              <w:spacing w:line="360" w:lineRule="exact"/>
              <w:jc w:val="center"/>
              <w:rPr>
                <w:rFonts w:ascii="Arial" w:hAnsi="Arial" w:cs="Arial"/>
                <w:sz w:val="18"/>
                <w:szCs w:val="18"/>
              </w:rPr>
            </w:pPr>
            <w:r w:rsidRPr="00794DA6">
              <w:rPr>
                <w:rFonts w:ascii="Arial" w:hAnsi="Arial" w:cs="Arial"/>
                <w:sz w:val="22"/>
                <w:szCs w:val="22"/>
              </w:rPr>
              <w:lastRenderedPageBreak/>
              <w:br w:type="page"/>
            </w:r>
          </w:p>
        </w:tc>
        <w:tc>
          <w:tcPr>
            <w:tcW w:w="2250" w:type="dxa"/>
          </w:tcPr>
          <w:p w:rsidR="00FD6A9E" w:rsidRPr="00794DA6" w:rsidRDefault="00FD6A9E" w:rsidP="00FD6A9E">
            <w:pPr>
              <w:spacing w:line="360" w:lineRule="exact"/>
              <w:jc w:val="center"/>
              <w:rPr>
                <w:rFonts w:ascii="Arial" w:hAnsi="Arial" w:cs="Arial"/>
                <w:sz w:val="18"/>
                <w:szCs w:val="18"/>
              </w:rPr>
            </w:pPr>
          </w:p>
        </w:tc>
        <w:tc>
          <w:tcPr>
            <w:tcW w:w="1260" w:type="dxa"/>
            <w:hideMark/>
          </w:tcPr>
          <w:p w:rsidR="00FD6A9E" w:rsidRPr="00794DA6" w:rsidRDefault="00FD6A9E" w:rsidP="00FD6A9E">
            <w:pPr>
              <w:spacing w:line="360" w:lineRule="exact"/>
              <w:jc w:val="center"/>
              <w:rPr>
                <w:rFonts w:ascii="Arial" w:hAnsi="Arial" w:cs="Arial"/>
                <w:sz w:val="18"/>
                <w:szCs w:val="18"/>
              </w:rPr>
            </w:pPr>
            <w:r w:rsidRPr="00794DA6">
              <w:rPr>
                <w:rFonts w:ascii="Arial" w:hAnsi="Arial" w:cs="Arial"/>
                <w:sz w:val="18"/>
                <w:szCs w:val="18"/>
              </w:rPr>
              <w:t>Country of</w:t>
            </w:r>
          </w:p>
        </w:tc>
        <w:tc>
          <w:tcPr>
            <w:tcW w:w="2520" w:type="dxa"/>
            <w:gridSpan w:val="2"/>
            <w:hideMark/>
          </w:tcPr>
          <w:p w:rsidR="00FD6A9E" w:rsidRPr="00794DA6" w:rsidRDefault="00FD6A9E" w:rsidP="00FD6A9E">
            <w:pPr>
              <w:spacing w:line="360" w:lineRule="exact"/>
              <w:ind w:left="-108" w:right="-90"/>
              <w:jc w:val="center"/>
              <w:rPr>
                <w:rFonts w:ascii="Arial" w:hAnsi="Arial" w:cs="Arial"/>
                <w:sz w:val="18"/>
                <w:szCs w:val="18"/>
              </w:rPr>
            </w:pPr>
            <w:r w:rsidRPr="00794DA6">
              <w:rPr>
                <w:rFonts w:ascii="Arial" w:hAnsi="Arial" w:cs="Arial"/>
                <w:sz w:val="18"/>
                <w:szCs w:val="18"/>
              </w:rPr>
              <w:t>Percentage of</w:t>
            </w:r>
          </w:p>
        </w:tc>
      </w:tr>
      <w:tr w:rsidR="00FD6A9E" w:rsidRPr="00794DA6" w:rsidTr="00EB5489">
        <w:tc>
          <w:tcPr>
            <w:tcW w:w="2520" w:type="dxa"/>
            <w:hideMark/>
          </w:tcPr>
          <w:p w:rsidR="00FD6A9E" w:rsidRPr="00794DA6" w:rsidRDefault="00FD6A9E" w:rsidP="00FD6A9E">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Company’s name</w:t>
            </w:r>
          </w:p>
        </w:tc>
        <w:tc>
          <w:tcPr>
            <w:tcW w:w="2250" w:type="dxa"/>
            <w:hideMark/>
          </w:tcPr>
          <w:p w:rsidR="00FD6A9E" w:rsidRPr="00794DA6" w:rsidRDefault="00FD6A9E" w:rsidP="00FD6A9E">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Nature of business</w:t>
            </w:r>
          </w:p>
        </w:tc>
        <w:tc>
          <w:tcPr>
            <w:tcW w:w="1260" w:type="dxa"/>
            <w:hideMark/>
          </w:tcPr>
          <w:p w:rsidR="00FD6A9E" w:rsidRPr="00794DA6" w:rsidRDefault="00FD6A9E" w:rsidP="00FD6A9E">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incorporation</w:t>
            </w:r>
          </w:p>
        </w:tc>
        <w:tc>
          <w:tcPr>
            <w:tcW w:w="2520" w:type="dxa"/>
            <w:gridSpan w:val="2"/>
            <w:hideMark/>
          </w:tcPr>
          <w:p w:rsidR="00FD6A9E" w:rsidRPr="00794DA6" w:rsidRDefault="00FD6A9E" w:rsidP="00FD6A9E">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shareholding</w:t>
            </w:r>
          </w:p>
        </w:tc>
      </w:tr>
      <w:tr w:rsidR="00FD6A9E" w:rsidRPr="00794DA6" w:rsidTr="00EB5489">
        <w:tc>
          <w:tcPr>
            <w:tcW w:w="2520" w:type="dxa"/>
          </w:tcPr>
          <w:p w:rsidR="00FD6A9E" w:rsidRPr="00794DA6" w:rsidRDefault="00FD6A9E" w:rsidP="00FD6A9E">
            <w:pPr>
              <w:spacing w:line="360" w:lineRule="exact"/>
              <w:jc w:val="both"/>
              <w:rPr>
                <w:rFonts w:ascii="Arial" w:hAnsi="Arial" w:cs="Arial"/>
                <w:sz w:val="18"/>
                <w:szCs w:val="18"/>
              </w:rPr>
            </w:pPr>
          </w:p>
        </w:tc>
        <w:tc>
          <w:tcPr>
            <w:tcW w:w="2250" w:type="dxa"/>
          </w:tcPr>
          <w:p w:rsidR="00FD6A9E" w:rsidRPr="00794DA6" w:rsidRDefault="00FD6A9E" w:rsidP="00FD6A9E">
            <w:pPr>
              <w:spacing w:line="360" w:lineRule="exact"/>
              <w:jc w:val="both"/>
              <w:rPr>
                <w:rFonts w:ascii="Arial" w:hAnsi="Arial" w:cs="Arial"/>
                <w:sz w:val="18"/>
                <w:szCs w:val="18"/>
              </w:rPr>
            </w:pPr>
          </w:p>
        </w:tc>
        <w:tc>
          <w:tcPr>
            <w:tcW w:w="1260" w:type="dxa"/>
          </w:tcPr>
          <w:p w:rsidR="00FD6A9E" w:rsidRPr="00794DA6" w:rsidRDefault="00FD6A9E" w:rsidP="00FD6A9E">
            <w:pPr>
              <w:spacing w:line="360" w:lineRule="exact"/>
              <w:jc w:val="both"/>
              <w:rPr>
                <w:rFonts w:ascii="Arial" w:hAnsi="Arial" w:cs="Arial"/>
                <w:sz w:val="18"/>
                <w:szCs w:val="18"/>
              </w:rPr>
            </w:pPr>
          </w:p>
        </w:tc>
        <w:tc>
          <w:tcPr>
            <w:tcW w:w="1170" w:type="dxa"/>
            <w:hideMark/>
          </w:tcPr>
          <w:p w:rsidR="00FD6A9E" w:rsidRPr="00794DA6" w:rsidRDefault="00274BBA" w:rsidP="00FD6A9E">
            <w:pPr>
              <w:pBdr>
                <w:bottom w:val="single" w:sz="4" w:space="1" w:color="auto"/>
              </w:pBdr>
              <w:spacing w:line="360" w:lineRule="exact"/>
              <w:jc w:val="center"/>
              <w:rPr>
                <w:rFonts w:ascii="Arial" w:hAnsi="Arial" w:cs="Arial"/>
                <w:sz w:val="18"/>
                <w:szCs w:val="18"/>
              </w:rPr>
            </w:pPr>
            <w:r>
              <w:rPr>
                <w:rFonts w:ascii="Arial" w:hAnsi="Arial" w:cs="Arial"/>
                <w:sz w:val="18"/>
                <w:szCs w:val="18"/>
              </w:rPr>
              <w:t>30 June</w:t>
            </w:r>
            <w:r w:rsidR="00FD6A9E" w:rsidRPr="00794DA6">
              <w:rPr>
                <w:rFonts w:ascii="Arial" w:hAnsi="Arial" w:cs="Arial"/>
                <w:sz w:val="18"/>
                <w:szCs w:val="18"/>
              </w:rPr>
              <w:t xml:space="preserve">   </w:t>
            </w:r>
            <w:r w:rsidR="0011548A">
              <w:rPr>
                <w:rFonts w:ascii="Arial" w:hAnsi="Arial" w:cs="Arial"/>
                <w:sz w:val="18"/>
                <w:szCs w:val="18"/>
              </w:rPr>
              <w:t>201</w:t>
            </w:r>
            <w:r w:rsidR="00EB5489">
              <w:rPr>
                <w:rFonts w:ascii="Arial" w:hAnsi="Arial" w:cs="Arial"/>
                <w:sz w:val="18"/>
                <w:szCs w:val="18"/>
              </w:rPr>
              <w:t>9</w:t>
            </w:r>
          </w:p>
        </w:tc>
        <w:tc>
          <w:tcPr>
            <w:tcW w:w="1350" w:type="dxa"/>
            <w:hideMark/>
          </w:tcPr>
          <w:p w:rsidR="00FD6A9E" w:rsidRPr="00794DA6" w:rsidRDefault="00FD6A9E" w:rsidP="00FD6A9E">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 xml:space="preserve">31 December </w:t>
            </w:r>
            <w:r w:rsidR="0011548A">
              <w:rPr>
                <w:rFonts w:ascii="Arial" w:hAnsi="Arial" w:cs="Arial"/>
                <w:sz w:val="18"/>
                <w:szCs w:val="18"/>
              </w:rPr>
              <w:t>201</w:t>
            </w:r>
            <w:r w:rsidR="00EB5489">
              <w:rPr>
                <w:rFonts w:ascii="Arial" w:hAnsi="Arial" w:cs="Arial"/>
                <w:sz w:val="18"/>
                <w:szCs w:val="18"/>
              </w:rPr>
              <w:t>8</w:t>
            </w:r>
          </w:p>
        </w:tc>
      </w:tr>
      <w:tr w:rsidR="00FD6A9E" w:rsidRPr="00794DA6" w:rsidTr="00EB5489">
        <w:tc>
          <w:tcPr>
            <w:tcW w:w="4770" w:type="dxa"/>
            <w:gridSpan w:val="2"/>
          </w:tcPr>
          <w:p w:rsidR="00FD6A9E" w:rsidRPr="00794DA6" w:rsidRDefault="00FD6A9E" w:rsidP="00FD6A9E">
            <w:pPr>
              <w:spacing w:line="360" w:lineRule="exact"/>
              <w:jc w:val="both"/>
              <w:rPr>
                <w:rFonts w:ascii="Arial" w:hAnsi="Arial" w:cs="Arial"/>
                <w:sz w:val="18"/>
                <w:szCs w:val="18"/>
              </w:rPr>
            </w:pPr>
          </w:p>
        </w:tc>
        <w:tc>
          <w:tcPr>
            <w:tcW w:w="1260" w:type="dxa"/>
          </w:tcPr>
          <w:p w:rsidR="00FD6A9E" w:rsidRPr="00794DA6" w:rsidRDefault="00FD6A9E" w:rsidP="00FD6A9E">
            <w:pPr>
              <w:spacing w:line="360" w:lineRule="exact"/>
              <w:jc w:val="both"/>
              <w:rPr>
                <w:rFonts w:ascii="Arial" w:hAnsi="Arial" w:cs="Arial"/>
                <w:sz w:val="18"/>
                <w:szCs w:val="18"/>
              </w:rPr>
            </w:pPr>
          </w:p>
        </w:tc>
        <w:tc>
          <w:tcPr>
            <w:tcW w:w="1170" w:type="dxa"/>
            <w:hideMark/>
          </w:tcPr>
          <w:p w:rsidR="00FD6A9E" w:rsidRPr="00794DA6" w:rsidRDefault="00FD6A9E" w:rsidP="00FD6A9E">
            <w:pPr>
              <w:spacing w:line="360" w:lineRule="exact"/>
              <w:jc w:val="center"/>
              <w:rPr>
                <w:rFonts w:ascii="Arial" w:hAnsi="Arial" w:cs="Arial"/>
                <w:sz w:val="18"/>
                <w:szCs w:val="18"/>
              </w:rPr>
            </w:pPr>
            <w:r w:rsidRPr="00794DA6">
              <w:rPr>
                <w:rFonts w:ascii="Arial" w:hAnsi="Arial" w:cs="Arial"/>
                <w:sz w:val="18"/>
                <w:szCs w:val="18"/>
              </w:rPr>
              <w:t>(%)</w:t>
            </w:r>
          </w:p>
        </w:tc>
        <w:tc>
          <w:tcPr>
            <w:tcW w:w="1350" w:type="dxa"/>
            <w:hideMark/>
          </w:tcPr>
          <w:p w:rsidR="00FD6A9E" w:rsidRPr="00794DA6" w:rsidRDefault="00FD6A9E" w:rsidP="00FD6A9E">
            <w:pPr>
              <w:spacing w:line="360" w:lineRule="exact"/>
              <w:jc w:val="center"/>
              <w:rPr>
                <w:rFonts w:ascii="Arial" w:hAnsi="Arial" w:cs="Arial"/>
                <w:sz w:val="18"/>
                <w:szCs w:val="18"/>
              </w:rPr>
            </w:pPr>
            <w:r w:rsidRPr="00794DA6">
              <w:rPr>
                <w:rFonts w:ascii="Arial" w:hAnsi="Arial" w:cs="Arial"/>
                <w:sz w:val="18"/>
                <w:szCs w:val="18"/>
              </w:rPr>
              <w:t>(%)</w:t>
            </w:r>
          </w:p>
        </w:tc>
      </w:tr>
      <w:tr w:rsidR="001D206F" w:rsidRPr="001E5AFE" w:rsidTr="00EB5489">
        <w:tc>
          <w:tcPr>
            <w:tcW w:w="2520" w:type="dxa"/>
          </w:tcPr>
          <w:p w:rsidR="001D206F" w:rsidRPr="001E5AFE" w:rsidRDefault="001D206F" w:rsidP="001D206F">
            <w:pPr>
              <w:spacing w:line="360" w:lineRule="exact"/>
              <w:ind w:left="132" w:right="-108" w:hanging="120"/>
              <w:rPr>
                <w:rFonts w:ascii="Arial" w:hAnsi="Arial" w:cs="Arial"/>
                <w:sz w:val="18"/>
                <w:szCs w:val="18"/>
              </w:rPr>
            </w:pPr>
            <w:r w:rsidRPr="001E5AFE">
              <w:rPr>
                <w:rFonts w:ascii="Arial" w:hAnsi="Arial" w:cs="Arial"/>
                <w:sz w:val="18"/>
                <w:szCs w:val="18"/>
              </w:rPr>
              <w:t>PST Energy 7 Company Limited</w:t>
            </w:r>
          </w:p>
        </w:tc>
        <w:tc>
          <w:tcPr>
            <w:tcW w:w="2250" w:type="dxa"/>
          </w:tcPr>
          <w:p w:rsidR="001D206F" w:rsidRPr="001E5AFE" w:rsidRDefault="001D206F" w:rsidP="001D206F">
            <w:pPr>
              <w:spacing w:line="360" w:lineRule="exact"/>
              <w:ind w:left="72" w:right="-198" w:hanging="72"/>
              <w:rPr>
                <w:rFonts w:ascii="Arial" w:hAnsi="Arial" w:cs="Arial"/>
                <w:sz w:val="18"/>
                <w:szCs w:val="18"/>
              </w:rPr>
            </w:pPr>
            <w:r w:rsidRPr="001E5AFE">
              <w:rPr>
                <w:rFonts w:ascii="Arial" w:hAnsi="Arial" w:cs="Arial"/>
                <w:sz w:val="18"/>
                <w:szCs w:val="18"/>
              </w:rPr>
              <w:t>Production of alternative power</w:t>
            </w:r>
          </w:p>
        </w:tc>
        <w:tc>
          <w:tcPr>
            <w:tcW w:w="1260" w:type="dxa"/>
          </w:tcPr>
          <w:p w:rsidR="001D206F" w:rsidRPr="001E5AFE" w:rsidRDefault="001D206F" w:rsidP="001D206F">
            <w:pPr>
              <w:spacing w:line="360" w:lineRule="exact"/>
              <w:jc w:val="center"/>
              <w:rPr>
                <w:rFonts w:ascii="Arial" w:hAnsi="Arial" w:cs="Arial"/>
                <w:sz w:val="18"/>
                <w:szCs w:val="18"/>
              </w:rPr>
            </w:pPr>
            <w:r w:rsidRPr="001E5AFE">
              <w:rPr>
                <w:rFonts w:ascii="Arial" w:hAnsi="Arial" w:cs="Arial"/>
                <w:sz w:val="18"/>
                <w:szCs w:val="18"/>
              </w:rPr>
              <w:t>Thailand</w:t>
            </w:r>
          </w:p>
        </w:tc>
        <w:tc>
          <w:tcPr>
            <w:tcW w:w="117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1D206F" w:rsidRPr="001E5AFE" w:rsidTr="00EB5489">
        <w:tc>
          <w:tcPr>
            <w:tcW w:w="2520" w:type="dxa"/>
          </w:tcPr>
          <w:p w:rsidR="001D206F" w:rsidRPr="001E5AFE" w:rsidRDefault="001D206F" w:rsidP="001D206F">
            <w:pPr>
              <w:spacing w:line="360" w:lineRule="exact"/>
              <w:ind w:left="132" w:right="-108" w:hanging="120"/>
              <w:rPr>
                <w:rFonts w:ascii="Arial" w:hAnsi="Arial" w:cs="Arial"/>
                <w:sz w:val="18"/>
                <w:szCs w:val="18"/>
              </w:rPr>
            </w:pPr>
            <w:r w:rsidRPr="001E5AFE">
              <w:rPr>
                <w:rFonts w:ascii="Arial" w:hAnsi="Arial" w:cs="Arial"/>
                <w:sz w:val="18"/>
                <w:szCs w:val="18"/>
              </w:rPr>
              <w:t>PST Energy 8 Company Limited</w:t>
            </w:r>
          </w:p>
        </w:tc>
        <w:tc>
          <w:tcPr>
            <w:tcW w:w="2250" w:type="dxa"/>
          </w:tcPr>
          <w:p w:rsidR="001D206F" w:rsidRPr="001E5AFE" w:rsidRDefault="001D206F" w:rsidP="001D206F">
            <w:pPr>
              <w:spacing w:line="360" w:lineRule="exact"/>
              <w:ind w:left="72" w:right="-198" w:hanging="72"/>
              <w:rPr>
                <w:rFonts w:ascii="Arial" w:hAnsi="Arial" w:cs="Arial"/>
                <w:sz w:val="18"/>
                <w:szCs w:val="18"/>
              </w:rPr>
            </w:pPr>
            <w:r w:rsidRPr="001E5AFE">
              <w:rPr>
                <w:rFonts w:ascii="Arial" w:hAnsi="Arial" w:cs="Arial"/>
                <w:sz w:val="18"/>
                <w:szCs w:val="18"/>
              </w:rPr>
              <w:t>Production of alternative power</w:t>
            </w:r>
          </w:p>
        </w:tc>
        <w:tc>
          <w:tcPr>
            <w:tcW w:w="1260" w:type="dxa"/>
          </w:tcPr>
          <w:p w:rsidR="001D206F" w:rsidRPr="001E5AFE" w:rsidRDefault="001D206F" w:rsidP="001D206F">
            <w:pPr>
              <w:spacing w:line="360" w:lineRule="exact"/>
              <w:jc w:val="center"/>
              <w:rPr>
                <w:rFonts w:ascii="Arial" w:hAnsi="Arial" w:cs="Arial"/>
                <w:sz w:val="18"/>
                <w:szCs w:val="18"/>
              </w:rPr>
            </w:pPr>
            <w:r w:rsidRPr="001E5AFE">
              <w:rPr>
                <w:rFonts w:ascii="Arial" w:hAnsi="Arial" w:cs="Arial"/>
                <w:sz w:val="18"/>
                <w:szCs w:val="18"/>
              </w:rPr>
              <w:t>Thailand</w:t>
            </w:r>
          </w:p>
        </w:tc>
        <w:tc>
          <w:tcPr>
            <w:tcW w:w="117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1D206F" w:rsidRPr="001E5AFE" w:rsidTr="00EB5489">
        <w:tc>
          <w:tcPr>
            <w:tcW w:w="2520" w:type="dxa"/>
          </w:tcPr>
          <w:p w:rsidR="001D206F" w:rsidRPr="001E5AFE" w:rsidRDefault="001D206F" w:rsidP="001D206F">
            <w:pPr>
              <w:spacing w:line="360" w:lineRule="exact"/>
              <w:ind w:left="132" w:right="-108" w:hanging="120"/>
              <w:rPr>
                <w:rFonts w:ascii="Arial" w:hAnsi="Arial" w:cs="Arial"/>
                <w:sz w:val="18"/>
                <w:szCs w:val="18"/>
              </w:rPr>
            </w:pPr>
            <w:proofErr w:type="spellStart"/>
            <w:r>
              <w:rPr>
                <w:rFonts w:ascii="Arial" w:hAnsi="Arial" w:cs="Arial"/>
                <w:sz w:val="18"/>
                <w:szCs w:val="18"/>
              </w:rPr>
              <w:t>Biggas</w:t>
            </w:r>
            <w:proofErr w:type="spellEnd"/>
            <w:r>
              <w:rPr>
                <w:rFonts w:ascii="Arial" w:hAnsi="Arial" w:cs="Arial"/>
                <w:sz w:val="18"/>
                <w:szCs w:val="18"/>
              </w:rPr>
              <w:t xml:space="preserve"> Technology Company Limited</w:t>
            </w:r>
          </w:p>
        </w:tc>
        <w:tc>
          <w:tcPr>
            <w:tcW w:w="2250" w:type="dxa"/>
          </w:tcPr>
          <w:p w:rsidR="001D206F" w:rsidRPr="001E5AFE" w:rsidRDefault="001D206F" w:rsidP="001D206F">
            <w:pPr>
              <w:spacing w:line="360" w:lineRule="exact"/>
              <w:ind w:left="72" w:right="-198" w:hanging="72"/>
              <w:rPr>
                <w:rFonts w:ascii="Arial" w:hAnsi="Arial" w:cs="Arial"/>
                <w:sz w:val="18"/>
                <w:szCs w:val="18"/>
              </w:rPr>
            </w:pPr>
            <w:r>
              <w:rPr>
                <w:rFonts w:ascii="Arial" w:hAnsi="Arial" w:cs="Arial"/>
                <w:sz w:val="18"/>
                <w:szCs w:val="18"/>
              </w:rPr>
              <w:t>Distribution of petroleum</w:t>
            </w:r>
          </w:p>
        </w:tc>
        <w:tc>
          <w:tcPr>
            <w:tcW w:w="1260" w:type="dxa"/>
          </w:tcPr>
          <w:p w:rsidR="001D206F" w:rsidRPr="001E5AFE" w:rsidRDefault="001D206F" w:rsidP="001D206F">
            <w:pPr>
              <w:spacing w:line="360" w:lineRule="exact"/>
              <w:jc w:val="center"/>
              <w:rPr>
                <w:rFonts w:ascii="Arial" w:hAnsi="Arial" w:cs="Arial"/>
                <w:sz w:val="18"/>
                <w:szCs w:val="18"/>
              </w:rPr>
            </w:pPr>
            <w:r w:rsidRPr="001E5AFE">
              <w:rPr>
                <w:rFonts w:ascii="Arial" w:hAnsi="Arial" w:cs="Arial"/>
                <w:sz w:val="18"/>
                <w:szCs w:val="18"/>
              </w:rPr>
              <w:t>Thailand</w:t>
            </w:r>
          </w:p>
        </w:tc>
        <w:tc>
          <w:tcPr>
            <w:tcW w:w="1170" w:type="dxa"/>
          </w:tcPr>
          <w:p w:rsidR="001D206F" w:rsidRPr="001E5AFE" w:rsidRDefault="001D206F" w:rsidP="001D206F">
            <w:pPr>
              <w:spacing w:line="360" w:lineRule="exact"/>
              <w:ind w:left="-106" w:right="-108"/>
              <w:jc w:val="center"/>
              <w:rPr>
                <w:rFonts w:ascii="Arial" w:hAnsi="Arial" w:cs="Arial"/>
                <w:sz w:val="18"/>
                <w:szCs w:val="18"/>
              </w:rPr>
            </w:pPr>
            <w:r>
              <w:rPr>
                <w:rFonts w:ascii="Arial" w:hAnsi="Arial" w:cs="Arial"/>
                <w:sz w:val="18"/>
                <w:szCs w:val="18"/>
              </w:rPr>
              <w:t>51</w:t>
            </w:r>
          </w:p>
        </w:tc>
        <w:tc>
          <w:tcPr>
            <w:tcW w:w="1350" w:type="dxa"/>
          </w:tcPr>
          <w:p w:rsidR="001D206F" w:rsidRPr="001E5AFE" w:rsidRDefault="001D206F" w:rsidP="001D206F">
            <w:pPr>
              <w:spacing w:line="360" w:lineRule="exact"/>
              <w:ind w:left="-106" w:right="-108"/>
              <w:jc w:val="center"/>
              <w:rPr>
                <w:rFonts w:ascii="Arial" w:hAnsi="Arial" w:cs="Arial"/>
                <w:sz w:val="18"/>
                <w:szCs w:val="18"/>
              </w:rPr>
            </w:pPr>
            <w:r>
              <w:rPr>
                <w:rFonts w:ascii="Arial" w:hAnsi="Arial" w:cs="Arial"/>
                <w:sz w:val="18"/>
                <w:szCs w:val="18"/>
              </w:rPr>
              <w:t>51</w:t>
            </w:r>
          </w:p>
        </w:tc>
      </w:tr>
      <w:tr w:rsidR="00FB3E0F" w:rsidRPr="001E5AFE" w:rsidTr="00EB5489">
        <w:tc>
          <w:tcPr>
            <w:tcW w:w="2520" w:type="dxa"/>
          </w:tcPr>
          <w:p w:rsidR="00FB3E0F" w:rsidRDefault="00FB3E0F" w:rsidP="001D206F">
            <w:pPr>
              <w:spacing w:line="360" w:lineRule="exact"/>
              <w:ind w:left="132" w:right="-108" w:hanging="120"/>
              <w:rPr>
                <w:rFonts w:ascii="Arial" w:hAnsi="Arial" w:cs="Arial"/>
                <w:sz w:val="18"/>
                <w:szCs w:val="18"/>
              </w:rPr>
            </w:pPr>
            <w:r>
              <w:rPr>
                <w:rFonts w:ascii="Arial" w:hAnsi="Arial" w:cs="Arial"/>
                <w:sz w:val="18"/>
                <w:szCs w:val="18"/>
              </w:rPr>
              <w:t>Bio Green Energy 1 Company Limited</w:t>
            </w:r>
          </w:p>
        </w:tc>
        <w:tc>
          <w:tcPr>
            <w:tcW w:w="2250" w:type="dxa"/>
          </w:tcPr>
          <w:p w:rsidR="00FB3E0F" w:rsidRDefault="00FB3E0F" w:rsidP="001D206F">
            <w:pPr>
              <w:spacing w:line="360" w:lineRule="exact"/>
              <w:ind w:left="72" w:right="-198" w:hanging="72"/>
              <w:rPr>
                <w:rFonts w:ascii="Arial" w:hAnsi="Arial" w:cs="Arial"/>
                <w:sz w:val="18"/>
                <w:szCs w:val="18"/>
              </w:rPr>
            </w:pPr>
            <w:r>
              <w:rPr>
                <w:rFonts w:ascii="Arial" w:hAnsi="Arial" w:cs="Arial"/>
                <w:sz w:val="18"/>
                <w:szCs w:val="18"/>
              </w:rPr>
              <w:t>Production of alternative power</w:t>
            </w:r>
          </w:p>
        </w:tc>
        <w:tc>
          <w:tcPr>
            <w:tcW w:w="1260" w:type="dxa"/>
          </w:tcPr>
          <w:p w:rsidR="00FB3E0F" w:rsidRPr="001E5AFE" w:rsidRDefault="00FB3E0F" w:rsidP="001D206F">
            <w:pPr>
              <w:spacing w:line="360" w:lineRule="exact"/>
              <w:jc w:val="center"/>
              <w:rPr>
                <w:rFonts w:ascii="Arial" w:hAnsi="Arial" w:cs="Arial"/>
                <w:sz w:val="18"/>
                <w:szCs w:val="18"/>
              </w:rPr>
            </w:pPr>
            <w:r>
              <w:rPr>
                <w:rFonts w:ascii="Arial" w:hAnsi="Arial" w:cs="Arial"/>
                <w:sz w:val="18"/>
                <w:szCs w:val="18"/>
              </w:rPr>
              <w:t>Thailand</w:t>
            </w:r>
          </w:p>
        </w:tc>
        <w:tc>
          <w:tcPr>
            <w:tcW w:w="1170" w:type="dxa"/>
          </w:tcPr>
          <w:p w:rsidR="00FB3E0F" w:rsidRDefault="00FB3E0F" w:rsidP="001D206F">
            <w:pPr>
              <w:spacing w:line="360" w:lineRule="exact"/>
              <w:ind w:left="-106" w:right="-108"/>
              <w:jc w:val="center"/>
              <w:rPr>
                <w:rFonts w:ascii="Arial" w:hAnsi="Arial" w:cs="Arial"/>
                <w:sz w:val="18"/>
                <w:szCs w:val="18"/>
              </w:rPr>
            </w:pPr>
            <w:r>
              <w:rPr>
                <w:rFonts w:ascii="Arial" w:hAnsi="Arial" w:cs="Arial"/>
                <w:sz w:val="18"/>
                <w:szCs w:val="18"/>
              </w:rPr>
              <w:t>100</w:t>
            </w:r>
          </w:p>
        </w:tc>
        <w:tc>
          <w:tcPr>
            <w:tcW w:w="1350" w:type="dxa"/>
          </w:tcPr>
          <w:p w:rsidR="00FB3E0F" w:rsidRDefault="00FB3E0F" w:rsidP="001D206F">
            <w:pPr>
              <w:spacing w:line="360" w:lineRule="exact"/>
              <w:ind w:left="-106" w:right="-108"/>
              <w:jc w:val="center"/>
              <w:rPr>
                <w:rFonts w:ascii="Arial" w:hAnsi="Arial" w:cs="Arial"/>
                <w:sz w:val="18"/>
                <w:szCs w:val="18"/>
              </w:rPr>
            </w:pPr>
            <w:r>
              <w:rPr>
                <w:rFonts w:ascii="Arial" w:hAnsi="Arial" w:cs="Arial"/>
                <w:sz w:val="18"/>
                <w:szCs w:val="18"/>
              </w:rPr>
              <w:t>-</w:t>
            </w:r>
          </w:p>
        </w:tc>
      </w:tr>
      <w:tr w:rsidR="00FB3E0F" w:rsidRPr="001E5AFE" w:rsidTr="00EB5489">
        <w:tc>
          <w:tcPr>
            <w:tcW w:w="2520" w:type="dxa"/>
          </w:tcPr>
          <w:p w:rsidR="00FB3E0F" w:rsidRDefault="00FB3E0F" w:rsidP="00FB3E0F">
            <w:pPr>
              <w:spacing w:line="360" w:lineRule="exact"/>
              <w:ind w:left="132" w:right="-108" w:hanging="120"/>
              <w:rPr>
                <w:rFonts w:ascii="Arial" w:hAnsi="Arial" w:cs="Arial"/>
                <w:sz w:val="18"/>
                <w:szCs w:val="18"/>
              </w:rPr>
            </w:pPr>
            <w:r>
              <w:rPr>
                <w:rFonts w:ascii="Arial" w:hAnsi="Arial" w:cs="Arial"/>
                <w:sz w:val="18"/>
                <w:szCs w:val="18"/>
              </w:rPr>
              <w:t>Bio Green Energy 2 Company Limited</w:t>
            </w:r>
          </w:p>
        </w:tc>
        <w:tc>
          <w:tcPr>
            <w:tcW w:w="2250" w:type="dxa"/>
          </w:tcPr>
          <w:p w:rsidR="00FB3E0F" w:rsidRDefault="00FB3E0F" w:rsidP="00FB3E0F">
            <w:pPr>
              <w:spacing w:line="360" w:lineRule="exact"/>
              <w:ind w:left="72" w:right="-198" w:hanging="72"/>
              <w:rPr>
                <w:rFonts w:ascii="Arial" w:hAnsi="Arial" w:cs="Arial"/>
                <w:sz w:val="18"/>
                <w:szCs w:val="18"/>
              </w:rPr>
            </w:pPr>
            <w:r>
              <w:rPr>
                <w:rFonts w:ascii="Arial" w:hAnsi="Arial" w:cs="Arial"/>
                <w:sz w:val="18"/>
                <w:szCs w:val="18"/>
              </w:rPr>
              <w:t>Production of alternative power</w:t>
            </w:r>
          </w:p>
        </w:tc>
        <w:tc>
          <w:tcPr>
            <w:tcW w:w="1260" w:type="dxa"/>
          </w:tcPr>
          <w:p w:rsidR="00FB3E0F" w:rsidRPr="001E5AFE" w:rsidRDefault="00FB3E0F" w:rsidP="00FB3E0F">
            <w:pPr>
              <w:spacing w:line="360" w:lineRule="exact"/>
              <w:jc w:val="center"/>
              <w:rPr>
                <w:rFonts w:ascii="Arial" w:hAnsi="Arial" w:cs="Arial"/>
                <w:sz w:val="18"/>
                <w:szCs w:val="18"/>
              </w:rPr>
            </w:pPr>
            <w:r>
              <w:rPr>
                <w:rFonts w:ascii="Arial" w:hAnsi="Arial" w:cs="Arial"/>
                <w:sz w:val="18"/>
                <w:szCs w:val="18"/>
              </w:rPr>
              <w:t>Thailand</w:t>
            </w:r>
          </w:p>
        </w:tc>
        <w:tc>
          <w:tcPr>
            <w:tcW w:w="1170" w:type="dxa"/>
          </w:tcPr>
          <w:p w:rsidR="00FB3E0F" w:rsidRDefault="00FB3E0F" w:rsidP="00FB3E0F">
            <w:pPr>
              <w:spacing w:line="360" w:lineRule="exact"/>
              <w:ind w:left="-106" w:right="-108"/>
              <w:jc w:val="center"/>
              <w:rPr>
                <w:rFonts w:ascii="Arial" w:hAnsi="Arial" w:cs="Arial"/>
                <w:sz w:val="18"/>
                <w:szCs w:val="18"/>
              </w:rPr>
            </w:pPr>
            <w:r>
              <w:rPr>
                <w:rFonts w:ascii="Arial" w:hAnsi="Arial" w:cs="Arial"/>
                <w:sz w:val="18"/>
                <w:szCs w:val="18"/>
              </w:rPr>
              <w:t>100</w:t>
            </w:r>
          </w:p>
        </w:tc>
        <w:tc>
          <w:tcPr>
            <w:tcW w:w="1350" w:type="dxa"/>
          </w:tcPr>
          <w:p w:rsidR="00FB3E0F" w:rsidRDefault="00FB3E0F" w:rsidP="00FB3E0F">
            <w:pPr>
              <w:spacing w:line="360" w:lineRule="exact"/>
              <w:ind w:left="-106" w:right="-108"/>
              <w:jc w:val="center"/>
              <w:rPr>
                <w:rFonts w:ascii="Arial" w:hAnsi="Arial" w:cs="Arial"/>
                <w:sz w:val="18"/>
                <w:szCs w:val="18"/>
              </w:rPr>
            </w:pPr>
            <w:r>
              <w:rPr>
                <w:rFonts w:ascii="Arial" w:hAnsi="Arial" w:cs="Arial"/>
                <w:sz w:val="18"/>
                <w:szCs w:val="18"/>
              </w:rPr>
              <w:t>-</w:t>
            </w:r>
          </w:p>
        </w:tc>
      </w:tr>
      <w:tr w:rsidR="00FB3E0F" w:rsidRPr="001E5AFE" w:rsidTr="00EB5489">
        <w:tc>
          <w:tcPr>
            <w:tcW w:w="2520" w:type="dxa"/>
          </w:tcPr>
          <w:p w:rsidR="00FB3E0F" w:rsidRDefault="00FB3E0F" w:rsidP="00FB3E0F">
            <w:pPr>
              <w:spacing w:line="360" w:lineRule="exact"/>
              <w:ind w:left="132" w:right="-108" w:hanging="120"/>
              <w:rPr>
                <w:rFonts w:ascii="Arial" w:hAnsi="Arial" w:cs="Arial"/>
                <w:sz w:val="18"/>
                <w:szCs w:val="18"/>
              </w:rPr>
            </w:pPr>
            <w:r>
              <w:rPr>
                <w:rFonts w:ascii="Arial" w:hAnsi="Arial" w:cs="Arial"/>
                <w:sz w:val="18"/>
                <w:szCs w:val="18"/>
              </w:rPr>
              <w:t>Bio Green Energy 3 Company Limited</w:t>
            </w:r>
          </w:p>
        </w:tc>
        <w:tc>
          <w:tcPr>
            <w:tcW w:w="2250" w:type="dxa"/>
          </w:tcPr>
          <w:p w:rsidR="00FB3E0F" w:rsidRDefault="00FB3E0F" w:rsidP="00FB3E0F">
            <w:pPr>
              <w:spacing w:line="360" w:lineRule="exact"/>
              <w:ind w:left="72" w:right="-198" w:hanging="72"/>
              <w:rPr>
                <w:rFonts w:ascii="Arial" w:hAnsi="Arial" w:cs="Arial"/>
                <w:sz w:val="18"/>
                <w:szCs w:val="18"/>
              </w:rPr>
            </w:pPr>
            <w:r>
              <w:rPr>
                <w:rFonts w:ascii="Arial" w:hAnsi="Arial" w:cs="Arial"/>
                <w:sz w:val="18"/>
                <w:szCs w:val="18"/>
              </w:rPr>
              <w:t>Production of alternative power</w:t>
            </w:r>
          </w:p>
        </w:tc>
        <w:tc>
          <w:tcPr>
            <w:tcW w:w="1260" w:type="dxa"/>
          </w:tcPr>
          <w:p w:rsidR="00FB3E0F" w:rsidRPr="001E5AFE" w:rsidRDefault="00FB3E0F" w:rsidP="00FB3E0F">
            <w:pPr>
              <w:spacing w:line="360" w:lineRule="exact"/>
              <w:jc w:val="center"/>
              <w:rPr>
                <w:rFonts w:ascii="Arial" w:hAnsi="Arial" w:cs="Arial"/>
                <w:sz w:val="18"/>
                <w:szCs w:val="18"/>
              </w:rPr>
            </w:pPr>
            <w:r>
              <w:rPr>
                <w:rFonts w:ascii="Arial" w:hAnsi="Arial" w:cs="Arial"/>
                <w:sz w:val="18"/>
                <w:szCs w:val="18"/>
              </w:rPr>
              <w:t>Thailand</w:t>
            </w:r>
          </w:p>
        </w:tc>
        <w:tc>
          <w:tcPr>
            <w:tcW w:w="1170" w:type="dxa"/>
          </w:tcPr>
          <w:p w:rsidR="00FB3E0F" w:rsidRDefault="00FB3E0F" w:rsidP="00FB3E0F">
            <w:pPr>
              <w:spacing w:line="360" w:lineRule="exact"/>
              <w:ind w:left="-106" w:right="-108"/>
              <w:jc w:val="center"/>
              <w:rPr>
                <w:rFonts w:ascii="Arial" w:hAnsi="Arial" w:cs="Arial"/>
                <w:sz w:val="18"/>
                <w:szCs w:val="18"/>
              </w:rPr>
            </w:pPr>
            <w:r>
              <w:rPr>
                <w:rFonts w:ascii="Arial" w:hAnsi="Arial" w:cs="Arial"/>
                <w:sz w:val="18"/>
                <w:szCs w:val="18"/>
              </w:rPr>
              <w:t>100</w:t>
            </w:r>
          </w:p>
        </w:tc>
        <w:tc>
          <w:tcPr>
            <w:tcW w:w="1350" w:type="dxa"/>
          </w:tcPr>
          <w:p w:rsidR="00FB3E0F" w:rsidRDefault="00FB3E0F" w:rsidP="00FB3E0F">
            <w:pPr>
              <w:spacing w:line="360" w:lineRule="exact"/>
              <w:ind w:left="-106" w:right="-108"/>
              <w:jc w:val="center"/>
              <w:rPr>
                <w:rFonts w:ascii="Arial" w:hAnsi="Arial" w:cs="Arial"/>
                <w:sz w:val="18"/>
                <w:szCs w:val="18"/>
              </w:rPr>
            </w:pPr>
            <w:r>
              <w:rPr>
                <w:rFonts w:ascii="Arial" w:hAnsi="Arial" w:cs="Arial"/>
                <w:sz w:val="18"/>
                <w:szCs w:val="18"/>
              </w:rPr>
              <w:t>-</w:t>
            </w:r>
          </w:p>
        </w:tc>
      </w:tr>
      <w:tr w:rsidR="00FB3E0F" w:rsidRPr="001E5AFE" w:rsidTr="00EB5489">
        <w:tc>
          <w:tcPr>
            <w:tcW w:w="2520" w:type="dxa"/>
          </w:tcPr>
          <w:p w:rsidR="00FB3E0F" w:rsidRDefault="00FB3E0F" w:rsidP="00FB3E0F">
            <w:pPr>
              <w:spacing w:line="360" w:lineRule="exact"/>
              <w:ind w:left="132" w:right="-108" w:hanging="120"/>
              <w:rPr>
                <w:rFonts w:ascii="Arial" w:hAnsi="Arial" w:cs="Arial"/>
                <w:sz w:val="18"/>
                <w:szCs w:val="18"/>
              </w:rPr>
            </w:pPr>
            <w:r>
              <w:rPr>
                <w:rFonts w:ascii="Arial" w:hAnsi="Arial" w:cs="Arial"/>
                <w:sz w:val="18"/>
                <w:szCs w:val="18"/>
              </w:rPr>
              <w:t xml:space="preserve">Bio Green Energy </w:t>
            </w:r>
            <w:r w:rsidR="00DF0492">
              <w:rPr>
                <w:rFonts w:ascii="Arial" w:hAnsi="Arial" w:cs="Arial"/>
                <w:sz w:val="18"/>
                <w:szCs w:val="18"/>
              </w:rPr>
              <w:t xml:space="preserve">5 </w:t>
            </w:r>
            <w:r>
              <w:rPr>
                <w:rFonts w:ascii="Arial" w:hAnsi="Arial" w:cs="Arial"/>
                <w:sz w:val="18"/>
                <w:szCs w:val="18"/>
              </w:rPr>
              <w:t>Company Limited</w:t>
            </w:r>
          </w:p>
        </w:tc>
        <w:tc>
          <w:tcPr>
            <w:tcW w:w="2250" w:type="dxa"/>
          </w:tcPr>
          <w:p w:rsidR="00FB3E0F" w:rsidRDefault="00FB3E0F" w:rsidP="00FB3E0F">
            <w:pPr>
              <w:spacing w:line="360" w:lineRule="exact"/>
              <w:ind w:left="72" w:right="-198" w:hanging="72"/>
              <w:rPr>
                <w:rFonts w:ascii="Arial" w:hAnsi="Arial" w:cs="Arial"/>
                <w:sz w:val="18"/>
                <w:szCs w:val="18"/>
              </w:rPr>
            </w:pPr>
            <w:r>
              <w:rPr>
                <w:rFonts w:ascii="Arial" w:hAnsi="Arial" w:cs="Arial"/>
                <w:sz w:val="18"/>
                <w:szCs w:val="18"/>
              </w:rPr>
              <w:t xml:space="preserve">Production of </w:t>
            </w:r>
            <w:r w:rsidR="00DF0492">
              <w:rPr>
                <w:rFonts w:ascii="Arial" w:hAnsi="Arial" w:cs="Arial"/>
                <w:sz w:val="18"/>
                <w:szCs w:val="18"/>
              </w:rPr>
              <w:t>alternative power</w:t>
            </w:r>
          </w:p>
        </w:tc>
        <w:tc>
          <w:tcPr>
            <w:tcW w:w="1260" w:type="dxa"/>
          </w:tcPr>
          <w:p w:rsidR="00FB3E0F" w:rsidRPr="001E5AFE" w:rsidRDefault="00FB3E0F" w:rsidP="00FB3E0F">
            <w:pPr>
              <w:spacing w:line="360" w:lineRule="exact"/>
              <w:jc w:val="center"/>
              <w:rPr>
                <w:rFonts w:ascii="Arial" w:hAnsi="Arial" w:cs="Arial"/>
                <w:sz w:val="18"/>
                <w:szCs w:val="18"/>
              </w:rPr>
            </w:pPr>
            <w:r>
              <w:rPr>
                <w:rFonts w:ascii="Arial" w:hAnsi="Arial" w:cs="Arial"/>
                <w:sz w:val="18"/>
                <w:szCs w:val="18"/>
              </w:rPr>
              <w:t>Thailand</w:t>
            </w:r>
          </w:p>
        </w:tc>
        <w:tc>
          <w:tcPr>
            <w:tcW w:w="1170" w:type="dxa"/>
          </w:tcPr>
          <w:p w:rsidR="00FB3E0F" w:rsidRDefault="00FB3E0F" w:rsidP="00FB3E0F">
            <w:pPr>
              <w:spacing w:line="360" w:lineRule="exact"/>
              <w:ind w:left="-106" w:right="-108"/>
              <w:jc w:val="center"/>
              <w:rPr>
                <w:rFonts w:ascii="Arial" w:hAnsi="Arial" w:cs="Arial"/>
                <w:sz w:val="18"/>
                <w:szCs w:val="18"/>
              </w:rPr>
            </w:pPr>
            <w:r>
              <w:rPr>
                <w:rFonts w:ascii="Arial" w:hAnsi="Arial" w:cs="Arial"/>
                <w:sz w:val="18"/>
                <w:szCs w:val="18"/>
              </w:rPr>
              <w:t>100</w:t>
            </w:r>
          </w:p>
        </w:tc>
        <w:tc>
          <w:tcPr>
            <w:tcW w:w="1350" w:type="dxa"/>
          </w:tcPr>
          <w:p w:rsidR="00FB3E0F" w:rsidRDefault="00FB3E0F" w:rsidP="00FB3E0F">
            <w:pPr>
              <w:spacing w:line="360" w:lineRule="exact"/>
              <w:ind w:left="-106" w:right="-108"/>
              <w:jc w:val="center"/>
              <w:rPr>
                <w:rFonts w:ascii="Arial" w:hAnsi="Arial" w:cs="Arial"/>
                <w:sz w:val="18"/>
                <w:szCs w:val="18"/>
              </w:rPr>
            </w:pPr>
            <w:r>
              <w:rPr>
                <w:rFonts w:ascii="Arial" w:hAnsi="Arial" w:cs="Arial"/>
                <w:sz w:val="18"/>
                <w:szCs w:val="18"/>
              </w:rPr>
              <w:t>-</w:t>
            </w:r>
          </w:p>
        </w:tc>
      </w:tr>
      <w:tr w:rsidR="00DF0492" w:rsidRPr="001E5AFE" w:rsidTr="00EB5489">
        <w:tc>
          <w:tcPr>
            <w:tcW w:w="2520" w:type="dxa"/>
          </w:tcPr>
          <w:p w:rsidR="00DF0492" w:rsidRDefault="00DF0492" w:rsidP="00DF0492">
            <w:pPr>
              <w:spacing w:line="360" w:lineRule="exact"/>
              <w:ind w:left="132" w:right="-108" w:hanging="120"/>
              <w:rPr>
                <w:rFonts w:ascii="Arial" w:hAnsi="Arial" w:cs="Arial"/>
                <w:sz w:val="18"/>
                <w:szCs w:val="18"/>
              </w:rPr>
            </w:pPr>
            <w:r>
              <w:rPr>
                <w:rFonts w:ascii="Arial" w:hAnsi="Arial" w:cs="Arial"/>
                <w:sz w:val="18"/>
                <w:szCs w:val="18"/>
              </w:rPr>
              <w:t>Bio Green Energy 7 Company Limited</w:t>
            </w:r>
          </w:p>
        </w:tc>
        <w:tc>
          <w:tcPr>
            <w:tcW w:w="2250" w:type="dxa"/>
          </w:tcPr>
          <w:p w:rsidR="00DF0492" w:rsidRDefault="00DF0492" w:rsidP="00DF0492">
            <w:pPr>
              <w:spacing w:line="360" w:lineRule="exact"/>
              <w:ind w:left="72" w:right="-198" w:hanging="72"/>
              <w:rPr>
                <w:rFonts w:ascii="Arial" w:hAnsi="Arial" w:cs="Arial"/>
                <w:sz w:val="18"/>
                <w:szCs w:val="18"/>
              </w:rPr>
            </w:pPr>
            <w:r>
              <w:rPr>
                <w:rFonts w:ascii="Arial" w:hAnsi="Arial" w:cs="Arial"/>
                <w:sz w:val="18"/>
                <w:szCs w:val="18"/>
              </w:rPr>
              <w:t>Production of alternative power</w:t>
            </w:r>
          </w:p>
        </w:tc>
        <w:tc>
          <w:tcPr>
            <w:tcW w:w="1260" w:type="dxa"/>
          </w:tcPr>
          <w:p w:rsidR="00DF0492" w:rsidRPr="001E5AFE" w:rsidRDefault="00DF0492" w:rsidP="00DF0492">
            <w:pPr>
              <w:spacing w:line="360" w:lineRule="exact"/>
              <w:jc w:val="center"/>
              <w:rPr>
                <w:rFonts w:ascii="Arial" w:hAnsi="Arial" w:cs="Arial"/>
                <w:sz w:val="18"/>
                <w:szCs w:val="18"/>
              </w:rPr>
            </w:pPr>
            <w:r>
              <w:rPr>
                <w:rFonts w:ascii="Arial" w:hAnsi="Arial" w:cs="Arial"/>
                <w:sz w:val="18"/>
                <w:szCs w:val="18"/>
              </w:rPr>
              <w:t>Thailand</w:t>
            </w:r>
          </w:p>
        </w:tc>
        <w:tc>
          <w:tcPr>
            <w:tcW w:w="1170" w:type="dxa"/>
          </w:tcPr>
          <w:p w:rsidR="00DF0492" w:rsidRDefault="00DF0492" w:rsidP="00DF0492">
            <w:pPr>
              <w:spacing w:line="360" w:lineRule="exact"/>
              <w:ind w:left="-106" w:right="-108"/>
              <w:jc w:val="center"/>
              <w:rPr>
                <w:rFonts w:ascii="Arial" w:hAnsi="Arial" w:cs="Arial"/>
                <w:sz w:val="18"/>
                <w:szCs w:val="18"/>
              </w:rPr>
            </w:pPr>
            <w:r>
              <w:rPr>
                <w:rFonts w:ascii="Arial" w:hAnsi="Arial" w:cs="Arial"/>
                <w:sz w:val="18"/>
                <w:szCs w:val="18"/>
              </w:rPr>
              <w:t>100</w:t>
            </w:r>
          </w:p>
        </w:tc>
        <w:tc>
          <w:tcPr>
            <w:tcW w:w="1350" w:type="dxa"/>
          </w:tcPr>
          <w:p w:rsidR="00DF0492" w:rsidRDefault="00DF0492" w:rsidP="00DF0492">
            <w:pPr>
              <w:spacing w:line="360" w:lineRule="exact"/>
              <w:ind w:left="-106" w:right="-108"/>
              <w:jc w:val="center"/>
              <w:rPr>
                <w:rFonts w:ascii="Arial" w:hAnsi="Arial" w:cs="Arial"/>
                <w:sz w:val="18"/>
                <w:szCs w:val="18"/>
              </w:rPr>
            </w:pPr>
            <w:r>
              <w:rPr>
                <w:rFonts w:ascii="Arial" w:hAnsi="Arial" w:cs="Arial"/>
                <w:sz w:val="18"/>
                <w:szCs w:val="18"/>
              </w:rPr>
              <w:t>-</w:t>
            </w:r>
          </w:p>
        </w:tc>
      </w:tr>
      <w:tr w:rsidR="00DF0492" w:rsidRPr="003F3870" w:rsidTr="00EB5489">
        <w:tc>
          <w:tcPr>
            <w:tcW w:w="8550" w:type="dxa"/>
            <w:gridSpan w:val="5"/>
          </w:tcPr>
          <w:p w:rsidR="00DF0492" w:rsidRPr="003F3870" w:rsidRDefault="00DF0492" w:rsidP="00DF0492">
            <w:pPr>
              <w:spacing w:line="360" w:lineRule="exact"/>
              <w:rPr>
                <w:rFonts w:ascii="Arial" w:hAnsi="Arial" w:cs="Arial"/>
                <w:b/>
                <w:bCs/>
                <w:sz w:val="18"/>
                <w:szCs w:val="18"/>
                <w:u w:val="single"/>
              </w:rPr>
            </w:pPr>
            <w:r w:rsidRPr="003F3870">
              <w:rPr>
                <w:rFonts w:ascii="Arial" w:hAnsi="Arial" w:cs="Arial"/>
                <w:b/>
                <w:bCs/>
                <w:sz w:val="18"/>
                <w:szCs w:val="18"/>
                <w:u w:val="single"/>
              </w:rPr>
              <w:t xml:space="preserve">Subsidiaries by PST Energy Company Limited </w:t>
            </w:r>
          </w:p>
        </w:tc>
      </w:tr>
      <w:tr w:rsidR="00DF0492" w:rsidRPr="001E5AFE" w:rsidTr="00EB5489">
        <w:tc>
          <w:tcPr>
            <w:tcW w:w="2520" w:type="dxa"/>
          </w:tcPr>
          <w:p w:rsidR="00DF0492" w:rsidRPr="001E5AFE" w:rsidRDefault="00DF0492" w:rsidP="00DF0492">
            <w:pPr>
              <w:spacing w:line="360" w:lineRule="exact"/>
              <w:ind w:left="132" w:right="-108" w:hanging="120"/>
              <w:rPr>
                <w:rFonts w:ascii="Arial" w:hAnsi="Arial" w:cs="Arial"/>
                <w:sz w:val="18"/>
                <w:szCs w:val="18"/>
              </w:rPr>
            </w:pPr>
            <w:r w:rsidRPr="001E5AFE">
              <w:rPr>
                <w:rFonts w:ascii="Arial" w:hAnsi="Arial" w:cs="Arial"/>
                <w:sz w:val="18"/>
                <w:szCs w:val="18"/>
              </w:rPr>
              <w:t>Well Korat Energy Company Limited</w:t>
            </w:r>
          </w:p>
        </w:tc>
        <w:tc>
          <w:tcPr>
            <w:tcW w:w="2250" w:type="dxa"/>
          </w:tcPr>
          <w:p w:rsidR="00DF0492" w:rsidRPr="001E5AFE" w:rsidRDefault="00DF0492" w:rsidP="00DF0492">
            <w:pPr>
              <w:spacing w:line="360" w:lineRule="exact"/>
              <w:ind w:left="72" w:hanging="72"/>
              <w:rPr>
                <w:rFonts w:ascii="Arial" w:hAnsi="Arial" w:cs="Arial"/>
                <w:sz w:val="18"/>
                <w:szCs w:val="18"/>
              </w:rPr>
            </w:pPr>
            <w:r w:rsidRPr="001E5AFE">
              <w:rPr>
                <w:rFonts w:ascii="Arial" w:hAnsi="Arial" w:cs="Arial"/>
                <w:sz w:val="18"/>
                <w:szCs w:val="18"/>
              </w:rPr>
              <w:t>Production of biomass power</w:t>
            </w:r>
          </w:p>
        </w:tc>
        <w:tc>
          <w:tcPr>
            <w:tcW w:w="1260" w:type="dxa"/>
          </w:tcPr>
          <w:p w:rsidR="00DF0492" w:rsidRPr="001E5AFE" w:rsidRDefault="00DF0492" w:rsidP="00DF0492">
            <w:pPr>
              <w:spacing w:line="360" w:lineRule="exact"/>
              <w:jc w:val="center"/>
              <w:rPr>
                <w:rFonts w:ascii="Arial" w:hAnsi="Arial" w:cs="Arial"/>
                <w:sz w:val="18"/>
                <w:szCs w:val="18"/>
              </w:rPr>
            </w:pPr>
            <w:r w:rsidRPr="001E5AFE">
              <w:rPr>
                <w:rFonts w:ascii="Arial" w:hAnsi="Arial" w:cs="Arial"/>
                <w:sz w:val="18"/>
                <w:szCs w:val="18"/>
              </w:rPr>
              <w:t>Thailand</w:t>
            </w:r>
          </w:p>
        </w:tc>
        <w:tc>
          <w:tcPr>
            <w:tcW w:w="1170" w:type="dxa"/>
          </w:tcPr>
          <w:p w:rsidR="00DF0492" w:rsidRPr="001E5AFE" w:rsidRDefault="00DF0492" w:rsidP="00DF0492">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tcPr>
          <w:p w:rsidR="00DF0492" w:rsidRPr="001E5AFE" w:rsidRDefault="00DF0492" w:rsidP="00DF0492">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DF0492" w:rsidRPr="001E5AFE" w:rsidTr="00EB5489">
        <w:tc>
          <w:tcPr>
            <w:tcW w:w="2520" w:type="dxa"/>
          </w:tcPr>
          <w:p w:rsidR="00DF0492" w:rsidRPr="001E5AFE" w:rsidRDefault="00DF0492" w:rsidP="00DF0492">
            <w:pPr>
              <w:spacing w:line="360" w:lineRule="exact"/>
              <w:ind w:left="132" w:right="-108" w:hanging="120"/>
              <w:rPr>
                <w:rFonts w:ascii="Arial" w:hAnsi="Arial" w:cs="Arial"/>
                <w:sz w:val="18"/>
                <w:szCs w:val="18"/>
              </w:rPr>
            </w:pPr>
            <w:proofErr w:type="spellStart"/>
            <w:r w:rsidRPr="001E5AFE">
              <w:rPr>
                <w:rFonts w:ascii="Arial" w:hAnsi="Arial" w:cs="Arial"/>
                <w:sz w:val="18"/>
                <w:szCs w:val="18"/>
              </w:rPr>
              <w:t>Srayaisom</w:t>
            </w:r>
            <w:proofErr w:type="spellEnd"/>
            <w:r w:rsidRPr="001E5AFE">
              <w:rPr>
                <w:rFonts w:ascii="Arial" w:hAnsi="Arial" w:cs="Arial"/>
                <w:sz w:val="18"/>
                <w:szCs w:val="18"/>
              </w:rPr>
              <w:t xml:space="preserve"> Power Plant Company Limited</w:t>
            </w:r>
          </w:p>
        </w:tc>
        <w:tc>
          <w:tcPr>
            <w:tcW w:w="2250" w:type="dxa"/>
          </w:tcPr>
          <w:p w:rsidR="00DF0492" w:rsidRPr="001E5AFE" w:rsidRDefault="00DF0492" w:rsidP="00DF0492">
            <w:pPr>
              <w:spacing w:line="360" w:lineRule="exact"/>
              <w:ind w:left="72" w:hanging="72"/>
              <w:rPr>
                <w:rFonts w:ascii="Arial" w:hAnsi="Arial" w:cs="Arial"/>
                <w:sz w:val="18"/>
                <w:szCs w:val="18"/>
              </w:rPr>
            </w:pPr>
            <w:r w:rsidRPr="001E5AFE">
              <w:rPr>
                <w:rFonts w:ascii="Arial" w:hAnsi="Arial" w:cs="Arial"/>
                <w:sz w:val="18"/>
                <w:szCs w:val="18"/>
              </w:rPr>
              <w:t>Production of biological power</w:t>
            </w:r>
          </w:p>
        </w:tc>
        <w:tc>
          <w:tcPr>
            <w:tcW w:w="1260" w:type="dxa"/>
          </w:tcPr>
          <w:p w:rsidR="00DF0492" w:rsidRPr="001E5AFE" w:rsidRDefault="00DF0492" w:rsidP="00DF0492">
            <w:pPr>
              <w:spacing w:line="360" w:lineRule="exact"/>
              <w:jc w:val="center"/>
              <w:rPr>
                <w:rFonts w:ascii="Arial" w:hAnsi="Arial" w:cs="Arial"/>
                <w:sz w:val="18"/>
                <w:szCs w:val="18"/>
              </w:rPr>
            </w:pPr>
            <w:r w:rsidRPr="001E5AFE">
              <w:rPr>
                <w:rFonts w:ascii="Arial" w:hAnsi="Arial" w:cs="Arial"/>
                <w:sz w:val="18"/>
                <w:szCs w:val="18"/>
              </w:rPr>
              <w:t>Thailand</w:t>
            </w:r>
          </w:p>
        </w:tc>
        <w:tc>
          <w:tcPr>
            <w:tcW w:w="1170" w:type="dxa"/>
          </w:tcPr>
          <w:p w:rsidR="00DF0492" w:rsidRPr="001E5AFE" w:rsidRDefault="00DF0492" w:rsidP="00DF0492">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tcPr>
          <w:p w:rsidR="00DF0492" w:rsidRPr="001E5AFE" w:rsidRDefault="00DF0492" w:rsidP="00DF0492">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DF0492" w:rsidRPr="001E5AFE" w:rsidTr="00EB5489">
        <w:tc>
          <w:tcPr>
            <w:tcW w:w="2520" w:type="dxa"/>
          </w:tcPr>
          <w:p w:rsidR="00DF0492" w:rsidRPr="001E5AFE" w:rsidRDefault="00DF0492" w:rsidP="00DF0492">
            <w:pPr>
              <w:spacing w:line="360" w:lineRule="exact"/>
              <w:ind w:left="132" w:right="-108" w:hanging="120"/>
              <w:rPr>
                <w:rFonts w:ascii="Arial" w:hAnsi="Arial" w:cs="Arial"/>
                <w:sz w:val="18"/>
                <w:szCs w:val="18"/>
              </w:rPr>
            </w:pPr>
            <w:proofErr w:type="spellStart"/>
            <w:r>
              <w:rPr>
                <w:rFonts w:ascii="Arial" w:hAnsi="Arial" w:cs="Arial"/>
                <w:sz w:val="18"/>
                <w:szCs w:val="18"/>
              </w:rPr>
              <w:t>Kunputpeng</w:t>
            </w:r>
            <w:proofErr w:type="spellEnd"/>
            <w:r>
              <w:rPr>
                <w:rFonts w:ascii="Arial" w:hAnsi="Arial" w:cs="Arial"/>
                <w:sz w:val="18"/>
                <w:szCs w:val="18"/>
              </w:rPr>
              <w:t xml:space="preserve"> Power Plant Company Limited</w:t>
            </w:r>
          </w:p>
        </w:tc>
        <w:tc>
          <w:tcPr>
            <w:tcW w:w="2250" w:type="dxa"/>
          </w:tcPr>
          <w:p w:rsidR="00DF0492" w:rsidRPr="001E5AFE" w:rsidRDefault="00DF0492" w:rsidP="00DF0492">
            <w:pPr>
              <w:spacing w:line="360" w:lineRule="exact"/>
              <w:ind w:left="72" w:hanging="72"/>
              <w:rPr>
                <w:rFonts w:ascii="Arial" w:hAnsi="Arial" w:cs="Arial"/>
                <w:sz w:val="18"/>
                <w:szCs w:val="18"/>
              </w:rPr>
            </w:pPr>
            <w:r w:rsidRPr="001E5AFE">
              <w:rPr>
                <w:rFonts w:ascii="Arial" w:hAnsi="Arial" w:cs="Arial"/>
                <w:sz w:val="18"/>
                <w:szCs w:val="18"/>
              </w:rPr>
              <w:t>Production of biological power</w:t>
            </w:r>
          </w:p>
        </w:tc>
        <w:tc>
          <w:tcPr>
            <w:tcW w:w="1260" w:type="dxa"/>
          </w:tcPr>
          <w:p w:rsidR="00DF0492" w:rsidRPr="001E5AFE" w:rsidRDefault="00DF0492" w:rsidP="00DF0492">
            <w:pPr>
              <w:spacing w:line="360" w:lineRule="exact"/>
              <w:jc w:val="center"/>
              <w:rPr>
                <w:rFonts w:ascii="Arial" w:hAnsi="Arial" w:cs="Arial"/>
                <w:sz w:val="18"/>
                <w:szCs w:val="18"/>
              </w:rPr>
            </w:pPr>
            <w:r w:rsidRPr="001E5AFE">
              <w:rPr>
                <w:rFonts w:ascii="Arial" w:hAnsi="Arial" w:cs="Arial"/>
                <w:sz w:val="18"/>
                <w:szCs w:val="18"/>
              </w:rPr>
              <w:t>Thailand</w:t>
            </w:r>
          </w:p>
        </w:tc>
        <w:tc>
          <w:tcPr>
            <w:tcW w:w="1170" w:type="dxa"/>
          </w:tcPr>
          <w:p w:rsidR="00DF0492" w:rsidRPr="001E5AFE" w:rsidRDefault="00DF0492" w:rsidP="00DF0492">
            <w:pPr>
              <w:spacing w:line="360" w:lineRule="exact"/>
              <w:ind w:left="-106" w:right="-108"/>
              <w:jc w:val="center"/>
              <w:rPr>
                <w:rFonts w:ascii="Arial" w:hAnsi="Arial" w:cs="Arial"/>
                <w:sz w:val="18"/>
                <w:szCs w:val="18"/>
              </w:rPr>
            </w:pPr>
            <w:r>
              <w:rPr>
                <w:rFonts w:ascii="Arial" w:hAnsi="Arial" w:cs="Arial"/>
                <w:sz w:val="18"/>
                <w:szCs w:val="18"/>
              </w:rPr>
              <w:t>100</w:t>
            </w:r>
          </w:p>
        </w:tc>
        <w:tc>
          <w:tcPr>
            <w:tcW w:w="1350" w:type="dxa"/>
          </w:tcPr>
          <w:p w:rsidR="00DF0492" w:rsidRPr="001E5AFE" w:rsidRDefault="00DF0492" w:rsidP="00DF0492">
            <w:pPr>
              <w:spacing w:line="360" w:lineRule="exact"/>
              <w:ind w:left="-106" w:right="-108"/>
              <w:jc w:val="center"/>
              <w:rPr>
                <w:rFonts w:ascii="Arial" w:hAnsi="Arial" w:cs="Arial"/>
                <w:sz w:val="18"/>
                <w:szCs w:val="18"/>
              </w:rPr>
            </w:pPr>
            <w:r>
              <w:rPr>
                <w:rFonts w:ascii="Arial" w:hAnsi="Arial" w:cs="Arial"/>
                <w:sz w:val="18"/>
                <w:szCs w:val="18"/>
              </w:rPr>
              <w:t>100</w:t>
            </w:r>
          </w:p>
        </w:tc>
      </w:tr>
      <w:tr w:rsidR="00DF0492" w:rsidRPr="001E5AFE" w:rsidTr="00EB5489">
        <w:tc>
          <w:tcPr>
            <w:tcW w:w="2520" w:type="dxa"/>
          </w:tcPr>
          <w:p w:rsidR="00DF0492" w:rsidRPr="001E5AFE" w:rsidRDefault="00DF0492" w:rsidP="00DF0492">
            <w:pPr>
              <w:spacing w:line="360" w:lineRule="exact"/>
              <w:ind w:left="132" w:right="-108" w:hanging="120"/>
              <w:rPr>
                <w:rFonts w:ascii="Arial" w:hAnsi="Arial" w:cs="Arial"/>
                <w:sz w:val="18"/>
                <w:szCs w:val="18"/>
              </w:rPr>
            </w:pPr>
            <w:r>
              <w:rPr>
                <w:rFonts w:ascii="Arial" w:hAnsi="Arial" w:cs="Arial"/>
                <w:sz w:val="18"/>
                <w:szCs w:val="18"/>
              </w:rPr>
              <w:t xml:space="preserve">PST </w:t>
            </w:r>
            <w:proofErr w:type="spellStart"/>
            <w:r>
              <w:rPr>
                <w:rFonts w:ascii="Arial" w:hAnsi="Arial" w:cs="Arial"/>
                <w:sz w:val="18"/>
                <w:szCs w:val="18"/>
              </w:rPr>
              <w:t>MSW</w:t>
            </w:r>
            <w:proofErr w:type="spellEnd"/>
            <w:r>
              <w:rPr>
                <w:rFonts w:ascii="Arial" w:hAnsi="Arial" w:cs="Arial"/>
                <w:sz w:val="18"/>
                <w:szCs w:val="18"/>
              </w:rPr>
              <w:t xml:space="preserve"> 1 Company Limited</w:t>
            </w:r>
          </w:p>
        </w:tc>
        <w:tc>
          <w:tcPr>
            <w:tcW w:w="2250" w:type="dxa"/>
          </w:tcPr>
          <w:p w:rsidR="00DF0492" w:rsidRPr="001E5AFE" w:rsidRDefault="00DF0492" w:rsidP="00DF0492">
            <w:pPr>
              <w:spacing w:line="360" w:lineRule="exact"/>
              <w:ind w:left="72" w:hanging="72"/>
              <w:rPr>
                <w:rFonts w:ascii="Arial" w:hAnsi="Arial" w:cs="Arial"/>
                <w:sz w:val="18"/>
                <w:szCs w:val="18"/>
              </w:rPr>
            </w:pPr>
            <w:r w:rsidRPr="001E5AFE">
              <w:rPr>
                <w:rFonts w:ascii="Arial" w:hAnsi="Arial" w:cs="Arial"/>
                <w:sz w:val="18"/>
                <w:szCs w:val="18"/>
              </w:rPr>
              <w:t>Production of</w:t>
            </w:r>
            <w:r>
              <w:rPr>
                <w:rFonts w:ascii="Arial" w:hAnsi="Arial" w:cs="Arial"/>
                <w:sz w:val="18"/>
                <w:szCs w:val="18"/>
              </w:rPr>
              <w:t xml:space="preserve"> alternative power</w:t>
            </w:r>
          </w:p>
        </w:tc>
        <w:tc>
          <w:tcPr>
            <w:tcW w:w="1260" w:type="dxa"/>
          </w:tcPr>
          <w:p w:rsidR="00DF0492" w:rsidRPr="001E5AFE" w:rsidRDefault="00DF0492" w:rsidP="00DF0492">
            <w:pPr>
              <w:spacing w:line="360" w:lineRule="exact"/>
              <w:jc w:val="center"/>
              <w:rPr>
                <w:rFonts w:ascii="Arial" w:hAnsi="Arial" w:cs="Arial"/>
                <w:sz w:val="18"/>
                <w:szCs w:val="18"/>
              </w:rPr>
            </w:pPr>
            <w:r w:rsidRPr="001E5AFE">
              <w:rPr>
                <w:rFonts w:ascii="Arial" w:hAnsi="Arial" w:cs="Arial"/>
                <w:sz w:val="18"/>
                <w:szCs w:val="18"/>
              </w:rPr>
              <w:t>Thailand</w:t>
            </w:r>
          </w:p>
        </w:tc>
        <w:tc>
          <w:tcPr>
            <w:tcW w:w="1170" w:type="dxa"/>
          </w:tcPr>
          <w:p w:rsidR="00DF0492" w:rsidRPr="001E5AFE" w:rsidRDefault="004F48A3" w:rsidP="00DF0492">
            <w:pPr>
              <w:spacing w:line="360" w:lineRule="exact"/>
              <w:ind w:left="-106" w:right="-108"/>
              <w:jc w:val="center"/>
              <w:rPr>
                <w:rFonts w:ascii="Arial" w:hAnsi="Arial" w:cs="Arial"/>
                <w:sz w:val="18"/>
                <w:szCs w:val="18"/>
              </w:rPr>
            </w:pPr>
            <w:r>
              <w:rPr>
                <w:rFonts w:ascii="Arial" w:hAnsi="Arial" w:cs="Arial"/>
                <w:sz w:val="18"/>
                <w:szCs w:val="18"/>
              </w:rPr>
              <w:t>80</w:t>
            </w:r>
          </w:p>
        </w:tc>
        <w:tc>
          <w:tcPr>
            <w:tcW w:w="1350" w:type="dxa"/>
          </w:tcPr>
          <w:p w:rsidR="00DF0492" w:rsidRPr="001E5AFE" w:rsidRDefault="00DF0492" w:rsidP="00DF0492">
            <w:pPr>
              <w:spacing w:line="360" w:lineRule="exact"/>
              <w:ind w:left="-106" w:right="-108"/>
              <w:jc w:val="center"/>
              <w:rPr>
                <w:rFonts w:ascii="Arial" w:hAnsi="Arial" w:cs="Arial"/>
                <w:sz w:val="18"/>
                <w:szCs w:val="18"/>
              </w:rPr>
            </w:pPr>
            <w:r>
              <w:rPr>
                <w:rFonts w:ascii="Arial" w:hAnsi="Arial" w:cs="Arial"/>
                <w:sz w:val="18"/>
                <w:szCs w:val="18"/>
              </w:rPr>
              <w:t>100</w:t>
            </w:r>
          </w:p>
        </w:tc>
      </w:tr>
      <w:tr w:rsidR="00DF0492" w:rsidRPr="001E5AFE" w:rsidTr="00EB5489">
        <w:tc>
          <w:tcPr>
            <w:tcW w:w="2520" w:type="dxa"/>
          </w:tcPr>
          <w:p w:rsidR="00DF0492" w:rsidRPr="001E5AFE" w:rsidRDefault="00DF0492" w:rsidP="00DF0492">
            <w:pPr>
              <w:spacing w:line="360" w:lineRule="exact"/>
              <w:ind w:left="132" w:right="-108" w:hanging="120"/>
              <w:rPr>
                <w:rFonts w:ascii="Arial" w:hAnsi="Arial" w:cs="Arial"/>
                <w:sz w:val="18"/>
                <w:szCs w:val="18"/>
              </w:rPr>
            </w:pPr>
            <w:proofErr w:type="spellStart"/>
            <w:r>
              <w:rPr>
                <w:rFonts w:ascii="Arial" w:hAnsi="Arial" w:cs="Arial"/>
                <w:sz w:val="18"/>
                <w:szCs w:val="18"/>
              </w:rPr>
              <w:t>PSTC</w:t>
            </w:r>
            <w:proofErr w:type="spellEnd"/>
            <w:r w:rsidR="001331B1">
              <w:rPr>
                <w:rFonts w:ascii="Arial" w:hAnsi="Arial" w:cs="Arial"/>
                <w:sz w:val="18"/>
                <w:szCs w:val="18"/>
              </w:rPr>
              <w:t xml:space="preserve"> International Company Limited </w:t>
            </w:r>
          </w:p>
        </w:tc>
        <w:tc>
          <w:tcPr>
            <w:tcW w:w="2250" w:type="dxa"/>
          </w:tcPr>
          <w:p w:rsidR="00DF0492" w:rsidRPr="001E5AFE" w:rsidRDefault="00DF0492" w:rsidP="00DF0492">
            <w:pPr>
              <w:spacing w:line="360" w:lineRule="exact"/>
              <w:ind w:left="72" w:hanging="72"/>
              <w:rPr>
                <w:rFonts w:ascii="Arial" w:hAnsi="Arial" w:cs="Arial"/>
                <w:sz w:val="18"/>
                <w:szCs w:val="18"/>
              </w:rPr>
            </w:pPr>
            <w:r>
              <w:rPr>
                <w:rFonts w:ascii="Arial" w:hAnsi="Arial" w:cs="Arial"/>
                <w:sz w:val="18"/>
                <w:szCs w:val="18"/>
              </w:rPr>
              <w:t>Investment in other companies</w:t>
            </w:r>
          </w:p>
        </w:tc>
        <w:tc>
          <w:tcPr>
            <w:tcW w:w="1260" w:type="dxa"/>
          </w:tcPr>
          <w:p w:rsidR="00DF0492" w:rsidRPr="001E5AFE" w:rsidRDefault="00DF0492" w:rsidP="00DF0492">
            <w:pPr>
              <w:spacing w:line="360" w:lineRule="exact"/>
              <w:jc w:val="center"/>
              <w:rPr>
                <w:rFonts w:ascii="Arial" w:hAnsi="Arial" w:cs="Arial"/>
                <w:sz w:val="18"/>
                <w:szCs w:val="18"/>
              </w:rPr>
            </w:pPr>
            <w:r w:rsidRPr="001E5AFE">
              <w:rPr>
                <w:rFonts w:ascii="Arial" w:hAnsi="Arial" w:cs="Arial"/>
                <w:sz w:val="18"/>
                <w:szCs w:val="18"/>
              </w:rPr>
              <w:t>Thailand</w:t>
            </w:r>
          </w:p>
        </w:tc>
        <w:tc>
          <w:tcPr>
            <w:tcW w:w="1170" w:type="dxa"/>
          </w:tcPr>
          <w:p w:rsidR="00DF0492" w:rsidRPr="001E5AFE" w:rsidRDefault="00DF0492" w:rsidP="00DF0492">
            <w:pPr>
              <w:spacing w:line="360" w:lineRule="exact"/>
              <w:ind w:left="-106" w:right="-108"/>
              <w:jc w:val="center"/>
              <w:rPr>
                <w:rFonts w:ascii="Arial" w:hAnsi="Arial" w:cs="Arial"/>
                <w:sz w:val="18"/>
                <w:szCs w:val="18"/>
              </w:rPr>
            </w:pPr>
            <w:r>
              <w:rPr>
                <w:rFonts w:ascii="Arial" w:hAnsi="Arial" w:cs="Arial"/>
                <w:sz w:val="18"/>
                <w:szCs w:val="18"/>
              </w:rPr>
              <w:t>100</w:t>
            </w:r>
          </w:p>
        </w:tc>
        <w:tc>
          <w:tcPr>
            <w:tcW w:w="1350" w:type="dxa"/>
          </w:tcPr>
          <w:p w:rsidR="00DF0492" w:rsidRPr="001E5AFE" w:rsidRDefault="00DF0492" w:rsidP="00DF0492">
            <w:pPr>
              <w:spacing w:line="360" w:lineRule="exact"/>
              <w:ind w:left="-106" w:right="-108"/>
              <w:jc w:val="center"/>
              <w:rPr>
                <w:rFonts w:ascii="Arial" w:hAnsi="Arial" w:cs="Arial"/>
                <w:sz w:val="18"/>
                <w:szCs w:val="18"/>
              </w:rPr>
            </w:pPr>
            <w:r>
              <w:rPr>
                <w:rFonts w:ascii="Arial" w:hAnsi="Arial" w:cs="Arial"/>
                <w:sz w:val="18"/>
                <w:szCs w:val="18"/>
              </w:rPr>
              <w:t>100</w:t>
            </w:r>
          </w:p>
        </w:tc>
      </w:tr>
      <w:tr w:rsidR="00DF0492" w:rsidRPr="003F3870" w:rsidTr="00EB5489">
        <w:tc>
          <w:tcPr>
            <w:tcW w:w="8550" w:type="dxa"/>
            <w:gridSpan w:val="5"/>
          </w:tcPr>
          <w:p w:rsidR="00DF0492" w:rsidRPr="003F3870" w:rsidRDefault="00DF0492" w:rsidP="00DF0492">
            <w:pPr>
              <w:spacing w:line="360" w:lineRule="exact"/>
              <w:rPr>
                <w:rFonts w:ascii="Arial" w:hAnsi="Arial" w:cs="Arial"/>
                <w:sz w:val="18"/>
                <w:szCs w:val="18"/>
                <w:u w:val="single"/>
              </w:rPr>
            </w:pPr>
            <w:r>
              <w:rPr>
                <w:rFonts w:ascii="Arial" w:hAnsi="Arial" w:cs="Arial"/>
                <w:b/>
                <w:bCs/>
                <w:sz w:val="18"/>
                <w:szCs w:val="18"/>
                <w:u w:val="single"/>
              </w:rPr>
              <w:t>Subsidiar</w:t>
            </w:r>
            <w:r>
              <w:rPr>
                <w:rFonts w:ascii="Arial" w:hAnsi="Arial" w:cs="Browallia New"/>
                <w:b/>
                <w:bCs/>
                <w:sz w:val="18"/>
                <w:szCs w:val="22"/>
                <w:u w:val="single"/>
              </w:rPr>
              <w:t xml:space="preserve">ies </w:t>
            </w:r>
            <w:r w:rsidRPr="003F3870">
              <w:rPr>
                <w:rFonts w:ascii="Arial" w:hAnsi="Arial" w:cs="Arial"/>
                <w:b/>
                <w:bCs/>
                <w:sz w:val="18"/>
                <w:szCs w:val="18"/>
                <w:u w:val="single"/>
              </w:rPr>
              <w:t xml:space="preserve">by </w:t>
            </w:r>
            <w:proofErr w:type="spellStart"/>
            <w:r w:rsidRPr="003F3870">
              <w:rPr>
                <w:rFonts w:ascii="Arial" w:hAnsi="Arial" w:cs="Arial"/>
                <w:b/>
                <w:bCs/>
                <w:sz w:val="18"/>
                <w:szCs w:val="18"/>
                <w:u w:val="single"/>
              </w:rPr>
              <w:t>Biggas</w:t>
            </w:r>
            <w:proofErr w:type="spellEnd"/>
            <w:r w:rsidRPr="003F3870">
              <w:rPr>
                <w:rFonts w:ascii="Arial" w:hAnsi="Arial" w:cs="Arial"/>
                <w:b/>
                <w:bCs/>
                <w:sz w:val="18"/>
                <w:szCs w:val="18"/>
                <w:u w:val="single"/>
              </w:rPr>
              <w:t xml:space="preserve"> Technology Company Limited</w:t>
            </w:r>
          </w:p>
        </w:tc>
      </w:tr>
      <w:tr w:rsidR="00DF0492" w:rsidRPr="00E043C4" w:rsidTr="00EB5489">
        <w:tc>
          <w:tcPr>
            <w:tcW w:w="2520" w:type="dxa"/>
          </w:tcPr>
          <w:p w:rsidR="00DF0492" w:rsidRDefault="00DF0492" w:rsidP="00DF0492">
            <w:pPr>
              <w:spacing w:line="360" w:lineRule="exact"/>
              <w:ind w:left="132" w:right="-108" w:hanging="120"/>
              <w:rPr>
                <w:rFonts w:ascii="Arial" w:hAnsi="Arial" w:cs="Arial"/>
                <w:sz w:val="18"/>
                <w:szCs w:val="18"/>
              </w:rPr>
            </w:pPr>
            <w:r>
              <w:rPr>
                <w:rFonts w:ascii="Arial" w:hAnsi="Arial" w:cs="Arial"/>
                <w:sz w:val="18"/>
                <w:szCs w:val="18"/>
              </w:rPr>
              <w:t>Thai Pipeline Network Company Limited</w:t>
            </w:r>
          </w:p>
        </w:tc>
        <w:tc>
          <w:tcPr>
            <w:tcW w:w="2250" w:type="dxa"/>
          </w:tcPr>
          <w:p w:rsidR="00DF0492" w:rsidRPr="001E5AFE" w:rsidRDefault="00DF0492" w:rsidP="00DF0492">
            <w:pPr>
              <w:spacing w:line="360" w:lineRule="exact"/>
              <w:ind w:left="72" w:hanging="72"/>
              <w:rPr>
                <w:rFonts w:ascii="Arial" w:hAnsi="Arial" w:cs="Arial"/>
                <w:sz w:val="18"/>
                <w:szCs w:val="18"/>
              </w:rPr>
            </w:pPr>
            <w:r>
              <w:rPr>
                <w:rFonts w:ascii="Arial" w:hAnsi="Arial" w:cs="Arial"/>
                <w:sz w:val="18"/>
                <w:szCs w:val="18"/>
              </w:rPr>
              <w:t>Fuel logistics by pipeline transport system</w:t>
            </w:r>
          </w:p>
        </w:tc>
        <w:tc>
          <w:tcPr>
            <w:tcW w:w="1260" w:type="dxa"/>
          </w:tcPr>
          <w:p w:rsidR="00DF0492" w:rsidRPr="001E5AFE" w:rsidRDefault="00DF0492" w:rsidP="00DF0492">
            <w:pPr>
              <w:spacing w:line="360" w:lineRule="exact"/>
              <w:jc w:val="center"/>
              <w:rPr>
                <w:rFonts w:ascii="Arial" w:hAnsi="Arial" w:cs="Arial"/>
                <w:sz w:val="18"/>
                <w:szCs w:val="18"/>
              </w:rPr>
            </w:pPr>
            <w:r>
              <w:rPr>
                <w:rFonts w:ascii="Arial" w:hAnsi="Arial" w:cs="Arial"/>
                <w:sz w:val="18"/>
                <w:szCs w:val="18"/>
              </w:rPr>
              <w:t>Thailand</w:t>
            </w:r>
          </w:p>
        </w:tc>
        <w:tc>
          <w:tcPr>
            <w:tcW w:w="1170" w:type="dxa"/>
          </w:tcPr>
          <w:p w:rsidR="00DF0492" w:rsidRPr="00FB3E0F" w:rsidRDefault="00ED3612" w:rsidP="00DF0492">
            <w:pPr>
              <w:spacing w:line="360" w:lineRule="exact"/>
              <w:ind w:left="-106" w:right="-108"/>
              <w:jc w:val="center"/>
              <w:rPr>
                <w:rFonts w:ascii="Arial" w:hAnsi="Arial" w:cstheme="minorBidi"/>
                <w:sz w:val="18"/>
                <w:szCs w:val="18"/>
                <w:cs/>
              </w:rPr>
            </w:pPr>
            <w:r>
              <w:rPr>
                <w:rFonts w:ascii="Arial" w:hAnsi="Arial" w:cs="Arial"/>
                <w:sz w:val="18"/>
                <w:szCs w:val="18"/>
              </w:rPr>
              <w:t>9</w:t>
            </w:r>
            <w:r w:rsidR="004F48A3">
              <w:rPr>
                <w:rFonts w:ascii="Arial" w:hAnsi="Arial" w:cs="Arial"/>
                <w:sz w:val="18"/>
                <w:szCs w:val="18"/>
              </w:rPr>
              <w:t>3</w:t>
            </w:r>
          </w:p>
        </w:tc>
        <w:tc>
          <w:tcPr>
            <w:tcW w:w="1350" w:type="dxa"/>
          </w:tcPr>
          <w:p w:rsidR="00DF0492" w:rsidRPr="001E5AFE" w:rsidRDefault="004F48A3" w:rsidP="00DF0492">
            <w:pPr>
              <w:spacing w:line="360" w:lineRule="exact"/>
              <w:ind w:left="-106" w:right="-108"/>
              <w:jc w:val="center"/>
              <w:rPr>
                <w:rFonts w:ascii="Arial" w:hAnsi="Arial" w:cs="Arial"/>
                <w:sz w:val="18"/>
                <w:szCs w:val="18"/>
              </w:rPr>
            </w:pPr>
            <w:r>
              <w:rPr>
                <w:rFonts w:ascii="Arial" w:hAnsi="Arial" w:cs="Arial"/>
                <w:sz w:val="18"/>
                <w:szCs w:val="18"/>
              </w:rPr>
              <w:t>92</w:t>
            </w:r>
          </w:p>
        </w:tc>
      </w:tr>
      <w:tr w:rsidR="00DF0492" w:rsidTr="00EB5489">
        <w:tc>
          <w:tcPr>
            <w:tcW w:w="2520" w:type="dxa"/>
          </w:tcPr>
          <w:p w:rsidR="00DF0492" w:rsidRDefault="00DF0492" w:rsidP="00DF0492">
            <w:pPr>
              <w:spacing w:line="360" w:lineRule="exact"/>
              <w:ind w:left="132" w:right="-108" w:hanging="120"/>
              <w:rPr>
                <w:rFonts w:ascii="Arial" w:hAnsi="Arial" w:cs="Arial"/>
                <w:sz w:val="18"/>
                <w:szCs w:val="18"/>
              </w:rPr>
            </w:pPr>
            <w:r>
              <w:rPr>
                <w:rFonts w:ascii="Arial" w:hAnsi="Arial" w:cs="Arial"/>
                <w:sz w:val="18"/>
                <w:szCs w:val="18"/>
              </w:rPr>
              <w:t>JN Energy Corporation Company Limited</w:t>
            </w:r>
          </w:p>
        </w:tc>
        <w:tc>
          <w:tcPr>
            <w:tcW w:w="2250" w:type="dxa"/>
          </w:tcPr>
          <w:p w:rsidR="00DF0492" w:rsidRDefault="00DF0492" w:rsidP="00DF0492">
            <w:pPr>
              <w:spacing w:line="360" w:lineRule="exact"/>
              <w:ind w:left="72" w:hanging="72"/>
              <w:rPr>
                <w:rFonts w:ascii="Arial" w:hAnsi="Arial" w:cs="Arial"/>
                <w:sz w:val="18"/>
                <w:szCs w:val="18"/>
              </w:rPr>
            </w:pPr>
            <w:r>
              <w:rPr>
                <w:rFonts w:ascii="Arial" w:hAnsi="Arial" w:cs="Arial"/>
                <w:sz w:val="18"/>
                <w:szCs w:val="18"/>
              </w:rPr>
              <w:t>Gas station service</w:t>
            </w:r>
          </w:p>
        </w:tc>
        <w:tc>
          <w:tcPr>
            <w:tcW w:w="1260" w:type="dxa"/>
          </w:tcPr>
          <w:p w:rsidR="00DF0492" w:rsidRDefault="00DF0492" w:rsidP="00DF0492">
            <w:pPr>
              <w:spacing w:line="360" w:lineRule="exact"/>
              <w:jc w:val="center"/>
              <w:rPr>
                <w:rFonts w:ascii="Arial" w:hAnsi="Arial" w:cs="Arial"/>
                <w:sz w:val="18"/>
                <w:szCs w:val="18"/>
              </w:rPr>
            </w:pPr>
            <w:r>
              <w:rPr>
                <w:rFonts w:ascii="Arial" w:hAnsi="Arial" w:cs="Arial"/>
                <w:sz w:val="18"/>
                <w:szCs w:val="18"/>
              </w:rPr>
              <w:t>Thailand</w:t>
            </w:r>
          </w:p>
        </w:tc>
        <w:tc>
          <w:tcPr>
            <w:tcW w:w="1170" w:type="dxa"/>
          </w:tcPr>
          <w:p w:rsidR="00DF0492" w:rsidRPr="001E5AFE" w:rsidRDefault="00DF0492" w:rsidP="00DF0492">
            <w:pPr>
              <w:spacing w:line="360" w:lineRule="exact"/>
              <w:ind w:left="-106" w:right="-108"/>
              <w:jc w:val="center"/>
              <w:rPr>
                <w:rFonts w:ascii="Arial" w:hAnsi="Arial" w:cs="Arial"/>
                <w:sz w:val="18"/>
                <w:szCs w:val="18"/>
              </w:rPr>
            </w:pPr>
            <w:r>
              <w:rPr>
                <w:rFonts w:ascii="Arial" w:hAnsi="Arial" w:cs="Arial"/>
                <w:sz w:val="18"/>
                <w:szCs w:val="18"/>
              </w:rPr>
              <w:t>100</w:t>
            </w:r>
          </w:p>
        </w:tc>
        <w:tc>
          <w:tcPr>
            <w:tcW w:w="1350" w:type="dxa"/>
          </w:tcPr>
          <w:p w:rsidR="00DF0492" w:rsidRPr="001E5AFE" w:rsidRDefault="00DF0492" w:rsidP="00DF0492">
            <w:pPr>
              <w:spacing w:line="360" w:lineRule="exact"/>
              <w:ind w:left="-106" w:right="-108"/>
              <w:jc w:val="center"/>
              <w:rPr>
                <w:rFonts w:ascii="Arial" w:hAnsi="Arial" w:cs="Arial"/>
                <w:sz w:val="18"/>
                <w:szCs w:val="18"/>
              </w:rPr>
            </w:pPr>
            <w:r>
              <w:rPr>
                <w:rFonts w:ascii="Arial" w:hAnsi="Arial" w:cs="Arial"/>
                <w:sz w:val="18"/>
                <w:szCs w:val="18"/>
              </w:rPr>
              <w:t>100</w:t>
            </w:r>
          </w:p>
        </w:tc>
      </w:tr>
    </w:tbl>
    <w:p w:rsidR="001331B1" w:rsidRDefault="001331B1" w:rsidP="00EC600A">
      <w:pPr>
        <w:tabs>
          <w:tab w:val="left" w:pos="600"/>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rPr>
      </w:pPr>
    </w:p>
    <w:p w:rsidR="00EC600A" w:rsidRPr="00794DA6" w:rsidRDefault="00C612B3" w:rsidP="00EC600A">
      <w:pPr>
        <w:tabs>
          <w:tab w:val="left" w:pos="600"/>
          <w:tab w:val="left" w:pos="900"/>
          <w:tab w:val="left" w:pos="2160"/>
          <w:tab w:val="right" w:pos="7200"/>
          <w:tab w:val="right" w:pos="8540"/>
        </w:tabs>
        <w:spacing w:before="240" w:after="120" w:line="380" w:lineRule="exact"/>
        <w:ind w:left="547" w:hanging="547"/>
        <w:jc w:val="thaiDistribute"/>
        <w:rPr>
          <w:rFonts w:ascii="Arial" w:hAnsi="Arial"/>
          <w:b/>
          <w:bCs/>
          <w:sz w:val="22"/>
          <w:szCs w:val="22"/>
        </w:rPr>
      </w:pPr>
      <w:r w:rsidRPr="00794DA6">
        <w:rPr>
          <w:rFonts w:ascii="Arial" w:hAnsi="Arial" w:cs="Arial"/>
          <w:b/>
          <w:bCs/>
          <w:sz w:val="22"/>
          <w:szCs w:val="22"/>
        </w:rPr>
        <w:lastRenderedPageBreak/>
        <w:t>1.4</w:t>
      </w:r>
      <w:r w:rsidRPr="00794DA6">
        <w:rPr>
          <w:rFonts w:ascii="Arial" w:hAnsi="Arial" w:cs="Arial"/>
          <w:b/>
          <w:bCs/>
          <w:sz w:val="22"/>
          <w:szCs w:val="22"/>
        </w:rPr>
        <w:tab/>
      </w:r>
      <w:r w:rsidR="00EC600A" w:rsidRPr="00794DA6">
        <w:rPr>
          <w:rFonts w:ascii="Arial" w:eastAsia="Calibri" w:hAnsi="Arial" w:cs="Arial"/>
          <w:b/>
          <w:bCs/>
          <w:sz w:val="22"/>
          <w:szCs w:val="22"/>
        </w:rPr>
        <w:t>New financial reporting standards</w:t>
      </w:r>
    </w:p>
    <w:p w:rsidR="001D206F" w:rsidRPr="00CB72EE" w:rsidRDefault="001D206F" w:rsidP="001D206F">
      <w:pPr>
        <w:spacing w:before="120" w:after="120" w:line="380" w:lineRule="exact"/>
        <w:ind w:left="900" w:hanging="360"/>
        <w:jc w:val="thaiDistribute"/>
        <w:rPr>
          <w:rFonts w:ascii="Arial" w:hAnsi="Arial" w:cs="Arial"/>
          <w:b/>
          <w:bCs/>
          <w:sz w:val="22"/>
          <w:szCs w:val="22"/>
        </w:rPr>
      </w:pPr>
      <w:r w:rsidRPr="00CB72EE">
        <w:rPr>
          <w:rFonts w:ascii="Arial" w:eastAsia="Arial Unicode MS" w:hAnsi="Arial" w:cs="Arial"/>
          <w:b/>
          <w:bCs/>
          <w:sz w:val="22"/>
          <w:szCs w:val="22"/>
        </w:rPr>
        <w:t>(a)</w:t>
      </w:r>
      <w:r w:rsidR="00CB72EE" w:rsidRPr="00CB72EE">
        <w:rPr>
          <w:rFonts w:ascii="Arial" w:hAnsi="Arial" w:cs="Arial"/>
          <w:b/>
          <w:bCs/>
          <w:sz w:val="22"/>
          <w:szCs w:val="22"/>
        </w:rPr>
        <w:t xml:space="preserve"> </w:t>
      </w:r>
      <w:r w:rsidRPr="00CB72EE">
        <w:rPr>
          <w:rFonts w:ascii="Arial" w:hAnsi="Arial" w:cs="Arial"/>
          <w:b/>
          <w:bCs/>
          <w:sz w:val="22"/>
          <w:szCs w:val="22"/>
        </w:rPr>
        <w:t>Financial reporting standards that became effective in the current period</w:t>
      </w:r>
    </w:p>
    <w:p w:rsidR="001D206F" w:rsidRPr="00CB72EE" w:rsidRDefault="001D206F" w:rsidP="001D206F">
      <w:pPr>
        <w:spacing w:before="120" w:after="120" w:line="380" w:lineRule="exact"/>
        <w:ind w:left="900" w:hanging="360"/>
        <w:jc w:val="thaiDistribute"/>
        <w:rPr>
          <w:rFonts w:ascii="Arial" w:hAnsi="Arial" w:cs="Arial"/>
          <w:sz w:val="22"/>
          <w:szCs w:val="22"/>
        </w:rPr>
      </w:pPr>
      <w:r w:rsidRPr="00CB72EE">
        <w:rPr>
          <w:rFonts w:ascii="Arial" w:hAnsi="Arial" w:cs="Arial"/>
          <w:sz w:val="22"/>
          <w:szCs w:val="22"/>
        </w:rPr>
        <w:tab/>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CB72EE">
        <w:rPr>
          <w:rFonts w:ascii="Arial" w:hAnsi="Arial" w:cs="Arial" w:hint="cs"/>
          <w:sz w:val="22"/>
          <w:szCs w:val="22"/>
          <w:cs/>
        </w:rPr>
        <w:t xml:space="preserve"> </w:t>
      </w:r>
      <w:r w:rsidRPr="00CB72EE">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CB72EE">
        <w:rPr>
          <w:rFonts w:ascii="Arial" w:hAnsi="Arial" w:cs="Arial"/>
          <w:sz w:val="22"/>
          <w:szCs w:val="22"/>
        </w:rPr>
        <w:t>summarised</w:t>
      </w:r>
      <w:proofErr w:type="spellEnd"/>
      <w:r w:rsidRPr="00CB72EE">
        <w:rPr>
          <w:rFonts w:ascii="Arial" w:hAnsi="Arial" w:cs="Arial"/>
          <w:sz w:val="22"/>
          <w:szCs w:val="22"/>
        </w:rPr>
        <w:t xml:space="preserve"> below:</w:t>
      </w:r>
    </w:p>
    <w:p w:rsidR="001D206F" w:rsidRPr="00CB72EE" w:rsidRDefault="001D206F" w:rsidP="001D206F">
      <w:pPr>
        <w:spacing w:before="120" w:after="120" w:line="380" w:lineRule="exact"/>
        <w:ind w:left="900" w:hanging="360"/>
        <w:jc w:val="thaiDistribute"/>
        <w:rPr>
          <w:rFonts w:ascii="Arial" w:hAnsi="Arial" w:cs="Arial"/>
          <w:b/>
          <w:bCs/>
          <w:sz w:val="22"/>
          <w:szCs w:val="22"/>
        </w:rPr>
      </w:pPr>
      <w:r w:rsidRPr="00CB72EE">
        <w:rPr>
          <w:rFonts w:ascii="Arial" w:hAnsi="Arial" w:cs="Arial"/>
          <w:b/>
          <w:bCs/>
          <w:sz w:val="22"/>
          <w:szCs w:val="22"/>
        </w:rPr>
        <w:tab/>
      </w:r>
      <w:proofErr w:type="spellStart"/>
      <w:r w:rsidRPr="00CB72EE">
        <w:rPr>
          <w:rFonts w:ascii="Arial" w:hAnsi="Arial" w:cs="Arial"/>
          <w:b/>
          <w:bCs/>
          <w:sz w:val="22"/>
          <w:szCs w:val="22"/>
        </w:rPr>
        <w:t>TFRS</w:t>
      </w:r>
      <w:proofErr w:type="spellEnd"/>
      <w:r w:rsidRPr="00CB72EE">
        <w:rPr>
          <w:rFonts w:ascii="Arial" w:hAnsi="Arial" w:cs="Arial"/>
          <w:b/>
          <w:bCs/>
          <w:sz w:val="22"/>
          <w:szCs w:val="22"/>
        </w:rPr>
        <w:t xml:space="preserve"> 15 Revenue from Contracts with Customers</w:t>
      </w:r>
    </w:p>
    <w:p w:rsidR="001D206F" w:rsidRPr="00CB72EE" w:rsidRDefault="001D206F" w:rsidP="001D206F">
      <w:pPr>
        <w:spacing w:before="120" w:after="120" w:line="380" w:lineRule="exact"/>
        <w:ind w:left="900" w:hanging="360"/>
        <w:jc w:val="thaiDistribute"/>
        <w:rPr>
          <w:rFonts w:ascii="Arial" w:hAnsi="Arial" w:cs="Arial"/>
          <w:sz w:val="22"/>
          <w:szCs w:val="22"/>
        </w:rPr>
      </w:pPr>
      <w:r w:rsidRPr="00CB72EE">
        <w:rPr>
          <w:rFonts w:ascii="Arial" w:hAnsi="Arial" w:cs="Arial"/>
          <w:sz w:val="22"/>
          <w:szCs w:val="22"/>
        </w:rPr>
        <w:tab/>
      </w:r>
      <w:proofErr w:type="spellStart"/>
      <w:r w:rsidRPr="00CB72EE">
        <w:rPr>
          <w:rFonts w:ascii="Arial" w:hAnsi="Arial" w:cs="Arial"/>
          <w:sz w:val="22"/>
          <w:szCs w:val="22"/>
        </w:rPr>
        <w:t>TFRS</w:t>
      </w:r>
      <w:proofErr w:type="spellEnd"/>
      <w:r w:rsidRPr="00CB72EE">
        <w:rPr>
          <w:rFonts w:ascii="Arial" w:hAnsi="Arial" w:cs="Arial"/>
          <w:sz w:val="22"/>
          <w:szCs w:val="22"/>
        </w:rPr>
        <w:t xml:space="preserve"> 15 supersedes the following accounting standards together with related interpretations. </w:t>
      </w:r>
    </w:p>
    <w:tbl>
      <w:tblPr>
        <w:tblW w:w="8631" w:type="dxa"/>
        <w:tblInd w:w="630" w:type="dxa"/>
        <w:tblLayout w:type="fixed"/>
        <w:tblLook w:val="04A0" w:firstRow="1" w:lastRow="0" w:firstColumn="1" w:lastColumn="0" w:noHBand="0" w:noVBand="1"/>
      </w:tblPr>
      <w:tblGrid>
        <w:gridCol w:w="3078"/>
        <w:gridCol w:w="5553"/>
      </w:tblGrid>
      <w:tr w:rsidR="001D206F" w:rsidRPr="00CB72EE" w:rsidTr="00CB72EE">
        <w:trPr>
          <w:trHeight w:val="224"/>
        </w:trPr>
        <w:tc>
          <w:tcPr>
            <w:tcW w:w="3078" w:type="dxa"/>
            <w:shd w:val="clear" w:color="auto" w:fill="auto"/>
          </w:tcPr>
          <w:p w:rsidR="001D206F" w:rsidRPr="00CB72EE" w:rsidRDefault="001D206F" w:rsidP="00CB72EE">
            <w:pPr>
              <w:pStyle w:val="ListParagraph"/>
              <w:spacing w:line="380" w:lineRule="exact"/>
              <w:ind w:left="270"/>
              <w:contextualSpacing w:val="0"/>
              <w:jc w:val="thaiDistribute"/>
              <w:rPr>
                <w:rFonts w:ascii="Arial" w:hAnsi="Arial" w:cs="Arial"/>
                <w:color w:val="000000"/>
                <w:sz w:val="22"/>
                <w:szCs w:val="22"/>
              </w:rPr>
            </w:pPr>
            <w:r w:rsidRPr="00CB72EE">
              <w:rPr>
                <w:rFonts w:ascii="Arial" w:hAnsi="Arial" w:cs="Arial"/>
                <w:color w:val="000000"/>
                <w:sz w:val="22"/>
                <w:szCs w:val="22"/>
              </w:rPr>
              <w:t>TAS 11 (revised 2017)</w:t>
            </w:r>
          </w:p>
        </w:tc>
        <w:tc>
          <w:tcPr>
            <w:tcW w:w="5553" w:type="dxa"/>
            <w:shd w:val="clear" w:color="auto" w:fill="auto"/>
          </w:tcPr>
          <w:p w:rsidR="001D206F" w:rsidRPr="00CB72EE" w:rsidRDefault="001D206F" w:rsidP="00CB72EE">
            <w:pPr>
              <w:pStyle w:val="ListParagraph"/>
              <w:spacing w:line="380" w:lineRule="exact"/>
              <w:ind w:left="270" w:hanging="225"/>
              <w:contextualSpacing w:val="0"/>
              <w:jc w:val="thaiDistribute"/>
              <w:rPr>
                <w:rFonts w:ascii="Arial" w:hAnsi="Arial" w:cs="Arial"/>
                <w:color w:val="000000"/>
                <w:sz w:val="22"/>
                <w:szCs w:val="22"/>
              </w:rPr>
            </w:pPr>
            <w:r w:rsidRPr="00CB72EE">
              <w:rPr>
                <w:rFonts w:ascii="Arial" w:hAnsi="Arial" w:cs="Arial"/>
                <w:color w:val="000000"/>
                <w:sz w:val="22"/>
                <w:szCs w:val="22"/>
              </w:rPr>
              <w:t>Construction Contracts</w:t>
            </w:r>
          </w:p>
        </w:tc>
      </w:tr>
      <w:tr w:rsidR="001D206F" w:rsidRPr="00CB72EE" w:rsidTr="00CB72EE">
        <w:trPr>
          <w:trHeight w:val="224"/>
        </w:trPr>
        <w:tc>
          <w:tcPr>
            <w:tcW w:w="3078" w:type="dxa"/>
            <w:shd w:val="clear" w:color="auto" w:fill="auto"/>
          </w:tcPr>
          <w:p w:rsidR="001D206F" w:rsidRPr="00CB72EE" w:rsidRDefault="001D206F" w:rsidP="00CB72EE">
            <w:pPr>
              <w:pStyle w:val="ListParagraph"/>
              <w:spacing w:line="380" w:lineRule="exact"/>
              <w:ind w:left="270"/>
              <w:contextualSpacing w:val="0"/>
              <w:jc w:val="thaiDistribute"/>
              <w:rPr>
                <w:rFonts w:ascii="Arial" w:hAnsi="Arial" w:cs="Arial"/>
                <w:color w:val="000000"/>
                <w:sz w:val="22"/>
                <w:szCs w:val="22"/>
              </w:rPr>
            </w:pPr>
            <w:r w:rsidRPr="00CB72EE">
              <w:rPr>
                <w:rFonts w:ascii="Arial" w:hAnsi="Arial" w:cs="Arial"/>
                <w:color w:val="000000"/>
                <w:sz w:val="22"/>
                <w:szCs w:val="22"/>
              </w:rPr>
              <w:t>TAS 18 (revised 2017)</w:t>
            </w:r>
          </w:p>
        </w:tc>
        <w:tc>
          <w:tcPr>
            <w:tcW w:w="5553" w:type="dxa"/>
            <w:shd w:val="clear" w:color="auto" w:fill="auto"/>
          </w:tcPr>
          <w:p w:rsidR="001D206F" w:rsidRPr="00CB72EE" w:rsidRDefault="001D206F" w:rsidP="00CB72EE">
            <w:pPr>
              <w:pStyle w:val="ListParagraph"/>
              <w:spacing w:line="380" w:lineRule="exact"/>
              <w:ind w:left="270" w:hanging="225"/>
              <w:contextualSpacing w:val="0"/>
              <w:jc w:val="thaiDistribute"/>
              <w:rPr>
                <w:rFonts w:ascii="Arial" w:hAnsi="Arial" w:cs="Arial"/>
                <w:color w:val="000000"/>
                <w:sz w:val="22"/>
                <w:szCs w:val="22"/>
              </w:rPr>
            </w:pPr>
            <w:r w:rsidRPr="00CB72EE">
              <w:rPr>
                <w:rFonts w:ascii="Arial" w:hAnsi="Arial" w:cs="Arial"/>
                <w:color w:val="000000"/>
                <w:sz w:val="22"/>
                <w:szCs w:val="22"/>
              </w:rPr>
              <w:t>Revenue</w:t>
            </w:r>
          </w:p>
        </w:tc>
      </w:tr>
      <w:tr w:rsidR="001D206F" w:rsidRPr="00CB72EE" w:rsidTr="00CB72EE">
        <w:trPr>
          <w:trHeight w:val="224"/>
        </w:trPr>
        <w:tc>
          <w:tcPr>
            <w:tcW w:w="3078" w:type="dxa"/>
            <w:shd w:val="clear" w:color="auto" w:fill="auto"/>
          </w:tcPr>
          <w:p w:rsidR="001D206F" w:rsidRPr="00CB72EE" w:rsidRDefault="001D206F" w:rsidP="00CB72EE">
            <w:pPr>
              <w:pStyle w:val="ListParagraph"/>
              <w:spacing w:line="380" w:lineRule="exact"/>
              <w:ind w:left="270"/>
              <w:contextualSpacing w:val="0"/>
              <w:jc w:val="thaiDistribute"/>
              <w:rPr>
                <w:rFonts w:ascii="Arial" w:hAnsi="Arial" w:cs="Arial"/>
                <w:color w:val="000000"/>
                <w:sz w:val="22"/>
                <w:szCs w:val="22"/>
              </w:rPr>
            </w:pPr>
            <w:proofErr w:type="spellStart"/>
            <w:r w:rsidRPr="00CB72EE">
              <w:rPr>
                <w:rFonts w:ascii="Arial" w:hAnsi="Arial" w:cs="Arial"/>
                <w:color w:val="000000"/>
                <w:sz w:val="22"/>
                <w:szCs w:val="22"/>
              </w:rPr>
              <w:t>T</w:t>
            </w:r>
            <w:r w:rsidRPr="00CB72EE">
              <w:rPr>
                <w:rFonts w:ascii="Arial" w:hAnsi="Arial" w:cs="Browallia New"/>
                <w:color w:val="000000"/>
                <w:sz w:val="22"/>
                <w:szCs w:val="22"/>
              </w:rPr>
              <w:t>SIC</w:t>
            </w:r>
            <w:proofErr w:type="spellEnd"/>
            <w:r w:rsidRPr="00CB72EE">
              <w:rPr>
                <w:rFonts w:ascii="Arial" w:hAnsi="Arial" w:cs="Arial"/>
                <w:color w:val="000000"/>
                <w:sz w:val="22"/>
                <w:szCs w:val="22"/>
              </w:rPr>
              <w:t xml:space="preserve"> 31 (revised 2017)</w:t>
            </w:r>
          </w:p>
        </w:tc>
        <w:tc>
          <w:tcPr>
            <w:tcW w:w="5553" w:type="dxa"/>
            <w:shd w:val="clear" w:color="auto" w:fill="auto"/>
          </w:tcPr>
          <w:p w:rsidR="001D206F" w:rsidRPr="00CB72EE" w:rsidRDefault="001D206F" w:rsidP="00CB72EE">
            <w:pPr>
              <w:pStyle w:val="ListParagraph"/>
              <w:spacing w:line="380" w:lineRule="exact"/>
              <w:ind w:left="270" w:hanging="225"/>
              <w:contextualSpacing w:val="0"/>
              <w:jc w:val="thaiDistribute"/>
              <w:rPr>
                <w:rFonts w:ascii="Arial" w:hAnsi="Arial" w:cs="Arial"/>
                <w:color w:val="000000"/>
                <w:sz w:val="22"/>
                <w:szCs w:val="22"/>
              </w:rPr>
            </w:pPr>
            <w:r w:rsidRPr="00CB72EE">
              <w:rPr>
                <w:rFonts w:ascii="Arial" w:hAnsi="Arial" w:cs="Arial"/>
                <w:color w:val="000000"/>
                <w:sz w:val="22"/>
                <w:szCs w:val="22"/>
              </w:rPr>
              <w:t>Revenue - Barter Transactions Involving Advertising Services</w:t>
            </w:r>
          </w:p>
        </w:tc>
      </w:tr>
      <w:tr w:rsidR="001D206F" w:rsidRPr="00CB72EE" w:rsidTr="00CB72EE">
        <w:trPr>
          <w:trHeight w:val="237"/>
        </w:trPr>
        <w:tc>
          <w:tcPr>
            <w:tcW w:w="3078" w:type="dxa"/>
            <w:shd w:val="clear" w:color="auto" w:fill="auto"/>
          </w:tcPr>
          <w:p w:rsidR="001D206F" w:rsidRPr="00CB72EE" w:rsidRDefault="001D206F" w:rsidP="00CB72EE">
            <w:pPr>
              <w:pStyle w:val="ListParagraph"/>
              <w:spacing w:line="380" w:lineRule="exact"/>
              <w:ind w:left="270"/>
              <w:contextualSpacing w:val="0"/>
              <w:jc w:val="thaiDistribute"/>
              <w:rPr>
                <w:rFonts w:ascii="Arial" w:hAnsi="Arial" w:cs="Arial"/>
                <w:color w:val="000000"/>
                <w:sz w:val="22"/>
                <w:szCs w:val="22"/>
              </w:rPr>
            </w:pPr>
            <w:proofErr w:type="spellStart"/>
            <w:r w:rsidRPr="00CB72EE">
              <w:rPr>
                <w:rFonts w:ascii="Arial" w:hAnsi="Arial" w:cs="Arial"/>
                <w:color w:val="000000"/>
                <w:sz w:val="22"/>
                <w:szCs w:val="22"/>
              </w:rPr>
              <w:t>TFRIC</w:t>
            </w:r>
            <w:proofErr w:type="spellEnd"/>
            <w:r w:rsidRPr="00CB72EE">
              <w:rPr>
                <w:rFonts w:ascii="Arial" w:hAnsi="Arial" w:cs="Arial"/>
                <w:color w:val="000000"/>
                <w:sz w:val="22"/>
                <w:szCs w:val="22"/>
              </w:rPr>
              <w:t xml:space="preserve"> 13 (revised 2017)</w:t>
            </w:r>
          </w:p>
        </w:tc>
        <w:tc>
          <w:tcPr>
            <w:tcW w:w="5553" w:type="dxa"/>
            <w:shd w:val="clear" w:color="auto" w:fill="auto"/>
          </w:tcPr>
          <w:p w:rsidR="001D206F" w:rsidRPr="00CB72EE" w:rsidRDefault="001D206F" w:rsidP="00CB72EE">
            <w:pPr>
              <w:pStyle w:val="ListParagraph"/>
              <w:spacing w:line="380" w:lineRule="exact"/>
              <w:ind w:left="270" w:hanging="225"/>
              <w:contextualSpacing w:val="0"/>
              <w:jc w:val="thaiDistribute"/>
              <w:rPr>
                <w:rFonts w:ascii="Arial" w:hAnsi="Arial" w:cs="Arial"/>
                <w:color w:val="000000"/>
                <w:sz w:val="22"/>
                <w:szCs w:val="22"/>
              </w:rPr>
            </w:pPr>
            <w:r w:rsidRPr="00CB72EE">
              <w:rPr>
                <w:rFonts w:ascii="Arial" w:hAnsi="Arial" w:cs="Arial"/>
                <w:color w:val="000000"/>
                <w:sz w:val="22"/>
                <w:szCs w:val="22"/>
              </w:rPr>
              <w:t xml:space="preserve">Customer Loyalty </w:t>
            </w:r>
            <w:proofErr w:type="spellStart"/>
            <w:r w:rsidRPr="00CB72EE">
              <w:rPr>
                <w:rFonts w:ascii="Arial" w:hAnsi="Arial" w:cs="Arial"/>
                <w:color w:val="000000"/>
                <w:sz w:val="22"/>
                <w:szCs w:val="22"/>
              </w:rPr>
              <w:t>Programmes</w:t>
            </w:r>
            <w:proofErr w:type="spellEnd"/>
          </w:p>
        </w:tc>
      </w:tr>
      <w:tr w:rsidR="001D206F" w:rsidRPr="00CB72EE" w:rsidTr="00CB72EE">
        <w:trPr>
          <w:trHeight w:val="224"/>
        </w:trPr>
        <w:tc>
          <w:tcPr>
            <w:tcW w:w="3078" w:type="dxa"/>
            <w:shd w:val="clear" w:color="auto" w:fill="auto"/>
          </w:tcPr>
          <w:p w:rsidR="001D206F" w:rsidRPr="00CB72EE" w:rsidRDefault="001D206F" w:rsidP="00CB72EE">
            <w:pPr>
              <w:pStyle w:val="ListParagraph"/>
              <w:spacing w:line="380" w:lineRule="exact"/>
              <w:ind w:left="270"/>
              <w:contextualSpacing w:val="0"/>
              <w:jc w:val="thaiDistribute"/>
              <w:rPr>
                <w:rFonts w:ascii="Arial" w:hAnsi="Arial" w:cs="Arial"/>
                <w:color w:val="000000"/>
                <w:sz w:val="22"/>
                <w:szCs w:val="22"/>
              </w:rPr>
            </w:pPr>
            <w:proofErr w:type="spellStart"/>
            <w:r w:rsidRPr="00CB72EE">
              <w:rPr>
                <w:rFonts w:ascii="Arial" w:hAnsi="Arial" w:cs="Arial"/>
                <w:color w:val="000000"/>
                <w:sz w:val="22"/>
                <w:szCs w:val="22"/>
              </w:rPr>
              <w:t>TFRIC</w:t>
            </w:r>
            <w:proofErr w:type="spellEnd"/>
            <w:r w:rsidRPr="00CB72EE">
              <w:rPr>
                <w:rFonts w:ascii="Arial" w:hAnsi="Arial" w:cs="Arial"/>
                <w:color w:val="000000"/>
                <w:sz w:val="22"/>
                <w:szCs w:val="22"/>
              </w:rPr>
              <w:t xml:space="preserve"> 15 (revised 2017)</w:t>
            </w:r>
          </w:p>
        </w:tc>
        <w:tc>
          <w:tcPr>
            <w:tcW w:w="5553" w:type="dxa"/>
            <w:shd w:val="clear" w:color="auto" w:fill="auto"/>
          </w:tcPr>
          <w:p w:rsidR="001D206F" w:rsidRPr="00CB72EE" w:rsidRDefault="001D206F" w:rsidP="00CB72EE">
            <w:pPr>
              <w:pStyle w:val="ListParagraph"/>
              <w:spacing w:line="380" w:lineRule="exact"/>
              <w:ind w:left="270" w:hanging="225"/>
              <w:contextualSpacing w:val="0"/>
              <w:jc w:val="thaiDistribute"/>
              <w:rPr>
                <w:rFonts w:ascii="Arial" w:hAnsi="Arial" w:cs="Arial"/>
                <w:color w:val="000000"/>
                <w:sz w:val="22"/>
                <w:szCs w:val="22"/>
              </w:rPr>
            </w:pPr>
            <w:r w:rsidRPr="00CB72EE">
              <w:rPr>
                <w:rFonts w:ascii="Arial" w:hAnsi="Arial" w:cs="Arial"/>
                <w:color w:val="000000"/>
                <w:sz w:val="22"/>
                <w:szCs w:val="22"/>
              </w:rPr>
              <w:t>Agreements for the Construction of Real Estate</w:t>
            </w:r>
          </w:p>
        </w:tc>
      </w:tr>
      <w:tr w:rsidR="001D206F" w:rsidRPr="00CB72EE" w:rsidTr="00CB72EE">
        <w:trPr>
          <w:trHeight w:val="224"/>
        </w:trPr>
        <w:tc>
          <w:tcPr>
            <w:tcW w:w="3078" w:type="dxa"/>
            <w:shd w:val="clear" w:color="auto" w:fill="auto"/>
          </w:tcPr>
          <w:p w:rsidR="001D206F" w:rsidRPr="00CB72EE" w:rsidRDefault="001D206F" w:rsidP="00CB72EE">
            <w:pPr>
              <w:pStyle w:val="ListParagraph"/>
              <w:spacing w:line="380" w:lineRule="exact"/>
              <w:ind w:left="270"/>
              <w:contextualSpacing w:val="0"/>
              <w:jc w:val="thaiDistribute"/>
              <w:rPr>
                <w:rFonts w:ascii="Arial" w:hAnsi="Arial" w:cs="Arial"/>
                <w:color w:val="000000"/>
                <w:sz w:val="22"/>
                <w:szCs w:val="22"/>
              </w:rPr>
            </w:pPr>
            <w:proofErr w:type="spellStart"/>
            <w:r w:rsidRPr="00CB72EE">
              <w:rPr>
                <w:rFonts w:ascii="Arial" w:hAnsi="Arial" w:cs="Arial"/>
                <w:color w:val="000000"/>
                <w:sz w:val="22"/>
                <w:szCs w:val="22"/>
              </w:rPr>
              <w:t>TFRIC</w:t>
            </w:r>
            <w:proofErr w:type="spellEnd"/>
            <w:r w:rsidRPr="00CB72EE">
              <w:rPr>
                <w:rFonts w:ascii="Arial" w:hAnsi="Arial" w:cs="Arial"/>
                <w:color w:val="000000"/>
                <w:sz w:val="22"/>
                <w:szCs w:val="22"/>
              </w:rPr>
              <w:t xml:space="preserve"> 18 (revised 2017)</w:t>
            </w:r>
          </w:p>
        </w:tc>
        <w:tc>
          <w:tcPr>
            <w:tcW w:w="5553" w:type="dxa"/>
            <w:shd w:val="clear" w:color="auto" w:fill="auto"/>
          </w:tcPr>
          <w:p w:rsidR="001D206F" w:rsidRPr="00CB72EE" w:rsidRDefault="001D206F" w:rsidP="00CB72EE">
            <w:pPr>
              <w:pStyle w:val="ListParagraph"/>
              <w:spacing w:line="380" w:lineRule="exact"/>
              <w:ind w:left="270" w:hanging="225"/>
              <w:contextualSpacing w:val="0"/>
              <w:jc w:val="thaiDistribute"/>
              <w:rPr>
                <w:rFonts w:ascii="Arial" w:hAnsi="Arial" w:cs="Arial"/>
                <w:color w:val="000000"/>
                <w:sz w:val="22"/>
                <w:szCs w:val="22"/>
              </w:rPr>
            </w:pPr>
            <w:r w:rsidRPr="00CB72EE">
              <w:rPr>
                <w:rFonts w:ascii="Arial" w:hAnsi="Arial" w:cs="Arial"/>
                <w:color w:val="000000"/>
                <w:sz w:val="22"/>
                <w:szCs w:val="22"/>
              </w:rPr>
              <w:t>Transfers of Assets from Customers</w:t>
            </w:r>
          </w:p>
        </w:tc>
      </w:tr>
    </w:tbl>
    <w:p w:rsidR="001D206F" w:rsidRPr="00CB72EE" w:rsidRDefault="001D206F" w:rsidP="00CB72EE">
      <w:pPr>
        <w:spacing w:before="240" w:after="120" w:line="380" w:lineRule="exact"/>
        <w:ind w:left="907" w:hanging="360"/>
        <w:jc w:val="thaiDistribute"/>
        <w:rPr>
          <w:rFonts w:ascii="Arial" w:hAnsi="Arial" w:cs="Arial"/>
          <w:sz w:val="22"/>
          <w:szCs w:val="22"/>
        </w:rPr>
      </w:pPr>
      <w:r w:rsidRPr="00CB72EE">
        <w:rPr>
          <w:rFonts w:ascii="Arial" w:hAnsi="Arial" w:cs="Arial"/>
          <w:sz w:val="22"/>
          <w:szCs w:val="22"/>
        </w:rPr>
        <w:tab/>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CB72EE">
        <w:rPr>
          <w:rFonts w:ascii="Arial" w:hAnsi="Arial" w:cs="Arial"/>
          <w:sz w:val="22"/>
          <w:szCs w:val="22"/>
        </w:rPr>
        <w:t>recognised</w:t>
      </w:r>
      <w:proofErr w:type="spellEnd"/>
      <w:r w:rsidRPr="00CB72EE">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CB72EE">
        <w:rPr>
          <w:rFonts w:ascii="Arial" w:hAnsi="Arial" w:cs="Arial"/>
          <w:sz w:val="22"/>
          <w:szCs w:val="22"/>
        </w:rPr>
        <w:t>all of</w:t>
      </w:r>
      <w:proofErr w:type="gramEnd"/>
      <w:r w:rsidRPr="00CB72EE">
        <w:rPr>
          <w:rFonts w:ascii="Arial" w:hAnsi="Arial" w:cs="Arial"/>
          <w:sz w:val="22"/>
          <w:szCs w:val="22"/>
        </w:rPr>
        <w:t xml:space="preserve"> the relevant facts and circumstances when applying each step of the model.</w:t>
      </w:r>
    </w:p>
    <w:p w:rsidR="001D206F" w:rsidRPr="00CB72EE" w:rsidRDefault="001D206F" w:rsidP="001D206F">
      <w:pPr>
        <w:spacing w:before="120" w:after="120" w:line="380" w:lineRule="exact"/>
        <w:ind w:left="900" w:hanging="360"/>
        <w:jc w:val="thaiDistribute"/>
        <w:rPr>
          <w:rFonts w:ascii="Arial" w:hAnsi="Arial" w:cs="Arial"/>
          <w:sz w:val="22"/>
          <w:szCs w:val="22"/>
        </w:rPr>
      </w:pPr>
      <w:r w:rsidRPr="00CB72EE">
        <w:rPr>
          <w:rFonts w:ascii="Arial" w:hAnsi="Arial" w:cs="Arial"/>
          <w:sz w:val="22"/>
          <w:szCs w:val="22"/>
        </w:rPr>
        <w:tab/>
        <w:t>This standard does not have any significant impact on the Company’s and its subsidiaries’ financial statements.</w:t>
      </w:r>
    </w:p>
    <w:p w:rsidR="001D206F" w:rsidRPr="00CB72EE" w:rsidRDefault="001D206F" w:rsidP="001D206F">
      <w:pPr>
        <w:spacing w:before="120" w:after="120" w:line="380" w:lineRule="exact"/>
        <w:ind w:left="900" w:hanging="360"/>
        <w:jc w:val="thaiDistribute"/>
        <w:rPr>
          <w:rFonts w:ascii="Arial" w:hAnsi="Arial" w:cs="Arial"/>
          <w:sz w:val="22"/>
          <w:szCs w:val="22"/>
        </w:rPr>
      </w:pPr>
    </w:p>
    <w:p w:rsidR="001D206F" w:rsidRPr="00CB72EE" w:rsidRDefault="001D206F" w:rsidP="001D206F">
      <w:pPr>
        <w:spacing w:before="120" w:after="120" w:line="380" w:lineRule="exact"/>
        <w:ind w:left="900" w:hanging="360"/>
        <w:jc w:val="thaiDistribute"/>
        <w:rPr>
          <w:rFonts w:ascii="Arial" w:hAnsi="Arial" w:cs="Arial"/>
          <w:b/>
          <w:bCs/>
          <w:sz w:val="22"/>
          <w:szCs w:val="22"/>
          <w:cs/>
        </w:rPr>
      </w:pPr>
      <w:r w:rsidRPr="00CB72EE">
        <w:rPr>
          <w:rFonts w:ascii="Arial" w:hAnsi="Arial" w:cs="Arial"/>
          <w:b/>
          <w:bCs/>
          <w:sz w:val="22"/>
          <w:szCs w:val="22"/>
        </w:rPr>
        <w:lastRenderedPageBreak/>
        <w:t>(b)</w:t>
      </w:r>
      <w:r w:rsidRPr="00CB72EE">
        <w:rPr>
          <w:rFonts w:ascii="Arial" w:hAnsi="Arial" w:cs="Arial"/>
          <w:b/>
          <w:bCs/>
          <w:sz w:val="22"/>
          <w:szCs w:val="22"/>
        </w:rPr>
        <w:tab/>
        <w:t>Financial reporting standards that became effective for fiscal years beginning on or after 1 January 2020</w:t>
      </w:r>
    </w:p>
    <w:p w:rsidR="001D206F" w:rsidRPr="00CB72EE" w:rsidRDefault="001D206F" w:rsidP="001D206F">
      <w:pPr>
        <w:spacing w:before="120" w:after="120" w:line="380" w:lineRule="exact"/>
        <w:ind w:left="900" w:hanging="360"/>
        <w:jc w:val="thaiDistribute"/>
        <w:rPr>
          <w:rFonts w:ascii="Arial" w:hAnsi="Arial" w:cs="Arial"/>
          <w:sz w:val="22"/>
          <w:szCs w:val="22"/>
        </w:rPr>
      </w:pPr>
      <w:r w:rsidRPr="00CB72EE">
        <w:rPr>
          <w:rFonts w:ascii="Arial" w:hAnsi="Arial" w:cs="Arial"/>
          <w:sz w:val="22"/>
          <w:szCs w:val="22"/>
        </w:rPr>
        <w:tab/>
        <w:t xml:space="preserve">The Federation of Accounting Professions issued a number of new financial reporting standards and interpretations, which are effective for fiscal years beginning on or after 1 January 2020. These new standards involve changes to key principles, which are </w:t>
      </w:r>
      <w:proofErr w:type="spellStart"/>
      <w:r w:rsidRPr="00CB72EE">
        <w:rPr>
          <w:rFonts w:ascii="Arial" w:hAnsi="Arial" w:cs="Arial"/>
          <w:sz w:val="22"/>
          <w:szCs w:val="22"/>
        </w:rPr>
        <w:t>summarised</w:t>
      </w:r>
      <w:proofErr w:type="spellEnd"/>
      <w:r w:rsidRPr="00CB72EE">
        <w:rPr>
          <w:rFonts w:ascii="Arial" w:hAnsi="Arial" w:cs="Arial"/>
          <w:sz w:val="22"/>
          <w:szCs w:val="22"/>
        </w:rPr>
        <w:t xml:space="preserve"> below.</w:t>
      </w:r>
    </w:p>
    <w:p w:rsidR="001D206F" w:rsidRPr="00CB72EE" w:rsidRDefault="001D206F" w:rsidP="001D206F">
      <w:pPr>
        <w:spacing w:before="120" w:after="120" w:line="380" w:lineRule="exact"/>
        <w:ind w:left="900" w:hanging="360"/>
        <w:jc w:val="thaiDistribute"/>
        <w:rPr>
          <w:rFonts w:ascii="Arial" w:hAnsi="Arial" w:cs="Arial"/>
          <w:b/>
          <w:bCs/>
          <w:sz w:val="22"/>
          <w:szCs w:val="22"/>
        </w:rPr>
      </w:pPr>
      <w:r w:rsidRPr="00CB72EE">
        <w:rPr>
          <w:rFonts w:ascii="Arial" w:hAnsi="Arial" w:cs="Arial"/>
          <w:sz w:val="22"/>
          <w:szCs w:val="22"/>
        </w:rPr>
        <w:tab/>
      </w:r>
      <w:r w:rsidRPr="00CB72EE">
        <w:rPr>
          <w:rFonts w:ascii="Arial" w:hAnsi="Arial" w:cs="Arial"/>
          <w:b/>
          <w:bCs/>
          <w:sz w:val="22"/>
          <w:szCs w:val="22"/>
        </w:rPr>
        <w:t>Financial reporting standards related to financial instruments</w:t>
      </w:r>
    </w:p>
    <w:p w:rsidR="001D206F" w:rsidRPr="00CB72EE" w:rsidRDefault="001D206F" w:rsidP="001D206F">
      <w:pPr>
        <w:spacing w:before="120" w:after="120" w:line="380" w:lineRule="exact"/>
        <w:ind w:left="900" w:hanging="360"/>
        <w:jc w:val="thaiDistribute"/>
        <w:rPr>
          <w:rFonts w:ascii="Arial" w:hAnsi="Arial" w:cs="Arial"/>
          <w:sz w:val="22"/>
          <w:szCs w:val="22"/>
        </w:rPr>
      </w:pPr>
      <w:r w:rsidRPr="00CB72EE">
        <w:rPr>
          <w:rFonts w:ascii="Arial" w:hAnsi="Arial" w:cs="Arial"/>
          <w:sz w:val="22"/>
          <w:szCs w:val="22"/>
        </w:rPr>
        <w:tab/>
        <w:t xml:space="preserve">A set of </w:t>
      </w:r>
      <w:proofErr w:type="spellStart"/>
      <w:r w:rsidRPr="00CB72EE">
        <w:rPr>
          <w:rFonts w:ascii="Arial" w:hAnsi="Arial" w:cs="Arial"/>
          <w:sz w:val="22"/>
          <w:szCs w:val="22"/>
        </w:rPr>
        <w:t>TFRSs</w:t>
      </w:r>
      <w:proofErr w:type="spellEnd"/>
      <w:r w:rsidRPr="00CB72EE">
        <w:rPr>
          <w:rFonts w:ascii="Arial" w:hAnsi="Arial" w:cs="Arial"/>
          <w:sz w:val="22"/>
          <w:szCs w:val="22"/>
        </w:rPr>
        <w:t xml:space="preserve"> related to financial instruments consists of five accounting standards and interpretations, as follows:</w:t>
      </w:r>
    </w:p>
    <w:p w:rsidR="001D206F" w:rsidRPr="00CB72EE" w:rsidRDefault="001D206F" w:rsidP="001D206F">
      <w:pPr>
        <w:spacing w:before="120" w:after="120" w:line="380" w:lineRule="exact"/>
        <w:ind w:left="900" w:hanging="360"/>
        <w:jc w:val="thaiDistribute"/>
        <w:rPr>
          <w:rFonts w:ascii="Arial" w:hAnsi="Arial" w:cs="Arial"/>
          <w:sz w:val="22"/>
          <w:szCs w:val="22"/>
        </w:rPr>
      </w:pPr>
      <w:r w:rsidRPr="00CB72EE">
        <w:rPr>
          <w:rFonts w:ascii="Arial" w:hAnsi="Arial" w:cs="Arial"/>
          <w:sz w:val="22"/>
          <w:szCs w:val="22"/>
        </w:rPr>
        <w:t xml:space="preserve">   </w:t>
      </w:r>
      <w:r w:rsidRPr="00CB72EE">
        <w:rPr>
          <w:rFonts w:ascii="Arial" w:hAnsi="Arial" w:cs="Arial"/>
          <w:sz w:val="22"/>
          <w:szCs w:val="22"/>
        </w:rPr>
        <w:tab/>
        <w:t>Financial reporting standards:</w:t>
      </w:r>
    </w:p>
    <w:tbl>
      <w:tblPr>
        <w:tblW w:w="8460" w:type="dxa"/>
        <w:tblInd w:w="990" w:type="dxa"/>
        <w:tblLook w:val="01E0" w:firstRow="1" w:lastRow="1" w:firstColumn="1" w:lastColumn="1" w:noHBand="0" w:noVBand="0"/>
      </w:tblPr>
      <w:tblGrid>
        <w:gridCol w:w="2340"/>
        <w:gridCol w:w="6120"/>
      </w:tblGrid>
      <w:tr w:rsidR="001D206F" w:rsidRPr="00CB72EE" w:rsidTr="001D206F">
        <w:tc>
          <w:tcPr>
            <w:tcW w:w="2340" w:type="dxa"/>
          </w:tcPr>
          <w:p w:rsidR="001D206F" w:rsidRPr="00CB72EE" w:rsidRDefault="001D206F" w:rsidP="001D206F">
            <w:pPr>
              <w:spacing w:line="380" w:lineRule="exact"/>
              <w:ind w:left="175" w:right="-43" w:hanging="85"/>
              <w:rPr>
                <w:rFonts w:ascii="Arial" w:hAnsi="Arial"/>
                <w:sz w:val="22"/>
                <w:szCs w:val="22"/>
              </w:rPr>
            </w:pPr>
            <w:proofErr w:type="spellStart"/>
            <w:r w:rsidRPr="00CB72EE">
              <w:rPr>
                <w:rFonts w:ascii="Arial" w:hAnsi="Arial"/>
                <w:sz w:val="22"/>
                <w:szCs w:val="22"/>
              </w:rPr>
              <w:t>TFRS</w:t>
            </w:r>
            <w:proofErr w:type="spellEnd"/>
            <w:r w:rsidRPr="00CB72EE">
              <w:rPr>
                <w:rFonts w:ascii="Arial" w:hAnsi="Arial"/>
                <w:sz w:val="22"/>
                <w:szCs w:val="22"/>
              </w:rPr>
              <w:t xml:space="preserve"> 7</w:t>
            </w:r>
          </w:p>
        </w:tc>
        <w:tc>
          <w:tcPr>
            <w:tcW w:w="6120" w:type="dxa"/>
          </w:tcPr>
          <w:p w:rsidR="001D206F" w:rsidRPr="00CB72EE" w:rsidRDefault="001D206F" w:rsidP="001D206F">
            <w:pPr>
              <w:tabs>
                <w:tab w:val="left" w:pos="72"/>
                <w:tab w:val="left" w:pos="540"/>
              </w:tabs>
              <w:spacing w:line="380" w:lineRule="exact"/>
              <w:ind w:left="175" w:right="-43" w:hanging="193"/>
              <w:rPr>
                <w:rFonts w:ascii="Arial" w:hAnsi="Arial"/>
                <w:sz w:val="22"/>
                <w:szCs w:val="22"/>
              </w:rPr>
            </w:pPr>
            <w:r w:rsidRPr="00CB72EE">
              <w:rPr>
                <w:rFonts w:ascii="Arial" w:hAnsi="Arial"/>
                <w:sz w:val="22"/>
                <w:szCs w:val="22"/>
              </w:rPr>
              <w:t>Financial Instruments: Disclosures</w:t>
            </w:r>
          </w:p>
        </w:tc>
      </w:tr>
      <w:tr w:rsidR="001D206F" w:rsidRPr="00CB72EE" w:rsidTr="001D206F">
        <w:tc>
          <w:tcPr>
            <w:tcW w:w="2340" w:type="dxa"/>
          </w:tcPr>
          <w:p w:rsidR="001D206F" w:rsidRPr="00CB72EE" w:rsidRDefault="001D206F" w:rsidP="001D206F">
            <w:pPr>
              <w:spacing w:line="380" w:lineRule="exact"/>
              <w:ind w:left="175" w:right="-43" w:hanging="85"/>
              <w:rPr>
                <w:rFonts w:ascii="Arial" w:hAnsi="Arial"/>
                <w:sz w:val="22"/>
                <w:szCs w:val="22"/>
              </w:rPr>
            </w:pPr>
            <w:proofErr w:type="spellStart"/>
            <w:r w:rsidRPr="00CB72EE">
              <w:rPr>
                <w:rFonts w:ascii="Arial" w:hAnsi="Arial"/>
                <w:sz w:val="22"/>
                <w:szCs w:val="22"/>
              </w:rPr>
              <w:t>TFRS</w:t>
            </w:r>
            <w:proofErr w:type="spellEnd"/>
            <w:r w:rsidRPr="00CB72EE">
              <w:rPr>
                <w:rFonts w:ascii="Arial" w:hAnsi="Arial"/>
                <w:sz w:val="22"/>
                <w:szCs w:val="22"/>
              </w:rPr>
              <w:t xml:space="preserve"> 9 </w:t>
            </w:r>
          </w:p>
        </w:tc>
        <w:tc>
          <w:tcPr>
            <w:tcW w:w="6120" w:type="dxa"/>
          </w:tcPr>
          <w:p w:rsidR="001D206F" w:rsidRPr="00CB72EE" w:rsidRDefault="001D206F" w:rsidP="001D206F">
            <w:pPr>
              <w:tabs>
                <w:tab w:val="left" w:pos="72"/>
                <w:tab w:val="left" w:pos="540"/>
              </w:tabs>
              <w:spacing w:line="380" w:lineRule="exact"/>
              <w:ind w:left="175" w:right="-43" w:hanging="193"/>
              <w:rPr>
                <w:rFonts w:ascii="Arial" w:hAnsi="Arial"/>
                <w:sz w:val="22"/>
                <w:szCs w:val="22"/>
              </w:rPr>
            </w:pPr>
            <w:r w:rsidRPr="00CB72EE">
              <w:rPr>
                <w:rFonts w:ascii="Arial" w:hAnsi="Arial"/>
                <w:sz w:val="22"/>
                <w:szCs w:val="22"/>
              </w:rPr>
              <w:t>Financial Instruments</w:t>
            </w:r>
          </w:p>
        </w:tc>
      </w:tr>
    </w:tbl>
    <w:p w:rsidR="001D206F" w:rsidRPr="00CB72EE" w:rsidRDefault="001D206F" w:rsidP="001D206F">
      <w:pPr>
        <w:spacing w:before="120" w:after="120" w:line="380" w:lineRule="exact"/>
        <w:ind w:left="900" w:hanging="360"/>
        <w:jc w:val="thaiDistribute"/>
        <w:rPr>
          <w:rFonts w:ascii="Arial" w:hAnsi="Arial" w:cs="Arial"/>
          <w:sz w:val="22"/>
          <w:szCs w:val="22"/>
        </w:rPr>
      </w:pPr>
      <w:r w:rsidRPr="00CB72EE">
        <w:rPr>
          <w:rFonts w:ascii="Arial" w:eastAsia="Calibri" w:hAnsi="Arial" w:cs="Arial"/>
          <w:sz w:val="22"/>
          <w:szCs w:val="22"/>
        </w:rPr>
        <w:t xml:space="preserve">   </w:t>
      </w:r>
      <w:r w:rsidRPr="00CB72EE">
        <w:rPr>
          <w:rFonts w:ascii="Arial" w:eastAsia="Calibri" w:hAnsi="Arial" w:cs="Arial"/>
          <w:sz w:val="22"/>
          <w:szCs w:val="22"/>
        </w:rPr>
        <w:tab/>
      </w:r>
      <w:r w:rsidRPr="00CB72EE">
        <w:rPr>
          <w:rFonts w:ascii="Arial" w:hAnsi="Arial" w:cs="Arial"/>
          <w:sz w:val="22"/>
          <w:szCs w:val="22"/>
        </w:rPr>
        <w:t>Accounting standard:</w:t>
      </w:r>
    </w:p>
    <w:tbl>
      <w:tblPr>
        <w:tblW w:w="8460" w:type="dxa"/>
        <w:tblInd w:w="990" w:type="dxa"/>
        <w:tblLook w:val="01E0" w:firstRow="1" w:lastRow="1" w:firstColumn="1" w:lastColumn="1" w:noHBand="0" w:noVBand="0"/>
      </w:tblPr>
      <w:tblGrid>
        <w:gridCol w:w="2340"/>
        <w:gridCol w:w="6120"/>
      </w:tblGrid>
      <w:tr w:rsidR="001D206F" w:rsidRPr="00CB72EE" w:rsidTr="001D206F">
        <w:tc>
          <w:tcPr>
            <w:tcW w:w="2340" w:type="dxa"/>
          </w:tcPr>
          <w:p w:rsidR="001D206F" w:rsidRPr="00CB72EE" w:rsidRDefault="001D206F" w:rsidP="001D206F">
            <w:pPr>
              <w:spacing w:line="380" w:lineRule="exact"/>
              <w:ind w:left="175" w:right="-43" w:hanging="85"/>
              <w:rPr>
                <w:rFonts w:ascii="Arial" w:hAnsi="Arial"/>
                <w:sz w:val="22"/>
                <w:szCs w:val="22"/>
              </w:rPr>
            </w:pPr>
            <w:r w:rsidRPr="00CB72EE">
              <w:rPr>
                <w:rFonts w:ascii="Arial" w:hAnsi="Arial"/>
                <w:sz w:val="22"/>
                <w:szCs w:val="22"/>
              </w:rPr>
              <w:t xml:space="preserve">TAS 32 </w:t>
            </w:r>
          </w:p>
        </w:tc>
        <w:tc>
          <w:tcPr>
            <w:tcW w:w="6120" w:type="dxa"/>
          </w:tcPr>
          <w:p w:rsidR="001D206F" w:rsidRPr="00CB72EE" w:rsidRDefault="001D206F" w:rsidP="001D206F">
            <w:pPr>
              <w:tabs>
                <w:tab w:val="left" w:pos="72"/>
                <w:tab w:val="left" w:pos="540"/>
              </w:tabs>
              <w:spacing w:line="380" w:lineRule="exact"/>
              <w:ind w:left="175" w:right="-43" w:hanging="193"/>
              <w:rPr>
                <w:rFonts w:ascii="Arial" w:hAnsi="Arial"/>
                <w:sz w:val="22"/>
                <w:szCs w:val="22"/>
              </w:rPr>
            </w:pPr>
            <w:r w:rsidRPr="00CB72EE">
              <w:rPr>
                <w:rFonts w:ascii="Arial" w:hAnsi="Arial"/>
                <w:sz w:val="22"/>
                <w:szCs w:val="22"/>
              </w:rPr>
              <w:t>Financial Instruments: Presentation</w:t>
            </w:r>
          </w:p>
        </w:tc>
      </w:tr>
    </w:tbl>
    <w:p w:rsidR="001D206F" w:rsidRPr="00CB72EE" w:rsidRDefault="001D206F" w:rsidP="001D206F">
      <w:pPr>
        <w:spacing w:before="120" w:after="120" w:line="380" w:lineRule="exact"/>
        <w:ind w:left="900" w:hanging="360"/>
        <w:jc w:val="thaiDistribute"/>
        <w:rPr>
          <w:rFonts w:ascii="Arial" w:eastAsia="Calibri" w:hAnsi="Arial" w:cs="Arial"/>
          <w:sz w:val="22"/>
          <w:szCs w:val="22"/>
        </w:rPr>
      </w:pPr>
      <w:r w:rsidRPr="00CB72EE">
        <w:rPr>
          <w:rFonts w:ascii="Arial" w:eastAsia="Calibri" w:hAnsi="Arial" w:cs="Arial"/>
          <w:sz w:val="22"/>
          <w:szCs w:val="22"/>
        </w:rPr>
        <w:t xml:space="preserve">   </w:t>
      </w:r>
      <w:r w:rsidRPr="00CB72EE">
        <w:rPr>
          <w:rFonts w:ascii="Arial" w:eastAsia="Calibri" w:hAnsi="Arial" w:cs="Arial"/>
          <w:sz w:val="22"/>
          <w:szCs w:val="22"/>
        </w:rPr>
        <w:tab/>
      </w:r>
      <w:r w:rsidRPr="00CB72EE">
        <w:rPr>
          <w:rFonts w:ascii="Arial" w:hAnsi="Arial" w:cs="Arial"/>
          <w:sz w:val="22"/>
          <w:szCs w:val="22"/>
        </w:rPr>
        <w:t>Financial Reporting Standard Interpretations:</w:t>
      </w:r>
    </w:p>
    <w:tbl>
      <w:tblPr>
        <w:tblW w:w="8460" w:type="dxa"/>
        <w:tblInd w:w="990" w:type="dxa"/>
        <w:tblLook w:val="01E0" w:firstRow="1" w:lastRow="1" w:firstColumn="1" w:lastColumn="1" w:noHBand="0" w:noVBand="0"/>
      </w:tblPr>
      <w:tblGrid>
        <w:gridCol w:w="2340"/>
        <w:gridCol w:w="6120"/>
      </w:tblGrid>
      <w:tr w:rsidR="001D206F" w:rsidRPr="00CB72EE" w:rsidTr="001D206F">
        <w:tc>
          <w:tcPr>
            <w:tcW w:w="2340" w:type="dxa"/>
          </w:tcPr>
          <w:p w:rsidR="001D206F" w:rsidRPr="00CB72EE" w:rsidRDefault="001D206F" w:rsidP="001D206F">
            <w:pPr>
              <w:spacing w:line="380" w:lineRule="exact"/>
              <w:ind w:left="175" w:right="-43" w:hanging="85"/>
              <w:rPr>
                <w:rFonts w:ascii="Arial" w:hAnsi="Arial"/>
                <w:sz w:val="22"/>
                <w:szCs w:val="22"/>
              </w:rPr>
            </w:pPr>
            <w:proofErr w:type="spellStart"/>
            <w:r w:rsidRPr="00CB72EE">
              <w:rPr>
                <w:rFonts w:ascii="Arial" w:hAnsi="Arial"/>
                <w:sz w:val="22"/>
                <w:szCs w:val="22"/>
              </w:rPr>
              <w:t>TFRIC</w:t>
            </w:r>
            <w:proofErr w:type="spellEnd"/>
            <w:r w:rsidRPr="00CB72EE">
              <w:rPr>
                <w:rFonts w:ascii="Arial" w:hAnsi="Arial"/>
                <w:sz w:val="22"/>
                <w:szCs w:val="22"/>
              </w:rPr>
              <w:t xml:space="preserve"> 16 </w:t>
            </w:r>
          </w:p>
        </w:tc>
        <w:tc>
          <w:tcPr>
            <w:tcW w:w="6120" w:type="dxa"/>
          </w:tcPr>
          <w:p w:rsidR="001D206F" w:rsidRPr="00CB72EE" w:rsidRDefault="001D206F" w:rsidP="001D206F">
            <w:pPr>
              <w:tabs>
                <w:tab w:val="left" w:pos="72"/>
                <w:tab w:val="left" w:pos="540"/>
              </w:tabs>
              <w:spacing w:line="380" w:lineRule="exact"/>
              <w:ind w:left="175" w:right="-43" w:hanging="193"/>
              <w:rPr>
                <w:rFonts w:ascii="Arial" w:hAnsi="Arial"/>
                <w:sz w:val="22"/>
                <w:szCs w:val="22"/>
              </w:rPr>
            </w:pPr>
            <w:r w:rsidRPr="00CB72EE">
              <w:rPr>
                <w:rFonts w:ascii="Arial" w:hAnsi="Arial"/>
                <w:sz w:val="22"/>
                <w:szCs w:val="22"/>
              </w:rPr>
              <w:t>Hedges of a Net Investment in a Foreign Operation</w:t>
            </w:r>
          </w:p>
        </w:tc>
      </w:tr>
      <w:tr w:rsidR="001D206F" w:rsidRPr="00CB72EE" w:rsidTr="001D206F">
        <w:tc>
          <w:tcPr>
            <w:tcW w:w="2340" w:type="dxa"/>
          </w:tcPr>
          <w:p w:rsidR="001D206F" w:rsidRPr="00CB72EE" w:rsidRDefault="001D206F" w:rsidP="001D206F">
            <w:pPr>
              <w:spacing w:line="380" w:lineRule="exact"/>
              <w:ind w:left="175" w:right="-43" w:hanging="85"/>
              <w:rPr>
                <w:rFonts w:ascii="Arial" w:hAnsi="Arial"/>
                <w:sz w:val="22"/>
                <w:szCs w:val="22"/>
              </w:rPr>
            </w:pPr>
            <w:proofErr w:type="spellStart"/>
            <w:r w:rsidRPr="00CB72EE">
              <w:rPr>
                <w:rFonts w:ascii="Arial" w:hAnsi="Arial"/>
                <w:sz w:val="22"/>
                <w:szCs w:val="22"/>
              </w:rPr>
              <w:t>TFRIC</w:t>
            </w:r>
            <w:proofErr w:type="spellEnd"/>
            <w:r w:rsidRPr="00CB72EE">
              <w:rPr>
                <w:rFonts w:ascii="Arial" w:hAnsi="Arial"/>
                <w:sz w:val="22"/>
                <w:szCs w:val="22"/>
              </w:rPr>
              <w:t xml:space="preserve"> 19</w:t>
            </w:r>
          </w:p>
        </w:tc>
        <w:tc>
          <w:tcPr>
            <w:tcW w:w="6120" w:type="dxa"/>
          </w:tcPr>
          <w:p w:rsidR="001D206F" w:rsidRPr="00CB72EE" w:rsidRDefault="001D206F" w:rsidP="001D206F">
            <w:pPr>
              <w:tabs>
                <w:tab w:val="left" w:pos="72"/>
                <w:tab w:val="left" w:pos="540"/>
              </w:tabs>
              <w:spacing w:line="380" w:lineRule="exact"/>
              <w:ind w:left="175" w:right="-43" w:hanging="193"/>
              <w:rPr>
                <w:rFonts w:ascii="Arial" w:hAnsi="Arial"/>
                <w:sz w:val="22"/>
                <w:szCs w:val="22"/>
              </w:rPr>
            </w:pPr>
            <w:r w:rsidRPr="00CB72EE">
              <w:rPr>
                <w:rFonts w:ascii="Arial" w:hAnsi="Arial"/>
                <w:sz w:val="22"/>
                <w:szCs w:val="22"/>
              </w:rPr>
              <w:t>Extinguishing Financial Liabilities with Equity Instruments</w:t>
            </w:r>
          </w:p>
        </w:tc>
      </w:tr>
    </w:tbl>
    <w:p w:rsidR="001D206F" w:rsidRPr="00CB72EE" w:rsidRDefault="001D206F" w:rsidP="001D206F">
      <w:pPr>
        <w:spacing w:before="240" w:after="120" w:line="380" w:lineRule="exact"/>
        <w:ind w:left="907" w:hanging="360"/>
        <w:jc w:val="thaiDistribute"/>
        <w:rPr>
          <w:rFonts w:ascii="Arial" w:hAnsi="Arial" w:cs="Arial"/>
          <w:sz w:val="22"/>
          <w:szCs w:val="22"/>
        </w:rPr>
      </w:pPr>
      <w:r w:rsidRPr="00CB72EE">
        <w:rPr>
          <w:rFonts w:ascii="Arial" w:eastAsia="Arial Unicode MS" w:hAnsi="Arial" w:cs="Arial Unicode MS"/>
          <w:sz w:val="22"/>
          <w:szCs w:val="22"/>
        </w:rPr>
        <w:tab/>
      </w:r>
      <w:r w:rsidRPr="00CB72EE">
        <w:rPr>
          <w:rFonts w:ascii="Arial" w:hAnsi="Arial" w:cs="Arial"/>
          <w:sz w:val="22"/>
          <w:szCs w:val="22"/>
        </w:rPr>
        <w:t xml:space="preserve">These </w:t>
      </w:r>
      <w:proofErr w:type="spellStart"/>
      <w:r w:rsidRPr="00CB72EE">
        <w:rPr>
          <w:rFonts w:ascii="Arial" w:hAnsi="Arial" w:cs="Arial"/>
          <w:sz w:val="22"/>
          <w:szCs w:val="22"/>
        </w:rPr>
        <w:t>TFRSs</w:t>
      </w:r>
      <w:proofErr w:type="spellEnd"/>
      <w:r w:rsidRPr="00CB72EE">
        <w:rPr>
          <w:rFonts w:ascii="Arial" w:hAnsi="Arial" w:cs="Arial"/>
          <w:sz w:val="22"/>
          <w:szCs w:val="22"/>
        </w:rPr>
        <w:t xml:space="preserve"> related to financial instruments make stipulations relating to the classification of financial instruments and their measurement at fair value or </w:t>
      </w:r>
      <w:proofErr w:type="spellStart"/>
      <w:r w:rsidRPr="00CB72EE">
        <w:rPr>
          <w:rFonts w:ascii="Arial" w:hAnsi="Arial" w:cs="Arial"/>
          <w:sz w:val="22"/>
          <w:szCs w:val="22"/>
        </w:rPr>
        <w:t>amortised</w:t>
      </w:r>
      <w:proofErr w:type="spellEnd"/>
      <w:r w:rsidRPr="00CB72EE">
        <w:rPr>
          <w:rFonts w:ascii="Arial"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w:t>
      </w:r>
      <w:proofErr w:type="spellStart"/>
      <w:r w:rsidRPr="00CB72EE">
        <w:rPr>
          <w:rFonts w:ascii="Arial" w:hAnsi="Arial" w:cs="Arial"/>
          <w:sz w:val="22"/>
          <w:szCs w:val="22"/>
        </w:rPr>
        <w:t>TFRSs</w:t>
      </w:r>
      <w:proofErr w:type="spellEnd"/>
      <w:r w:rsidRPr="00CB72EE">
        <w:rPr>
          <w:rFonts w:ascii="Arial" w:hAnsi="Arial" w:cs="Arial"/>
          <w:sz w:val="22"/>
          <w:szCs w:val="22"/>
        </w:rPr>
        <w:t xml:space="preserve"> related to financial instruments are effective, some accounting standards, interpretations and guidance which are currently effective will be</w:t>
      </w:r>
      <w:r w:rsidRPr="00CB72EE">
        <w:rPr>
          <w:rFonts w:ascii="Arial" w:hAnsi="Arial" w:cs="Arial" w:hint="cs"/>
          <w:sz w:val="22"/>
          <w:szCs w:val="22"/>
          <w:cs/>
        </w:rPr>
        <w:t xml:space="preserve"> </w:t>
      </w:r>
      <w:r w:rsidRPr="00CB72EE">
        <w:rPr>
          <w:rFonts w:ascii="Arial" w:hAnsi="Arial" w:cs="Arial"/>
          <w:sz w:val="22"/>
          <w:szCs w:val="22"/>
        </w:rPr>
        <w:t xml:space="preserve">cancelled.   </w:t>
      </w:r>
    </w:p>
    <w:p w:rsidR="001D206F" w:rsidRPr="00CB72EE" w:rsidRDefault="001D206F" w:rsidP="001D206F">
      <w:pPr>
        <w:spacing w:before="120" w:after="120" w:line="380" w:lineRule="exact"/>
        <w:ind w:left="900" w:hanging="360"/>
        <w:jc w:val="thaiDistribute"/>
        <w:rPr>
          <w:rFonts w:ascii="Arial" w:hAnsi="Arial" w:cs="Arial"/>
          <w:sz w:val="22"/>
          <w:szCs w:val="22"/>
        </w:rPr>
      </w:pPr>
      <w:r w:rsidRPr="00CB72EE">
        <w:rPr>
          <w:rFonts w:ascii="Arial" w:hAnsi="Arial" w:cs="Arial"/>
          <w:sz w:val="22"/>
          <w:szCs w:val="22"/>
        </w:rPr>
        <w:tab/>
        <w:t>The management of the Company and its subsidiaries is currently evaluating the impact of these standards to the financial statements in the year when they are adopted.</w:t>
      </w:r>
    </w:p>
    <w:p w:rsidR="001D206F" w:rsidRPr="00CB72EE" w:rsidRDefault="001D206F" w:rsidP="001D206F">
      <w:pPr>
        <w:spacing w:after="200" w:line="276" w:lineRule="auto"/>
        <w:rPr>
          <w:rFonts w:ascii="Arial" w:hAnsi="Arial" w:cs="Arial"/>
          <w:sz w:val="22"/>
          <w:szCs w:val="22"/>
        </w:rPr>
      </w:pPr>
      <w:r w:rsidRPr="00CB72EE">
        <w:rPr>
          <w:rFonts w:ascii="Arial" w:hAnsi="Arial" w:cs="Arial"/>
          <w:sz w:val="22"/>
          <w:szCs w:val="22"/>
        </w:rPr>
        <w:br w:type="page"/>
      </w:r>
    </w:p>
    <w:p w:rsidR="001D206F" w:rsidRPr="00CB72EE" w:rsidRDefault="001D206F" w:rsidP="001D206F">
      <w:pPr>
        <w:spacing w:before="120" w:after="120" w:line="380" w:lineRule="exact"/>
        <w:ind w:left="900" w:hanging="360"/>
        <w:jc w:val="thaiDistribute"/>
        <w:rPr>
          <w:rFonts w:ascii="Arial" w:hAnsi="Arial" w:cs="Arial"/>
          <w:b/>
          <w:bCs/>
          <w:sz w:val="22"/>
          <w:szCs w:val="22"/>
        </w:rPr>
      </w:pPr>
      <w:r w:rsidRPr="00CB72EE">
        <w:rPr>
          <w:rFonts w:ascii="Arial" w:hAnsi="Arial" w:cs="Arial"/>
          <w:sz w:val="22"/>
          <w:szCs w:val="22"/>
        </w:rPr>
        <w:lastRenderedPageBreak/>
        <w:tab/>
      </w:r>
      <w:proofErr w:type="spellStart"/>
      <w:r w:rsidRPr="00CB72EE">
        <w:rPr>
          <w:rFonts w:ascii="Arial" w:hAnsi="Arial" w:cs="Arial"/>
          <w:b/>
          <w:bCs/>
          <w:sz w:val="22"/>
          <w:szCs w:val="22"/>
        </w:rPr>
        <w:t>TFRS</w:t>
      </w:r>
      <w:proofErr w:type="spellEnd"/>
      <w:r w:rsidRPr="00CB72EE">
        <w:rPr>
          <w:rFonts w:ascii="Arial" w:hAnsi="Arial" w:cs="Arial"/>
          <w:b/>
          <w:bCs/>
          <w:sz w:val="22"/>
          <w:szCs w:val="22"/>
        </w:rPr>
        <w:t xml:space="preserve"> 16 Leases</w:t>
      </w:r>
    </w:p>
    <w:p w:rsidR="001D206F" w:rsidRPr="00CB72EE" w:rsidRDefault="001D206F" w:rsidP="001D206F">
      <w:pPr>
        <w:spacing w:before="120" w:after="120" w:line="380" w:lineRule="exact"/>
        <w:ind w:left="900" w:hanging="360"/>
        <w:jc w:val="thaiDistribute"/>
        <w:rPr>
          <w:rFonts w:ascii="Arial" w:hAnsi="Arial" w:cs="Arial"/>
          <w:sz w:val="22"/>
          <w:szCs w:val="22"/>
        </w:rPr>
      </w:pPr>
      <w:r w:rsidRPr="00CB72EE">
        <w:rPr>
          <w:rFonts w:ascii="Arial" w:hAnsi="Arial" w:cs="Arial"/>
          <w:sz w:val="22"/>
          <w:szCs w:val="22"/>
        </w:rPr>
        <w:tab/>
      </w:r>
      <w:proofErr w:type="spellStart"/>
      <w:r w:rsidRPr="00CB72EE">
        <w:rPr>
          <w:rFonts w:ascii="Arial" w:hAnsi="Arial" w:cs="Arial"/>
          <w:sz w:val="22"/>
          <w:szCs w:val="22"/>
        </w:rPr>
        <w:t>TFRS</w:t>
      </w:r>
      <w:proofErr w:type="spellEnd"/>
      <w:r w:rsidRPr="00CB72EE">
        <w:rPr>
          <w:rFonts w:ascii="Arial" w:hAnsi="Arial" w:cs="Arial"/>
          <w:sz w:val="22"/>
          <w:szCs w:val="22"/>
        </w:rPr>
        <w:t xml:space="preserve"> 16 supersedes TAS 17 Leases together with related Interpretations. The standard sets out the principles for the recognition, measurement, presentation and disclosure of leases, and requires a lessee to </w:t>
      </w:r>
      <w:proofErr w:type="spellStart"/>
      <w:r w:rsidRPr="00CB72EE">
        <w:rPr>
          <w:rFonts w:ascii="Arial" w:hAnsi="Arial" w:cs="Arial"/>
          <w:sz w:val="22"/>
          <w:szCs w:val="22"/>
        </w:rPr>
        <w:t>recognise</w:t>
      </w:r>
      <w:proofErr w:type="spellEnd"/>
      <w:r w:rsidRPr="00CB72EE">
        <w:rPr>
          <w:rFonts w:ascii="Arial" w:hAnsi="Arial" w:cs="Arial"/>
          <w:sz w:val="22"/>
          <w:szCs w:val="22"/>
        </w:rPr>
        <w:t xml:space="preserve"> assets and liabilities for all leases with a term of more than 12 months, unless the underlying asset</w:t>
      </w:r>
      <w:r w:rsidRPr="00CB72EE">
        <w:rPr>
          <w:rFonts w:ascii="Arial" w:hAnsi="Arial" w:cs="Arial" w:hint="cs"/>
          <w:sz w:val="22"/>
          <w:szCs w:val="22"/>
          <w:cs/>
        </w:rPr>
        <w:t xml:space="preserve"> </w:t>
      </w:r>
      <w:r w:rsidRPr="00CB72EE">
        <w:rPr>
          <w:rFonts w:ascii="Arial" w:hAnsi="Arial" w:cs="Arial"/>
          <w:sz w:val="22"/>
          <w:szCs w:val="22"/>
        </w:rPr>
        <w:t xml:space="preserve">is low value. </w:t>
      </w:r>
    </w:p>
    <w:p w:rsidR="001D206F" w:rsidRPr="00CB72EE" w:rsidRDefault="001D206F" w:rsidP="001D206F">
      <w:pPr>
        <w:spacing w:before="120" w:after="120" w:line="380" w:lineRule="exact"/>
        <w:ind w:left="900" w:hanging="360"/>
        <w:jc w:val="thaiDistribute"/>
        <w:rPr>
          <w:rFonts w:ascii="Arial" w:hAnsi="Arial" w:cs="Arial"/>
          <w:sz w:val="22"/>
          <w:szCs w:val="22"/>
        </w:rPr>
      </w:pPr>
      <w:r w:rsidRPr="00CB72EE">
        <w:rPr>
          <w:rFonts w:ascii="Arial" w:hAnsi="Arial" w:cs="Arial"/>
          <w:sz w:val="22"/>
          <w:szCs w:val="22"/>
        </w:rPr>
        <w:tab/>
        <w:t xml:space="preserve">Accounting by lessors under </w:t>
      </w:r>
      <w:proofErr w:type="spellStart"/>
      <w:r w:rsidRPr="00CB72EE">
        <w:rPr>
          <w:rFonts w:ascii="Arial" w:hAnsi="Arial" w:cs="Arial"/>
          <w:sz w:val="22"/>
          <w:szCs w:val="22"/>
        </w:rPr>
        <w:t>TFRS</w:t>
      </w:r>
      <w:proofErr w:type="spellEnd"/>
      <w:r w:rsidRPr="00CB72EE">
        <w:rPr>
          <w:rFonts w:ascii="Arial" w:hAnsi="Arial" w:cs="Arial"/>
          <w:sz w:val="22"/>
          <w:szCs w:val="22"/>
        </w:rPr>
        <w:t xml:space="preserve"> 16 is substantially unchanged from TAS 17. Lessors will continue to classify leases as either operating or finance leases using similar principles to those used under TAS 17.</w:t>
      </w:r>
    </w:p>
    <w:p w:rsidR="001D206F" w:rsidRPr="00CB72EE" w:rsidRDefault="001D206F" w:rsidP="00CB72EE">
      <w:pPr>
        <w:spacing w:before="120" w:after="120" w:line="380" w:lineRule="exact"/>
        <w:ind w:left="900" w:hanging="360"/>
        <w:jc w:val="thaiDistribute"/>
        <w:rPr>
          <w:rFonts w:ascii="Arial" w:hAnsi="Arial" w:cs="Arial"/>
          <w:sz w:val="22"/>
          <w:szCs w:val="22"/>
        </w:rPr>
      </w:pPr>
      <w:r w:rsidRPr="00CB72EE">
        <w:rPr>
          <w:rFonts w:ascii="Arial" w:hAnsi="Arial" w:cs="Arial"/>
          <w:sz w:val="22"/>
          <w:szCs w:val="22"/>
        </w:rPr>
        <w:tab/>
        <w:t>The management of the Company and its subsidiaries is currently evaluating the impact of this standard on the financial statements in the year when it is adopted</w:t>
      </w:r>
      <w:r w:rsidR="00851613">
        <w:rPr>
          <w:rFonts w:ascii="Arial" w:hAnsi="Arial" w:cs="Arial"/>
          <w:sz w:val="22"/>
          <w:szCs w:val="22"/>
        </w:rPr>
        <w:t>.</w:t>
      </w:r>
    </w:p>
    <w:p w:rsidR="00C612B3" w:rsidRPr="00CB72EE" w:rsidRDefault="00EC600A" w:rsidP="003B1124">
      <w:pPr>
        <w:tabs>
          <w:tab w:val="left" w:pos="900"/>
          <w:tab w:val="left" w:pos="2160"/>
          <w:tab w:val="right" w:pos="7200"/>
          <w:tab w:val="right" w:pos="8540"/>
        </w:tabs>
        <w:spacing w:before="80" w:after="80" w:line="380" w:lineRule="exact"/>
        <w:ind w:left="547" w:hanging="547"/>
        <w:jc w:val="thaiDistribute"/>
        <w:rPr>
          <w:rFonts w:ascii="Arial" w:hAnsi="Arial" w:cs="Arial"/>
          <w:b/>
          <w:bCs/>
          <w:sz w:val="22"/>
          <w:szCs w:val="22"/>
        </w:rPr>
      </w:pPr>
      <w:r w:rsidRPr="00CB72EE">
        <w:rPr>
          <w:rFonts w:ascii="Arial" w:hAnsi="Arial" w:cs="Arial"/>
          <w:b/>
          <w:bCs/>
          <w:sz w:val="22"/>
          <w:szCs w:val="22"/>
        </w:rPr>
        <w:t>2</w:t>
      </w:r>
      <w:r w:rsidR="00C612B3" w:rsidRPr="00CB72EE">
        <w:rPr>
          <w:rFonts w:ascii="Arial" w:hAnsi="Arial" w:cs="Arial"/>
          <w:b/>
          <w:bCs/>
          <w:sz w:val="22"/>
          <w:szCs w:val="22"/>
        </w:rPr>
        <w:t>.</w:t>
      </w:r>
      <w:r w:rsidR="00C612B3" w:rsidRPr="00CB72EE">
        <w:rPr>
          <w:rFonts w:ascii="Arial" w:hAnsi="Arial" w:cs="Arial"/>
          <w:b/>
          <w:bCs/>
          <w:sz w:val="22"/>
          <w:szCs w:val="22"/>
        </w:rPr>
        <w:tab/>
        <w:t>Significant accounting policies</w:t>
      </w:r>
    </w:p>
    <w:p w:rsidR="00CB72EE" w:rsidRPr="00CB72EE" w:rsidRDefault="00CB72EE" w:rsidP="00CB72EE">
      <w:pPr>
        <w:spacing w:before="120" w:after="120" w:line="380" w:lineRule="exact"/>
        <w:ind w:left="540" w:hanging="540"/>
        <w:jc w:val="thaiDistribute"/>
        <w:rPr>
          <w:rFonts w:ascii="Arial" w:eastAsia="Calibri" w:hAnsi="Arial" w:cs="Arial"/>
          <w:sz w:val="22"/>
          <w:szCs w:val="22"/>
          <w:cs/>
        </w:rPr>
      </w:pPr>
      <w:bookmarkStart w:id="0" w:name="_Hlk6490191"/>
      <w:r w:rsidRPr="00CB72EE">
        <w:rPr>
          <w:rFonts w:ascii="Arial" w:eastAsia="Calibri" w:hAnsi="Arial" w:cs="Arial"/>
          <w:sz w:val="22"/>
          <w:szCs w:val="22"/>
        </w:rPr>
        <w:tab/>
        <w:t xml:space="preserve">The interim financial statements are prepared using the same accounting policies and methods of computation as were used for the financial statements for the year ended 31 December 2018, except for the change in the accounting policies due to the adoption of </w:t>
      </w:r>
      <w:proofErr w:type="spellStart"/>
      <w:r w:rsidRPr="00CB72EE">
        <w:rPr>
          <w:rFonts w:ascii="Arial" w:eastAsia="Calibri" w:hAnsi="Arial" w:cs="Arial"/>
          <w:sz w:val="22"/>
          <w:szCs w:val="22"/>
        </w:rPr>
        <w:t>TFRS</w:t>
      </w:r>
      <w:proofErr w:type="spellEnd"/>
      <w:r w:rsidRPr="00CB72EE">
        <w:rPr>
          <w:rFonts w:ascii="Arial" w:eastAsia="Calibri" w:hAnsi="Arial" w:cs="Arial"/>
          <w:sz w:val="22"/>
          <w:szCs w:val="22"/>
        </w:rPr>
        <w:t xml:space="preserve"> 15, Revenue from Contracts with Customers, as follow:</w:t>
      </w:r>
      <w:r w:rsidRPr="00CB72EE">
        <w:rPr>
          <w:rFonts w:ascii="Arial" w:eastAsia="Calibri" w:hAnsi="Arial" w:cs="Arial"/>
          <w:b/>
          <w:bCs/>
          <w:sz w:val="22"/>
          <w:szCs w:val="22"/>
        </w:rPr>
        <w:t xml:space="preserve"> </w:t>
      </w:r>
    </w:p>
    <w:p w:rsidR="00CB72EE" w:rsidRPr="00CB72EE" w:rsidRDefault="00CB72EE" w:rsidP="00CB72EE">
      <w:pPr>
        <w:spacing w:before="120" w:after="120" w:line="380" w:lineRule="exact"/>
        <w:ind w:left="540" w:hanging="540"/>
        <w:jc w:val="thaiDistribute"/>
        <w:rPr>
          <w:rFonts w:ascii="Arial" w:eastAsia="Calibri" w:hAnsi="Arial" w:cs="Arial"/>
          <w:b/>
          <w:bCs/>
          <w:i/>
          <w:iCs/>
          <w:sz w:val="22"/>
          <w:szCs w:val="22"/>
        </w:rPr>
      </w:pPr>
      <w:r w:rsidRPr="00CB72EE">
        <w:rPr>
          <w:rFonts w:ascii="Arial" w:eastAsia="Calibri" w:hAnsi="Arial" w:cs="Arial"/>
          <w:b/>
          <w:bCs/>
          <w:i/>
          <w:iCs/>
          <w:sz w:val="22"/>
          <w:szCs w:val="22"/>
        </w:rPr>
        <w:tab/>
        <w:t xml:space="preserve">Sale of goods </w:t>
      </w:r>
    </w:p>
    <w:p w:rsidR="00CB72EE" w:rsidRDefault="00CB72EE" w:rsidP="00CB72EE">
      <w:pPr>
        <w:spacing w:before="120" w:after="120" w:line="380" w:lineRule="exact"/>
        <w:ind w:left="540" w:hanging="540"/>
        <w:jc w:val="thaiDistribute"/>
        <w:rPr>
          <w:rFonts w:ascii="Arial" w:eastAsia="Calibri" w:hAnsi="Arial" w:cs="Arial"/>
          <w:sz w:val="22"/>
          <w:szCs w:val="22"/>
        </w:rPr>
      </w:pPr>
      <w:r w:rsidRPr="00CB72EE">
        <w:rPr>
          <w:rFonts w:ascii="Arial" w:eastAsia="Calibri" w:hAnsi="Arial" w:cs="Arial"/>
          <w:sz w:val="22"/>
          <w:szCs w:val="22"/>
        </w:rPr>
        <w:tab/>
        <w:t xml:space="preserve">Revenue from sale of goods is </w:t>
      </w:r>
      <w:proofErr w:type="spellStart"/>
      <w:r w:rsidRPr="00CB72EE">
        <w:rPr>
          <w:rFonts w:ascii="Arial" w:eastAsia="Calibri" w:hAnsi="Arial" w:cs="Arial"/>
          <w:sz w:val="22"/>
          <w:szCs w:val="22"/>
        </w:rPr>
        <w:t>recognised</w:t>
      </w:r>
      <w:proofErr w:type="spellEnd"/>
      <w:r w:rsidRPr="00CB72EE">
        <w:rPr>
          <w:rFonts w:ascii="Arial" w:eastAsia="Calibri" w:hAnsi="Arial" w:cs="Arial"/>
          <w:sz w:val="22"/>
          <w:szCs w:val="22"/>
        </w:rPr>
        <w:t xml:space="preserve"> at the point in time when control of the asset is transferred to the customer, generally on delivery of the goods. Revenue is measured at the amount of the consideration received or receivable</w:t>
      </w:r>
      <w:r w:rsidRPr="00CB72EE">
        <w:rPr>
          <w:rFonts w:ascii="Arial" w:eastAsia="Calibri" w:hAnsi="Arial" w:cs="Cordia New"/>
          <w:sz w:val="22"/>
          <w:szCs w:val="22"/>
        </w:rPr>
        <w:t>, excluding value added tax, of goods supplied after deducting returns, discounts, allowances and payment with traditional business practice to customers.</w:t>
      </w:r>
      <w:r w:rsidRPr="00CB72EE">
        <w:rPr>
          <w:rFonts w:ascii="Arial" w:eastAsia="Calibri" w:hAnsi="Arial" w:cs="Arial"/>
          <w:sz w:val="22"/>
          <w:szCs w:val="22"/>
        </w:rPr>
        <w:t xml:space="preserve"> </w:t>
      </w:r>
    </w:p>
    <w:bookmarkEnd w:id="0"/>
    <w:p w:rsidR="00DF0492" w:rsidRPr="00DF0492" w:rsidRDefault="00DF0492" w:rsidP="00DF0492">
      <w:pPr>
        <w:spacing w:before="120" w:after="120" w:line="380" w:lineRule="exact"/>
        <w:ind w:left="540"/>
        <w:jc w:val="thaiDistribute"/>
        <w:rPr>
          <w:rFonts w:ascii="Arial" w:hAnsi="Arial" w:cs="Arial"/>
          <w:b/>
          <w:bCs/>
          <w:i/>
          <w:iCs/>
          <w:sz w:val="22"/>
          <w:szCs w:val="22"/>
        </w:rPr>
      </w:pPr>
      <w:r w:rsidRPr="00DF0492">
        <w:rPr>
          <w:rFonts w:ascii="Arial" w:hAnsi="Arial" w:cs="Arial"/>
          <w:b/>
          <w:bCs/>
          <w:i/>
          <w:iCs/>
          <w:sz w:val="22"/>
          <w:szCs w:val="22"/>
        </w:rPr>
        <w:t xml:space="preserve">Rendering of services </w:t>
      </w:r>
    </w:p>
    <w:p w:rsidR="00DF0492" w:rsidRPr="00DF0492" w:rsidRDefault="00DF0492" w:rsidP="00DF0492">
      <w:pPr>
        <w:spacing w:before="120" w:after="120" w:line="380" w:lineRule="exact"/>
        <w:ind w:left="540"/>
        <w:jc w:val="thaiDistribute"/>
        <w:rPr>
          <w:rFonts w:ascii="Calibri" w:hAnsi="Calibri" w:cs="Calibri"/>
          <w:sz w:val="22"/>
          <w:szCs w:val="22"/>
        </w:rPr>
      </w:pPr>
      <w:r w:rsidRPr="00DF0492">
        <w:rPr>
          <w:rFonts w:ascii="Arial" w:hAnsi="Arial" w:cs="Arial"/>
          <w:sz w:val="22"/>
          <w:szCs w:val="22"/>
        </w:rPr>
        <w:t xml:space="preserve">Service revenue is </w:t>
      </w:r>
      <w:proofErr w:type="spellStart"/>
      <w:r w:rsidRPr="00DF0492">
        <w:rPr>
          <w:rFonts w:ascii="Arial" w:hAnsi="Arial" w:cs="Arial"/>
          <w:sz w:val="22"/>
          <w:szCs w:val="22"/>
        </w:rPr>
        <w:t>recognised</w:t>
      </w:r>
      <w:proofErr w:type="spellEnd"/>
      <w:r w:rsidRPr="00DF0492">
        <w:rPr>
          <w:rFonts w:ascii="Arial" w:hAnsi="Arial" w:cs="Arial"/>
          <w:sz w:val="22"/>
          <w:szCs w:val="22"/>
        </w:rPr>
        <w:t xml:space="preserve"> over time when services have been rendered taking into account the stage of completion, measuring based on comparison of actual construction costs incurred up to the end of the period and total anticipated construction costs to be incurred to completion</w:t>
      </w:r>
      <w:r w:rsidRPr="00DF0492">
        <w:rPr>
          <w:sz w:val="22"/>
          <w:szCs w:val="22"/>
          <w:cs/>
        </w:rPr>
        <w:t>.</w:t>
      </w:r>
    </w:p>
    <w:p w:rsidR="00DF0492" w:rsidRPr="00DF0492" w:rsidRDefault="00DF0492" w:rsidP="00DF0492">
      <w:pPr>
        <w:spacing w:before="120" w:after="120" w:line="380" w:lineRule="exact"/>
        <w:ind w:left="540"/>
        <w:jc w:val="thaiDistribute"/>
        <w:rPr>
          <w:rFonts w:ascii="Arial" w:hAnsi="Arial" w:cs="Arial"/>
          <w:sz w:val="22"/>
          <w:szCs w:val="22"/>
        </w:rPr>
      </w:pPr>
      <w:r w:rsidRPr="00DF0492">
        <w:rPr>
          <w:rFonts w:ascii="Arial" w:hAnsi="Arial" w:cs="Arial"/>
          <w:sz w:val="22"/>
          <w:szCs w:val="22"/>
        </w:rPr>
        <w:t xml:space="preserve">The </w:t>
      </w:r>
      <w:proofErr w:type="spellStart"/>
      <w:r w:rsidRPr="00DF0492">
        <w:rPr>
          <w:rFonts w:ascii="Arial" w:hAnsi="Arial" w:cs="Arial"/>
          <w:sz w:val="22"/>
          <w:szCs w:val="22"/>
        </w:rPr>
        <w:t>recognised</w:t>
      </w:r>
      <w:proofErr w:type="spellEnd"/>
      <w:r w:rsidRPr="00DF0492">
        <w:rPr>
          <w:rFonts w:ascii="Arial" w:hAnsi="Arial" w:cs="Arial"/>
          <w:sz w:val="22"/>
          <w:szCs w:val="22"/>
        </w:rPr>
        <w:t xml:space="preserve"> revenue which is not yet due per the contracts has been </w:t>
      </w:r>
      <w:r w:rsidR="00851613">
        <w:rPr>
          <w:rFonts w:ascii="Arial" w:hAnsi="Arial" w:cs="Arial"/>
          <w:sz w:val="22"/>
          <w:szCs w:val="22"/>
        </w:rPr>
        <w:t>recorded as</w:t>
      </w:r>
      <w:r w:rsidRPr="00DF0492">
        <w:rPr>
          <w:rFonts w:ascii="Arial" w:hAnsi="Arial" w:cs="Arial"/>
          <w:sz w:val="22"/>
          <w:szCs w:val="22"/>
        </w:rPr>
        <w:t xml:space="preserve"> accrued income. The amounts </w:t>
      </w:r>
      <w:proofErr w:type="spellStart"/>
      <w:r w:rsidRPr="00DF0492">
        <w:rPr>
          <w:rFonts w:ascii="Arial" w:hAnsi="Arial" w:cs="Arial"/>
          <w:sz w:val="22"/>
          <w:szCs w:val="22"/>
        </w:rPr>
        <w:t>reco</w:t>
      </w:r>
      <w:r w:rsidR="00851613">
        <w:rPr>
          <w:rFonts w:ascii="Arial" w:hAnsi="Arial" w:cs="Arial"/>
          <w:sz w:val="22"/>
          <w:szCs w:val="22"/>
        </w:rPr>
        <w:t>gnised</w:t>
      </w:r>
      <w:proofErr w:type="spellEnd"/>
      <w:r w:rsidR="00851613">
        <w:rPr>
          <w:rFonts w:ascii="Arial" w:hAnsi="Arial" w:cs="Arial"/>
          <w:sz w:val="22"/>
          <w:szCs w:val="22"/>
        </w:rPr>
        <w:t xml:space="preserve"> as contract assets are </w:t>
      </w:r>
      <w:r w:rsidRPr="00DF0492">
        <w:rPr>
          <w:rFonts w:ascii="Arial" w:hAnsi="Arial" w:cs="Arial"/>
          <w:sz w:val="22"/>
          <w:szCs w:val="22"/>
        </w:rPr>
        <w:t>classified to trade receivables when the Company’s and its subsidiaries’ right to consideration is unconditional such as upon completion of services and acceptance by the customer.</w:t>
      </w:r>
    </w:p>
    <w:p w:rsidR="00DF0492" w:rsidRDefault="00DF0492">
      <w:pPr>
        <w:overflowPunct/>
        <w:autoSpaceDE/>
        <w:autoSpaceDN/>
        <w:adjustRightInd/>
        <w:textAlignment w:val="auto"/>
        <w:rPr>
          <w:rFonts w:ascii="Arial" w:hAnsi="Arial" w:cs="Arial"/>
          <w:sz w:val="22"/>
          <w:szCs w:val="22"/>
        </w:rPr>
      </w:pPr>
      <w:r>
        <w:rPr>
          <w:rFonts w:ascii="Arial" w:hAnsi="Arial" w:cs="Arial"/>
          <w:sz w:val="22"/>
          <w:szCs w:val="22"/>
        </w:rPr>
        <w:br w:type="page"/>
      </w:r>
    </w:p>
    <w:p w:rsidR="00DF0492" w:rsidRPr="00DF0492" w:rsidRDefault="00DF0492" w:rsidP="00DF0492">
      <w:pPr>
        <w:spacing w:before="120" w:after="120" w:line="380" w:lineRule="exact"/>
        <w:ind w:left="540"/>
        <w:jc w:val="thaiDistribute"/>
        <w:rPr>
          <w:rFonts w:ascii="Arial" w:hAnsi="Arial" w:cs="Arial"/>
          <w:sz w:val="22"/>
          <w:szCs w:val="22"/>
          <w:cs/>
        </w:rPr>
      </w:pPr>
      <w:r w:rsidRPr="00DF0492">
        <w:rPr>
          <w:rFonts w:ascii="Arial" w:hAnsi="Arial" w:cs="Arial"/>
          <w:sz w:val="22"/>
          <w:szCs w:val="22"/>
        </w:rPr>
        <w:lastRenderedPageBreak/>
        <w:t>The obligation to transfer goods or services to a customer for which the Company and its subsidiaries have received consideration (or an amount of consideration is due) from the customer is presented under the caption of advance</w:t>
      </w:r>
      <w:r w:rsidR="00851613">
        <w:rPr>
          <w:rFonts w:ascii="Arial" w:hAnsi="Arial" w:cs="Arial"/>
          <w:sz w:val="22"/>
          <w:szCs w:val="22"/>
        </w:rPr>
        <w:t>s</w:t>
      </w:r>
      <w:r w:rsidRPr="00DF0492">
        <w:rPr>
          <w:rFonts w:ascii="Arial" w:hAnsi="Arial" w:cs="Arial"/>
          <w:sz w:val="22"/>
          <w:szCs w:val="22"/>
        </w:rPr>
        <w:t xml:space="preserve"> received from customers in the statement of financial position. Contract liabilities are </w:t>
      </w:r>
      <w:proofErr w:type="spellStart"/>
      <w:r w:rsidRPr="00DF0492">
        <w:rPr>
          <w:rFonts w:ascii="Arial" w:hAnsi="Arial" w:cs="Arial"/>
          <w:sz w:val="22"/>
          <w:szCs w:val="22"/>
        </w:rPr>
        <w:t>recognised</w:t>
      </w:r>
      <w:proofErr w:type="spellEnd"/>
      <w:r w:rsidRPr="00DF0492">
        <w:rPr>
          <w:rFonts w:ascii="Arial" w:hAnsi="Arial" w:cs="Arial"/>
          <w:sz w:val="22"/>
          <w:szCs w:val="22"/>
        </w:rPr>
        <w:t xml:space="preserve"> as revenue when the Company and its subsidiaries perform under the contract. </w:t>
      </w:r>
    </w:p>
    <w:p w:rsidR="005210B0" w:rsidRPr="00794DA6" w:rsidRDefault="00EC600A" w:rsidP="003B1124">
      <w:pPr>
        <w:tabs>
          <w:tab w:val="left" w:pos="900"/>
          <w:tab w:val="left" w:pos="2160"/>
          <w:tab w:val="right" w:pos="7200"/>
          <w:tab w:val="right" w:pos="8540"/>
        </w:tabs>
        <w:spacing w:before="80" w:after="80" w:line="380" w:lineRule="exact"/>
        <w:ind w:left="547" w:hanging="547"/>
        <w:jc w:val="thaiDistribute"/>
        <w:rPr>
          <w:rFonts w:ascii="Arial" w:hAnsi="Arial" w:cs="Arial"/>
          <w:b/>
          <w:bCs/>
          <w:sz w:val="22"/>
          <w:szCs w:val="22"/>
        </w:rPr>
      </w:pPr>
      <w:r w:rsidRPr="00794DA6">
        <w:rPr>
          <w:rFonts w:ascii="Arial" w:hAnsi="Arial" w:cs="Arial"/>
          <w:b/>
          <w:bCs/>
          <w:sz w:val="22"/>
          <w:szCs w:val="22"/>
        </w:rPr>
        <w:t>3</w:t>
      </w:r>
      <w:r w:rsidR="006F0F66" w:rsidRPr="00794DA6">
        <w:rPr>
          <w:rFonts w:ascii="Arial" w:hAnsi="Arial" w:cs="Arial"/>
          <w:b/>
          <w:bCs/>
          <w:sz w:val="22"/>
          <w:szCs w:val="22"/>
        </w:rPr>
        <w:t>.</w:t>
      </w:r>
      <w:r w:rsidR="006F0F66" w:rsidRPr="00794DA6">
        <w:rPr>
          <w:rFonts w:ascii="Arial" w:hAnsi="Arial" w:cs="Arial"/>
          <w:b/>
          <w:bCs/>
          <w:sz w:val="22"/>
          <w:szCs w:val="22"/>
        </w:rPr>
        <w:tab/>
      </w:r>
      <w:r w:rsidR="00E62BEE" w:rsidRPr="00794DA6">
        <w:rPr>
          <w:rFonts w:ascii="Arial" w:hAnsi="Arial" w:cs="Arial"/>
          <w:b/>
          <w:bCs/>
          <w:sz w:val="22"/>
          <w:szCs w:val="22"/>
        </w:rPr>
        <w:t>Related party transactions</w:t>
      </w:r>
    </w:p>
    <w:p w:rsidR="001050EC" w:rsidRPr="00794DA6" w:rsidRDefault="008C02B7" w:rsidP="003B1124">
      <w:pPr>
        <w:tabs>
          <w:tab w:val="left" w:pos="1440"/>
        </w:tabs>
        <w:spacing w:before="80" w:after="80" w:line="380" w:lineRule="exact"/>
        <w:ind w:left="547" w:hanging="547"/>
        <w:jc w:val="thaiDistribute"/>
        <w:outlineLvl w:val="0"/>
        <w:rPr>
          <w:rFonts w:ascii="Arial" w:hAnsi="Arial" w:cs="Arial"/>
          <w:sz w:val="22"/>
          <w:szCs w:val="22"/>
        </w:rPr>
      </w:pPr>
      <w:r w:rsidRPr="00794DA6">
        <w:rPr>
          <w:rFonts w:ascii="Arial" w:hAnsi="Arial" w:cs="Arial"/>
          <w:sz w:val="22"/>
          <w:szCs w:val="22"/>
          <w:cs/>
        </w:rPr>
        <w:tab/>
      </w:r>
      <w:r w:rsidR="00DB1BD0" w:rsidRPr="00794DA6">
        <w:rPr>
          <w:rFonts w:ascii="Arial" w:hAnsi="Arial" w:cs="Arial"/>
          <w:sz w:val="22"/>
          <w:szCs w:val="22"/>
        </w:rPr>
        <w:t xml:space="preserve">The relationships between the Company and related parties are </w:t>
      </w:r>
      <w:proofErr w:type="spellStart"/>
      <w:r w:rsidR="00DB1BD0" w:rsidRPr="00794DA6">
        <w:rPr>
          <w:rFonts w:ascii="Arial" w:hAnsi="Arial" w:cs="Arial"/>
          <w:sz w:val="22"/>
          <w:szCs w:val="22"/>
        </w:rPr>
        <w:t>summarised</w:t>
      </w:r>
      <w:proofErr w:type="spellEnd"/>
      <w:r w:rsidR="00DB1BD0" w:rsidRPr="00794DA6">
        <w:rPr>
          <w:rFonts w:ascii="Arial" w:hAnsi="Arial" w:cs="Arial"/>
          <w:sz w:val="22"/>
          <w:szCs w:val="22"/>
        </w:rPr>
        <w:t xml:space="preserve"> below.</w:t>
      </w:r>
    </w:p>
    <w:tbl>
      <w:tblPr>
        <w:tblW w:w="8730" w:type="dxa"/>
        <w:tblInd w:w="558" w:type="dxa"/>
        <w:tblLook w:val="04A0" w:firstRow="1" w:lastRow="0" w:firstColumn="1" w:lastColumn="0" w:noHBand="0" w:noVBand="1"/>
      </w:tblPr>
      <w:tblGrid>
        <w:gridCol w:w="4770"/>
        <w:gridCol w:w="3780"/>
        <w:gridCol w:w="180"/>
      </w:tblGrid>
      <w:tr w:rsidR="00C50C90" w:rsidRPr="00794DA6" w:rsidTr="00DF0492">
        <w:trPr>
          <w:gridAfter w:val="1"/>
          <w:wAfter w:w="180" w:type="dxa"/>
        </w:trPr>
        <w:tc>
          <w:tcPr>
            <w:tcW w:w="4770" w:type="dxa"/>
            <w:hideMark/>
          </w:tcPr>
          <w:p w:rsidR="00C50C90" w:rsidRPr="00794DA6" w:rsidRDefault="00C50C90" w:rsidP="00B11C2E">
            <w:pPr>
              <w:pBdr>
                <w:bottom w:val="single" w:sz="4" w:space="1" w:color="auto"/>
              </w:pBdr>
              <w:tabs>
                <w:tab w:val="left" w:pos="900"/>
                <w:tab w:val="left" w:pos="2160"/>
                <w:tab w:val="decimal" w:pos="7380"/>
                <w:tab w:val="center" w:pos="8460"/>
              </w:tabs>
              <w:spacing w:line="360" w:lineRule="exact"/>
              <w:jc w:val="center"/>
              <w:rPr>
                <w:rFonts w:ascii="Arial" w:hAnsi="Arial" w:cs="Arial"/>
                <w:sz w:val="20"/>
                <w:szCs w:val="20"/>
              </w:rPr>
            </w:pPr>
            <w:r w:rsidRPr="00794DA6">
              <w:rPr>
                <w:rFonts w:ascii="Arial" w:hAnsi="Arial" w:cs="Arial"/>
                <w:sz w:val="20"/>
                <w:szCs w:val="20"/>
              </w:rPr>
              <w:t>Name</w:t>
            </w:r>
          </w:p>
        </w:tc>
        <w:tc>
          <w:tcPr>
            <w:tcW w:w="3780" w:type="dxa"/>
            <w:hideMark/>
          </w:tcPr>
          <w:p w:rsidR="00C50C90" w:rsidRPr="00794DA6" w:rsidRDefault="00C50C90" w:rsidP="00B11C2E">
            <w:pPr>
              <w:pBdr>
                <w:bottom w:val="single" w:sz="4" w:space="1" w:color="auto"/>
              </w:pBdr>
              <w:tabs>
                <w:tab w:val="left" w:pos="900"/>
                <w:tab w:val="left" w:pos="2160"/>
                <w:tab w:val="decimal" w:pos="7380"/>
                <w:tab w:val="center" w:pos="8460"/>
              </w:tabs>
              <w:spacing w:line="360" w:lineRule="exact"/>
              <w:ind w:left="162" w:right="-18" w:hanging="162"/>
              <w:jc w:val="center"/>
              <w:rPr>
                <w:rFonts w:ascii="Arial" w:hAnsi="Arial" w:cs="Arial"/>
                <w:sz w:val="20"/>
                <w:szCs w:val="20"/>
              </w:rPr>
            </w:pPr>
            <w:r w:rsidRPr="00794DA6">
              <w:rPr>
                <w:rFonts w:ascii="Arial" w:hAnsi="Arial" w:cs="Arial"/>
                <w:sz w:val="20"/>
                <w:szCs w:val="20"/>
              </w:rPr>
              <w:t>Relationship</w:t>
            </w:r>
          </w:p>
        </w:tc>
      </w:tr>
      <w:tr w:rsidR="00C50C90" w:rsidRPr="00794DA6" w:rsidTr="00DF0492">
        <w:trPr>
          <w:gridAfter w:val="1"/>
          <w:wAfter w:w="180" w:type="dxa"/>
        </w:trPr>
        <w:tc>
          <w:tcPr>
            <w:tcW w:w="4770" w:type="dxa"/>
            <w:hideMark/>
          </w:tcPr>
          <w:p w:rsidR="00C50C90" w:rsidRPr="00794DA6" w:rsidRDefault="00C50C90" w:rsidP="00B11C2E">
            <w:pPr>
              <w:tabs>
                <w:tab w:val="left" w:pos="900"/>
                <w:tab w:val="left" w:pos="2160"/>
                <w:tab w:val="decimal" w:pos="7380"/>
                <w:tab w:val="center" w:pos="8460"/>
              </w:tabs>
              <w:spacing w:line="360" w:lineRule="exact"/>
              <w:ind w:right="72"/>
              <w:jc w:val="thaiDistribute"/>
              <w:rPr>
                <w:rFonts w:ascii="Arial" w:hAnsi="Arial" w:cs="Arial"/>
                <w:sz w:val="20"/>
                <w:szCs w:val="20"/>
              </w:rPr>
            </w:pPr>
            <w:proofErr w:type="spellStart"/>
            <w:r w:rsidRPr="00794DA6">
              <w:rPr>
                <w:rFonts w:ascii="Arial" w:hAnsi="Arial" w:cs="Arial"/>
                <w:sz w:val="20"/>
                <w:szCs w:val="20"/>
              </w:rPr>
              <w:t>Kanha</w:t>
            </w:r>
            <w:proofErr w:type="spellEnd"/>
            <w:r w:rsidRPr="00794DA6">
              <w:rPr>
                <w:rFonts w:ascii="Arial" w:hAnsi="Arial" w:cs="Arial"/>
                <w:sz w:val="20"/>
                <w:szCs w:val="20"/>
              </w:rPr>
              <w:t xml:space="preserve"> Solar Power Company Limited</w:t>
            </w:r>
          </w:p>
        </w:tc>
        <w:tc>
          <w:tcPr>
            <w:tcW w:w="3780" w:type="dxa"/>
            <w:hideMark/>
          </w:tcPr>
          <w:p w:rsidR="00C50C90" w:rsidRPr="00794DA6" w:rsidRDefault="00C50C90" w:rsidP="00B11C2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50C90" w:rsidRPr="00794DA6" w:rsidTr="00DF0492">
        <w:trPr>
          <w:gridAfter w:val="1"/>
          <w:wAfter w:w="180" w:type="dxa"/>
        </w:trPr>
        <w:tc>
          <w:tcPr>
            <w:tcW w:w="4770" w:type="dxa"/>
            <w:hideMark/>
          </w:tcPr>
          <w:p w:rsidR="00C50C90" w:rsidRPr="00794DA6" w:rsidRDefault="00C50C90" w:rsidP="00B11C2E">
            <w:pPr>
              <w:tabs>
                <w:tab w:val="left" w:pos="900"/>
                <w:tab w:val="left" w:pos="2160"/>
                <w:tab w:val="decimal" w:pos="7380"/>
                <w:tab w:val="center" w:pos="8460"/>
              </w:tabs>
              <w:spacing w:line="360" w:lineRule="exact"/>
              <w:ind w:right="72"/>
              <w:jc w:val="thaiDistribute"/>
              <w:rPr>
                <w:rFonts w:ascii="Arial" w:hAnsi="Arial" w:cs="Arial"/>
                <w:sz w:val="20"/>
                <w:szCs w:val="20"/>
              </w:rPr>
            </w:pPr>
            <w:r w:rsidRPr="00794DA6">
              <w:rPr>
                <w:rFonts w:ascii="Arial" w:hAnsi="Arial" w:cs="Arial"/>
                <w:sz w:val="20"/>
                <w:szCs w:val="20"/>
              </w:rPr>
              <w:t>Solar Go Green Company Limited</w:t>
            </w:r>
          </w:p>
        </w:tc>
        <w:tc>
          <w:tcPr>
            <w:tcW w:w="3780" w:type="dxa"/>
            <w:hideMark/>
          </w:tcPr>
          <w:p w:rsidR="00C50C90" w:rsidRPr="00794DA6" w:rsidRDefault="00C50C90" w:rsidP="00B11C2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50C90" w:rsidRPr="00794DA6" w:rsidTr="00DF0492">
        <w:trPr>
          <w:gridAfter w:val="1"/>
          <w:wAfter w:w="180" w:type="dxa"/>
        </w:trPr>
        <w:tc>
          <w:tcPr>
            <w:tcW w:w="4770" w:type="dxa"/>
            <w:hideMark/>
          </w:tcPr>
          <w:p w:rsidR="00C50C90" w:rsidRPr="00794DA6" w:rsidRDefault="00C50C90" w:rsidP="00B11C2E">
            <w:pPr>
              <w:tabs>
                <w:tab w:val="left" w:pos="900"/>
                <w:tab w:val="left" w:pos="2160"/>
                <w:tab w:val="decimal" w:pos="7380"/>
                <w:tab w:val="center" w:pos="8460"/>
              </w:tabs>
              <w:spacing w:line="360" w:lineRule="exact"/>
              <w:ind w:right="72"/>
              <w:jc w:val="thaiDistribute"/>
              <w:rPr>
                <w:rFonts w:ascii="Arial" w:hAnsi="Arial" w:cs="Arial"/>
                <w:sz w:val="20"/>
                <w:szCs w:val="20"/>
              </w:rPr>
            </w:pPr>
            <w:r w:rsidRPr="00794DA6">
              <w:rPr>
                <w:rFonts w:ascii="Arial" w:hAnsi="Arial" w:cs="Arial"/>
                <w:sz w:val="20"/>
                <w:szCs w:val="20"/>
              </w:rPr>
              <w:t>Wind Go Green Company Limited</w:t>
            </w:r>
          </w:p>
        </w:tc>
        <w:tc>
          <w:tcPr>
            <w:tcW w:w="3780" w:type="dxa"/>
            <w:hideMark/>
          </w:tcPr>
          <w:p w:rsidR="00C50C90" w:rsidRPr="00794DA6" w:rsidRDefault="00C50C90" w:rsidP="00B11C2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50C90" w:rsidRPr="00794DA6" w:rsidTr="00DF0492">
        <w:trPr>
          <w:gridAfter w:val="1"/>
          <w:wAfter w:w="180" w:type="dxa"/>
        </w:trPr>
        <w:tc>
          <w:tcPr>
            <w:tcW w:w="4770" w:type="dxa"/>
            <w:hideMark/>
          </w:tcPr>
          <w:p w:rsidR="00C50C90" w:rsidRPr="00794DA6" w:rsidRDefault="00C50C90" w:rsidP="00B11C2E">
            <w:pPr>
              <w:tabs>
                <w:tab w:val="left" w:pos="900"/>
                <w:tab w:val="left" w:pos="2160"/>
                <w:tab w:val="decimal" w:pos="7380"/>
                <w:tab w:val="center" w:pos="8460"/>
              </w:tabs>
              <w:spacing w:line="360" w:lineRule="exact"/>
              <w:ind w:right="72"/>
              <w:jc w:val="thaiDistribute"/>
              <w:rPr>
                <w:rFonts w:ascii="Arial" w:hAnsi="Arial" w:cs="Arial"/>
                <w:sz w:val="20"/>
                <w:szCs w:val="20"/>
              </w:rPr>
            </w:pPr>
            <w:r w:rsidRPr="00794DA6">
              <w:rPr>
                <w:rFonts w:ascii="Arial" w:hAnsi="Arial" w:cs="Arial"/>
                <w:sz w:val="20"/>
                <w:szCs w:val="20"/>
              </w:rPr>
              <w:t>Bio Go Green Company Limited</w:t>
            </w:r>
          </w:p>
        </w:tc>
        <w:tc>
          <w:tcPr>
            <w:tcW w:w="3780" w:type="dxa"/>
            <w:hideMark/>
          </w:tcPr>
          <w:p w:rsidR="00C50C90" w:rsidRPr="00794DA6" w:rsidRDefault="00C50C90" w:rsidP="00B11C2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50C90" w:rsidRPr="00794DA6" w:rsidTr="00DF0492">
        <w:trPr>
          <w:gridAfter w:val="1"/>
          <w:wAfter w:w="180" w:type="dxa"/>
        </w:trPr>
        <w:tc>
          <w:tcPr>
            <w:tcW w:w="4770" w:type="dxa"/>
            <w:hideMark/>
          </w:tcPr>
          <w:p w:rsidR="00C50C90" w:rsidRPr="00794DA6" w:rsidRDefault="00C50C90" w:rsidP="00B11C2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Power We Green Company Limited</w:t>
            </w:r>
          </w:p>
        </w:tc>
        <w:tc>
          <w:tcPr>
            <w:tcW w:w="3780" w:type="dxa"/>
            <w:hideMark/>
          </w:tcPr>
          <w:p w:rsidR="00C50C90" w:rsidRPr="00794DA6" w:rsidRDefault="00C50C90" w:rsidP="00B11C2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B745E6" w:rsidRPr="00794DA6" w:rsidTr="00DF0492">
        <w:trPr>
          <w:gridAfter w:val="1"/>
          <w:wAfter w:w="180" w:type="dxa"/>
        </w:trPr>
        <w:tc>
          <w:tcPr>
            <w:tcW w:w="4770" w:type="dxa"/>
            <w:hideMark/>
          </w:tcPr>
          <w:p w:rsidR="00B745E6" w:rsidRPr="00794DA6" w:rsidRDefault="00B745E6" w:rsidP="00B11C2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PST (</w:t>
            </w:r>
            <w:proofErr w:type="spellStart"/>
            <w:r w:rsidRPr="00794DA6">
              <w:rPr>
                <w:rFonts w:ascii="Arial" w:eastAsia="MS Mincho" w:hAnsi="Arial" w:cs="Arial"/>
                <w:sz w:val="20"/>
                <w:szCs w:val="20"/>
              </w:rPr>
              <w:t>Ubonratchathani</w:t>
            </w:r>
            <w:proofErr w:type="spellEnd"/>
            <w:r w:rsidRPr="00794DA6">
              <w:rPr>
                <w:rFonts w:ascii="Arial" w:eastAsia="MS Mincho" w:hAnsi="Arial" w:cs="Arial"/>
                <w:sz w:val="20"/>
                <w:szCs w:val="20"/>
              </w:rPr>
              <w:t>) Company Limited</w:t>
            </w:r>
          </w:p>
        </w:tc>
        <w:tc>
          <w:tcPr>
            <w:tcW w:w="3780" w:type="dxa"/>
            <w:hideMark/>
          </w:tcPr>
          <w:p w:rsidR="00B745E6" w:rsidRPr="00794DA6" w:rsidRDefault="00B745E6" w:rsidP="00B11C2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B745E6" w:rsidRPr="00794DA6" w:rsidTr="00DF0492">
        <w:trPr>
          <w:gridAfter w:val="1"/>
          <w:wAfter w:w="180" w:type="dxa"/>
        </w:trPr>
        <w:tc>
          <w:tcPr>
            <w:tcW w:w="4770" w:type="dxa"/>
          </w:tcPr>
          <w:p w:rsidR="00B745E6" w:rsidRPr="00794DA6" w:rsidRDefault="00B745E6" w:rsidP="00B11C2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PST Energy Company Limited</w:t>
            </w:r>
          </w:p>
        </w:tc>
        <w:tc>
          <w:tcPr>
            <w:tcW w:w="3780" w:type="dxa"/>
          </w:tcPr>
          <w:p w:rsidR="00B745E6" w:rsidRPr="00794DA6" w:rsidRDefault="00B745E6" w:rsidP="00011709">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B745E6" w:rsidRPr="00794DA6" w:rsidTr="00DF0492">
        <w:trPr>
          <w:gridAfter w:val="1"/>
          <w:wAfter w:w="180" w:type="dxa"/>
        </w:trPr>
        <w:tc>
          <w:tcPr>
            <w:tcW w:w="4770" w:type="dxa"/>
          </w:tcPr>
          <w:p w:rsidR="00B745E6" w:rsidRPr="00794DA6" w:rsidRDefault="00B745E6" w:rsidP="00B11C2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PST Energy 1 Company Limited</w:t>
            </w:r>
          </w:p>
        </w:tc>
        <w:tc>
          <w:tcPr>
            <w:tcW w:w="3780" w:type="dxa"/>
          </w:tcPr>
          <w:p w:rsidR="00B745E6" w:rsidRPr="00794DA6" w:rsidRDefault="00B745E6" w:rsidP="00011709">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DF0492">
        <w:tc>
          <w:tcPr>
            <w:tcW w:w="477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PST Energy 2 Company Limited</w:t>
            </w:r>
          </w:p>
        </w:tc>
        <w:tc>
          <w:tcPr>
            <w:tcW w:w="3960" w:type="dxa"/>
            <w:gridSpan w:val="2"/>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DF0492">
        <w:tc>
          <w:tcPr>
            <w:tcW w:w="477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PST Energy 3 Company Limited</w:t>
            </w:r>
          </w:p>
        </w:tc>
        <w:tc>
          <w:tcPr>
            <w:tcW w:w="3960" w:type="dxa"/>
            <w:gridSpan w:val="2"/>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DF0492">
        <w:tc>
          <w:tcPr>
            <w:tcW w:w="477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PST Energy 4 Company Limited</w:t>
            </w:r>
          </w:p>
        </w:tc>
        <w:tc>
          <w:tcPr>
            <w:tcW w:w="3960" w:type="dxa"/>
            <w:gridSpan w:val="2"/>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DF0492">
        <w:tc>
          <w:tcPr>
            <w:tcW w:w="477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PST Energy 7 Company Limited</w:t>
            </w:r>
          </w:p>
        </w:tc>
        <w:tc>
          <w:tcPr>
            <w:tcW w:w="3960" w:type="dxa"/>
            <w:gridSpan w:val="2"/>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DF0492">
        <w:tc>
          <w:tcPr>
            <w:tcW w:w="477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b/>
                <w:bCs/>
                <w:sz w:val="20"/>
                <w:szCs w:val="20"/>
              </w:rPr>
            </w:pPr>
            <w:r w:rsidRPr="00794DA6">
              <w:rPr>
                <w:rFonts w:ascii="Arial" w:eastAsia="MS Mincho" w:hAnsi="Arial" w:cs="Arial"/>
                <w:sz w:val="20"/>
                <w:szCs w:val="20"/>
              </w:rPr>
              <w:t>PST Energy 8 Company Limited</w:t>
            </w:r>
          </w:p>
        </w:tc>
        <w:tc>
          <w:tcPr>
            <w:tcW w:w="3960" w:type="dxa"/>
            <w:gridSpan w:val="2"/>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DF0492">
        <w:tc>
          <w:tcPr>
            <w:tcW w:w="477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proofErr w:type="spellStart"/>
            <w:r w:rsidRPr="00794DA6">
              <w:rPr>
                <w:rFonts w:ascii="Arial" w:eastAsia="MS Mincho" w:hAnsi="Arial" w:cs="Arial"/>
                <w:sz w:val="20"/>
                <w:szCs w:val="20"/>
              </w:rPr>
              <w:t>PSTC</w:t>
            </w:r>
            <w:proofErr w:type="spellEnd"/>
            <w:r w:rsidRPr="00794DA6">
              <w:rPr>
                <w:rFonts w:ascii="Arial" w:eastAsia="MS Mincho" w:hAnsi="Arial" w:cs="Arial"/>
                <w:sz w:val="20"/>
                <w:szCs w:val="20"/>
              </w:rPr>
              <w:t xml:space="preserve"> Engineering Company Limited</w:t>
            </w:r>
          </w:p>
        </w:tc>
        <w:tc>
          <w:tcPr>
            <w:tcW w:w="3960" w:type="dxa"/>
            <w:gridSpan w:val="2"/>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DF0492">
        <w:tc>
          <w:tcPr>
            <w:tcW w:w="477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proofErr w:type="spellStart"/>
            <w:r w:rsidRPr="00794DA6">
              <w:rPr>
                <w:rFonts w:ascii="Arial" w:eastAsia="MS Mincho" w:hAnsi="Arial" w:cs="Arial"/>
                <w:sz w:val="20"/>
                <w:szCs w:val="20"/>
              </w:rPr>
              <w:t>Nawarat</w:t>
            </w:r>
            <w:proofErr w:type="spellEnd"/>
            <w:r w:rsidRPr="00794DA6">
              <w:rPr>
                <w:rFonts w:ascii="Arial" w:eastAsia="MS Mincho" w:hAnsi="Arial" w:cs="Arial"/>
                <w:sz w:val="20"/>
                <w:szCs w:val="20"/>
              </w:rPr>
              <w:t xml:space="preserve"> Beverage Company Limited</w:t>
            </w:r>
          </w:p>
        </w:tc>
        <w:tc>
          <w:tcPr>
            <w:tcW w:w="3960" w:type="dxa"/>
            <w:gridSpan w:val="2"/>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DF0492">
        <w:tc>
          <w:tcPr>
            <w:tcW w:w="477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proofErr w:type="spellStart"/>
            <w:r>
              <w:rPr>
                <w:rFonts w:ascii="Arial" w:eastAsia="MS Mincho" w:hAnsi="Arial" w:cs="Arial"/>
                <w:sz w:val="20"/>
                <w:szCs w:val="20"/>
              </w:rPr>
              <w:t>Ara</w:t>
            </w:r>
            <w:r w:rsidRPr="00794DA6">
              <w:rPr>
                <w:rFonts w:ascii="Arial" w:eastAsia="MS Mincho" w:hAnsi="Arial" w:cs="Arial"/>
                <w:sz w:val="20"/>
                <w:szCs w:val="20"/>
              </w:rPr>
              <w:t>n</w:t>
            </w:r>
            <w:proofErr w:type="spellEnd"/>
            <w:r w:rsidRPr="00794DA6">
              <w:rPr>
                <w:rFonts w:ascii="Arial" w:eastAsia="MS Mincho" w:hAnsi="Arial" w:cs="Arial"/>
                <w:sz w:val="20"/>
                <w:szCs w:val="20"/>
              </w:rPr>
              <w:t xml:space="preserve"> Power Company Limited</w:t>
            </w:r>
          </w:p>
        </w:tc>
        <w:tc>
          <w:tcPr>
            <w:tcW w:w="3960" w:type="dxa"/>
            <w:gridSpan w:val="2"/>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DF0492">
        <w:tc>
          <w:tcPr>
            <w:tcW w:w="4770" w:type="dxa"/>
          </w:tcPr>
          <w:p w:rsidR="00CB72EE" w:rsidRDefault="00CB72EE" w:rsidP="00FB3E0F">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 xml:space="preserve">Millionaire </w:t>
            </w:r>
            <w:proofErr w:type="spellStart"/>
            <w:r w:rsidRPr="00794DA6">
              <w:rPr>
                <w:rFonts w:ascii="Arial" w:eastAsia="MS Mincho" w:hAnsi="Arial" w:cs="Arial"/>
                <w:sz w:val="20"/>
                <w:szCs w:val="20"/>
              </w:rPr>
              <w:t>Suphan</w:t>
            </w:r>
            <w:proofErr w:type="spellEnd"/>
            <w:r w:rsidRPr="00794DA6">
              <w:rPr>
                <w:rFonts w:ascii="Arial" w:eastAsia="MS Mincho" w:hAnsi="Arial" w:cs="Arial"/>
                <w:sz w:val="20"/>
                <w:szCs w:val="20"/>
              </w:rPr>
              <w:t xml:space="preserve"> </w:t>
            </w:r>
            <w:proofErr w:type="spellStart"/>
            <w:r w:rsidRPr="00794DA6">
              <w:rPr>
                <w:rFonts w:ascii="Arial" w:eastAsia="MS Mincho" w:hAnsi="Arial" w:cs="Arial"/>
                <w:sz w:val="20"/>
                <w:szCs w:val="20"/>
              </w:rPr>
              <w:t>Biogreen</w:t>
            </w:r>
            <w:proofErr w:type="spellEnd"/>
            <w:r w:rsidRPr="00794DA6">
              <w:rPr>
                <w:rFonts w:ascii="Arial" w:eastAsia="MS Mincho" w:hAnsi="Arial" w:cs="Arial"/>
                <w:sz w:val="20"/>
                <w:szCs w:val="20"/>
              </w:rPr>
              <w:t xml:space="preserve"> Power </w:t>
            </w:r>
          </w:p>
          <w:p w:rsidR="00CB72EE" w:rsidRPr="00794DA6" w:rsidRDefault="00CB72EE" w:rsidP="00FB3E0F">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Pr>
                <w:rFonts w:ascii="Arial" w:eastAsia="MS Mincho" w:hAnsi="Arial" w:cs="Arial"/>
                <w:sz w:val="20"/>
                <w:szCs w:val="20"/>
              </w:rPr>
              <w:t xml:space="preserve">  </w:t>
            </w:r>
            <w:r w:rsidRPr="00794DA6">
              <w:rPr>
                <w:rFonts w:ascii="Arial" w:eastAsia="MS Mincho" w:hAnsi="Arial" w:cs="Arial"/>
                <w:sz w:val="20"/>
                <w:szCs w:val="20"/>
              </w:rPr>
              <w:t>Company Limited</w:t>
            </w:r>
          </w:p>
        </w:tc>
        <w:tc>
          <w:tcPr>
            <w:tcW w:w="3960" w:type="dxa"/>
            <w:gridSpan w:val="2"/>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DF0492">
        <w:tc>
          <w:tcPr>
            <w:tcW w:w="4770" w:type="dxa"/>
          </w:tcPr>
          <w:p w:rsidR="00CB72EE" w:rsidRPr="00794DA6" w:rsidRDefault="00CB72EE" w:rsidP="00FB3E0F">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proofErr w:type="spellStart"/>
            <w:r>
              <w:rPr>
                <w:rFonts w:ascii="Arial" w:eastAsia="MS Mincho" w:hAnsi="Arial" w:cs="Arial"/>
                <w:sz w:val="20"/>
                <w:szCs w:val="20"/>
              </w:rPr>
              <w:t>Biggas</w:t>
            </w:r>
            <w:proofErr w:type="spellEnd"/>
            <w:r>
              <w:rPr>
                <w:rFonts w:ascii="Arial" w:eastAsia="MS Mincho" w:hAnsi="Arial" w:cs="Arial"/>
                <w:sz w:val="20"/>
                <w:szCs w:val="20"/>
              </w:rPr>
              <w:t xml:space="preserve"> Technology Company Limited</w:t>
            </w:r>
          </w:p>
        </w:tc>
        <w:tc>
          <w:tcPr>
            <w:tcW w:w="3960" w:type="dxa"/>
            <w:gridSpan w:val="2"/>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Subsidiary</w:t>
            </w:r>
          </w:p>
        </w:tc>
      </w:tr>
      <w:tr w:rsidR="00FB3E0F" w:rsidRPr="00794DA6" w:rsidTr="00DF0492">
        <w:trPr>
          <w:trHeight w:val="333"/>
        </w:trPr>
        <w:tc>
          <w:tcPr>
            <w:tcW w:w="4770" w:type="dxa"/>
          </w:tcPr>
          <w:p w:rsidR="00FB3E0F" w:rsidRDefault="00FB3E0F" w:rsidP="00FB3E0F">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Pr>
                <w:rFonts w:ascii="Arial" w:eastAsia="MS Mincho" w:hAnsi="Arial" w:cs="Arial"/>
                <w:sz w:val="20"/>
                <w:szCs w:val="20"/>
              </w:rPr>
              <w:t>Bio Green Energy 1 Company Limited</w:t>
            </w:r>
          </w:p>
        </w:tc>
        <w:tc>
          <w:tcPr>
            <w:tcW w:w="3960" w:type="dxa"/>
            <w:gridSpan w:val="2"/>
          </w:tcPr>
          <w:p w:rsidR="00FB3E0F" w:rsidRPr="00FB3E0F" w:rsidRDefault="00FB3E0F" w:rsidP="00FB3E0F">
            <w:pPr>
              <w:tabs>
                <w:tab w:val="left" w:pos="900"/>
                <w:tab w:val="left" w:pos="2160"/>
                <w:tab w:val="decimal" w:pos="7380"/>
                <w:tab w:val="center" w:pos="8460"/>
              </w:tabs>
              <w:spacing w:line="360" w:lineRule="exact"/>
              <w:ind w:left="162" w:right="-18" w:hanging="162"/>
              <w:rPr>
                <w:rFonts w:ascii="Arial" w:hAnsi="Arial" w:cs="Arial"/>
                <w:sz w:val="20"/>
                <w:szCs w:val="20"/>
              </w:rPr>
            </w:pPr>
            <w:r w:rsidRPr="00AC25A4">
              <w:rPr>
                <w:rFonts w:ascii="Arial" w:hAnsi="Arial" w:cs="Arial"/>
                <w:sz w:val="20"/>
                <w:szCs w:val="20"/>
              </w:rPr>
              <w:t>Subsidiary</w:t>
            </w:r>
          </w:p>
        </w:tc>
      </w:tr>
      <w:tr w:rsidR="00FB3E0F" w:rsidRPr="00794DA6" w:rsidTr="00DF0492">
        <w:trPr>
          <w:trHeight w:val="333"/>
        </w:trPr>
        <w:tc>
          <w:tcPr>
            <w:tcW w:w="4770" w:type="dxa"/>
          </w:tcPr>
          <w:p w:rsidR="00FB3E0F" w:rsidRPr="00FB3E0F" w:rsidRDefault="00FB3E0F" w:rsidP="00FB3E0F">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DE4935">
              <w:rPr>
                <w:rFonts w:ascii="Arial" w:eastAsia="MS Mincho" w:hAnsi="Arial" w:cs="Arial"/>
                <w:sz w:val="20"/>
                <w:szCs w:val="20"/>
              </w:rPr>
              <w:t xml:space="preserve">Bio Green Energy </w:t>
            </w:r>
            <w:r>
              <w:rPr>
                <w:rFonts w:ascii="Arial" w:eastAsia="MS Mincho" w:hAnsi="Arial" w:cs="Arial"/>
                <w:sz w:val="20"/>
                <w:szCs w:val="20"/>
              </w:rPr>
              <w:t>2</w:t>
            </w:r>
            <w:r w:rsidRPr="00DE4935">
              <w:rPr>
                <w:rFonts w:ascii="Arial" w:eastAsia="MS Mincho" w:hAnsi="Arial" w:cs="Arial"/>
                <w:sz w:val="20"/>
                <w:szCs w:val="20"/>
              </w:rPr>
              <w:t xml:space="preserve"> Company Limited</w:t>
            </w:r>
          </w:p>
        </w:tc>
        <w:tc>
          <w:tcPr>
            <w:tcW w:w="3960" w:type="dxa"/>
            <w:gridSpan w:val="2"/>
          </w:tcPr>
          <w:p w:rsidR="00FB3E0F" w:rsidRPr="00FB3E0F" w:rsidRDefault="00FB3E0F" w:rsidP="00FB3E0F">
            <w:pPr>
              <w:tabs>
                <w:tab w:val="left" w:pos="900"/>
                <w:tab w:val="left" w:pos="2160"/>
                <w:tab w:val="decimal" w:pos="7380"/>
                <w:tab w:val="center" w:pos="8460"/>
              </w:tabs>
              <w:spacing w:line="360" w:lineRule="exact"/>
              <w:ind w:left="162" w:right="-18" w:hanging="162"/>
              <w:rPr>
                <w:rFonts w:ascii="Arial" w:hAnsi="Arial" w:cs="Arial"/>
                <w:sz w:val="20"/>
                <w:szCs w:val="20"/>
              </w:rPr>
            </w:pPr>
            <w:r w:rsidRPr="00AC25A4">
              <w:rPr>
                <w:rFonts w:ascii="Arial" w:hAnsi="Arial" w:cs="Arial"/>
                <w:sz w:val="20"/>
                <w:szCs w:val="20"/>
              </w:rPr>
              <w:t>Subsidiary</w:t>
            </w:r>
          </w:p>
        </w:tc>
      </w:tr>
      <w:tr w:rsidR="00FB3E0F" w:rsidRPr="00794DA6" w:rsidTr="00DF0492">
        <w:tc>
          <w:tcPr>
            <w:tcW w:w="4770" w:type="dxa"/>
          </w:tcPr>
          <w:p w:rsidR="00FB3E0F" w:rsidRPr="00FB3E0F" w:rsidRDefault="00FB3E0F" w:rsidP="00FB3E0F">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DE4935">
              <w:rPr>
                <w:rFonts w:ascii="Arial" w:eastAsia="MS Mincho" w:hAnsi="Arial" w:cs="Arial"/>
                <w:sz w:val="20"/>
                <w:szCs w:val="20"/>
              </w:rPr>
              <w:t xml:space="preserve">Bio Green Energy </w:t>
            </w:r>
            <w:r>
              <w:rPr>
                <w:rFonts w:ascii="Arial" w:eastAsia="MS Mincho" w:hAnsi="Arial" w:cs="Arial"/>
                <w:sz w:val="20"/>
                <w:szCs w:val="20"/>
              </w:rPr>
              <w:t>3</w:t>
            </w:r>
            <w:r w:rsidRPr="00DE4935">
              <w:rPr>
                <w:rFonts w:ascii="Arial" w:eastAsia="MS Mincho" w:hAnsi="Arial" w:cs="Arial"/>
                <w:sz w:val="20"/>
                <w:szCs w:val="20"/>
              </w:rPr>
              <w:t xml:space="preserve"> Company Limited</w:t>
            </w:r>
          </w:p>
        </w:tc>
        <w:tc>
          <w:tcPr>
            <w:tcW w:w="3960" w:type="dxa"/>
            <w:gridSpan w:val="2"/>
          </w:tcPr>
          <w:p w:rsidR="00FB3E0F" w:rsidRPr="00FB3E0F" w:rsidRDefault="00FB3E0F" w:rsidP="00FB3E0F">
            <w:pPr>
              <w:tabs>
                <w:tab w:val="left" w:pos="900"/>
                <w:tab w:val="left" w:pos="2160"/>
                <w:tab w:val="decimal" w:pos="7380"/>
                <w:tab w:val="center" w:pos="8460"/>
              </w:tabs>
              <w:spacing w:line="360" w:lineRule="exact"/>
              <w:ind w:left="162" w:right="-18" w:hanging="162"/>
              <w:rPr>
                <w:rFonts w:ascii="Arial" w:hAnsi="Arial" w:cs="Arial"/>
                <w:sz w:val="20"/>
                <w:szCs w:val="20"/>
              </w:rPr>
            </w:pPr>
            <w:r w:rsidRPr="00AC25A4">
              <w:rPr>
                <w:rFonts w:ascii="Arial" w:hAnsi="Arial" w:cs="Arial"/>
                <w:sz w:val="20"/>
                <w:szCs w:val="20"/>
              </w:rPr>
              <w:t>Subsidiary</w:t>
            </w:r>
          </w:p>
        </w:tc>
      </w:tr>
      <w:tr w:rsidR="00FB3E0F" w:rsidRPr="00794DA6" w:rsidTr="00DF0492">
        <w:tc>
          <w:tcPr>
            <w:tcW w:w="4770" w:type="dxa"/>
          </w:tcPr>
          <w:p w:rsidR="00FB3E0F" w:rsidRPr="00FB3E0F" w:rsidRDefault="00FB3E0F" w:rsidP="00FB3E0F">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DE4935">
              <w:rPr>
                <w:rFonts w:ascii="Arial" w:eastAsia="MS Mincho" w:hAnsi="Arial" w:cs="Arial"/>
                <w:sz w:val="20"/>
                <w:szCs w:val="20"/>
              </w:rPr>
              <w:t xml:space="preserve">Bio Green Energy </w:t>
            </w:r>
            <w:r w:rsidR="002B5F23">
              <w:rPr>
                <w:rFonts w:ascii="Arial" w:eastAsia="MS Mincho" w:hAnsi="Arial" w:cs="Arial"/>
                <w:sz w:val="20"/>
                <w:szCs w:val="20"/>
              </w:rPr>
              <w:t>5</w:t>
            </w:r>
            <w:r w:rsidRPr="00DE4935">
              <w:rPr>
                <w:rFonts w:ascii="Arial" w:eastAsia="MS Mincho" w:hAnsi="Arial" w:cs="Arial"/>
                <w:sz w:val="20"/>
                <w:szCs w:val="20"/>
              </w:rPr>
              <w:t xml:space="preserve"> Company Limited</w:t>
            </w:r>
          </w:p>
        </w:tc>
        <w:tc>
          <w:tcPr>
            <w:tcW w:w="3960" w:type="dxa"/>
            <w:gridSpan w:val="2"/>
          </w:tcPr>
          <w:p w:rsidR="00FB3E0F" w:rsidRPr="00FB3E0F" w:rsidRDefault="00FB3E0F" w:rsidP="00FB3E0F">
            <w:pPr>
              <w:tabs>
                <w:tab w:val="left" w:pos="900"/>
                <w:tab w:val="left" w:pos="2160"/>
                <w:tab w:val="decimal" w:pos="7380"/>
                <w:tab w:val="center" w:pos="8460"/>
              </w:tabs>
              <w:spacing w:line="360" w:lineRule="exact"/>
              <w:ind w:left="162" w:right="-18" w:hanging="162"/>
              <w:rPr>
                <w:rFonts w:ascii="Arial" w:hAnsi="Arial" w:cs="Arial"/>
                <w:sz w:val="20"/>
                <w:szCs w:val="20"/>
              </w:rPr>
            </w:pPr>
            <w:r w:rsidRPr="00AC25A4">
              <w:rPr>
                <w:rFonts w:ascii="Arial" w:hAnsi="Arial" w:cs="Arial"/>
                <w:sz w:val="20"/>
                <w:szCs w:val="20"/>
              </w:rPr>
              <w:t>Subsidiary</w:t>
            </w:r>
          </w:p>
        </w:tc>
      </w:tr>
      <w:tr w:rsidR="00FB3E0F" w:rsidRPr="00794DA6" w:rsidTr="00DF0492">
        <w:tc>
          <w:tcPr>
            <w:tcW w:w="4770" w:type="dxa"/>
          </w:tcPr>
          <w:p w:rsidR="00FB3E0F" w:rsidRPr="00FB3E0F" w:rsidRDefault="00FB3E0F" w:rsidP="00FB3E0F">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DE4935">
              <w:rPr>
                <w:rFonts w:ascii="Arial" w:eastAsia="MS Mincho" w:hAnsi="Arial" w:cs="Arial"/>
                <w:sz w:val="20"/>
                <w:szCs w:val="20"/>
              </w:rPr>
              <w:t xml:space="preserve">Bio Green Energy </w:t>
            </w:r>
            <w:r w:rsidR="002B5F23">
              <w:rPr>
                <w:rFonts w:ascii="Arial" w:eastAsia="MS Mincho" w:hAnsi="Arial" w:cs="Arial"/>
                <w:sz w:val="20"/>
                <w:szCs w:val="20"/>
              </w:rPr>
              <w:t>7</w:t>
            </w:r>
            <w:r w:rsidRPr="00DE4935">
              <w:rPr>
                <w:rFonts w:ascii="Arial" w:eastAsia="MS Mincho" w:hAnsi="Arial" w:cs="Arial"/>
                <w:sz w:val="20"/>
                <w:szCs w:val="20"/>
              </w:rPr>
              <w:t xml:space="preserve"> Company Limited</w:t>
            </w:r>
          </w:p>
        </w:tc>
        <w:tc>
          <w:tcPr>
            <w:tcW w:w="3960" w:type="dxa"/>
            <w:gridSpan w:val="2"/>
          </w:tcPr>
          <w:p w:rsidR="00FB3E0F" w:rsidRPr="00AC25A4" w:rsidRDefault="00FB3E0F" w:rsidP="00FB3E0F">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Subsidiary</w:t>
            </w:r>
          </w:p>
        </w:tc>
      </w:tr>
      <w:tr w:rsidR="00CB72EE" w:rsidRPr="00794DA6" w:rsidTr="00DF0492">
        <w:tc>
          <w:tcPr>
            <w:tcW w:w="4770" w:type="dxa"/>
          </w:tcPr>
          <w:p w:rsidR="00CB72EE" w:rsidRPr="00FB3E0F"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Well Korat Energy Company Limited</w:t>
            </w:r>
          </w:p>
        </w:tc>
        <w:tc>
          <w:tcPr>
            <w:tcW w:w="3960" w:type="dxa"/>
            <w:gridSpan w:val="2"/>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 (</w:t>
            </w:r>
            <w:r>
              <w:rPr>
                <w:rFonts w:ascii="Arial" w:hAnsi="Arial" w:cs="Arial"/>
                <w:sz w:val="20"/>
                <w:szCs w:val="20"/>
              </w:rPr>
              <w:t>h</w:t>
            </w:r>
            <w:r w:rsidRPr="00794DA6">
              <w:rPr>
                <w:rFonts w:ascii="Arial" w:hAnsi="Arial" w:cs="Arial"/>
                <w:sz w:val="20"/>
                <w:szCs w:val="20"/>
              </w:rPr>
              <w:t>eld by subsidiary)</w:t>
            </w:r>
          </w:p>
        </w:tc>
      </w:tr>
      <w:tr w:rsidR="00CB72EE" w:rsidRPr="00794DA6" w:rsidTr="00DF0492">
        <w:tc>
          <w:tcPr>
            <w:tcW w:w="477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proofErr w:type="spellStart"/>
            <w:r w:rsidRPr="00794DA6">
              <w:rPr>
                <w:rFonts w:ascii="Arial" w:eastAsia="MS Mincho" w:hAnsi="Arial" w:cs="Arial"/>
                <w:sz w:val="20"/>
                <w:szCs w:val="20"/>
              </w:rPr>
              <w:t>Srayaisom</w:t>
            </w:r>
            <w:proofErr w:type="spellEnd"/>
            <w:r w:rsidRPr="00794DA6">
              <w:rPr>
                <w:rFonts w:ascii="Arial" w:eastAsia="MS Mincho" w:hAnsi="Arial" w:cs="Arial"/>
                <w:sz w:val="20"/>
                <w:szCs w:val="20"/>
              </w:rPr>
              <w:t xml:space="preserve"> Power Plant Company Limited</w:t>
            </w:r>
          </w:p>
        </w:tc>
        <w:tc>
          <w:tcPr>
            <w:tcW w:w="3960" w:type="dxa"/>
            <w:gridSpan w:val="2"/>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Subsidiary (h</w:t>
            </w:r>
            <w:r w:rsidRPr="00794DA6">
              <w:rPr>
                <w:rFonts w:ascii="Arial" w:hAnsi="Arial" w:cs="Arial"/>
                <w:sz w:val="20"/>
                <w:szCs w:val="20"/>
              </w:rPr>
              <w:t>eld by subsidiary)</w:t>
            </w:r>
          </w:p>
        </w:tc>
      </w:tr>
      <w:tr w:rsidR="00CB72EE" w:rsidRPr="00794DA6" w:rsidTr="00DF0492">
        <w:tc>
          <w:tcPr>
            <w:tcW w:w="477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proofErr w:type="spellStart"/>
            <w:r>
              <w:rPr>
                <w:rFonts w:ascii="Arial" w:eastAsia="MS Mincho" w:hAnsi="Arial" w:cs="Arial"/>
                <w:sz w:val="20"/>
                <w:szCs w:val="20"/>
              </w:rPr>
              <w:t>K</w:t>
            </w:r>
            <w:r w:rsidRPr="009E4D77">
              <w:rPr>
                <w:rFonts w:ascii="Arial" w:eastAsia="MS Mincho" w:hAnsi="Arial" w:cs="Arial"/>
                <w:sz w:val="20"/>
                <w:szCs w:val="20"/>
              </w:rPr>
              <w:t>unputpeng</w:t>
            </w:r>
            <w:proofErr w:type="spellEnd"/>
            <w:r w:rsidRPr="009E4D77">
              <w:rPr>
                <w:rFonts w:ascii="Arial" w:eastAsia="MS Mincho" w:hAnsi="Arial" w:cs="Arial"/>
                <w:sz w:val="20"/>
                <w:szCs w:val="20"/>
              </w:rPr>
              <w:t xml:space="preserve"> Power Plant Company Limited</w:t>
            </w:r>
          </w:p>
        </w:tc>
        <w:tc>
          <w:tcPr>
            <w:tcW w:w="3960" w:type="dxa"/>
            <w:gridSpan w:val="2"/>
          </w:tcPr>
          <w:p w:rsidR="00CB72EE"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Subsidiary (held by subsidiary)</w:t>
            </w:r>
          </w:p>
        </w:tc>
      </w:tr>
    </w:tbl>
    <w:p w:rsidR="00DF0492" w:rsidRDefault="00DF0492">
      <w:r>
        <w:br w:type="page"/>
      </w:r>
    </w:p>
    <w:tbl>
      <w:tblPr>
        <w:tblW w:w="8730" w:type="dxa"/>
        <w:tblInd w:w="558" w:type="dxa"/>
        <w:tblLook w:val="04A0" w:firstRow="1" w:lastRow="0" w:firstColumn="1" w:lastColumn="0" w:noHBand="0" w:noVBand="1"/>
      </w:tblPr>
      <w:tblGrid>
        <w:gridCol w:w="4770"/>
        <w:gridCol w:w="3960"/>
      </w:tblGrid>
      <w:tr w:rsidR="00DF0492" w:rsidRPr="00794DA6" w:rsidTr="00DF0492">
        <w:tc>
          <w:tcPr>
            <w:tcW w:w="4770" w:type="dxa"/>
          </w:tcPr>
          <w:p w:rsidR="00DF0492" w:rsidRPr="00794DA6" w:rsidRDefault="00DF0492" w:rsidP="00DF0492">
            <w:pPr>
              <w:pBdr>
                <w:bottom w:val="single" w:sz="4" w:space="1" w:color="auto"/>
              </w:pBdr>
              <w:tabs>
                <w:tab w:val="left" w:pos="900"/>
                <w:tab w:val="left" w:pos="2160"/>
                <w:tab w:val="decimal" w:pos="7380"/>
                <w:tab w:val="center" w:pos="8460"/>
              </w:tabs>
              <w:spacing w:line="360" w:lineRule="exact"/>
              <w:jc w:val="center"/>
              <w:rPr>
                <w:rFonts w:ascii="Arial" w:hAnsi="Arial" w:cs="Arial"/>
                <w:sz w:val="20"/>
                <w:szCs w:val="20"/>
              </w:rPr>
            </w:pPr>
            <w:r w:rsidRPr="00794DA6">
              <w:rPr>
                <w:rFonts w:ascii="Arial" w:hAnsi="Arial" w:cs="Arial"/>
                <w:sz w:val="20"/>
                <w:szCs w:val="20"/>
              </w:rPr>
              <w:lastRenderedPageBreak/>
              <w:t>Name</w:t>
            </w:r>
          </w:p>
        </w:tc>
        <w:tc>
          <w:tcPr>
            <w:tcW w:w="3960" w:type="dxa"/>
          </w:tcPr>
          <w:p w:rsidR="00DF0492" w:rsidRPr="00794DA6" w:rsidRDefault="00DF0492" w:rsidP="00DF0492">
            <w:pPr>
              <w:pBdr>
                <w:bottom w:val="single" w:sz="4" w:space="1" w:color="auto"/>
              </w:pBdr>
              <w:tabs>
                <w:tab w:val="left" w:pos="900"/>
                <w:tab w:val="left" w:pos="2160"/>
                <w:tab w:val="decimal" w:pos="7380"/>
                <w:tab w:val="center" w:pos="8460"/>
              </w:tabs>
              <w:spacing w:line="360" w:lineRule="exact"/>
              <w:ind w:left="162" w:right="-18" w:hanging="162"/>
              <w:jc w:val="center"/>
              <w:rPr>
                <w:rFonts w:ascii="Arial" w:hAnsi="Arial" w:cs="Arial"/>
                <w:sz w:val="20"/>
                <w:szCs w:val="20"/>
              </w:rPr>
            </w:pPr>
            <w:r w:rsidRPr="00794DA6">
              <w:rPr>
                <w:rFonts w:ascii="Arial" w:hAnsi="Arial" w:cs="Arial"/>
                <w:sz w:val="20"/>
                <w:szCs w:val="20"/>
              </w:rPr>
              <w:t>Relationship</w:t>
            </w:r>
          </w:p>
        </w:tc>
      </w:tr>
      <w:tr w:rsidR="00DF0492" w:rsidRPr="00794DA6" w:rsidTr="00DF0492">
        <w:tc>
          <w:tcPr>
            <w:tcW w:w="4770" w:type="dxa"/>
          </w:tcPr>
          <w:p w:rsidR="00DF0492" w:rsidRDefault="00DF0492" w:rsidP="00DF0492">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Pr>
                <w:rFonts w:ascii="Arial" w:eastAsia="MS Mincho" w:hAnsi="Arial" w:cs="Arial"/>
                <w:sz w:val="20"/>
                <w:szCs w:val="20"/>
              </w:rPr>
              <w:t xml:space="preserve">PST </w:t>
            </w:r>
            <w:proofErr w:type="spellStart"/>
            <w:r>
              <w:rPr>
                <w:rFonts w:ascii="Arial" w:eastAsia="MS Mincho" w:hAnsi="Arial" w:cs="Arial"/>
                <w:sz w:val="20"/>
                <w:szCs w:val="20"/>
              </w:rPr>
              <w:t>MSW</w:t>
            </w:r>
            <w:proofErr w:type="spellEnd"/>
            <w:r>
              <w:rPr>
                <w:rFonts w:ascii="Arial" w:eastAsia="MS Mincho" w:hAnsi="Arial" w:cs="Arial"/>
                <w:sz w:val="20"/>
                <w:szCs w:val="20"/>
              </w:rPr>
              <w:t xml:space="preserve"> 1 Company Limited</w:t>
            </w:r>
          </w:p>
        </w:tc>
        <w:tc>
          <w:tcPr>
            <w:tcW w:w="3960" w:type="dxa"/>
          </w:tcPr>
          <w:p w:rsidR="00DF0492" w:rsidRDefault="00DF0492" w:rsidP="00DF0492">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Subsidiary (held by subsidiary)</w:t>
            </w:r>
          </w:p>
        </w:tc>
      </w:tr>
      <w:tr w:rsidR="00DF0492" w:rsidRPr="00794DA6" w:rsidTr="00DF0492">
        <w:tc>
          <w:tcPr>
            <w:tcW w:w="4770" w:type="dxa"/>
          </w:tcPr>
          <w:p w:rsidR="00DF0492" w:rsidRDefault="00DF0492" w:rsidP="006D7473">
            <w:pPr>
              <w:tabs>
                <w:tab w:val="left" w:pos="900"/>
                <w:tab w:val="left" w:pos="2160"/>
                <w:tab w:val="decimal" w:pos="7380"/>
                <w:tab w:val="center" w:pos="8460"/>
              </w:tabs>
              <w:spacing w:line="360" w:lineRule="exact"/>
              <w:ind w:left="162" w:right="162" w:hanging="162"/>
              <w:rPr>
                <w:rFonts w:ascii="Arial" w:eastAsia="MS Mincho" w:hAnsi="Arial" w:cs="Arial"/>
                <w:sz w:val="20"/>
                <w:szCs w:val="20"/>
              </w:rPr>
            </w:pPr>
            <w:proofErr w:type="spellStart"/>
            <w:r>
              <w:rPr>
                <w:rFonts w:ascii="Arial" w:eastAsia="MS Mincho" w:hAnsi="Arial" w:cs="Arial"/>
                <w:sz w:val="20"/>
                <w:szCs w:val="20"/>
              </w:rPr>
              <w:t>PSTC</w:t>
            </w:r>
            <w:proofErr w:type="spellEnd"/>
            <w:r>
              <w:rPr>
                <w:rFonts w:ascii="Arial" w:eastAsia="MS Mincho" w:hAnsi="Arial" w:cs="Arial"/>
                <w:sz w:val="20"/>
                <w:szCs w:val="20"/>
              </w:rPr>
              <w:t xml:space="preserve"> International Company Limited </w:t>
            </w:r>
          </w:p>
        </w:tc>
        <w:tc>
          <w:tcPr>
            <w:tcW w:w="3960" w:type="dxa"/>
          </w:tcPr>
          <w:p w:rsidR="00DF0492" w:rsidRPr="000C7A3C" w:rsidRDefault="00DF0492" w:rsidP="00DF0492">
            <w:pPr>
              <w:tabs>
                <w:tab w:val="left" w:pos="900"/>
                <w:tab w:val="left" w:pos="2160"/>
                <w:tab w:val="decimal" w:pos="7380"/>
                <w:tab w:val="center" w:pos="8460"/>
              </w:tabs>
              <w:spacing w:line="360" w:lineRule="exact"/>
              <w:ind w:left="162" w:right="-18" w:hanging="162"/>
              <w:rPr>
                <w:rFonts w:ascii="Arial" w:hAnsi="Arial" w:cs="Arial"/>
                <w:sz w:val="20"/>
                <w:szCs w:val="20"/>
              </w:rPr>
            </w:pPr>
            <w:r w:rsidRPr="00A30CC9">
              <w:rPr>
                <w:rFonts w:ascii="Arial" w:hAnsi="Arial" w:cs="Arial"/>
                <w:sz w:val="20"/>
                <w:szCs w:val="20"/>
              </w:rPr>
              <w:t>Subsidiary (held by subsidiary)</w:t>
            </w:r>
          </w:p>
        </w:tc>
      </w:tr>
      <w:tr w:rsidR="00DF0492" w:rsidRPr="00794DA6" w:rsidTr="00DF0492">
        <w:tc>
          <w:tcPr>
            <w:tcW w:w="4770" w:type="dxa"/>
          </w:tcPr>
          <w:p w:rsidR="00DF0492" w:rsidRDefault="00DF0492" w:rsidP="00DF0492">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Pr>
                <w:rFonts w:ascii="Arial" w:eastAsia="MS Mincho" w:hAnsi="Arial" w:cs="Arial"/>
                <w:sz w:val="20"/>
                <w:szCs w:val="20"/>
              </w:rPr>
              <w:t>Thai Pipeline Network Company Limited</w:t>
            </w:r>
          </w:p>
        </w:tc>
        <w:tc>
          <w:tcPr>
            <w:tcW w:w="3960" w:type="dxa"/>
          </w:tcPr>
          <w:p w:rsidR="00DF0492" w:rsidRPr="000C7A3C" w:rsidRDefault="00DF0492" w:rsidP="00DF0492">
            <w:pPr>
              <w:tabs>
                <w:tab w:val="left" w:pos="900"/>
                <w:tab w:val="left" w:pos="2160"/>
                <w:tab w:val="decimal" w:pos="7380"/>
                <w:tab w:val="center" w:pos="8460"/>
              </w:tabs>
              <w:spacing w:line="360" w:lineRule="exact"/>
              <w:ind w:left="162" w:right="-18" w:hanging="162"/>
              <w:rPr>
                <w:rFonts w:ascii="Arial" w:hAnsi="Arial" w:cs="Arial"/>
                <w:sz w:val="20"/>
                <w:szCs w:val="20"/>
              </w:rPr>
            </w:pPr>
            <w:r w:rsidRPr="00A30CC9">
              <w:rPr>
                <w:rFonts w:ascii="Arial" w:hAnsi="Arial" w:cs="Arial"/>
                <w:sz w:val="20"/>
                <w:szCs w:val="20"/>
              </w:rPr>
              <w:t>Subsidiary (held by subsidiary)</w:t>
            </w:r>
          </w:p>
        </w:tc>
      </w:tr>
      <w:tr w:rsidR="00DF0492" w:rsidRPr="00794DA6" w:rsidTr="00DF0492">
        <w:tc>
          <w:tcPr>
            <w:tcW w:w="4770" w:type="dxa"/>
          </w:tcPr>
          <w:p w:rsidR="00DF0492" w:rsidRDefault="00DF0492" w:rsidP="00DF0492">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Pr>
                <w:rFonts w:ascii="Arial" w:eastAsia="MS Mincho" w:hAnsi="Arial" w:cs="Arial"/>
                <w:sz w:val="20"/>
                <w:szCs w:val="20"/>
              </w:rPr>
              <w:t>JN Energy Corporation Company Limited</w:t>
            </w:r>
          </w:p>
        </w:tc>
        <w:tc>
          <w:tcPr>
            <w:tcW w:w="3960" w:type="dxa"/>
          </w:tcPr>
          <w:p w:rsidR="00DF0492" w:rsidRPr="000C7A3C" w:rsidRDefault="00DF0492" w:rsidP="00DF0492">
            <w:pPr>
              <w:tabs>
                <w:tab w:val="left" w:pos="900"/>
                <w:tab w:val="left" w:pos="2160"/>
                <w:tab w:val="decimal" w:pos="7380"/>
                <w:tab w:val="center" w:pos="8460"/>
              </w:tabs>
              <w:spacing w:line="360" w:lineRule="exact"/>
              <w:ind w:left="162" w:right="-18" w:hanging="162"/>
              <w:rPr>
                <w:rFonts w:ascii="Arial" w:hAnsi="Arial" w:cs="Arial"/>
                <w:sz w:val="20"/>
                <w:szCs w:val="20"/>
              </w:rPr>
            </w:pPr>
            <w:r w:rsidRPr="00A30CC9">
              <w:rPr>
                <w:rFonts w:ascii="Arial" w:hAnsi="Arial" w:cs="Arial"/>
                <w:sz w:val="20"/>
                <w:szCs w:val="20"/>
              </w:rPr>
              <w:t>Subsidiary (held by subsidiary)</w:t>
            </w:r>
          </w:p>
        </w:tc>
      </w:tr>
      <w:tr w:rsidR="00DF0492" w:rsidRPr="00794DA6" w:rsidTr="00DF0492">
        <w:tc>
          <w:tcPr>
            <w:tcW w:w="4770" w:type="dxa"/>
          </w:tcPr>
          <w:p w:rsidR="00DF0492" w:rsidRPr="00794DA6" w:rsidRDefault="00DF0492" w:rsidP="00DF0492">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9E4D77">
              <w:rPr>
                <w:rFonts w:ascii="Arial" w:eastAsia="MS Mincho" w:hAnsi="Arial" w:cs="Arial"/>
                <w:sz w:val="20"/>
                <w:szCs w:val="20"/>
              </w:rPr>
              <w:t>PV Green Company Limited</w:t>
            </w:r>
          </w:p>
        </w:tc>
        <w:tc>
          <w:tcPr>
            <w:tcW w:w="3960" w:type="dxa"/>
          </w:tcPr>
          <w:p w:rsidR="00DF0492" w:rsidRPr="00794DA6" w:rsidRDefault="00DF0492" w:rsidP="00DF0492">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 xml:space="preserve">Other investment </w:t>
            </w:r>
            <w:r>
              <w:rPr>
                <w:rFonts w:ascii="Arial" w:hAnsi="Arial" w:cs="Arial"/>
                <w:sz w:val="20"/>
                <w:szCs w:val="20"/>
              </w:rPr>
              <w:t>(</w:t>
            </w:r>
            <w:r w:rsidRPr="00794DA6">
              <w:rPr>
                <w:rFonts w:ascii="Arial" w:hAnsi="Arial" w:cs="Arial"/>
                <w:sz w:val="20"/>
                <w:szCs w:val="20"/>
              </w:rPr>
              <w:t>held by the Company</w:t>
            </w:r>
            <w:r>
              <w:rPr>
                <w:rFonts w:ascii="Arial" w:hAnsi="Arial" w:cs="Arial"/>
                <w:sz w:val="20"/>
                <w:szCs w:val="20"/>
              </w:rPr>
              <w:t>)</w:t>
            </w:r>
          </w:p>
        </w:tc>
      </w:tr>
      <w:tr w:rsidR="00DF0492" w:rsidRPr="00794DA6" w:rsidTr="00DF0492">
        <w:tc>
          <w:tcPr>
            <w:tcW w:w="4770" w:type="dxa"/>
          </w:tcPr>
          <w:p w:rsidR="00DF0492" w:rsidRPr="00794DA6" w:rsidRDefault="00DF0492" w:rsidP="00DF0492">
            <w:pPr>
              <w:tabs>
                <w:tab w:val="left" w:pos="900"/>
                <w:tab w:val="left" w:pos="2160"/>
                <w:tab w:val="decimal" w:pos="7380"/>
                <w:tab w:val="center" w:pos="8460"/>
              </w:tabs>
              <w:spacing w:line="360" w:lineRule="exact"/>
              <w:ind w:left="162" w:right="162" w:hanging="162"/>
              <w:jc w:val="thaiDistribute"/>
              <w:rPr>
                <w:rFonts w:ascii="Arial" w:eastAsia="MS Mincho" w:hAnsi="Arial" w:cs="Cordia New"/>
                <w:sz w:val="20"/>
                <w:szCs w:val="25"/>
              </w:rPr>
            </w:pPr>
            <w:proofErr w:type="spellStart"/>
            <w:r w:rsidRPr="00794DA6">
              <w:rPr>
                <w:rFonts w:ascii="Arial" w:eastAsia="MS Mincho" w:hAnsi="Arial" w:cs="Cordia New"/>
                <w:sz w:val="20"/>
                <w:szCs w:val="25"/>
              </w:rPr>
              <w:t>Lightup</w:t>
            </w:r>
            <w:proofErr w:type="spellEnd"/>
            <w:r w:rsidRPr="00794DA6">
              <w:rPr>
                <w:rFonts w:ascii="Arial" w:eastAsia="MS Mincho" w:hAnsi="Arial" w:cs="Cordia New"/>
                <w:sz w:val="20"/>
                <w:szCs w:val="25"/>
              </w:rPr>
              <w:t xml:space="preserve"> Design Company Limited</w:t>
            </w:r>
          </w:p>
        </w:tc>
        <w:tc>
          <w:tcPr>
            <w:tcW w:w="3960" w:type="dxa"/>
          </w:tcPr>
          <w:p w:rsidR="00DF0492" w:rsidRPr="00794DA6" w:rsidRDefault="00DF0492" w:rsidP="00DF0492">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 xml:space="preserve">Other investment </w:t>
            </w:r>
            <w:r>
              <w:rPr>
                <w:rFonts w:ascii="Arial" w:hAnsi="Arial" w:cs="Arial"/>
                <w:sz w:val="20"/>
                <w:szCs w:val="20"/>
              </w:rPr>
              <w:t>(</w:t>
            </w:r>
            <w:r w:rsidRPr="00794DA6">
              <w:rPr>
                <w:rFonts w:ascii="Arial" w:hAnsi="Arial" w:cs="Arial"/>
                <w:sz w:val="20"/>
                <w:szCs w:val="20"/>
              </w:rPr>
              <w:t>held by the Company</w:t>
            </w:r>
            <w:r>
              <w:rPr>
                <w:rFonts w:ascii="Arial" w:hAnsi="Arial" w:cs="Arial"/>
                <w:sz w:val="20"/>
                <w:szCs w:val="20"/>
              </w:rPr>
              <w:t>)</w:t>
            </w:r>
          </w:p>
        </w:tc>
      </w:tr>
      <w:tr w:rsidR="00DF0492" w:rsidRPr="00794DA6" w:rsidTr="00DF0492">
        <w:tc>
          <w:tcPr>
            <w:tcW w:w="4770" w:type="dxa"/>
          </w:tcPr>
          <w:p w:rsidR="00DF0492" w:rsidRPr="00794DA6" w:rsidRDefault="00DF0492" w:rsidP="00DF0492">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Triple S Eco Company Limited</w:t>
            </w:r>
          </w:p>
        </w:tc>
        <w:tc>
          <w:tcPr>
            <w:tcW w:w="3960" w:type="dxa"/>
          </w:tcPr>
          <w:p w:rsidR="00DF0492" w:rsidRPr="00794DA6" w:rsidRDefault="00DF0492" w:rsidP="00DF0492">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 xml:space="preserve">Other investment </w:t>
            </w:r>
            <w:r>
              <w:rPr>
                <w:rFonts w:ascii="Arial" w:hAnsi="Arial" w:cs="Arial"/>
                <w:sz w:val="20"/>
                <w:szCs w:val="20"/>
              </w:rPr>
              <w:t>(</w:t>
            </w:r>
            <w:r w:rsidRPr="00794DA6">
              <w:rPr>
                <w:rFonts w:ascii="Arial" w:hAnsi="Arial" w:cs="Arial"/>
                <w:sz w:val="20"/>
                <w:szCs w:val="20"/>
              </w:rPr>
              <w:t xml:space="preserve">held by the </w:t>
            </w:r>
            <w:r>
              <w:rPr>
                <w:rFonts w:ascii="Arial" w:hAnsi="Arial" w:cs="Browallia New"/>
                <w:sz w:val="20"/>
                <w:szCs w:val="25"/>
              </w:rPr>
              <w:t>subsidiary</w:t>
            </w:r>
            <w:r>
              <w:rPr>
                <w:rFonts w:ascii="Arial" w:hAnsi="Arial" w:cs="Arial"/>
                <w:sz w:val="20"/>
                <w:szCs w:val="20"/>
              </w:rPr>
              <w:t>)</w:t>
            </w:r>
          </w:p>
        </w:tc>
      </w:tr>
      <w:tr w:rsidR="00DF0492" w:rsidRPr="00794DA6" w:rsidTr="00DF0492">
        <w:tc>
          <w:tcPr>
            <w:tcW w:w="4770" w:type="dxa"/>
          </w:tcPr>
          <w:p w:rsidR="00DF0492" w:rsidRPr="00794DA6" w:rsidRDefault="00DF0492" w:rsidP="00DF0492">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proofErr w:type="spellStart"/>
            <w:r w:rsidRPr="00794DA6">
              <w:rPr>
                <w:rFonts w:ascii="Arial" w:eastAsia="MS Mincho" w:hAnsi="Arial" w:cs="Arial"/>
                <w:sz w:val="20"/>
                <w:szCs w:val="20"/>
              </w:rPr>
              <w:t>MVT</w:t>
            </w:r>
            <w:proofErr w:type="spellEnd"/>
            <w:r w:rsidRPr="00794DA6">
              <w:rPr>
                <w:rFonts w:ascii="Arial" w:eastAsia="MS Mincho" w:hAnsi="Arial" w:cs="Arial"/>
                <w:sz w:val="20"/>
                <w:szCs w:val="20"/>
              </w:rPr>
              <w:t xml:space="preserve"> Communications Public </w:t>
            </w:r>
            <w:r w:rsidRPr="00794DA6">
              <w:rPr>
                <w:rFonts w:ascii="Arial" w:hAnsi="Arial" w:cs="Arial"/>
                <w:sz w:val="20"/>
                <w:szCs w:val="20"/>
              </w:rPr>
              <w:t>Company Limited</w:t>
            </w:r>
          </w:p>
        </w:tc>
        <w:tc>
          <w:tcPr>
            <w:tcW w:w="3960" w:type="dxa"/>
          </w:tcPr>
          <w:p w:rsidR="00DF0492" w:rsidRPr="00794DA6" w:rsidRDefault="00DF0492" w:rsidP="00DF0492">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 xml:space="preserve">Shareholder </w:t>
            </w:r>
          </w:p>
        </w:tc>
      </w:tr>
      <w:tr w:rsidR="00DF0492" w:rsidRPr="00794DA6" w:rsidTr="00DF0492">
        <w:tc>
          <w:tcPr>
            <w:tcW w:w="4770" w:type="dxa"/>
          </w:tcPr>
          <w:p w:rsidR="00DF0492" w:rsidRPr="00794DA6" w:rsidRDefault="00DF0492" w:rsidP="00DF0492">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Cordia New"/>
                <w:sz w:val="20"/>
                <w:szCs w:val="25"/>
              </w:rPr>
              <w:t>iServices and Supply Company Limited</w:t>
            </w:r>
          </w:p>
        </w:tc>
        <w:tc>
          <w:tcPr>
            <w:tcW w:w="3960" w:type="dxa"/>
          </w:tcPr>
          <w:p w:rsidR="00DF0492" w:rsidRPr="00794DA6" w:rsidRDefault="00DF0492" w:rsidP="00DF0492">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Common shareholder</w:t>
            </w:r>
          </w:p>
        </w:tc>
      </w:tr>
      <w:tr w:rsidR="00DF0492" w:rsidRPr="00794DA6" w:rsidTr="00DF0492">
        <w:tc>
          <w:tcPr>
            <w:tcW w:w="4770" w:type="dxa"/>
          </w:tcPr>
          <w:p w:rsidR="00DF0492" w:rsidRPr="00794DA6" w:rsidRDefault="00DF0492" w:rsidP="00DF0492">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 xml:space="preserve">The companies of </w:t>
            </w:r>
            <w:proofErr w:type="spellStart"/>
            <w:r w:rsidRPr="00794DA6">
              <w:rPr>
                <w:rFonts w:ascii="Arial" w:eastAsia="MS Mincho" w:hAnsi="Arial" w:cs="Arial"/>
                <w:sz w:val="20"/>
                <w:szCs w:val="20"/>
              </w:rPr>
              <w:t>TCC</w:t>
            </w:r>
            <w:proofErr w:type="spellEnd"/>
            <w:r w:rsidRPr="00794DA6">
              <w:rPr>
                <w:rFonts w:ascii="Arial" w:eastAsia="MS Mincho" w:hAnsi="Arial" w:cs="Arial"/>
                <w:sz w:val="20"/>
                <w:szCs w:val="20"/>
              </w:rPr>
              <w:t xml:space="preserve"> Group which related by common shareholder</w:t>
            </w:r>
          </w:p>
        </w:tc>
        <w:tc>
          <w:tcPr>
            <w:tcW w:w="3960" w:type="dxa"/>
          </w:tcPr>
          <w:p w:rsidR="00DF0492" w:rsidRPr="00794DA6" w:rsidRDefault="00DF0492" w:rsidP="00DF0492">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Common shareholder</w:t>
            </w:r>
          </w:p>
        </w:tc>
      </w:tr>
      <w:tr w:rsidR="00DF0492" w:rsidRPr="00794DA6" w:rsidTr="00DF0492">
        <w:tc>
          <w:tcPr>
            <w:tcW w:w="4770" w:type="dxa"/>
          </w:tcPr>
          <w:p w:rsidR="00DF0492" w:rsidRPr="00794DA6" w:rsidRDefault="00DF0492" w:rsidP="00DF0492">
            <w:pPr>
              <w:tabs>
                <w:tab w:val="left" w:pos="900"/>
                <w:tab w:val="left" w:pos="2160"/>
                <w:tab w:val="decimal" w:pos="7380"/>
                <w:tab w:val="center" w:pos="8460"/>
              </w:tabs>
              <w:spacing w:line="360" w:lineRule="exact"/>
              <w:ind w:left="162" w:right="162" w:hanging="162"/>
              <w:jc w:val="thaiDistribute"/>
              <w:rPr>
                <w:rFonts w:ascii="Arial" w:eastAsia="MS Mincho" w:hAnsi="Arial" w:cs="Cordia New"/>
                <w:sz w:val="20"/>
                <w:szCs w:val="25"/>
              </w:rPr>
            </w:pPr>
            <w:r w:rsidRPr="00794DA6">
              <w:rPr>
                <w:rFonts w:ascii="Arial" w:eastAsia="MS Mincho" w:hAnsi="Arial" w:cs="Arial"/>
                <w:sz w:val="20"/>
                <w:szCs w:val="20"/>
              </w:rPr>
              <w:t>Regent Gold Property Fund</w:t>
            </w:r>
          </w:p>
        </w:tc>
        <w:tc>
          <w:tcPr>
            <w:tcW w:w="3960" w:type="dxa"/>
          </w:tcPr>
          <w:p w:rsidR="00DF0492" w:rsidRPr="00794DA6" w:rsidRDefault="00DF0492" w:rsidP="00DF0492">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Common shareholder</w:t>
            </w:r>
          </w:p>
        </w:tc>
      </w:tr>
      <w:tr w:rsidR="00DF0492" w:rsidRPr="00794DA6" w:rsidTr="00DF0492">
        <w:tc>
          <w:tcPr>
            <w:tcW w:w="4770" w:type="dxa"/>
          </w:tcPr>
          <w:p w:rsidR="00DF0492" w:rsidRPr="00794DA6" w:rsidRDefault="00DF0492" w:rsidP="00DF0492">
            <w:pPr>
              <w:tabs>
                <w:tab w:val="left" w:pos="900"/>
                <w:tab w:val="left" w:pos="2160"/>
                <w:tab w:val="decimal" w:pos="7380"/>
                <w:tab w:val="center" w:pos="8460"/>
              </w:tabs>
              <w:spacing w:line="360" w:lineRule="exact"/>
              <w:ind w:left="162" w:right="162" w:hanging="162"/>
              <w:jc w:val="thaiDistribute"/>
              <w:rPr>
                <w:rFonts w:ascii="Arial" w:eastAsia="MS Mincho" w:hAnsi="Arial" w:cs="Cordia New"/>
                <w:sz w:val="20"/>
                <w:szCs w:val="25"/>
              </w:rPr>
            </w:pPr>
            <w:r w:rsidRPr="00794DA6">
              <w:rPr>
                <w:rFonts w:ascii="Arial" w:eastAsia="MS Mincho" w:hAnsi="Arial" w:cs="Arial"/>
                <w:sz w:val="20"/>
                <w:szCs w:val="20"/>
              </w:rPr>
              <w:t>Imperial Wealth Property and Loan Fund</w:t>
            </w:r>
          </w:p>
        </w:tc>
        <w:tc>
          <w:tcPr>
            <w:tcW w:w="3960" w:type="dxa"/>
          </w:tcPr>
          <w:p w:rsidR="00DF0492" w:rsidRPr="00794DA6" w:rsidRDefault="00DF0492" w:rsidP="00DF0492">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Common shareholder</w:t>
            </w:r>
          </w:p>
        </w:tc>
      </w:tr>
      <w:tr w:rsidR="00DF0492" w:rsidRPr="00794DA6" w:rsidTr="00DF0492">
        <w:tc>
          <w:tcPr>
            <w:tcW w:w="4770" w:type="dxa"/>
          </w:tcPr>
          <w:p w:rsidR="00DF0492" w:rsidRPr="00794DA6" w:rsidRDefault="00DF0492" w:rsidP="00DF0492">
            <w:pPr>
              <w:tabs>
                <w:tab w:val="left" w:pos="900"/>
                <w:tab w:val="left" w:pos="2160"/>
                <w:tab w:val="decimal" w:pos="7380"/>
                <w:tab w:val="center" w:pos="8460"/>
              </w:tabs>
              <w:spacing w:line="360" w:lineRule="exact"/>
              <w:ind w:left="162" w:right="162" w:hanging="162"/>
              <w:jc w:val="thaiDistribute"/>
              <w:rPr>
                <w:rFonts w:ascii="Arial" w:eastAsia="MS Mincho" w:hAnsi="Arial" w:cs="Cordia New"/>
                <w:sz w:val="20"/>
                <w:szCs w:val="25"/>
              </w:rPr>
            </w:pPr>
            <w:r w:rsidRPr="00794DA6">
              <w:rPr>
                <w:rFonts w:ascii="Arial" w:eastAsia="MS Mincho" w:hAnsi="Arial" w:cs="Arial"/>
                <w:sz w:val="20"/>
                <w:szCs w:val="20"/>
              </w:rPr>
              <w:t>Thai Commercial Investment Fund</w:t>
            </w:r>
          </w:p>
        </w:tc>
        <w:tc>
          <w:tcPr>
            <w:tcW w:w="3960" w:type="dxa"/>
          </w:tcPr>
          <w:p w:rsidR="00DF0492" w:rsidRPr="00794DA6" w:rsidRDefault="00DF0492" w:rsidP="00DF0492">
            <w:pPr>
              <w:tabs>
                <w:tab w:val="left" w:pos="900"/>
                <w:tab w:val="left" w:pos="2160"/>
                <w:tab w:val="decimal" w:pos="7380"/>
                <w:tab w:val="center" w:pos="8460"/>
              </w:tabs>
              <w:spacing w:line="360" w:lineRule="exact"/>
              <w:ind w:left="162" w:right="-108" w:hanging="162"/>
              <w:rPr>
                <w:rFonts w:ascii="Arial" w:hAnsi="Arial" w:cs="Arial"/>
                <w:sz w:val="20"/>
                <w:szCs w:val="20"/>
              </w:rPr>
            </w:pPr>
            <w:r w:rsidRPr="00794DA6">
              <w:rPr>
                <w:rFonts w:ascii="Arial" w:hAnsi="Arial" w:cs="Arial"/>
                <w:sz w:val="20"/>
                <w:szCs w:val="20"/>
              </w:rPr>
              <w:t>Common shareholder</w:t>
            </w:r>
          </w:p>
        </w:tc>
      </w:tr>
      <w:tr w:rsidR="00DF0492" w:rsidRPr="00794DA6" w:rsidTr="00DF0492">
        <w:tc>
          <w:tcPr>
            <w:tcW w:w="4770" w:type="dxa"/>
          </w:tcPr>
          <w:p w:rsidR="00DF0492" w:rsidRPr="00794DA6" w:rsidRDefault="00DF0492" w:rsidP="00DF0492">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Thai Retail Investments Fund</w:t>
            </w:r>
          </w:p>
        </w:tc>
        <w:tc>
          <w:tcPr>
            <w:tcW w:w="3960" w:type="dxa"/>
          </w:tcPr>
          <w:p w:rsidR="00DF0492" w:rsidRPr="00794DA6" w:rsidRDefault="00DF0492" w:rsidP="00DF0492">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Common shareholder</w:t>
            </w:r>
          </w:p>
        </w:tc>
      </w:tr>
      <w:tr w:rsidR="00DF0492" w:rsidRPr="00794DA6" w:rsidTr="00DF0492">
        <w:tc>
          <w:tcPr>
            <w:tcW w:w="4770" w:type="dxa"/>
          </w:tcPr>
          <w:p w:rsidR="00DF0492" w:rsidRPr="00794DA6" w:rsidRDefault="00DF0492" w:rsidP="00DF0492">
            <w:pPr>
              <w:tabs>
                <w:tab w:val="left" w:pos="900"/>
                <w:tab w:val="left" w:pos="2160"/>
                <w:tab w:val="decimal" w:pos="7380"/>
                <w:tab w:val="center" w:pos="8460"/>
              </w:tabs>
              <w:spacing w:line="360" w:lineRule="exact"/>
              <w:ind w:left="162" w:right="162" w:hanging="162"/>
              <w:rPr>
                <w:rFonts w:ascii="Arial" w:eastAsia="MS Mincho" w:hAnsi="Arial" w:cs="Arial"/>
                <w:sz w:val="20"/>
                <w:szCs w:val="20"/>
              </w:rPr>
            </w:pPr>
            <w:r w:rsidRPr="00794DA6">
              <w:rPr>
                <w:rFonts w:ascii="Arial" w:hAnsi="Arial" w:cs="Arial"/>
                <w:sz w:val="20"/>
                <w:szCs w:val="20"/>
              </w:rPr>
              <w:t>Director</w:t>
            </w:r>
          </w:p>
        </w:tc>
        <w:tc>
          <w:tcPr>
            <w:tcW w:w="3960" w:type="dxa"/>
          </w:tcPr>
          <w:p w:rsidR="00DF0492" w:rsidRPr="00794DA6" w:rsidRDefault="00DF0492" w:rsidP="00DF0492">
            <w:pPr>
              <w:tabs>
                <w:tab w:val="left" w:pos="900"/>
                <w:tab w:val="left" w:pos="2160"/>
                <w:tab w:val="decimal" w:pos="7380"/>
                <w:tab w:val="center" w:pos="8460"/>
              </w:tabs>
              <w:spacing w:line="360" w:lineRule="exact"/>
              <w:ind w:left="162" w:right="-18" w:hanging="162"/>
              <w:rPr>
                <w:rFonts w:ascii="Arial" w:hAnsi="Arial" w:cs="Cordia New"/>
                <w:sz w:val="20"/>
                <w:szCs w:val="20"/>
              </w:rPr>
            </w:pPr>
            <w:r w:rsidRPr="00794DA6">
              <w:rPr>
                <w:rFonts w:ascii="Arial" w:hAnsi="Arial" w:cs="Arial"/>
                <w:sz w:val="20"/>
                <w:szCs w:val="20"/>
              </w:rPr>
              <w:t>Directors of the Company and its subsidiaries</w:t>
            </w:r>
          </w:p>
        </w:tc>
      </w:tr>
    </w:tbl>
    <w:p w:rsidR="00A5319C" w:rsidRPr="00794DA6" w:rsidRDefault="00FF65BD" w:rsidP="00E52347">
      <w:pPr>
        <w:tabs>
          <w:tab w:val="left" w:pos="1440"/>
        </w:tabs>
        <w:spacing w:before="240" w:after="120" w:line="380" w:lineRule="exact"/>
        <w:ind w:left="547" w:hanging="547"/>
        <w:jc w:val="thaiDistribute"/>
        <w:outlineLvl w:val="0"/>
        <w:rPr>
          <w:rFonts w:ascii="Arial" w:hAnsi="Arial" w:cs="Arial"/>
          <w:sz w:val="22"/>
          <w:szCs w:val="22"/>
        </w:rPr>
      </w:pPr>
      <w:r w:rsidRPr="00794DA6">
        <w:rPr>
          <w:rFonts w:ascii="Arial" w:hAnsi="Arial" w:cs="Arial"/>
          <w:sz w:val="22"/>
          <w:szCs w:val="22"/>
        </w:rPr>
        <w:tab/>
      </w:r>
      <w:r w:rsidR="008F5099" w:rsidRPr="00794DA6">
        <w:rPr>
          <w:rFonts w:ascii="Arial" w:hAnsi="Arial" w:cs="Arial"/>
          <w:sz w:val="22"/>
          <w:szCs w:val="22"/>
        </w:rPr>
        <w:t xml:space="preserve">During the </w:t>
      </w:r>
      <w:r w:rsidR="00CB72EE">
        <w:rPr>
          <w:rFonts w:ascii="Arial" w:hAnsi="Arial" w:cs="Arial"/>
          <w:sz w:val="22"/>
          <w:szCs w:val="22"/>
        </w:rPr>
        <w:t>period</w:t>
      </w:r>
      <w:r w:rsidR="008F5099" w:rsidRPr="00794DA6">
        <w:rPr>
          <w:rFonts w:ascii="Arial" w:hAnsi="Arial" w:cs="Arial"/>
          <w:sz w:val="22"/>
          <w:szCs w:val="22"/>
        </w:rPr>
        <w:t xml:space="preserve">, the Company and its subsidiaries had significant business transactions with persons or related parties. Such transactions, which are </w:t>
      </w:r>
      <w:proofErr w:type="spellStart"/>
      <w:r w:rsidR="008F5099" w:rsidRPr="00794DA6">
        <w:rPr>
          <w:rFonts w:ascii="Arial" w:hAnsi="Arial" w:cs="Arial"/>
          <w:sz w:val="22"/>
          <w:szCs w:val="22"/>
        </w:rPr>
        <w:t>summarised</w:t>
      </w:r>
      <w:proofErr w:type="spellEnd"/>
      <w:r w:rsidR="008F5099" w:rsidRPr="00794DA6">
        <w:rPr>
          <w:rFonts w:ascii="Arial" w:hAnsi="Arial" w:cs="Arial"/>
          <w:sz w:val="22"/>
          <w:szCs w:val="22"/>
        </w:rPr>
        <w:t xml:space="preserve"> below, arose in the ordinary course of business and were concluded on commercial terms and bases agreed upon between the Company and those related parties. </w:t>
      </w:r>
    </w:p>
    <w:p w:rsidR="00274BBA" w:rsidRPr="00C4520B" w:rsidRDefault="00274BBA" w:rsidP="00274BBA">
      <w:pPr>
        <w:tabs>
          <w:tab w:val="left" w:pos="1440"/>
        </w:tabs>
        <w:spacing w:before="120" w:after="120" w:line="380" w:lineRule="exact"/>
        <w:ind w:left="547" w:right="-421" w:hanging="547"/>
        <w:jc w:val="right"/>
        <w:outlineLvl w:val="0"/>
        <w:rPr>
          <w:rFonts w:ascii="Arial" w:hAnsi="Arial" w:cs="Arial"/>
          <w:sz w:val="22"/>
          <w:szCs w:val="22"/>
        </w:rPr>
      </w:pPr>
      <w:r w:rsidRPr="00C4520B">
        <w:rPr>
          <w:rFonts w:ascii="Arial" w:hAnsi="Arial" w:cs="Arial"/>
          <w:sz w:val="18"/>
          <w:szCs w:val="18"/>
        </w:rPr>
        <w:t>(Unit: Million Baht)</w:t>
      </w:r>
      <w:r w:rsidRPr="00C4520B">
        <w:rPr>
          <w:rFonts w:ascii="Arial" w:hAnsi="Arial" w:cs="Arial"/>
          <w:sz w:val="22"/>
          <w:szCs w:val="22"/>
        </w:rPr>
        <w:t xml:space="preserve"> </w:t>
      </w:r>
    </w:p>
    <w:tbl>
      <w:tblPr>
        <w:tblW w:w="9270" w:type="dxa"/>
        <w:tblInd w:w="558" w:type="dxa"/>
        <w:tblLayout w:type="fixed"/>
        <w:tblLook w:val="0000" w:firstRow="0" w:lastRow="0" w:firstColumn="0" w:lastColumn="0" w:noHBand="0" w:noVBand="0"/>
      </w:tblPr>
      <w:tblGrid>
        <w:gridCol w:w="2340"/>
        <w:gridCol w:w="1170"/>
        <w:gridCol w:w="1170"/>
        <w:gridCol w:w="1170"/>
        <w:gridCol w:w="1170"/>
        <w:gridCol w:w="2250"/>
      </w:tblGrid>
      <w:tr w:rsidR="00274BBA" w:rsidRPr="00F8279B" w:rsidTr="00274BBA">
        <w:trPr>
          <w:cantSplit/>
          <w:trHeight w:val="252"/>
        </w:trPr>
        <w:tc>
          <w:tcPr>
            <w:tcW w:w="2340" w:type="dxa"/>
            <w:tcBorders>
              <w:top w:val="nil"/>
              <w:left w:val="nil"/>
              <w:bottom w:val="nil"/>
              <w:right w:val="nil"/>
            </w:tcBorders>
          </w:tcPr>
          <w:p w:rsidR="00274BBA" w:rsidRPr="00C4520B" w:rsidRDefault="00274BBA" w:rsidP="00274BBA">
            <w:pPr>
              <w:spacing w:line="340" w:lineRule="exact"/>
              <w:ind w:right="-162"/>
              <w:jc w:val="center"/>
              <w:rPr>
                <w:rFonts w:ascii="Arial" w:hAnsi="Arial" w:cs="Arial"/>
                <w:sz w:val="18"/>
                <w:szCs w:val="18"/>
                <w:cs/>
              </w:rPr>
            </w:pPr>
          </w:p>
        </w:tc>
        <w:tc>
          <w:tcPr>
            <w:tcW w:w="4680" w:type="dxa"/>
            <w:gridSpan w:val="4"/>
            <w:tcBorders>
              <w:top w:val="nil"/>
              <w:left w:val="nil"/>
              <w:bottom w:val="nil"/>
              <w:right w:val="nil"/>
            </w:tcBorders>
          </w:tcPr>
          <w:p w:rsidR="00274BBA" w:rsidRPr="00F8279B" w:rsidRDefault="00274BBA" w:rsidP="00274BBA">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For the three-month periods ended 30 June</w:t>
            </w:r>
          </w:p>
        </w:tc>
        <w:tc>
          <w:tcPr>
            <w:tcW w:w="2250" w:type="dxa"/>
            <w:tcBorders>
              <w:top w:val="nil"/>
              <w:left w:val="nil"/>
              <w:bottom w:val="nil"/>
              <w:right w:val="nil"/>
            </w:tcBorders>
          </w:tcPr>
          <w:p w:rsidR="00274BBA" w:rsidRPr="00F8279B" w:rsidRDefault="00274BBA" w:rsidP="00274BBA">
            <w:pPr>
              <w:spacing w:line="340" w:lineRule="exact"/>
              <w:jc w:val="center"/>
              <w:rPr>
                <w:rFonts w:ascii="Arial" w:hAnsi="Arial" w:cs="Arial"/>
                <w:sz w:val="18"/>
                <w:szCs w:val="18"/>
                <w:cs/>
              </w:rPr>
            </w:pPr>
          </w:p>
        </w:tc>
      </w:tr>
      <w:tr w:rsidR="00274BBA" w:rsidRPr="00F8279B" w:rsidTr="00274BBA">
        <w:trPr>
          <w:cantSplit/>
          <w:trHeight w:val="252"/>
        </w:trPr>
        <w:tc>
          <w:tcPr>
            <w:tcW w:w="2340" w:type="dxa"/>
            <w:tcBorders>
              <w:top w:val="nil"/>
              <w:left w:val="nil"/>
              <w:bottom w:val="nil"/>
              <w:right w:val="nil"/>
            </w:tcBorders>
          </w:tcPr>
          <w:p w:rsidR="00274BBA" w:rsidRPr="00C4520B" w:rsidRDefault="00274BBA" w:rsidP="00274BBA">
            <w:pPr>
              <w:spacing w:line="340" w:lineRule="exact"/>
              <w:ind w:right="-162"/>
              <w:jc w:val="center"/>
              <w:rPr>
                <w:rFonts w:ascii="Arial" w:hAnsi="Arial" w:cs="Arial"/>
                <w:sz w:val="18"/>
                <w:szCs w:val="18"/>
                <w:cs/>
              </w:rPr>
            </w:pPr>
          </w:p>
        </w:tc>
        <w:tc>
          <w:tcPr>
            <w:tcW w:w="2340" w:type="dxa"/>
            <w:gridSpan w:val="2"/>
            <w:tcBorders>
              <w:top w:val="nil"/>
              <w:left w:val="nil"/>
              <w:bottom w:val="nil"/>
              <w:right w:val="nil"/>
            </w:tcBorders>
          </w:tcPr>
          <w:p w:rsidR="00274BBA" w:rsidRPr="00F8279B" w:rsidRDefault="00274BBA" w:rsidP="00274BBA">
            <w:pPr>
              <w:pBdr>
                <w:bottom w:val="single" w:sz="4" w:space="1" w:color="auto"/>
              </w:pBdr>
              <w:spacing w:line="340" w:lineRule="exact"/>
              <w:ind w:left="-18"/>
              <w:jc w:val="center"/>
              <w:rPr>
                <w:rFonts w:ascii="Arial" w:hAnsi="Arial" w:cs="Arial"/>
                <w:sz w:val="18"/>
                <w:szCs w:val="18"/>
              </w:rPr>
            </w:pPr>
            <w:r w:rsidRPr="00F8279B">
              <w:rPr>
                <w:rFonts w:ascii="Arial" w:hAnsi="Arial" w:cs="Arial"/>
                <w:sz w:val="18"/>
                <w:szCs w:val="18"/>
              </w:rPr>
              <w:t xml:space="preserve">Consolidated </w:t>
            </w:r>
          </w:p>
          <w:p w:rsidR="00274BBA" w:rsidRPr="00F8279B" w:rsidRDefault="00274BBA" w:rsidP="00274BBA">
            <w:pPr>
              <w:pBdr>
                <w:bottom w:val="single" w:sz="4" w:space="1" w:color="auto"/>
              </w:pBdr>
              <w:spacing w:line="340" w:lineRule="exact"/>
              <w:ind w:left="-18"/>
              <w:jc w:val="center"/>
              <w:rPr>
                <w:rFonts w:ascii="Arial" w:hAnsi="Arial" w:cs="Arial"/>
                <w:sz w:val="18"/>
                <w:szCs w:val="18"/>
              </w:rPr>
            </w:pPr>
            <w:r w:rsidRPr="00F8279B">
              <w:rPr>
                <w:rFonts w:ascii="Arial" w:hAnsi="Arial" w:cs="Arial"/>
                <w:sz w:val="18"/>
                <w:szCs w:val="18"/>
              </w:rPr>
              <w:t>financial statements</w:t>
            </w:r>
          </w:p>
        </w:tc>
        <w:tc>
          <w:tcPr>
            <w:tcW w:w="2340" w:type="dxa"/>
            <w:gridSpan w:val="2"/>
            <w:tcBorders>
              <w:top w:val="nil"/>
              <w:left w:val="nil"/>
              <w:bottom w:val="nil"/>
              <w:right w:val="nil"/>
            </w:tcBorders>
          </w:tcPr>
          <w:p w:rsidR="00274BBA" w:rsidRPr="00F8279B" w:rsidRDefault="00274BBA" w:rsidP="00274BBA">
            <w:pPr>
              <w:pBdr>
                <w:bottom w:val="single" w:sz="4" w:space="1" w:color="auto"/>
              </w:pBdr>
              <w:spacing w:line="340" w:lineRule="exact"/>
              <w:ind w:left="-18"/>
              <w:jc w:val="center"/>
              <w:rPr>
                <w:rFonts w:ascii="Arial" w:hAnsi="Arial" w:cs="Arial"/>
                <w:sz w:val="18"/>
                <w:szCs w:val="18"/>
              </w:rPr>
            </w:pPr>
            <w:r w:rsidRPr="00F8279B">
              <w:rPr>
                <w:rFonts w:ascii="Arial" w:hAnsi="Arial" w:cs="Arial"/>
                <w:sz w:val="18"/>
                <w:szCs w:val="18"/>
              </w:rPr>
              <w:t xml:space="preserve">Separate </w:t>
            </w:r>
          </w:p>
          <w:p w:rsidR="00274BBA" w:rsidRPr="00F8279B" w:rsidRDefault="00274BBA" w:rsidP="00274BBA">
            <w:pPr>
              <w:pBdr>
                <w:bottom w:val="single" w:sz="4" w:space="1" w:color="auto"/>
              </w:pBdr>
              <w:spacing w:line="340" w:lineRule="exact"/>
              <w:ind w:left="-18"/>
              <w:jc w:val="center"/>
              <w:rPr>
                <w:rFonts w:ascii="Arial" w:hAnsi="Arial" w:cs="Arial"/>
                <w:sz w:val="18"/>
                <w:szCs w:val="18"/>
              </w:rPr>
            </w:pPr>
            <w:r w:rsidRPr="00F8279B">
              <w:rPr>
                <w:rFonts w:ascii="Arial" w:hAnsi="Arial" w:cs="Arial"/>
                <w:sz w:val="18"/>
                <w:szCs w:val="18"/>
              </w:rPr>
              <w:t>financial statements</w:t>
            </w:r>
          </w:p>
        </w:tc>
        <w:tc>
          <w:tcPr>
            <w:tcW w:w="2250" w:type="dxa"/>
            <w:tcBorders>
              <w:top w:val="nil"/>
              <w:left w:val="nil"/>
              <w:bottom w:val="nil"/>
              <w:right w:val="nil"/>
            </w:tcBorders>
          </w:tcPr>
          <w:p w:rsidR="00274BBA" w:rsidRDefault="00274BBA" w:rsidP="00274BBA">
            <w:pPr>
              <w:pBdr>
                <w:bottom w:val="single" w:sz="4" w:space="1" w:color="auto"/>
              </w:pBdr>
              <w:spacing w:line="340" w:lineRule="exact"/>
              <w:ind w:right="-18"/>
              <w:jc w:val="center"/>
              <w:rPr>
                <w:rFonts w:ascii="Arial" w:hAnsi="Arial" w:cs="Arial"/>
                <w:sz w:val="18"/>
                <w:szCs w:val="18"/>
              </w:rPr>
            </w:pPr>
          </w:p>
          <w:p w:rsidR="00274BBA" w:rsidRPr="00F8279B" w:rsidRDefault="00274BBA" w:rsidP="00274BBA">
            <w:pPr>
              <w:pBdr>
                <w:bottom w:val="single" w:sz="4" w:space="1" w:color="auto"/>
              </w:pBdr>
              <w:spacing w:line="340" w:lineRule="exact"/>
              <w:ind w:right="-18"/>
              <w:jc w:val="center"/>
              <w:rPr>
                <w:rFonts w:ascii="Arial" w:hAnsi="Arial" w:cs="Arial"/>
                <w:sz w:val="18"/>
                <w:szCs w:val="18"/>
                <w:cs/>
              </w:rPr>
            </w:pPr>
            <w:r w:rsidRPr="00F8279B">
              <w:rPr>
                <w:rFonts w:ascii="Arial" w:hAnsi="Arial" w:cs="Arial"/>
                <w:sz w:val="18"/>
                <w:szCs w:val="18"/>
              </w:rPr>
              <w:t>Transfer Pricing Policy</w:t>
            </w:r>
          </w:p>
        </w:tc>
      </w:tr>
      <w:tr w:rsidR="00274BBA" w:rsidRPr="00F8279B" w:rsidTr="00274BBA">
        <w:trPr>
          <w:trHeight w:val="198"/>
        </w:trPr>
        <w:tc>
          <w:tcPr>
            <w:tcW w:w="2340" w:type="dxa"/>
            <w:tcBorders>
              <w:top w:val="nil"/>
              <w:left w:val="nil"/>
              <w:bottom w:val="nil"/>
              <w:right w:val="nil"/>
            </w:tcBorders>
          </w:tcPr>
          <w:p w:rsidR="00274BBA" w:rsidRPr="00F8279B" w:rsidRDefault="00274BBA" w:rsidP="00274BBA">
            <w:pPr>
              <w:spacing w:line="340" w:lineRule="exact"/>
              <w:ind w:right="-162"/>
              <w:jc w:val="center"/>
              <w:rPr>
                <w:rFonts w:ascii="Arial" w:hAnsi="Arial" w:cs="Arial"/>
                <w:sz w:val="18"/>
                <w:szCs w:val="18"/>
                <w:cs/>
              </w:rPr>
            </w:pPr>
          </w:p>
        </w:tc>
        <w:tc>
          <w:tcPr>
            <w:tcW w:w="1170" w:type="dxa"/>
            <w:tcBorders>
              <w:top w:val="nil"/>
              <w:left w:val="nil"/>
              <w:bottom w:val="nil"/>
              <w:right w:val="nil"/>
            </w:tcBorders>
          </w:tcPr>
          <w:p w:rsidR="00274BBA" w:rsidRPr="00274BBA" w:rsidRDefault="00274BBA" w:rsidP="00274BBA">
            <w:pPr>
              <w:pBdr>
                <w:bottom w:val="single" w:sz="4" w:space="1" w:color="auto"/>
              </w:pBdr>
              <w:spacing w:line="340" w:lineRule="exact"/>
              <w:ind w:right="-18"/>
              <w:jc w:val="center"/>
              <w:rPr>
                <w:rFonts w:ascii="Arial" w:hAnsi="Arial" w:cstheme="minorBidi"/>
                <w:sz w:val="18"/>
                <w:szCs w:val="18"/>
                <w:cs/>
              </w:rPr>
            </w:pPr>
            <w:r>
              <w:rPr>
                <w:rFonts w:ascii="Arial" w:hAnsi="Arial" w:cs="Arial"/>
                <w:sz w:val="18"/>
                <w:szCs w:val="18"/>
              </w:rPr>
              <w:t>201</w:t>
            </w:r>
            <w:r>
              <w:rPr>
                <w:rFonts w:ascii="Arial" w:hAnsi="Arial" w:cstheme="minorBidi"/>
                <w:sz w:val="18"/>
                <w:szCs w:val="18"/>
              </w:rPr>
              <w:t>9</w:t>
            </w:r>
          </w:p>
        </w:tc>
        <w:tc>
          <w:tcPr>
            <w:tcW w:w="1170" w:type="dxa"/>
            <w:tcBorders>
              <w:top w:val="nil"/>
              <w:left w:val="nil"/>
              <w:bottom w:val="nil"/>
              <w:right w:val="nil"/>
            </w:tcBorders>
          </w:tcPr>
          <w:p w:rsidR="00274BBA" w:rsidRPr="00F8279B" w:rsidRDefault="00274BBA" w:rsidP="00274BBA">
            <w:pPr>
              <w:pBdr>
                <w:bottom w:val="single" w:sz="4" w:space="1" w:color="auto"/>
              </w:pBdr>
              <w:spacing w:line="340" w:lineRule="exact"/>
              <w:ind w:right="-18"/>
              <w:jc w:val="center"/>
              <w:rPr>
                <w:rFonts w:ascii="Arial" w:hAnsi="Arial" w:cs="Arial"/>
                <w:sz w:val="18"/>
                <w:szCs w:val="18"/>
                <w:cs/>
              </w:rPr>
            </w:pPr>
            <w:r>
              <w:rPr>
                <w:rFonts w:ascii="Arial" w:hAnsi="Arial" w:cs="Arial"/>
                <w:sz w:val="18"/>
                <w:szCs w:val="18"/>
              </w:rPr>
              <w:t>2018</w:t>
            </w:r>
          </w:p>
        </w:tc>
        <w:tc>
          <w:tcPr>
            <w:tcW w:w="1170" w:type="dxa"/>
            <w:tcBorders>
              <w:top w:val="nil"/>
              <w:left w:val="nil"/>
              <w:bottom w:val="nil"/>
              <w:right w:val="nil"/>
            </w:tcBorders>
          </w:tcPr>
          <w:p w:rsidR="00274BBA" w:rsidRPr="00274BBA" w:rsidRDefault="00274BBA" w:rsidP="00274BBA">
            <w:pPr>
              <w:pBdr>
                <w:bottom w:val="single" w:sz="4" w:space="1" w:color="auto"/>
              </w:pBdr>
              <w:spacing w:line="340" w:lineRule="exact"/>
              <w:ind w:right="-18"/>
              <w:jc w:val="center"/>
              <w:rPr>
                <w:rFonts w:ascii="Arial" w:hAnsi="Arial" w:cstheme="minorBidi"/>
                <w:sz w:val="18"/>
                <w:szCs w:val="18"/>
                <w:cs/>
              </w:rPr>
            </w:pPr>
            <w:r>
              <w:rPr>
                <w:rFonts w:ascii="Arial" w:hAnsi="Arial" w:cs="Arial"/>
                <w:sz w:val="18"/>
                <w:szCs w:val="18"/>
              </w:rPr>
              <w:t>201</w:t>
            </w:r>
            <w:r>
              <w:rPr>
                <w:rFonts w:ascii="Arial" w:hAnsi="Arial" w:cstheme="minorBidi"/>
                <w:sz w:val="18"/>
                <w:szCs w:val="18"/>
              </w:rPr>
              <w:t>9</w:t>
            </w:r>
          </w:p>
        </w:tc>
        <w:tc>
          <w:tcPr>
            <w:tcW w:w="1170" w:type="dxa"/>
            <w:tcBorders>
              <w:top w:val="nil"/>
              <w:left w:val="nil"/>
              <w:bottom w:val="nil"/>
              <w:right w:val="nil"/>
            </w:tcBorders>
          </w:tcPr>
          <w:p w:rsidR="00274BBA" w:rsidRPr="00F8279B" w:rsidRDefault="00274BBA" w:rsidP="00274BBA">
            <w:pPr>
              <w:pBdr>
                <w:bottom w:val="single" w:sz="4" w:space="1" w:color="auto"/>
              </w:pBdr>
              <w:spacing w:line="340" w:lineRule="exact"/>
              <w:ind w:right="-18"/>
              <w:jc w:val="center"/>
              <w:rPr>
                <w:rFonts w:ascii="Arial" w:hAnsi="Arial" w:cs="Arial"/>
                <w:sz w:val="18"/>
                <w:szCs w:val="18"/>
                <w:cs/>
              </w:rPr>
            </w:pPr>
            <w:r>
              <w:rPr>
                <w:rFonts w:ascii="Arial" w:hAnsi="Arial" w:cs="Arial"/>
                <w:sz w:val="18"/>
                <w:szCs w:val="18"/>
              </w:rPr>
              <w:t>2018</w:t>
            </w:r>
          </w:p>
        </w:tc>
        <w:tc>
          <w:tcPr>
            <w:tcW w:w="2250" w:type="dxa"/>
            <w:tcBorders>
              <w:top w:val="nil"/>
              <w:left w:val="nil"/>
              <w:bottom w:val="nil"/>
              <w:right w:val="nil"/>
            </w:tcBorders>
          </w:tcPr>
          <w:p w:rsidR="00274BBA" w:rsidRPr="00F8279B" w:rsidRDefault="00274BBA" w:rsidP="00274BBA">
            <w:pPr>
              <w:spacing w:line="340" w:lineRule="exact"/>
              <w:jc w:val="center"/>
              <w:rPr>
                <w:rFonts w:ascii="Arial" w:hAnsi="Arial" w:cs="Arial"/>
                <w:sz w:val="18"/>
                <w:szCs w:val="18"/>
                <w:cs/>
              </w:rPr>
            </w:pPr>
          </w:p>
        </w:tc>
      </w:tr>
      <w:tr w:rsidR="00274BBA" w:rsidRPr="00F8279B" w:rsidTr="00274BBA">
        <w:tc>
          <w:tcPr>
            <w:tcW w:w="3510" w:type="dxa"/>
            <w:gridSpan w:val="2"/>
            <w:tcBorders>
              <w:top w:val="nil"/>
              <w:left w:val="nil"/>
              <w:bottom w:val="nil"/>
              <w:right w:val="nil"/>
            </w:tcBorders>
          </w:tcPr>
          <w:p w:rsidR="00274BBA" w:rsidRPr="00F8279B" w:rsidRDefault="00274BBA" w:rsidP="00274BBA">
            <w:pPr>
              <w:tabs>
                <w:tab w:val="decimal" w:pos="972"/>
              </w:tabs>
              <w:spacing w:line="340" w:lineRule="exact"/>
              <w:ind w:right="-18"/>
              <w:rPr>
                <w:rFonts w:ascii="Arial" w:hAnsi="Arial" w:cs="Arial"/>
                <w:sz w:val="18"/>
                <w:szCs w:val="18"/>
                <w:u w:val="single"/>
                <w:cs/>
              </w:rPr>
            </w:pPr>
            <w:r w:rsidRPr="00F8279B">
              <w:rPr>
                <w:rFonts w:ascii="Arial" w:hAnsi="Arial" w:cs="Arial"/>
                <w:b/>
                <w:bCs/>
                <w:sz w:val="18"/>
                <w:szCs w:val="18"/>
                <w:u w:val="single"/>
              </w:rPr>
              <w:t>Transactions with subsidiaries</w:t>
            </w:r>
          </w:p>
        </w:tc>
        <w:tc>
          <w:tcPr>
            <w:tcW w:w="1170" w:type="dxa"/>
            <w:tcBorders>
              <w:top w:val="nil"/>
              <w:left w:val="nil"/>
              <w:bottom w:val="nil"/>
              <w:right w:val="nil"/>
            </w:tcBorders>
          </w:tcPr>
          <w:p w:rsidR="00274BBA" w:rsidRPr="00F8279B" w:rsidRDefault="00274BBA" w:rsidP="00274BBA">
            <w:pPr>
              <w:spacing w:line="340" w:lineRule="exact"/>
              <w:ind w:right="-18"/>
              <w:rPr>
                <w:rFonts w:ascii="Arial" w:hAnsi="Arial" w:cs="Arial"/>
                <w:sz w:val="18"/>
                <w:szCs w:val="18"/>
              </w:rPr>
            </w:pPr>
          </w:p>
        </w:tc>
        <w:tc>
          <w:tcPr>
            <w:tcW w:w="1170" w:type="dxa"/>
            <w:tcBorders>
              <w:top w:val="nil"/>
              <w:left w:val="nil"/>
              <w:bottom w:val="nil"/>
              <w:right w:val="nil"/>
            </w:tcBorders>
          </w:tcPr>
          <w:p w:rsidR="00274BBA" w:rsidRPr="00F8279B" w:rsidRDefault="00274BBA" w:rsidP="00274BBA">
            <w:pPr>
              <w:tabs>
                <w:tab w:val="decimal" w:pos="882"/>
              </w:tabs>
              <w:spacing w:line="340" w:lineRule="exact"/>
              <w:ind w:right="-18"/>
              <w:jc w:val="both"/>
              <w:rPr>
                <w:rFonts w:ascii="Arial" w:hAnsi="Arial" w:cs="Arial"/>
                <w:sz w:val="18"/>
                <w:szCs w:val="18"/>
              </w:rPr>
            </w:pPr>
          </w:p>
        </w:tc>
        <w:tc>
          <w:tcPr>
            <w:tcW w:w="1170" w:type="dxa"/>
            <w:tcBorders>
              <w:top w:val="nil"/>
              <w:left w:val="nil"/>
              <w:bottom w:val="nil"/>
              <w:right w:val="nil"/>
            </w:tcBorders>
          </w:tcPr>
          <w:p w:rsidR="00274BBA" w:rsidRPr="00F8279B" w:rsidRDefault="00274BBA" w:rsidP="00274BBA">
            <w:pPr>
              <w:tabs>
                <w:tab w:val="decimal" w:pos="882"/>
              </w:tabs>
              <w:spacing w:line="340" w:lineRule="exact"/>
              <w:ind w:right="-18"/>
              <w:jc w:val="both"/>
              <w:rPr>
                <w:rFonts w:ascii="Arial" w:hAnsi="Arial" w:cs="Arial"/>
                <w:sz w:val="18"/>
                <w:szCs w:val="18"/>
              </w:rPr>
            </w:pPr>
          </w:p>
        </w:tc>
        <w:tc>
          <w:tcPr>
            <w:tcW w:w="2250" w:type="dxa"/>
            <w:tcBorders>
              <w:top w:val="nil"/>
              <w:left w:val="nil"/>
              <w:bottom w:val="nil"/>
              <w:right w:val="nil"/>
            </w:tcBorders>
          </w:tcPr>
          <w:p w:rsidR="00274BBA" w:rsidRPr="00F8279B" w:rsidRDefault="00274BBA" w:rsidP="00274BBA">
            <w:pPr>
              <w:spacing w:line="340" w:lineRule="exact"/>
              <w:ind w:left="72" w:hanging="72"/>
              <w:rPr>
                <w:rFonts w:ascii="Arial" w:hAnsi="Arial" w:cs="Arial"/>
                <w:sz w:val="18"/>
                <w:szCs w:val="18"/>
                <w:cs/>
              </w:rPr>
            </w:pPr>
          </w:p>
        </w:tc>
      </w:tr>
      <w:tr w:rsidR="00274BBA" w:rsidRPr="00F8279B" w:rsidTr="00274BBA">
        <w:tc>
          <w:tcPr>
            <w:tcW w:w="2340" w:type="dxa"/>
            <w:tcBorders>
              <w:top w:val="nil"/>
              <w:left w:val="nil"/>
              <w:bottom w:val="nil"/>
              <w:right w:val="nil"/>
            </w:tcBorders>
          </w:tcPr>
          <w:p w:rsidR="00274BBA" w:rsidRPr="00F8279B" w:rsidRDefault="00274BBA" w:rsidP="00274BBA">
            <w:pPr>
              <w:tabs>
                <w:tab w:val="left" w:pos="162"/>
              </w:tabs>
              <w:spacing w:line="340" w:lineRule="exact"/>
              <w:ind w:left="72" w:right="-162"/>
              <w:jc w:val="both"/>
              <w:rPr>
                <w:rFonts w:ascii="Arial" w:hAnsi="Arial" w:cs="Arial"/>
                <w:bCs/>
                <w:sz w:val="18"/>
                <w:szCs w:val="18"/>
              </w:rPr>
            </w:pPr>
            <w:r>
              <w:rPr>
                <w:rFonts w:ascii="Arial" w:hAnsi="Arial" w:cs="Arial"/>
                <w:bCs/>
                <w:sz w:val="18"/>
                <w:szCs w:val="18"/>
              </w:rPr>
              <w:tab/>
              <w:t xml:space="preserve">Revenue from </w:t>
            </w:r>
          </w:p>
        </w:tc>
        <w:tc>
          <w:tcPr>
            <w:tcW w:w="1170" w:type="dxa"/>
            <w:tcBorders>
              <w:top w:val="nil"/>
              <w:left w:val="nil"/>
              <w:bottom w:val="nil"/>
              <w:right w:val="nil"/>
            </w:tcBorders>
          </w:tcPr>
          <w:p w:rsidR="00274BBA" w:rsidRPr="00F8279B" w:rsidRDefault="00274BBA" w:rsidP="00274BBA">
            <w:pPr>
              <w:spacing w:line="340" w:lineRule="exact"/>
              <w:ind w:left="72"/>
              <w:jc w:val="right"/>
              <w:rPr>
                <w:rFonts w:ascii="Arial" w:hAnsi="Arial" w:cs="Arial"/>
                <w:sz w:val="18"/>
                <w:szCs w:val="18"/>
              </w:rPr>
            </w:pPr>
          </w:p>
        </w:tc>
        <w:tc>
          <w:tcPr>
            <w:tcW w:w="1170" w:type="dxa"/>
            <w:tcBorders>
              <w:top w:val="nil"/>
              <w:left w:val="nil"/>
              <w:bottom w:val="nil"/>
              <w:right w:val="nil"/>
            </w:tcBorders>
          </w:tcPr>
          <w:p w:rsidR="00274BBA" w:rsidRPr="00F8279B" w:rsidRDefault="00274BBA" w:rsidP="00274BBA">
            <w:pPr>
              <w:spacing w:line="340" w:lineRule="exact"/>
              <w:ind w:left="72"/>
              <w:jc w:val="right"/>
              <w:rPr>
                <w:rFonts w:ascii="Arial" w:hAnsi="Arial" w:cs="Arial"/>
                <w:sz w:val="18"/>
                <w:szCs w:val="18"/>
              </w:rPr>
            </w:pPr>
          </w:p>
        </w:tc>
        <w:tc>
          <w:tcPr>
            <w:tcW w:w="1170" w:type="dxa"/>
            <w:tcBorders>
              <w:top w:val="nil"/>
              <w:left w:val="nil"/>
              <w:bottom w:val="nil"/>
              <w:right w:val="nil"/>
            </w:tcBorders>
          </w:tcPr>
          <w:p w:rsidR="00274BBA" w:rsidRPr="00F8279B" w:rsidRDefault="00274BBA" w:rsidP="00274BBA">
            <w:pPr>
              <w:spacing w:line="340" w:lineRule="exact"/>
              <w:ind w:left="72"/>
              <w:jc w:val="right"/>
              <w:rPr>
                <w:rFonts w:ascii="Arial" w:hAnsi="Arial" w:cs="Arial"/>
                <w:sz w:val="18"/>
                <w:szCs w:val="18"/>
              </w:rPr>
            </w:pPr>
          </w:p>
        </w:tc>
        <w:tc>
          <w:tcPr>
            <w:tcW w:w="1170" w:type="dxa"/>
            <w:tcBorders>
              <w:top w:val="nil"/>
              <w:left w:val="nil"/>
              <w:bottom w:val="nil"/>
              <w:right w:val="nil"/>
            </w:tcBorders>
          </w:tcPr>
          <w:p w:rsidR="00274BBA" w:rsidRDefault="00274BBA" w:rsidP="00274BBA">
            <w:pPr>
              <w:spacing w:line="340" w:lineRule="exact"/>
              <w:ind w:left="72"/>
              <w:jc w:val="right"/>
              <w:rPr>
                <w:rFonts w:ascii="Arial" w:hAnsi="Arial" w:cs="Arial"/>
                <w:sz w:val="18"/>
                <w:szCs w:val="18"/>
              </w:rPr>
            </w:pPr>
          </w:p>
        </w:tc>
        <w:tc>
          <w:tcPr>
            <w:tcW w:w="2250" w:type="dxa"/>
            <w:tcBorders>
              <w:top w:val="nil"/>
              <w:left w:val="nil"/>
              <w:bottom w:val="nil"/>
              <w:right w:val="nil"/>
            </w:tcBorders>
          </w:tcPr>
          <w:p w:rsidR="00274BBA" w:rsidRPr="00F8279B" w:rsidRDefault="00274BBA" w:rsidP="00274BBA">
            <w:pPr>
              <w:spacing w:line="340" w:lineRule="exact"/>
              <w:ind w:left="72" w:hanging="72"/>
              <w:rPr>
                <w:rFonts w:ascii="Arial" w:hAnsi="Arial" w:cs="Arial"/>
                <w:sz w:val="18"/>
                <w:szCs w:val="18"/>
              </w:rPr>
            </w:pPr>
          </w:p>
        </w:tc>
      </w:tr>
      <w:tr w:rsidR="00CB369F" w:rsidRPr="00F8279B" w:rsidTr="00274BBA">
        <w:tc>
          <w:tcPr>
            <w:tcW w:w="2340" w:type="dxa"/>
            <w:tcBorders>
              <w:top w:val="nil"/>
              <w:left w:val="nil"/>
              <w:bottom w:val="nil"/>
              <w:right w:val="nil"/>
            </w:tcBorders>
          </w:tcPr>
          <w:p w:rsidR="00CB369F" w:rsidRDefault="00CB369F" w:rsidP="00CB369F">
            <w:pPr>
              <w:tabs>
                <w:tab w:val="left" w:pos="162"/>
              </w:tabs>
              <w:spacing w:line="340" w:lineRule="exact"/>
              <w:ind w:left="72" w:right="-162"/>
              <w:jc w:val="both"/>
              <w:rPr>
                <w:rFonts w:ascii="Arial" w:hAnsi="Arial" w:cs="Arial"/>
                <w:bCs/>
                <w:sz w:val="18"/>
                <w:szCs w:val="18"/>
              </w:rPr>
            </w:pPr>
            <w:r>
              <w:rPr>
                <w:rFonts w:ascii="Arial" w:hAnsi="Arial" w:cs="Arial"/>
                <w:bCs/>
                <w:sz w:val="18"/>
                <w:szCs w:val="18"/>
              </w:rPr>
              <w:t xml:space="preserve">   construction services</w:t>
            </w:r>
          </w:p>
        </w:tc>
        <w:tc>
          <w:tcPr>
            <w:tcW w:w="1170" w:type="dxa"/>
            <w:tcBorders>
              <w:top w:val="nil"/>
              <w:left w:val="nil"/>
              <w:bottom w:val="nil"/>
              <w:right w:val="nil"/>
            </w:tcBorders>
          </w:tcPr>
          <w:p w:rsidR="00CB369F" w:rsidRPr="00F8279B" w:rsidRDefault="00CB369F" w:rsidP="00CB369F">
            <w:pPr>
              <w:spacing w:line="340" w:lineRule="exact"/>
              <w:ind w:left="72"/>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CB369F" w:rsidRPr="00F8279B" w:rsidRDefault="00CB369F" w:rsidP="00CB369F">
            <w:pPr>
              <w:spacing w:line="340" w:lineRule="exact"/>
              <w:ind w:left="72"/>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CB369F" w:rsidRPr="00CB369F" w:rsidRDefault="00CB369F" w:rsidP="00CB369F">
            <w:pPr>
              <w:spacing w:line="340" w:lineRule="exact"/>
              <w:ind w:left="72"/>
              <w:jc w:val="right"/>
              <w:rPr>
                <w:rFonts w:ascii="Arial" w:hAnsi="Arial" w:cs="Arial"/>
                <w:sz w:val="18"/>
                <w:szCs w:val="18"/>
              </w:rPr>
            </w:pPr>
            <w:r w:rsidRPr="00CB369F">
              <w:rPr>
                <w:rFonts w:ascii="Arial" w:hAnsi="Arial" w:cs="Arial"/>
                <w:sz w:val="18"/>
                <w:szCs w:val="18"/>
              </w:rPr>
              <w:t>10.4</w:t>
            </w:r>
          </w:p>
        </w:tc>
        <w:tc>
          <w:tcPr>
            <w:tcW w:w="1170" w:type="dxa"/>
            <w:tcBorders>
              <w:top w:val="nil"/>
              <w:left w:val="nil"/>
              <w:bottom w:val="nil"/>
              <w:right w:val="nil"/>
            </w:tcBorders>
          </w:tcPr>
          <w:p w:rsidR="00CB369F" w:rsidRPr="00F8279B" w:rsidRDefault="00CB369F" w:rsidP="00CB369F">
            <w:pPr>
              <w:spacing w:line="340" w:lineRule="exact"/>
              <w:ind w:left="72"/>
              <w:jc w:val="right"/>
              <w:rPr>
                <w:rFonts w:ascii="Arial" w:hAnsi="Arial" w:cs="Arial"/>
                <w:sz w:val="18"/>
                <w:szCs w:val="18"/>
              </w:rPr>
            </w:pPr>
            <w:r>
              <w:rPr>
                <w:rFonts w:ascii="Arial" w:hAnsi="Arial" w:cs="Arial"/>
                <w:sz w:val="18"/>
                <w:szCs w:val="18"/>
              </w:rPr>
              <w:t>52.6</w:t>
            </w:r>
          </w:p>
        </w:tc>
        <w:tc>
          <w:tcPr>
            <w:tcW w:w="2250" w:type="dxa"/>
            <w:tcBorders>
              <w:top w:val="nil"/>
              <w:left w:val="nil"/>
              <w:bottom w:val="nil"/>
              <w:right w:val="nil"/>
            </w:tcBorders>
          </w:tcPr>
          <w:p w:rsidR="00CB369F" w:rsidRPr="00F8279B" w:rsidRDefault="00CB369F" w:rsidP="00CB369F">
            <w:pPr>
              <w:spacing w:line="340" w:lineRule="exact"/>
              <w:ind w:left="72" w:hanging="72"/>
              <w:rPr>
                <w:rFonts w:ascii="Arial" w:hAnsi="Arial" w:cs="Arial"/>
                <w:sz w:val="18"/>
                <w:szCs w:val="18"/>
              </w:rPr>
            </w:pPr>
            <w:r>
              <w:rPr>
                <w:rFonts w:ascii="Arial" w:hAnsi="Arial" w:cs="Arial"/>
                <w:sz w:val="18"/>
                <w:szCs w:val="18"/>
              </w:rPr>
              <w:t>Cost plus margin</w:t>
            </w:r>
          </w:p>
        </w:tc>
      </w:tr>
      <w:tr w:rsidR="00CB369F" w:rsidRPr="00F8279B" w:rsidTr="00274BBA">
        <w:tc>
          <w:tcPr>
            <w:tcW w:w="2340" w:type="dxa"/>
            <w:tcBorders>
              <w:top w:val="nil"/>
              <w:left w:val="nil"/>
              <w:bottom w:val="nil"/>
              <w:right w:val="nil"/>
            </w:tcBorders>
          </w:tcPr>
          <w:p w:rsidR="00CB369F" w:rsidRPr="00F8279B" w:rsidRDefault="00CB369F" w:rsidP="00CB369F">
            <w:pPr>
              <w:tabs>
                <w:tab w:val="left" w:pos="162"/>
              </w:tabs>
              <w:spacing w:line="340" w:lineRule="exact"/>
              <w:ind w:left="72" w:right="-162"/>
              <w:jc w:val="both"/>
              <w:rPr>
                <w:rFonts w:ascii="Arial" w:hAnsi="Arial" w:cs="Arial"/>
                <w:bCs/>
                <w:sz w:val="18"/>
                <w:szCs w:val="18"/>
                <w:cs/>
              </w:rPr>
            </w:pPr>
            <w:r w:rsidRPr="00F8279B">
              <w:rPr>
                <w:rFonts w:ascii="Arial" w:hAnsi="Arial" w:cs="Arial"/>
                <w:bCs/>
                <w:sz w:val="18"/>
                <w:szCs w:val="18"/>
              </w:rPr>
              <w:tab/>
            </w:r>
            <w:r w:rsidR="009A413A">
              <w:rPr>
                <w:rFonts w:ascii="Arial" w:hAnsi="Arial" w:cs="Arial"/>
                <w:bCs/>
                <w:sz w:val="18"/>
                <w:szCs w:val="18"/>
              </w:rPr>
              <w:t>S</w:t>
            </w:r>
            <w:r>
              <w:rPr>
                <w:rFonts w:ascii="Arial" w:hAnsi="Arial" w:cs="Arial"/>
                <w:bCs/>
                <w:sz w:val="18"/>
                <w:szCs w:val="18"/>
              </w:rPr>
              <w:t>ales</w:t>
            </w:r>
            <w:r w:rsidRPr="00F8279B">
              <w:rPr>
                <w:rFonts w:ascii="Arial" w:hAnsi="Arial" w:cs="Arial"/>
                <w:bCs/>
                <w:sz w:val="18"/>
                <w:szCs w:val="18"/>
              </w:rPr>
              <w:t xml:space="preserve"> income</w:t>
            </w:r>
          </w:p>
        </w:tc>
        <w:tc>
          <w:tcPr>
            <w:tcW w:w="1170" w:type="dxa"/>
            <w:tcBorders>
              <w:top w:val="nil"/>
              <w:left w:val="nil"/>
              <w:bottom w:val="nil"/>
              <w:right w:val="nil"/>
            </w:tcBorders>
          </w:tcPr>
          <w:p w:rsidR="00CB369F" w:rsidRPr="00F8279B" w:rsidRDefault="00CB369F" w:rsidP="00CB369F">
            <w:pPr>
              <w:spacing w:line="340" w:lineRule="exact"/>
              <w:ind w:left="72"/>
              <w:jc w:val="right"/>
              <w:rPr>
                <w:rFonts w:ascii="Arial" w:hAnsi="Arial" w:cs="Arial"/>
                <w:sz w:val="18"/>
                <w:szCs w:val="18"/>
              </w:rPr>
            </w:pPr>
            <w:r w:rsidRPr="00F8279B">
              <w:rPr>
                <w:rFonts w:ascii="Arial" w:hAnsi="Arial" w:cs="Arial"/>
                <w:sz w:val="18"/>
                <w:szCs w:val="18"/>
              </w:rPr>
              <w:t>-</w:t>
            </w:r>
          </w:p>
        </w:tc>
        <w:tc>
          <w:tcPr>
            <w:tcW w:w="1170" w:type="dxa"/>
            <w:tcBorders>
              <w:top w:val="nil"/>
              <w:left w:val="nil"/>
              <w:bottom w:val="nil"/>
              <w:right w:val="nil"/>
            </w:tcBorders>
          </w:tcPr>
          <w:p w:rsidR="00CB369F" w:rsidRPr="00F8279B" w:rsidRDefault="00CB369F" w:rsidP="00CB369F">
            <w:pPr>
              <w:spacing w:line="340" w:lineRule="exact"/>
              <w:ind w:left="72"/>
              <w:jc w:val="right"/>
              <w:rPr>
                <w:rFonts w:ascii="Arial" w:hAnsi="Arial" w:cs="Arial"/>
                <w:sz w:val="18"/>
                <w:szCs w:val="18"/>
              </w:rPr>
            </w:pPr>
            <w:r w:rsidRPr="00F8279B">
              <w:rPr>
                <w:rFonts w:ascii="Arial" w:hAnsi="Arial" w:cs="Arial"/>
                <w:sz w:val="18"/>
                <w:szCs w:val="18"/>
              </w:rPr>
              <w:t>-</w:t>
            </w:r>
          </w:p>
        </w:tc>
        <w:tc>
          <w:tcPr>
            <w:tcW w:w="1170" w:type="dxa"/>
            <w:tcBorders>
              <w:top w:val="nil"/>
              <w:left w:val="nil"/>
              <w:bottom w:val="nil"/>
              <w:right w:val="nil"/>
            </w:tcBorders>
          </w:tcPr>
          <w:p w:rsidR="00CB369F" w:rsidRPr="00CB369F" w:rsidRDefault="00CB369F" w:rsidP="00CB369F">
            <w:pPr>
              <w:spacing w:line="340" w:lineRule="exact"/>
              <w:ind w:left="72"/>
              <w:jc w:val="right"/>
              <w:rPr>
                <w:rFonts w:ascii="Arial" w:hAnsi="Arial" w:cs="Arial"/>
                <w:sz w:val="18"/>
                <w:szCs w:val="18"/>
              </w:rPr>
            </w:pPr>
            <w:r w:rsidRPr="00CB369F">
              <w:rPr>
                <w:rFonts w:ascii="Arial" w:hAnsi="Arial" w:cs="Arial"/>
                <w:sz w:val="18"/>
                <w:szCs w:val="18"/>
              </w:rPr>
              <w:t>1.2</w:t>
            </w:r>
          </w:p>
        </w:tc>
        <w:tc>
          <w:tcPr>
            <w:tcW w:w="1170" w:type="dxa"/>
            <w:tcBorders>
              <w:top w:val="nil"/>
              <w:left w:val="nil"/>
              <w:bottom w:val="nil"/>
              <w:right w:val="nil"/>
            </w:tcBorders>
          </w:tcPr>
          <w:p w:rsidR="00CB369F" w:rsidRPr="00F8279B" w:rsidRDefault="00CB369F" w:rsidP="00CB369F">
            <w:pPr>
              <w:spacing w:line="340" w:lineRule="exact"/>
              <w:ind w:left="72"/>
              <w:jc w:val="right"/>
              <w:rPr>
                <w:rFonts w:ascii="Arial" w:hAnsi="Arial" w:cs="Arial"/>
                <w:sz w:val="18"/>
                <w:szCs w:val="18"/>
              </w:rPr>
            </w:pPr>
            <w:r>
              <w:rPr>
                <w:rFonts w:ascii="Arial" w:hAnsi="Arial" w:cs="Arial"/>
                <w:sz w:val="18"/>
                <w:szCs w:val="18"/>
              </w:rPr>
              <w:t>-</w:t>
            </w:r>
          </w:p>
        </w:tc>
        <w:tc>
          <w:tcPr>
            <w:tcW w:w="2250" w:type="dxa"/>
            <w:tcBorders>
              <w:top w:val="nil"/>
              <w:left w:val="nil"/>
              <w:bottom w:val="nil"/>
              <w:right w:val="nil"/>
            </w:tcBorders>
          </w:tcPr>
          <w:p w:rsidR="00CB369F" w:rsidRPr="00F8279B" w:rsidRDefault="00CB369F" w:rsidP="00CB369F">
            <w:pPr>
              <w:spacing w:line="340" w:lineRule="exact"/>
              <w:ind w:left="72" w:hanging="72"/>
              <w:rPr>
                <w:rFonts w:ascii="Arial" w:hAnsi="Arial" w:cs="Arial"/>
                <w:sz w:val="18"/>
                <w:szCs w:val="18"/>
                <w:cs/>
              </w:rPr>
            </w:pPr>
            <w:r w:rsidRPr="00F8279B">
              <w:rPr>
                <w:rFonts w:ascii="Arial" w:hAnsi="Arial" w:cs="Arial"/>
                <w:sz w:val="18"/>
                <w:szCs w:val="18"/>
              </w:rPr>
              <w:t>Cost plus margin</w:t>
            </w:r>
          </w:p>
        </w:tc>
      </w:tr>
      <w:tr w:rsidR="00CB369F" w:rsidRPr="00F8279B" w:rsidTr="00274BBA">
        <w:tc>
          <w:tcPr>
            <w:tcW w:w="2340" w:type="dxa"/>
            <w:tcBorders>
              <w:top w:val="nil"/>
              <w:left w:val="nil"/>
              <w:bottom w:val="nil"/>
              <w:right w:val="nil"/>
            </w:tcBorders>
          </w:tcPr>
          <w:p w:rsidR="00CB369F" w:rsidRPr="00F8279B" w:rsidRDefault="00CB369F" w:rsidP="00CB369F">
            <w:pPr>
              <w:tabs>
                <w:tab w:val="left" w:pos="162"/>
              </w:tabs>
              <w:spacing w:line="340" w:lineRule="exact"/>
              <w:ind w:left="72" w:right="-162"/>
              <w:jc w:val="both"/>
              <w:rPr>
                <w:rFonts w:ascii="Arial" w:hAnsi="Arial" w:cs="Arial"/>
                <w:bCs/>
                <w:sz w:val="18"/>
                <w:szCs w:val="18"/>
              </w:rPr>
            </w:pPr>
            <w:r w:rsidRPr="00F8279B">
              <w:rPr>
                <w:rFonts w:ascii="Arial" w:hAnsi="Arial" w:cs="Arial"/>
                <w:bCs/>
                <w:sz w:val="18"/>
                <w:szCs w:val="18"/>
              </w:rPr>
              <w:tab/>
              <w:t>Other income</w:t>
            </w:r>
          </w:p>
        </w:tc>
        <w:tc>
          <w:tcPr>
            <w:tcW w:w="1170" w:type="dxa"/>
            <w:tcBorders>
              <w:top w:val="nil"/>
              <w:left w:val="nil"/>
              <w:bottom w:val="nil"/>
              <w:right w:val="nil"/>
            </w:tcBorders>
          </w:tcPr>
          <w:p w:rsidR="00CB369F" w:rsidRPr="00F8279B" w:rsidRDefault="00CB369F" w:rsidP="00CB369F">
            <w:pPr>
              <w:spacing w:line="340" w:lineRule="exact"/>
              <w:ind w:left="72"/>
              <w:jc w:val="right"/>
              <w:rPr>
                <w:rFonts w:ascii="Arial" w:hAnsi="Arial" w:cs="Arial"/>
                <w:sz w:val="18"/>
                <w:szCs w:val="18"/>
              </w:rPr>
            </w:pPr>
            <w:r w:rsidRPr="00F8279B">
              <w:rPr>
                <w:rFonts w:ascii="Arial" w:hAnsi="Arial" w:cs="Arial"/>
                <w:sz w:val="18"/>
                <w:szCs w:val="18"/>
              </w:rPr>
              <w:t>-</w:t>
            </w:r>
          </w:p>
        </w:tc>
        <w:tc>
          <w:tcPr>
            <w:tcW w:w="1170" w:type="dxa"/>
            <w:tcBorders>
              <w:top w:val="nil"/>
              <w:left w:val="nil"/>
              <w:bottom w:val="nil"/>
              <w:right w:val="nil"/>
            </w:tcBorders>
          </w:tcPr>
          <w:p w:rsidR="00CB369F" w:rsidRPr="00F8279B" w:rsidRDefault="00CB369F" w:rsidP="00CB369F">
            <w:pPr>
              <w:spacing w:line="340" w:lineRule="exact"/>
              <w:ind w:left="72"/>
              <w:jc w:val="right"/>
              <w:rPr>
                <w:rFonts w:ascii="Arial" w:hAnsi="Arial" w:cs="Arial"/>
                <w:sz w:val="18"/>
                <w:szCs w:val="18"/>
              </w:rPr>
            </w:pPr>
            <w:r w:rsidRPr="00F8279B">
              <w:rPr>
                <w:rFonts w:ascii="Arial" w:hAnsi="Arial" w:cs="Arial"/>
                <w:sz w:val="18"/>
                <w:szCs w:val="18"/>
              </w:rPr>
              <w:t>-</w:t>
            </w:r>
          </w:p>
        </w:tc>
        <w:tc>
          <w:tcPr>
            <w:tcW w:w="1170" w:type="dxa"/>
            <w:tcBorders>
              <w:top w:val="nil"/>
              <w:left w:val="nil"/>
              <w:bottom w:val="nil"/>
              <w:right w:val="nil"/>
            </w:tcBorders>
          </w:tcPr>
          <w:p w:rsidR="00CB369F" w:rsidRPr="00CB369F" w:rsidRDefault="00CB369F" w:rsidP="00CB369F">
            <w:pPr>
              <w:spacing w:line="340" w:lineRule="exact"/>
              <w:ind w:left="72"/>
              <w:jc w:val="right"/>
              <w:rPr>
                <w:rFonts w:ascii="Arial" w:hAnsi="Arial" w:cs="Arial"/>
                <w:sz w:val="18"/>
                <w:szCs w:val="18"/>
              </w:rPr>
            </w:pPr>
            <w:r w:rsidRPr="00CB369F">
              <w:rPr>
                <w:rFonts w:ascii="Arial" w:hAnsi="Arial" w:cs="Arial"/>
                <w:sz w:val="18"/>
                <w:szCs w:val="18"/>
              </w:rPr>
              <w:t>4.5</w:t>
            </w:r>
          </w:p>
        </w:tc>
        <w:tc>
          <w:tcPr>
            <w:tcW w:w="1170" w:type="dxa"/>
            <w:tcBorders>
              <w:top w:val="nil"/>
              <w:left w:val="nil"/>
              <w:bottom w:val="nil"/>
              <w:right w:val="nil"/>
            </w:tcBorders>
          </w:tcPr>
          <w:p w:rsidR="00CB369F" w:rsidRPr="00F8279B" w:rsidRDefault="00CB369F" w:rsidP="00CB369F">
            <w:pPr>
              <w:spacing w:line="340" w:lineRule="exact"/>
              <w:ind w:left="72"/>
              <w:jc w:val="right"/>
              <w:rPr>
                <w:rFonts w:ascii="Arial" w:hAnsi="Arial" w:cs="Arial"/>
                <w:sz w:val="18"/>
                <w:szCs w:val="18"/>
              </w:rPr>
            </w:pPr>
            <w:r>
              <w:rPr>
                <w:rFonts w:ascii="Arial" w:hAnsi="Arial" w:cs="Arial"/>
                <w:sz w:val="18"/>
                <w:szCs w:val="18"/>
              </w:rPr>
              <w:t>3.9</w:t>
            </w:r>
          </w:p>
        </w:tc>
        <w:tc>
          <w:tcPr>
            <w:tcW w:w="2250" w:type="dxa"/>
            <w:tcBorders>
              <w:top w:val="nil"/>
              <w:left w:val="nil"/>
              <w:bottom w:val="nil"/>
              <w:right w:val="nil"/>
            </w:tcBorders>
          </w:tcPr>
          <w:p w:rsidR="00CB369F" w:rsidRPr="00F8279B" w:rsidRDefault="00CB369F" w:rsidP="00CB369F">
            <w:pPr>
              <w:spacing w:line="340" w:lineRule="exact"/>
              <w:ind w:left="72" w:hanging="72"/>
              <w:rPr>
                <w:rFonts w:ascii="Arial" w:hAnsi="Arial" w:cs="Arial"/>
                <w:sz w:val="18"/>
                <w:szCs w:val="18"/>
              </w:rPr>
            </w:pPr>
            <w:r w:rsidRPr="00F8279B">
              <w:rPr>
                <w:rFonts w:ascii="Arial" w:hAnsi="Arial" w:cs="Arial"/>
                <w:sz w:val="18"/>
                <w:szCs w:val="18"/>
              </w:rPr>
              <w:t>Contract price</w:t>
            </w:r>
          </w:p>
        </w:tc>
      </w:tr>
      <w:tr w:rsidR="00CB369F" w:rsidRPr="00F8279B" w:rsidTr="00274BBA">
        <w:tc>
          <w:tcPr>
            <w:tcW w:w="2340" w:type="dxa"/>
            <w:tcBorders>
              <w:top w:val="nil"/>
              <w:left w:val="nil"/>
              <w:bottom w:val="nil"/>
              <w:right w:val="nil"/>
            </w:tcBorders>
          </w:tcPr>
          <w:p w:rsidR="00CB369F" w:rsidRPr="00F8279B" w:rsidRDefault="00CB369F" w:rsidP="00CB369F">
            <w:pPr>
              <w:tabs>
                <w:tab w:val="left" w:pos="162"/>
              </w:tabs>
              <w:spacing w:line="340" w:lineRule="exact"/>
              <w:ind w:left="72" w:right="-162"/>
              <w:jc w:val="both"/>
              <w:rPr>
                <w:rFonts w:ascii="Arial" w:hAnsi="Arial" w:cs="Arial"/>
                <w:bCs/>
                <w:sz w:val="18"/>
                <w:szCs w:val="18"/>
              </w:rPr>
            </w:pPr>
            <w:r>
              <w:rPr>
                <w:rFonts w:ascii="Arial" w:hAnsi="Arial" w:cs="Arial"/>
                <w:bCs/>
                <w:sz w:val="18"/>
                <w:szCs w:val="18"/>
              </w:rPr>
              <w:tab/>
            </w:r>
            <w:r w:rsidRPr="00F8279B">
              <w:rPr>
                <w:rFonts w:ascii="Arial" w:hAnsi="Arial" w:cs="Arial"/>
                <w:bCs/>
                <w:sz w:val="18"/>
                <w:szCs w:val="18"/>
              </w:rPr>
              <w:t>Interest income</w:t>
            </w:r>
          </w:p>
        </w:tc>
        <w:tc>
          <w:tcPr>
            <w:tcW w:w="1170" w:type="dxa"/>
            <w:tcBorders>
              <w:top w:val="nil"/>
              <w:left w:val="nil"/>
              <w:bottom w:val="nil"/>
              <w:right w:val="nil"/>
            </w:tcBorders>
          </w:tcPr>
          <w:p w:rsidR="00CB369F" w:rsidRPr="00F8279B" w:rsidRDefault="00CB369F" w:rsidP="00CB369F">
            <w:pPr>
              <w:spacing w:line="340" w:lineRule="exact"/>
              <w:ind w:left="72"/>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CB369F" w:rsidRPr="00F8279B" w:rsidRDefault="00CB369F" w:rsidP="00CB369F">
            <w:pPr>
              <w:spacing w:line="340" w:lineRule="exact"/>
              <w:ind w:left="72"/>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CB369F" w:rsidRPr="00CB369F" w:rsidRDefault="00CB369F" w:rsidP="00CB369F">
            <w:pPr>
              <w:spacing w:line="340" w:lineRule="exact"/>
              <w:ind w:left="72"/>
              <w:jc w:val="right"/>
              <w:rPr>
                <w:rFonts w:ascii="Arial" w:hAnsi="Arial" w:cs="Arial"/>
                <w:sz w:val="18"/>
                <w:szCs w:val="18"/>
              </w:rPr>
            </w:pPr>
            <w:r w:rsidRPr="00CB369F">
              <w:rPr>
                <w:rFonts w:ascii="Arial" w:hAnsi="Arial" w:cs="Arial"/>
                <w:sz w:val="18"/>
                <w:szCs w:val="18"/>
              </w:rPr>
              <w:t>18.6</w:t>
            </w:r>
          </w:p>
        </w:tc>
        <w:tc>
          <w:tcPr>
            <w:tcW w:w="1170" w:type="dxa"/>
            <w:tcBorders>
              <w:top w:val="nil"/>
              <w:left w:val="nil"/>
              <w:bottom w:val="nil"/>
              <w:right w:val="nil"/>
            </w:tcBorders>
          </w:tcPr>
          <w:p w:rsidR="00CB369F" w:rsidRDefault="00CB369F" w:rsidP="00CB369F">
            <w:pPr>
              <w:spacing w:line="340" w:lineRule="exact"/>
              <w:ind w:left="72"/>
              <w:jc w:val="right"/>
              <w:rPr>
                <w:rFonts w:ascii="Arial" w:hAnsi="Arial" w:cs="Arial"/>
                <w:sz w:val="18"/>
                <w:szCs w:val="18"/>
              </w:rPr>
            </w:pPr>
            <w:r>
              <w:rPr>
                <w:rFonts w:ascii="Arial" w:hAnsi="Arial" w:cs="Arial"/>
                <w:sz w:val="18"/>
                <w:szCs w:val="18"/>
              </w:rPr>
              <w:t>10.5</w:t>
            </w:r>
          </w:p>
        </w:tc>
        <w:tc>
          <w:tcPr>
            <w:tcW w:w="2250" w:type="dxa"/>
            <w:tcBorders>
              <w:top w:val="nil"/>
              <w:left w:val="nil"/>
              <w:bottom w:val="nil"/>
              <w:right w:val="nil"/>
            </w:tcBorders>
          </w:tcPr>
          <w:p w:rsidR="00CB369F" w:rsidRPr="00F8279B" w:rsidRDefault="00CB369F" w:rsidP="00CB369F">
            <w:pPr>
              <w:spacing w:line="340" w:lineRule="exact"/>
              <w:ind w:left="72" w:hanging="72"/>
              <w:rPr>
                <w:rFonts w:ascii="Arial" w:hAnsi="Arial" w:cs="Arial"/>
                <w:sz w:val="18"/>
                <w:szCs w:val="18"/>
              </w:rPr>
            </w:pPr>
            <w:r>
              <w:rPr>
                <w:rFonts w:ascii="Arial" w:hAnsi="Arial" w:cs="Arial"/>
                <w:sz w:val="18"/>
                <w:szCs w:val="18"/>
              </w:rPr>
              <w:t xml:space="preserve">5%, 5.5%, 6.4% and </w:t>
            </w:r>
            <w:r w:rsidR="009A413A">
              <w:rPr>
                <w:rFonts w:ascii="Arial" w:hAnsi="Arial" w:cs="Arial"/>
                <w:sz w:val="18"/>
                <w:szCs w:val="18"/>
              </w:rPr>
              <w:t>7.5</w:t>
            </w:r>
            <w:r>
              <w:rPr>
                <w:rFonts w:ascii="Arial" w:hAnsi="Arial" w:cs="Arial"/>
                <w:sz w:val="18"/>
                <w:szCs w:val="18"/>
              </w:rPr>
              <w:t>%</w:t>
            </w:r>
            <w:r w:rsidR="0079781E">
              <w:rPr>
                <w:rFonts w:ascii="Arial" w:hAnsi="Arial" w:cs="Arial"/>
                <w:sz w:val="18"/>
                <w:szCs w:val="18"/>
              </w:rPr>
              <w:t xml:space="preserve"> </w:t>
            </w:r>
            <w:r>
              <w:rPr>
                <w:rFonts w:ascii="Arial" w:hAnsi="Arial" w:cs="Arial"/>
                <w:sz w:val="18"/>
                <w:szCs w:val="18"/>
              </w:rPr>
              <w:t>per annum (2018: 5% per annum)</w:t>
            </w:r>
          </w:p>
        </w:tc>
      </w:tr>
      <w:tr w:rsidR="00CB369F" w:rsidRPr="00F8279B" w:rsidTr="00274BBA">
        <w:tc>
          <w:tcPr>
            <w:tcW w:w="2340" w:type="dxa"/>
            <w:tcBorders>
              <w:top w:val="nil"/>
              <w:left w:val="nil"/>
              <w:bottom w:val="nil"/>
              <w:right w:val="nil"/>
            </w:tcBorders>
          </w:tcPr>
          <w:p w:rsidR="00CB369F" w:rsidRPr="00F8279B" w:rsidRDefault="00CB369F" w:rsidP="00CB369F">
            <w:pPr>
              <w:tabs>
                <w:tab w:val="left" w:pos="162"/>
              </w:tabs>
              <w:spacing w:line="340" w:lineRule="exact"/>
              <w:ind w:left="72" w:right="-162"/>
              <w:jc w:val="both"/>
              <w:rPr>
                <w:rFonts w:ascii="Arial" w:hAnsi="Arial" w:cs="Arial"/>
                <w:bCs/>
                <w:sz w:val="18"/>
                <w:szCs w:val="18"/>
              </w:rPr>
            </w:pPr>
            <w:r>
              <w:rPr>
                <w:rFonts w:ascii="Arial" w:hAnsi="Arial" w:cs="Arial"/>
                <w:bCs/>
                <w:sz w:val="18"/>
                <w:szCs w:val="18"/>
              </w:rPr>
              <w:tab/>
              <w:t>Dividend received</w:t>
            </w:r>
          </w:p>
        </w:tc>
        <w:tc>
          <w:tcPr>
            <w:tcW w:w="1170" w:type="dxa"/>
            <w:tcBorders>
              <w:top w:val="nil"/>
              <w:left w:val="nil"/>
              <w:bottom w:val="nil"/>
              <w:right w:val="nil"/>
            </w:tcBorders>
          </w:tcPr>
          <w:p w:rsidR="00CB369F" w:rsidRPr="00F8279B" w:rsidRDefault="00CB369F" w:rsidP="00CB369F">
            <w:pPr>
              <w:spacing w:line="340" w:lineRule="exact"/>
              <w:ind w:left="72"/>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CB369F" w:rsidRPr="00F8279B" w:rsidRDefault="00CB369F" w:rsidP="00CB369F">
            <w:pPr>
              <w:spacing w:line="340" w:lineRule="exact"/>
              <w:ind w:left="72"/>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CB369F" w:rsidRPr="00F8279B" w:rsidRDefault="00CB369F" w:rsidP="00CB369F">
            <w:pPr>
              <w:spacing w:line="340" w:lineRule="exact"/>
              <w:ind w:left="72"/>
              <w:jc w:val="right"/>
              <w:rPr>
                <w:rFonts w:ascii="Arial" w:hAnsi="Arial" w:cs="Arial"/>
                <w:sz w:val="18"/>
                <w:szCs w:val="18"/>
              </w:rPr>
            </w:pPr>
            <w:r>
              <w:rPr>
                <w:rFonts w:ascii="Arial" w:hAnsi="Arial" w:cs="Arial"/>
                <w:sz w:val="18"/>
                <w:szCs w:val="18"/>
              </w:rPr>
              <w:t>4.6</w:t>
            </w:r>
          </w:p>
        </w:tc>
        <w:tc>
          <w:tcPr>
            <w:tcW w:w="1170" w:type="dxa"/>
            <w:tcBorders>
              <w:top w:val="nil"/>
              <w:left w:val="nil"/>
              <w:bottom w:val="nil"/>
              <w:right w:val="nil"/>
            </w:tcBorders>
          </w:tcPr>
          <w:p w:rsidR="00CB369F" w:rsidRPr="00F8279B" w:rsidRDefault="00CB369F" w:rsidP="00CB369F">
            <w:pPr>
              <w:spacing w:line="340" w:lineRule="exact"/>
              <w:ind w:left="72"/>
              <w:jc w:val="right"/>
              <w:rPr>
                <w:rFonts w:ascii="Arial" w:hAnsi="Arial" w:cs="Arial"/>
                <w:sz w:val="18"/>
                <w:szCs w:val="18"/>
              </w:rPr>
            </w:pPr>
            <w:r>
              <w:rPr>
                <w:rFonts w:ascii="Arial" w:hAnsi="Arial" w:cs="Arial"/>
                <w:sz w:val="18"/>
                <w:szCs w:val="18"/>
              </w:rPr>
              <w:t>6.2</w:t>
            </w:r>
          </w:p>
        </w:tc>
        <w:tc>
          <w:tcPr>
            <w:tcW w:w="2250" w:type="dxa"/>
            <w:tcBorders>
              <w:top w:val="nil"/>
              <w:left w:val="nil"/>
              <w:bottom w:val="nil"/>
              <w:right w:val="nil"/>
            </w:tcBorders>
          </w:tcPr>
          <w:p w:rsidR="00CB369F" w:rsidRPr="00F8279B" w:rsidRDefault="00CB369F" w:rsidP="00CB369F">
            <w:pPr>
              <w:spacing w:line="340" w:lineRule="exact"/>
              <w:ind w:left="72" w:hanging="72"/>
              <w:rPr>
                <w:rFonts w:ascii="Arial" w:hAnsi="Arial" w:cs="Arial"/>
                <w:sz w:val="18"/>
                <w:szCs w:val="18"/>
              </w:rPr>
            </w:pPr>
            <w:r>
              <w:rPr>
                <w:rFonts w:ascii="Arial" w:hAnsi="Arial" w:cs="Arial"/>
                <w:sz w:val="18"/>
                <w:szCs w:val="18"/>
              </w:rPr>
              <w:t>As declared</w:t>
            </w:r>
          </w:p>
        </w:tc>
      </w:tr>
    </w:tbl>
    <w:p w:rsidR="00274BBA" w:rsidRPr="00C4520B" w:rsidRDefault="00274BBA" w:rsidP="00274BBA">
      <w:pPr>
        <w:tabs>
          <w:tab w:val="left" w:pos="1440"/>
        </w:tabs>
        <w:spacing w:before="120" w:after="120" w:line="380" w:lineRule="exact"/>
        <w:ind w:left="547" w:right="-421" w:hanging="547"/>
        <w:jc w:val="right"/>
        <w:outlineLvl w:val="0"/>
        <w:rPr>
          <w:rFonts w:ascii="Arial" w:hAnsi="Arial" w:cs="Arial"/>
          <w:sz w:val="22"/>
          <w:szCs w:val="22"/>
        </w:rPr>
      </w:pPr>
      <w:r>
        <w:br w:type="page"/>
      </w:r>
      <w:r w:rsidRPr="00C4520B">
        <w:rPr>
          <w:rFonts w:ascii="Arial" w:hAnsi="Arial" w:cs="Arial"/>
          <w:sz w:val="18"/>
          <w:szCs w:val="18"/>
        </w:rPr>
        <w:lastRenderedPageBreak/>
        <w:t>(Unit: Million Baht)</w:t>
      </w:r>
      <w:r w:rsidRPr="00C4520B">
        <w:rPr>
          <w:rFonts w:ascii="Arial" w:hAnsi="Arial" w:cs="Arial"/>
          <w:sz w:val="22"/>
          <w:szCs w:val="22"/>
        </w:rPr>
        <w:t xml:space="preserve"> </w:t>
      </w:r>
    </w:p>
    <w:tbl>
      <w:tblPr>
        <w:tblW w:w="9270" w:type="dxa"/>
        <w:tblInd w:w="558" w:type="dxa"/>
        <w:tblLayout w:type="fixed"/>
        <w:tblLook w:val="0000" w:firstRow="0" w:lastRow="0" w:firstColumn="0" w:lastColumn="0" w:noHBand="0" w:noVBand="0"/>
      </w:tblPr>
      <w:tblGrid>
        <w:gridCol w:w="2340"/>
        <w:gridCol w:w="1170"/>
        <w:gridCol w:w="1170"/>
        <w:gridCol w:w="1170"/>
        <w:gridCol w:w="1170"/>
        <w:gridCol w:w="2250"/>
      </w:tblGrid>
      <w:tr w:rsidR="00274BBA" w:rsidRPr="00F8279B" w:rsidTr="00274BBA">
        <w:trPr>
          <w:cantSplit/>
          <w:trHeight w:val="252"/>
        </w:trPr>
        <w:tc>
          <w:tcPr>
            <w:tcW w:w="2340" w:type="dxa"/>
            <w:tcBorders>
              <w:top w:val="nil"/>
              <w:left w:val="nil"/>
              <w:bottom w:val="nil"/>
              <w:right w:val="nil"/>
            </w:tcBorders>
          </w:tcPr>
          <w:p w:rsidR="00274BBA" w:rsidRPr="00C4520B" w:rsidRDefault="00274BBA" w:rsidP="00274BBA">
            <w:pPr>
              <w:spacing w:line="340" w:lineRule="exact"/>
              <w:ind w:right="-162"/>
              <w:jc w:val="center"/>
              <w:rPr>
                <w:rFonts w:ascii="Arial" w:hAnsi="Arial" w:cs="Arial"/>
                <w:sz w:val="18"/>
                <w:szCs w:val="18"/>
                <w:cs/>
              </w:rPr>
            </w:pPr>
          </w:p>
        </w:tc>
        <w:tc>
          <w:tcPr>
            <w:tcW w:w="4680" w:type="dxa"/>
            <w:gridSpan w:val="4"/>
            <w:tcBorders>
              <w:top w:val="nil"/>
              <w:left w:val="nil"/>
              <w:bottom w:val="nil"/>
              <w:right w:val="nil"/>
            </w:tcBorders>
          </w:tcPr>
          <w:p w:rsidR="00274BBA" w:rsidRPr="00F8279B" w:rsidRDefault="00274BBA" w:rsidP="00274BBA">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For the three-month periods ended 30 June</w:t>
            </w:r>
          </w:p>
        </w:tc>
        <w:tc>
          <w:tcPr>
            <w:tcW w:w="2250" w:type="dxa"/>
            <w:tcBorders>
              <w:top w:val="nil"/>
              <w:left w:val="nil"/>
              <w:bottom w:val="nil"/>
              <w:right w:val="nil"/>
            </w:tcBorders>
          </w:tcPr>
          <w:p w:rsidR="00274BBA" w:rsidRPr="00F8279B" w:rsidRDefault="00274BBA" w:rsidP="00274BBA">
            <w:pPr>
              <w:spacing w:line="340" w:lineRule="exact"/>
              <w:jc w:val="center"/>
              <w:rPr>
                <w:rFonts w:ascii="Arial" w:hAnsi="Arial" w:cs="Arial"/>
                <w:sz w:val="18"/>
                <w:szCs w:val="18"/>
                <w:cs/>
              </w:rPr>
            </w:pPr>
          </w:p>
        </w:tc>
      </w:tr>
      <w:tr w:rsidR="00274BBA" w:rsidRPr="00F8279B" w:rsidTr="00274BBA">
        <w:trPr>
          <w:cantSplit/>
          <w:trHeight w:val="252"/>
        </w:trPr>
        <w:tc>
          <w:tcPr>
            <w:tcW w:w="2340" w:type="dxa"/>
            <w:tcBorders>
              <w:top w:val="nil"/>
              <w:left w:val="nil"/>
              <w:bottom w:val="nil"/>
              <w:right w:val="nil"/>
            </w:tcBorders>
          </w:tcPr>
          <w:p w:rsidR="00274BBA" w:rsidRPr="00C4520B" w:rsidRDefault="00274BBA" w:rsidP="00274BBA">
            <w:pPr>
              <w:spacing w:line="340" w:lineRule="exact"/>
              <w:ind w:right="-162"/>
              <w:jc w:val="center"/>
              <w:rPr>
                <w:rFonts w:ascii="Arial" w:hAnsi="Arial" w:cs="Arial"/>
                <w:sz w:val="18"/>
                <w:szCs w:val="18"/>
                <w:cs/>
              </w:rPr>
            </w:pPr>
          </w:p>
        </w:tc>
        <w:tc>
          <w:tcPr>
            <w:tcW w:w="2340" w:type="dxa"/>
            <w:gridSpan w:val="2"/>
            <w:tcBorders>
              <w:top w:val="nil"/>
              <w:left w:val="nil"/>
              <w:bottom w:val="nil"/>
              <w:right w:val="nil"/>
            </w:tcBorders>
          </w:tcPr>
          <w:p w:rsidR="00274BBA" w:rsidRPr="00F8279B" w:rsidRDefault="00274BBA" w:rsidP="00274BBA">
            <w:pPr>
              <w:pBdr>
                <w:bottom w:val="single" w:sz="4" w:space="1" w:color="auto"/>
              </w:pBdr>
              <w:spacing w:line="340" w:lineRule="exact"/>
              <w:ind w:left="-18"/>
              <w:jc w:val="center"/>
              <w:rPr>
                <w:rFonts w:ascii="Arial" w:hAnsi="Arial" w:cs="Arial"/>
                <w:sz w:val="18"/>
                <w:szCs w:val="18"/>
              </w:rPr>
            </w:pPr>
            <w:r w:rsidRPr="00F8279B">
              <w:rPr>
                <w:rFonts w:ascii="Arial" w:hAnsi="Arial" w:cs="Arial"/>
                <w:sz w:val="18"/>
                <w:szCs w:val="18"/>
              </w:rPr>
              <w:t xml:space="preserve">Consolidated </w:t>
            </w:r>
          </w:p>
          <w:p w:rsidR="00274BBA" w:rsidRPr="00F8279B" w:rsidRDefault="00274BBA" w:rsidP="00274BBA">
            <w:pPr>
              <w:pBdr>
                <w:bottom w:val="single" w:sz="4" w:space="1" w:color="auto"/>
              </w:pBdr>
              <w:spacing w:line="340" w:lineRule="exact"/>
              <w:ind w:left="-18"/>
              <w:jc w:val="center"/>
              <w:rPr>
                <w:rFonts w:ascii="Arial" w:hAnsi="Arial" w:cs="Arial"/>
                <w:sz w:val="18"/>
                <w:szCs w:val="18"/>
              </w:rPr>
            </w:pPr>
            <w:r w:rsidRPr="00F8279B">
              <w:rPr>
                <w:rFonts w:ascii="Arial" w:hAnsi="Arial" w:cs="Arial"/>
                <w:sz w:val="18"/>
                <w:szCs w:val="18"/>
              </w:rPr>
              <w:t>financial statements</w:t>
            </w:r>
          </w:p>
        </w:tc>
        <w:tc>
          <w:tcPr>
            <w:tcW w:w="2340" w:type="dxa"/>
            <w:gridSpan w:val="2"/>
            <w:tcBorders>
              <w:top w:val="nil"/>
              <w:left w:val="nil"/>
              <w:bottom w:val="nil"/>
              <w:right w:val="nil"/>
            </w:tcBorders>
          </w:tcPr>
          <w:p w:rsidR="00274BBA" w:rsidRPr="00F8279B" w:rsidRDefault="00274BBA" w:rsidP="00274BBA">
            <w:pPr>
              <w:pBdr>
                <w:bottom w:val="single" w:sz="4" w:space="1" w:color="auto"/>
              </w:pBdr>
              <w:spacing w:line="340" w:lineRule="exact"/>
              <w:ind w:left="-18"/>
              <w:jc w:val="center"/>
              <w:rPr>
                <w:rFonts w:ascii="Arial" w:hAnsi="Arial" w:cs="Arial"/>
                <w:sz w:val="18"/>
                <w:szCs w:val="18"/>
              </w:rPr>
            </w:pPr>
            <w:r w:rsidRPr="00F8279B">
              <w:rPr>
                <w:rFonts w:ascii="Arial" w:hAnsi="Arial" w:cs="Arial"/>
                <w:sz w:val="18"/>
                <w:szCs w:val="18"/>
              </w:rPr>
              <w:t xml:space="preserve">Separate </w:t>
            </w:r>
          </w:p>
          <w:p w:rsidR="00274BBA" w:rsidRPr="00F8279B" w:rsidRDefault="00274BBA" w:rsidP="00274BBA">
            <w:pPr>
              <w:pBdr>
                <w:bottom w:val="single" w:sz="4" w:space="1" w:color="auto"/>
              </w:pBdr>
              <w:spacing w:line="340" w:lineRule="exact"/>
              <w:ind w:left="-18"/>
              <w:jc w:val="center"/>
              <w:rPr>
                <w:rFonts w:ascii="Arial" w:hAnsi="Arial" w:cs="Arial"/>
                <w:sz w:val="18"/>
                <w:szCs w:val="18"/>
              </w:rPr>
            </w:pPr>
            <w:r w:rsidRPr="00F8279B">
              <w:rPr>
                <w:rFonts w:ascii="Arial" w:hAnsi="Arial" w:cs="Arial"/>
                <w:sz w:val="18"/>
                <w:szCs w:val="18"/>
              </w:rPr>
              <w:t>financial statements</w:t>
            </w:r>
          </w:p>
        </w:tc>
        <w:tc>
          <w:tcPr>
            <w:tcW w:w="2250" w:type="dxa"/>
            <w:tcBorders>
              <w:top w:val="nil"/>
              <w:left w:val="nil"/>
              <w:bottom w:val="nil"/>
              <w:right w:val="nil"/>
            </w:tcBorders>
          </w:tcPr>
          <w:p w:rsidR="00274BBA" w:rsidRDefault="00274BBA" w:rsidP="00274BBA">
            <w:pPr>
              <w:pBdr>
                <w:bottom w:val="single" w:sz="4" w:space="1" w:color="auto"/>
              </w:pBdr>
              <w:spacing w:line="340" w:lineRule="exact"/>
              <w:ind w:right="-18"/>
              <w:jc w:val="center"/>
              <w:rPr>
                <w:rFonts w:ascii="Arial" w:hAnsi="Arial" w:cs="Arial"/>
                <w:sz w:val="18"/>
                <w:szCs w:val="18"/>
              </w:rPr>
            </w:pPr>
          </w:p>
          <w:p w:rsidR="00274BBA" w:rsidRPr="00F8279B" w:rsidRDefault="00274BBA" w:rsidP="00274BBA">
            <w:pPr>
              <w:pBdr>
                <w:bottom w:val="single" w:sz="4" w:space="1" w:color="auto"/>
              </w:pBdr>
              <w:spacing w:line="340" w:lineRule="exact"/>
              <w:ind w:right="-18"/>
              <w:jc w:val="center"/>
              <w:rPr>
                <w:rFonts w:ascii="Arial" w:hAnsi="Arial" w:cs="Arial"/>
                <w:sz w:val="18"/>
                <w:szCs w:val="18"/>
                <w:cs/>
              </w:rPr>
            </w:pPr>
            <w:r w:rsidRPr="00F8279B">
              <w:rPr>
                <w:rFonts w:ascii="Arial" w:hAnsi="Arial" w:cs="Arial"/>
                <w:sz w:val="18"/>
                <w:szCs w:val="18"/>
              </w:rPr>
              <w:t>Transfer Pricing Policy</w:t>
            </w:r>
          </w:p>
        </w:tc>
      </w:tr>
      <w:tr w:rsidR="00274BBA" w:rsidRPr="00F8279B" w:rsidTr="00274BBA">
        <w:trPr>
          <w:trHeight w:val="198"/>
        </w:trPr>
        <w:tc>
          <w:tcPr>
            <w:tcW w:w="2340" w:type="dxa"/>
            <w:tcBorders>
              <w:top w:val="nil"/>
              <w:left w:val="nil"/>
              <w:bottom w:val="nil"/>
              <w:right w:val="nil"/>
            </w:tcBorders>
          </w:tcPr>
          <w:p w:rsidR="00274BBA" w:rsidRPr="00F8279B" w:rsidRDefault="00274BBA" w:rsidP="00274BBA">
            <w:pPr>
              <w:spacing w:line="340" w:lineRule="exact"/>
              <w:ind w:right="-162"/>
              <w:jc w:val="center"/>
              <w:rPr>
                <w:rFonts w:ascii="Arial" w:hAnsi="Arial" w:cs="Arial"/>
                <w:sz w:val="18"/>
                <w:szCs w:val="18"/>
                <w:cs/>
              </w:rPr>
            </w:pPr>
          </w:p>
        </w:tc>
        <w:tc>
          <w:tcPr>
            <w:tcW w:w="1170" w:type="dxa"/>
            <w:tcBorders>
              <w:top w:val="nil"/>
              <w:left w:val="nil"/>
              <w:bottom w:val="nil"/>
              <w:right w:val="nil"/>
            </w:tcBorders>
          </w:tcPr>
          <w:p w:rsidR="00274BBA" w:rsidRPr="00274BBA" w:rsidRDefault="00274BBA" w:rsidP="00274BBA">
            <w:pPr>
              <w:pBdr>
                <w:bottom w:val="single" w:sz="4" w:space="1" w:color="auto"/>
              </w:pBdr>
              <w:spacing w:line="340" w:lineRule="exact"/>
              <w:ind w:right="-18"/>
              <w:jc w:val="center"/>
              <w:rPr>
                <w:rFonts w:ascii="Arial" w:hAnsi="Arial" w:cstheme="minorBidi"/>
                <w:sz w:val="18"/>
                <w:szCs w:val="18"/>
                <w:cs/>
              </w:rPr>
            </w:pPr>
            <w:r>
              <w:rPr>
                <w:rFonts w:ascii="Arial" w:hAnsi="Arial" w:cs="Arial"/>
                <w:sz w:val="18"/>
                <w:szCs w:val="18"/>
              </w:rPr>
              <w:t>201</w:t>
            </w:r>
            <w:r>
              <w:rPr>
                <w:rFonts w:ascii="Arial" w:hAnsi="Arial" w:cstheme="minorBidi"/>
                <w:sz w:val="18"/>
                <w:szCs w:val="18"/>
              </w:rPr>
              <w:t>9</w:t>
            </w:r>
          </w:p>
        </w:tc>
        <w:tc>
          <w:tcPr>
            <w:tcW w:w="1170" w:type="dxa"/>
            <w:tcBorders>
              <w:top w:val="nil"/>
              <w:left w:val="nil"/>
              <w:bottom w:val="nil"/>
              <w:right w:val="nil"/>
            </w:tcBorders>
          </w:tcPr>
          <w:p w:rsidR="00274BBA" w:rsidRPr="00F8279B" w:rsidRDefault="00274BBA" w:rsidP="00274BBA">
            <w:pPr>
              <w:pBdr>
                <w:bottom w:val="single" w:sz="4" w:space="1" w:color="auto"/>
              </w:pBdr>
              <w:spacing w:line="340" w:lineRule="exact"/>
              <w:ind w:right="-18"/>
              <w:jc w:val="center"/>
              <w:rPr>
                <w:rFonts w:ascii="Arial" w:hAnsi="Arial" w:cs="Arial"/>
                <w:sz w:val="18"/>
                <w:szCs w:val="18"/>
                <w:cs/>
              </w:rPr>
            </w:pPr>
            <w:r>
              <w:rPr>
                <w:rFonts w:ascii="Arial" w:hAnsi="Arial" w:cs="Arial"/>
                <w:sz w:val="18"/>
                <w:szCs w:val="18"/>
              </w:rPr>
              <w:t>2018</w:t>
            </w:r>
          </w:p>
        </w:tc>
        <w:tc>
          <w:tcPr>
            <w:tcW w:w="1170" w:type="dxa"/>
            <w:tcBorders>
              <w:top w:val="nil"/>
              <w:left w:val="nil"/>
              <w:bottom w:val="nil"/>
              <w:right w:val="nil"/>
            </w:tcBorders>
          </w:tcPr>
          <w:p w:rsidR="00274BBA" w:rsidRPr="00274BBA" w:rsidRDefault="00274BBA" w:rsidP="00274BBA">
            <w:pPr>
              <w:pBdr>
                <w:bottom w:val="single" w:sz="4" w:space="1" w:color="auto"/>
              </w:pBdr>
              <w:spacing w:line="340" w:lineRule="exact"/>
              <w:ind w:right="-18"/>
              <w:jc w:val="center"/>
              <w:rPr>
                <w:rFonts w:ascii="Arial" w:hAnsi="Arial" w:cstheme="minorBidi"/>
                <w:sz w:val="18"/>
                <w:szCs w:val="18"/>
                <w:cs/>
              </w:rPr>
            </w:pPr>
            <w:r>
              <w:rPr>
                <w:rFonts w:ascii="Arial" w:hAnsi="Arial" w:cs="Arial"/>
                <w:sz w:val="18"/>
                <w:szCs w:val="18"/>
              </w:rPr>
              <w:t>201</w:t>
            </w:r>
            <w:r>
              <w:rPr>
                <w:rFonts w:ascii="Arial" w:hAnsi="Arial" w:cstheme="minorBidi"/>
                <w:sz w:val="18"/>
                <w:szCs w:val="18"/>
              </w:rPr>
              <w:t>9</w:t>
            </w:r>
          </w:p>
        </w:tc>
        <w:tc>
          <w:tcPr>
            <w:tcW w:w="1170" w:type="dxa"/>
            <w:tcBorders>
              <w:top w:val="nil"/>
              <w:left w:val="nil"/>
              <w:bottom w:val="nil"/>
              <w:right w:val="nil"/>
            </w:tcBorders>
          </w:tcPr>
          <w:p w:rsidR="00274BBA" w:rsidRPr="00F8279B" w:rsidRDefault="00274BBA" w:rsidP="00274BBA">
            <w:pPr>
              <w:pBdr>
                <w:bottom w:val="single" w:sz="4" w:space="1" w:color="auto"/>
              </w:pBdr>
              <w:spacing w:line="340" w:lineRule="exact"/>
              <w:ind w:right="-18"/>
              <w:jc w:val="center"/>
              <w:rPr>
                <w:rFonts w:ascii="Arial" w:hAnsi="Arial" w:cs="Arial"/>
                <w:sz w:val="18"/>
                <w:szCs w:val="18"/>
                <w:cs/>
              </w:rPr>
            </w:pPr>
            <w:r>
              <w:rPr>
                <w:rFonts w:ascii="Arial" w:hAnsi="Arial" w:cs="Arial"/>
                <w:sz w:val="18"/>
                <w:szCs w:val="18"/>
              </w:rPr>
              <w:t>2018</w:t>
            </w:r>
          </w:p>
        </w:tc>
        <w:tc>
          <w:tcPr>
            <w:tcW w:w="2250" w:type="dxa"/>
            <w:tcBorders>
              <w:top w:val="nil"/>
              <w:left w:val="nil"/>
              <w:bottom w:val="nil"/>
              <w:right w:val="nil"/>
            </w:tcBorders>
          </w:tcPr>
          <w:p w:rsidR="00274BBA" w:rsidRPr="00F8279B" w:rsidRDefault="00274BBA" w:rsidP="00274BBA">
            <w:pPr>
              <w:spacing w:line="340" w:lineRule="exact"/>
              <w:jc w:val="center"/>
              <w:rPr>
                <w:rFonts w:ascii="Arial" w:hAnsi="Arial" w:cs="Arial"/>
                <w:sz w:val="18"/>
                <w:szCs w:val="18"/>
                <w:cs/>
              </w:rPr>
            </w:pPr>
          </w:p>
        </w:tc>
      </w:tr>
      <w:tr w:rsidR="00274BBA" w:rsidRPr="00F8279B" w:rsidTr="00274BBA">
        <w:trPr>
          <w:trHeight w:val="639"/>
        </w:trPr>
        <w:tc>
          <w:tcPr>
            <w:tcW w:w="2340" w:type="dxa"/>
            <w:tcBorders>
              <w:top w:val="nil"/>
              <w:left w:val="nil"/>
              <w:bottom w:val="nil"/>
              <w:right w:val="nil"/>
            </w:tcBorders>
          </w:tcPr>
          <w:p w:rsidR="00274BBA" w:rsidRDefault="00274BBA" w:rsidP="00274BBA">
            <w:pPr>
              <w:tabs>
                <w:tab w:val="left" w:pos="162"/>
              </w:tabs>
              <w:spacing w:line="340" w:lineRule="exact"/>
              <w:ind w:right="-162"/>
              <w:jc w:val="both"/>
              <w:rPr>
                <w:rFonts w:ascii="Arial" w:hAnsi="Arial" w:cs="Arial"/>
                <w:bCs/>
                <w:sz w:val="18"/>
                <w:szCs w:val="18"/>
              </w:rPr>
            </w:pPr>
            <w:r>
              <w:rPr>
                <w:rFonts w:ascii="Arial" w:hAnsi="Arial" w:cs="Arial"/>
                <w:bCs/>
                <w:sz w:val="18"/>
                <w:szCs w:val="18"/>
              </w:rPr>
              <w:tab/>
            </w:r>
            <w:r w:rsidRPr="001B626F">
              <w:rPr>
                <w:rFonts w:ascii="Arial" w:hAnsi="Arial" w:cs="Arial"/>
                <w:bCs/>
                <w:sz w:val="18"/>
                <w:szCs w:val="18"/>
              </w:rPr>
              <w:t>Interest</w:t>
            </w:r>
            <w:r w:rsidRPr="00BD1348">
              <w:rPr>
                <w:rFonts w:ascii="Arial" w:hAnsi="Arial" w:cs="Arial"/>
                <w:sz w:val="18"/>
                <w:szCs w:val="18"/>
              </w:rPr>
              <w:t xml:space="preserve"> expenses</w:t>
            </w:r>
          </w:p>
        </w:tc>
        <w:tc>
          <w:tcPr>
            <w:tcW w:w="1170" w:type="dxa"/>
            <w:tcBorders>
              <w:top w:val="nil"/>
              <w:left w:val="nil"/>
              <w:bottom w:val="nil"/>
              <w:right w:val="nil"/>
            </w:tcBorders>
          </w:tcPr>
          <w:p w:rsidR="00274BBA" w:rsidRDefault="00CB369F" w:rsidP="00274BBA">
            <w:pPr>
              <w:spacing w:line="340" w:lineRule="exact"/>
              <w:ind w:left="72"/>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274BBA" w:rsidRDefault="00274BBA" w:rsidP="00274BBA">
            <w:pPr>
              <w:spacing w:line="340" w:lineRule="exact"/>
              <w:ind w:left="72"/>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274BBA" w:rsidRDefault="00CB369F" w:rsidP="00274BBA">
            <w:pPr>
              <w:spacing w:line="340" w:lineRule="exact"/>
              <w:ind w:left="72"/>
              <w:jc w:val="right"/>
              <w:rPr>
                <w:rFonts w:ascii="Arial" w:hAnsi="Arial" w:cs="Arial"/>
                <w:sz w:val="18"/>
                <w:szCs w:val="18"/>
              </w:rPr>
            </w:pPr>
            <w:r>
              <w:rPr>
                <w:rFonts w:ascii="Arial" w:hAnsi="Arial" w:cs="Arial"/>
                <w:sz w:val="18"/>
                <w:szCs w:val="18"/>
              </w:rPr>
              <w:t>1.4</w:t>
            </w:r>
          </w:p>
        </w:tc>
        <w:tc>
          <w:tcPr>
            <w:tcW w:w="1170" w:type="dxa"/>
            <w:tcBorders>
              <w:top w:val="nil"/>
              <w:left w:val="nil"/>
              <w:bottom w:val="nil"/>
              <w:right w:val="nil"/>
            </w:tcBorders>
          </w:tcPr>
          <w:p w:rsidR="00274BBA" w:rsidRDefault="00274BBA" w:rsidP="00274BBA">
            <w:pPr>
              <w:spacing w:line="340" w:lineRule="exact"/>
              <w:ind w:left="72"/>
              <w:jc w:val="right"/>
              <w:rPr>
                <w:rFonts w:ascii="Arial" w:hAnsi="Arial" w:cs="Arial"/>
                <w:sz w:val="18"/>
                <w:szCs w:val="18"/>
              </w:rPr>
            </w:pPr>
            <w:r>
              <w:rPr>
                <w:rFonts w:ascii="Arial" w:hAnsi="Arial" w:cs="Arial"/>
                <w:sz w:val="18"/>
                <w:szCs w:val="18"/>
              </w:rPr>
              <w:t>3.8</w:t>
            </w:r>
          </w:p>
        </w:tc>
        <w:tc>
          <w:tcPr>
            <w:tcW w:w="2250" w:type="dxa"/>
            <w:tcBorders>
              <w:top w:val="nil"/>
              <w:left w:val="nil"/>
              <w:bottom w:val="nil"/>
              <w:right w:val="nil"/>
            </w:tcBorders>
          </w:tcPr>
          <w:p w:rsidR="00274BBA" w:rsidRPr="00B559C1" w:rsidRDefault="00274BBA" w:rsidP="00B559C1">
            <w:pPr>
              <w:spacing w:line="340" w:lineRule="exact"/>
              <w:ind w:left="72" w:hanging="72"/>
              <w:rPr>
                <w:rFonts w:ascii="Arial" w:hAnsi="Arial" w:cs="Browallia New"/>
                <w:sz w:val="18"/>
                <w:szCs w:val="22"/>
              </w:rPr>
            </w:pPr>
            <w:r>
              <w:rPr>
                <w:rFonts w:ascii="Arial" w:hAnsi="Arial" w:cs="Arial"/>
                <w:sz w:val="18"/>
                <w:szCs w:val="18"/>
              </w:rPr>
              <w:t>0.9%</w:t>
            </w:r>
            <w:r w:rsidR="00B559C1">
              <w:rPr>
                <w:rFonts w:ascii="Arial" w:hAnsi="Arial" w:cs="Browallia New"/>
                <w:sz w:val="18"/>
                <w:szCs w:val="22"/>
              </w:rPr>
              <w:t xml:space="preserve"> and 5% </w:t>
            </w:r>
            <w:r>
              <w:rPr>
                <w:rFonts w:ascii="Arial" w:hAnsi="Arial" w:cs="Arial"/>
                <w:sz w:val="18"/>
                <w:szCs w:val="18"/>
              </w:rPr>
              <w:t>per annum (</w:t>
            </w:r>
            <w:r w:rsidR="00B559C1">
              <w:rPr>
                <w:rFonts w:ascii="Arial" w:hAnsi="Arial" w:cs="Arial"/>
                <w:sz w:val="18"/>
                <w:szCs w:val="18"/>
              </w:rPr>
              <w:t>2018: 0.9%, 4%, 5%</w:t>
            </w:r>
          </w:p>
        </w:tc>
      </w:tr>
      <w:tr w:rsidR="00274BBA" w:rsidRPr="00F8279B" w:rsidTr="00274BBA">
        <w:tc>
          <w:tcPr>
            <w:tcW w:w="2340" w:type="dxa"/>
            <w:tcBorders>
              <w:top w:val="nil"/>
              <w:left w:val="nil"/>
              <w:bottom w:val="nil"/>
              <w:right w:val="nil"/>
            </w:tcBorders>
          </w:tcPr>
          <w:p w:rsidR="00274BBA" w:rsidRPr="00BD1348" w:rsidRDefault="00274BBA" w:rsidP="00274BBA">
            <w:pPr>
              <w:tabs>
                <w:tab w:val="left" w:pos="162"/>
              </w:tabs>
              <w:spacing w:line="340" w:lineRule="exact"/>
              <w:ind w:left="72" w:right="-162"/>
              <w:jc w:val="both"/>
              <w:rPr>
                <w:rFonts w:ascii="Arial" w:hAnsi="Arial" w:cs="Arial"/>
                <w:sz w:val="18"/>
                <w:szCs w:val="18"/>
              </w:rPr>
            </w:pPr>
          </w:p>
        </w:tc>
        <w:tc>
          <w:tcPr>
            <w:tcW w:w="1170" w:type="dxa"/>
            <w:tcBorders>
              <w:top w:val="nil"/>
              <w:left w:val="nil"/>
              <w:bottom w:val="nil"/>
              <w:right w:val="nil"/>
            </w:tcBorders>
          </w:tcPr>
          <w:p w:rsidR="00274BBA" w:rsidRDefault="00274BBA" w:rsidP="00274BBA">
            <w:pPr>
              <w:spacing w:line="340" w:lineRule="exact"/>
              <w:ind w:left="72"/>
              <w:jc w:val="right"/>
              <w:rPr>
                <w:rFonts w:ascii="Arial" w:hAnsi="Arial" w:cs="Arial"/>
                <w:sz w:val="18"/>
                <w:szCs w:val="18"/>
              </w:rPr>
            </w:pPr>
          </w:p>
        </w:tc>
        <w:tc>
          <w:tcPr>
            <w:tcW w:w="1170" w:type="dxa"/>
            <w:tcBorders>
              <w:top w:val="nil"/>
              <w:left w:val="nil"/>
              <w:bottom w:val="nil"/>
              <w:right w:val="nil"/>
            </w:tcBorders>
          </w:tcPr>
          <w:p w:rsidR="00274BBA" w:rsidRDefault="00274BBA" w:rsidP="00274BBA">
            <w:pPr>
              <w:spacing w:line="340" w:lineRule="exact"/>
              <w:ind w:left="72"/>
              <w:jc w:val="right"/>
              <w:rPr>
                <w:rFonts w:ascii="Arial" w:hAnsi="Arial" w:cs="Arial"/>
                <w:sz w:val="18"/>
                <w:szCs w:val="18"/>
              </w:rPr>
            </w:pPr>
          </w:p>
        </w:tc>
        <w:tc>
          <w:tcPr>
            <w:tcW w:w="1170" w:type="dxa"/>
            <w:tcBorders>
              <w:top w:val="nil"/>
              <w:left w:val="nil"/>
              <w:bottom w:val="nil"/>
              <w:right w:val="nil"/>
            </w:tcBorders>
          </w:tcPr>
          <w:p w:rsidR="00274BBA" w:rsidRDefault="00274BBA" w:rsidP="00274BBA">
            <w:pPr>
              <w:spacing w:line="340" w:lineRule="exact"/>
              <w:ind w:left="72"/>
              <w:jc w:val="right"/>
              <w:rPr>
                <w:rFonts w:ascii="Arial" w:hAnsi="Arial" w:cs="Arial"/>
                <w:sz w:val="18"/>
                <w:szCs w:val="18"/>
              </w:rPr>
            </w:pPr>
          </w:p>
        </w:tc>
        <w:tc>
          <w:tcPr>
            <w:tcW w:w="1170" w:type="dxa"/>
            <w:tcBorders>
              <w:top w:val="nil"/>
              <w:left w:val="nil"/>
              <w:bottom w:val="nil"/>
              <w:right w:val="nil"/>
            </w:tcBorders>
          </w:tcPr>
          <w:p w:rsidR="00274BBA" w:rsidRDefault="00274BBA" w:rsidP="00274BBA">
            <w:pPr>
              <w:spacing w:line="340" w:lineRule="exact"/>
              <w:ind w:left="72"/>
              <w:jc w:val="right"/>
              <w:rPr>
                <w:rFonts w:ascii="Arial" w:hAnsi="Arial" w:cs="Arial"/>
                <w:sz w:val="18"/>
                <w:szCs w:val="18"/>
              </w:rPr>
            </w:pPr>
          </w:p>
        </w:tc>
        <w:tc>
          <w:tcPr>
            <w:tcW w:w="2250" w:type="dxa"/>
            <w:tcBorders>
              <w:top w:val="nil"/>
              <w:left w:val="nil"/>
              <w:bottom w:val="nil"/>
              <w:right w:val="nil"/>
            </w:tcBorders>
          </w:tcPr>
          <w:p w:rsidR="00274BBA" w:rsidRDefault="00274BBA" w:rsidP="00274BBA">
            <w:pPr>
              <w:spacing w:line="340" w:lineRule="exact"/>
              <w:ind w:left="72" w:hanging="72"/>
              <w:rPr>
                <w:rFonts w:ascii="Arial" w:hAnsi="Arial" w:cs="Arial"/>
                <w:sz w:val="18"/>
                <w:szCs w:val="18"/>
              </w:rPr>
            </w:pPr>
            <w:r>
              <w:rPr>
                <w:rFonts w:ascii="Arial" w:hAnsi="Arial" w:cs="Arial"/>
                <w:sz w:val="18"/>
                <w:szCs w:val="18"/>
              </w:rPr>
              <w:tab/>
            </w:r>
            <w:r w:rsidR="00B559C1">
              <w:rPr>
                <w:rFonts w:ascii="Arial" w:hAnsi="Arial" w:cs="Arial"/>
                <w:sz w:val="18"/>
                <w:szCs w:val="18"/>
              </w:rPr>
              <w:t xml:space="preserve">and 6% </w:t>
            </w:r>
            <w:r>
              <w:rPr>
                <w:rFonts w:ascii="Arial" w:hAnsi="Arial" w:cs="Arial"/>
                <w:sz w:val="18"/>
                <w:szCs w:val="18"/>
              </w:rPr>
              <w:t>per annum)</w:t>
            </w:r>
          </w:p>
        </w:tc>
      </w:tr>
      <w:tr w:rsidR="00274BBA" w:rsidRPr="00F8279B" w:rsidTr="00274BBA">
        <w:trPr>
          <w:trHeight w:val="252"/>
        </w:trPr>
        <w:tc>
          <w:tcPr>
            <w:tcW w:w="3510" w:type="dxa"/>
            <w:gridSpan w:val="2"/>
            <w:tcBorders>
              <w:top w:val="nil"/>
              <w:left w:val="nil"/>
              <w:bottom w:val="nil"/>
              <w:right w:val="nil"/>
            </w:tcBorders>
          </w:tcPr>
          <w:p w:rsidR="00274BBA" w:rsidRPr="00F8279B" w:rsidRDefault="00274BBA" w:rsidP="00274BBA">
            <w:pPr>
              <w:tabs>
                <w:tab w:val="left" w:pos="162"/>
              </w:tabs>
              <w:spacing w:line="340" w:lineRule="exact"/>
              <w:ind w:right="-18"/>
              <w:rPr>
                <w:rFonts w:ascii="Arial" w:hAnsi="Arial" w:cs="Arial"/>
                <w:b/>
                <w:bCs/>
                <w:sz w:val="18"/>
                <w:szCs w:val="18"/>
                <w:u w:val="single"/>
                <w:cs/>
              </w:rPr>
            </w:pPr>
            <w:r w:rsidRPr="00F8279B">
              <w:rPr>
                <w:rFonts w:ascii="Arial" w:hAnsi="Arial" w:cs="Arial"/>
                <w:b/>
                <w:bCs/>
                <w:sz w:val="18"/>
                <w:szCs w:val="18"/>
                <w:u w:val="single"/>
              </w:rPr>
              <w:t>Tr</w:t>
            </w:r>
            <w:r>
              <w:rPr>
                <w:rFonts w:ascii="Arial" w:hAnsi="Arial" w:cs="Arial"/>
                <w:b/>
                <w:bCs/>
                <w:sz w:val="18"/>
                <w:szCs w:val="18"/>
                <w:u w:val="single"/>
              </w:rPr>
              <w:t>ansactions with related company</w:t>
            </w:r>
          </w:p>
        </w:tc>
        <w:tc>
          <w:tcPr>
            <w:tcW w:w="1170" w:type="dxa"/>
            <w:tcBorders>
              <w:top w:val="nil"/>
              <w:left w:val="nil"/>
              <w:bottom w:val="nil"/>
              <w:right w:val="nil"/>
            </w:tcBorders>
          </w:tcPr>
          <w:p w:rsidR="00274BBA" w:rsidRPr="00F8279B" w:rsidRDefault="00274BBA" w:rsidP="00274BBA">
            <w:pPr>
              <w:spacing w:line="340" w:lineRule="exact"/>
              <w:ind w:left="72"/>
              <w:jc w:val="right"/>
              <w:rPr>
                <w:rFonts w:ascii="Arial" w:hAnsi="Arial" w:cs="Arial"/>
                <w:sz w:val="18"/>
                <w:szCs w:val="18"/>
                <w:cs/>
              </w:rPr>
            </w:pPr>
          </w:p>
        </w:tc>
        <w:tc>
          <w:tcPr>
            <w:tcW w:w="1170" w:type="dxa"/>
            <w:tcBorders>
              <w:top w:val="nil"/>
              <w:left w:val="nil"/>
              <w:bottom w:val="nil"/>
              <w:right w:val="nil"/>
            </w:tcBorders>
          </w:tcPr>
          <w:p w:rsidR="00274BBA" w:rsidRPr="00F8279B" w:rsidRDefault="00274BBA" w:rsidP="00274BBA">
            <w:pPr>
              <w:spacing w:line="340" w:lineRule="exact"/>
              <w:ind w:left="72"/>
              <w:jc w:val="right"/>
              <w:rPr>
                <w:rFonts w:ascii="Arial" w:hAnsi="Arial" w:cs="Arial"/>
                <w:sz w:val="18"/>
                <w:szCs w:val="18"/>
                <w:cs/>
              </w:rPr>
            </w:pPr>
          </w:p>
        </w:tc>
        <w:tc>
          <w:tcPr>
            <w:tcW w:w="1170" w:type="dxa"/>
            <w:tcBorders>
              <w:top w:val="nil"/>
              <w:left w:val="nil"/>
              <w:bottom w:val="nil"/>
              <w:right w:val="nil"/>
            </w:tcBorders>
          </w:tcPr>
          <w:p w:rsidR="00274BBA" w:rsidRPr="00F8279B" w:rsidRDefault="00274BBA" w:rsidP="00274BBA">
            <w:pPr>
              <w:spacing w:line="340" w:lineRule="exact"/>
              <w:ind w:left="72"/>
              <w:jc w:val="right"/>
              <w:rPr>
                <w:rFonts w:ascii="Arial" w:hAnsi="Arial" w:cs="Arial"/>
                <w:sz w:val="18"/>
                <w:szCs w:val="18"/>
                <w:cs/>
              </w:rPr>
            </w:pPr>
          </w:p>
        </w:tc>
        <w:tc>
          <w:tcPr>
            <w:tcW w:w="2250" w:type="dxa"/>
            <w:tcBorders>
              <w:top w:val="nil"/>
              <w:left w:val="nil"/>
              <w:bottom w:val="nil"/>
              <w:right w:val="nil"/>
            </w:tcBorders>
          </w:tcPr>
          <w:p w:rsidR="00274BBA" w:rsidRPr="00F8279B" w:rsidRDefault="00274BBA" w:rsidP="00274BBA">
            <w:pPr>
              <w:spacing w:line="340" w:lineRule="exact"/>
              <w:ind w:left="72"/>
              <w:jc w:val="right"/>
              <w:rPr>
                <w:rFonts w:ascii="Arial" w:hAnsi="Arial" w:cs="Arial"/>
                <w:sz w:val="18"/>
                <w:szCs w:val="18"/>
                <w:cs/>
              </w:rPr>
            </w:pPr>
          </w:p>
        </w:tc>
      </w:tr>
      <w:tr w:rsidR="00274BBA" w:rsidRPr="00F8279B" w:rsidTr="00274BBA">
        <w:tc>
          <w:tcPr>
            <w:tcW w:w="2340" w:type="dxa"/>
            <w:tcBorders>
              <w:top w:val="nil"/>
              <w:left w:val="nil"/>
              <w:bottom w:val="nil"/>
              <w:right w:val="nil"/>
            </w:tcBorders>
          </w:tcPr>
          <w:p w:rsidR="00274BBA" w:rsidRPr="00F8279B" w:rsidRDefault="00274BBA" w:rsidP="00274BBA">
            <w:pPr>
              <w:tabs>
                <w:tab w:val="left" w:pos="162"/>
              </w:tabs>
              <w:spacing w:line="340" w:lineRule="exact"/>
              <w:ind w:left="72" w:right="-162"/>
              <w:jc w:val="both"/>
              <w:rPr>
                <w:rFonts w:ascii="Arial" w:hAnsi="Arial" w:cs="Arial"/>
                <w:sz w:val="18"/>
                <w:szCs w:val="18"/>
              </w:rPr>
            </w:pPr>
            <w:r>
              <w:rPr>
                <w:rFonts w:ascii="Arial" w:hAnsi="Arial" w:cs="Arial"/>
                <w:sz w:val="18"/>
                <w:szCs w:val="18"/>
              </w:rPr>
              <w:tab/>
              <w:t>Sales income</w:t>
            </w:r>
          </w:p>
        </w:tc>
        <w:tc>
          <w:tcPr>
            <w:tcW w:w="1170" w:type="dxa"/>
            <w:tcBorders>
              <w:top w:val="nil"/>
              <w:left w:val="nil"/>
              <w:bottom w:val="nil"/>
              <w:right w:val="nil"/>
            </w:tcBorders>
          </w:tcPr>
          <w:p w:rsidR="00274BBA" w:rsidRPr="00EF3AED" w:rsidRDefault="00CB369F" w:rsidP="00274BBA">
            <w:pPr>
              <w:spacing w:line="340" w:lineRule="exact"/>
              <w:ind w:left="72"/>
              <w:jc w:val="right"/>
              <w:rPr>
                <w:rFonts w:ascii="Arial" w:hAnsi="Arial" w:cs="Arial"/>
                <w:sz w:val="18"/>
                <w:szCs w:val="18"/>
              </w:rPr>
            </w:pPr>
            <w:r>
              <w:rPr>
                <w:rFonts w:ascii="Arial" w:hAnsi="Arial" w:cs="Arial"/>
                <w:sz w:val="18"/>
                <w:szCs w:val="18"/>
              </w:rPr>
              <w:t>0.4</w:t>
            </w:r>
          </w:p>
        </w:tc>
        <w:tc>
          <w:tcPr>
            <w:tcW w:w="1170" w:type="dxa"/>
            <w:tcBorders>
              <w:top w:val="nil"/>
              <w:left w:val="nil"/>
              <w:bottom w:val="nil"/>
              <w:right w:val="nil"/>
            </w:tcBorders>
          </w:tcPr>
          <w:p w:rsidR="00274BBA" w:rsidRPr="00EF3AED" w:rsidRDefault="00274BBA" w:rsidP="00274BBA">
            <w:pPr>
              <w:spacing w:line="340" w:lineRule="exact"/>
              <w:ind w:left="72"/>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274BBA" w:rsidRPr="00EF3AED" w:rsidRDefault="00CB369F" w:rsidP="00274BBA">
            <w:pPr>
              <w:spacing w:line="340" w:lineRule="exact"/>
              <w:ind w:left="72"/>
              <w:jc w:val="right"/>
              <w:rPr>
                <w:rFonts w:ascii="Arial" w:hAnsi="Arial" w:cs="Arial"/>
                <w:sz w:val="18"/>
                <w:szCs w:val="18"/>
              </w:rPr>
            </w:pPr>
            <w:r>
              <w:rPr>
                <w:rFonts w:ascii="Arial" w:hAnsi="Arial" w:cs="Arial"/>
                <w:sz w:val="18"/>
                <w:szCs w:val="18"/>
              </w:rPr>
              <w:t>0.4</w:t>
            </w:r>
          </w:p>
        </w:tc>
        <w:tc>
          <w:tcPr>
            <w:tcW w:w="1170" w:type="dxa"/>
            <w:tcBorders>
              <w:top w:val="nil"/>
              <w:left w:val="nil"/>
              <w:bottom w:val="nil"/>
              <w:right w:val="nil"/>
            </w:tcBorders>
          </w:tcPr>
          <w:p w:rsidR="00274BBA" w:rsidRPr="00EF3AED" w:rsidRDefault="00274BBA" w:rsidP="00274BBA">
            <w:pPr>
              <w:spacing w:line="340" w:lineRule="exact"/>
              <w:ind w:left="72"/>
              <w:jc w:val="right"/>
              <w:rPr>
                <w:rFonts w:ascii="Arial" w:hAnsi="Arial" w:cs="Arial"/>
                <w:sz w:val="18"/>
                <w:szCs w:val="18"/>
              </w:rPr>
            </w:pPr>
            <w:r>
              <w:rPr>
                <w:rFonts w:ascii="Arial" w:hAnsi="Arial" w:cs="Arial"/>
                <w:sz w:val="18"/>
                <w:szCs w:val="18"/>
              </w:rPr>
              <w:t>-</w:t>
            </w:r>
          </w:p>
        </w:tc>
        <w:tc>
          <w:tcPr>
            <w:tcW w:w="2250" w:type="dxa"/>
            <w:tcBorders>
              <w:top w:val="nil"/>
              <w:left w:val="nil"/>
              <w:bottom w:val="nil"/>
              <w:right w:val="nil"/>
            </w:tcBorders>
          </w:tcPr>
          <w:p w:rsidR="00274BBA" w:rsidRPr="00F8279B" w:rsidRDefault="00274BBA" w:rsidP="00274BBA">
            <w:pPr>
              <w:spacing w:line="340" w:lineRule="exact"/>
              <w:ind w:left="72" w:hanging="72"/>
              <w:rPr>
                <w:rFonts w:ascii="Arial" w:hAnsi="Arial" w:cs="Arial"/>
                <w:sz w:val="18"/>
                <w:szCs w:val="18"/>
              </w:rPr>
            </w:pPr>
            <w:r>
              <w:rPr>
                <w:rFonts w:ascii="Arial" w:hAnsi="Arial" w:cs="Arial"/>
                <w:sz w:val="18"/>
                <w:szCs w:val="18"/>
              </w:rPr>
              <w:t>Cost plus margin</w:t>
            </w:r>
          </w:p>
        </w:tc>
      </w:tr>
      <w:tr w:rsidR="00274BBA" w:rsidRPr="00F8279B" w:rsidTr="00274BBA">
        <w:tc>
          <w:tcPr>
            <w:tcW w:w="2340" w:type="dxa"/>
            <w:tcBorders>
              <w:top w:val="nil"/>
              <w:left w:val="nil"/>
              <w:bottom w:val="nil"/>
              <w:right w:val="nil"/>
            </w:tcBorders>
          </w:tcPr>
          <w:p w:rsidR="00274BBA" w:rsidRPr="00F8279B" w:rsidRDefault="00274BBA" w:rsidP="00274BBA">
            <w:pPr>
              <w:tabs>
                <w:tab w:val="left" w:pos="162"/>
              </w:tabs>
              <w:spacing w:line="340" w:lineRule="exact"/>
              <w:ind w:left="72" w:right="-162"/>
              <w:jc w:val="both"/>
              <w:rPr>
                <w:rFonts w:ascii="Arial" w:hAnsi="Arial" w:cs="Arial"/>
                <w:sz w:val="18"/>
                <w:szCs w:val="18"/>
                <w:cs/>
              </w:rPr>
            </w:pPr>
            <w:r w:rsidRPr="00F8279B">
              <w:rPr>
                <w:rFonts w:ascii="Arial" w:hAnsi="Arial" w:cs="Arial"/>
                <w:sz w:val="18"/>
                <w:szCs w:val="18"/>
              </w:rPr>
              <w:tab/>
              <w:t>Other expenses</w:t>
            </w:r>
          </w:p>
        </w:tc>
        <w:tc>
          <w:tcPr>
            <w:tcW w:w="1170" w:type="dxa"/>
            <w:tcBorders>
              <w:top w:val="nil"/>
              <w:left w:val="nil"/>
              <w:bottom w:val="nil"/>
              <w:right w:val="nil"/>
            </w:tcBorders>
          </w:tcPr>
          <w:p w:rsidR="00274BBA" w:rsidRPr="00EF3AED" w:rsidRDefault="00CB369F" w:rsidP="00274BBA">
            <w:pPr>
              <w:spacing w:line="340" w:lineRule="exact"/>
              <w:ind w:left="72"/>
              <w:jc w:val="right"/>
              <w:rPr>
                <w:rFonts w:ascii="Arial" w:hAnsi="Arial" w:cs="Arial"/>
                <w:sz w:val="18"/>
                <w:szCs w:val="18"/>
              </w:rPr>
            </w:pPr>
            <w:r>
              <w:rPr>
                <w:rFonts w:ascii="Arial" w:hAnsi="Arial" w:cs="Arial"/>
                <w:sz w:val="18"/>
                <w:szCs w:val="18"/>
              </w:rPr>
              <w:t>0.2</w:t>
            </w:r>
          </w:p>
        </w:tc>
        <w:tc>
          <w:tcPr>
            <w:tcW w:w="1170" w:type="dxa"/>
            <w:tcBorders>
              <w:top w:val="nil"/>
              <w:left w:val="nil"/>
              <w:bottom w:val="nil"/>
              <w:right w:val="nil"/>
            </w:tcBorders>
          </w:tcPr>
          <w:p w:rsidR="00274BBA" w:rsidRPr="00EF3AED" w:rsidRDefault="00274BBA" w:rsidP="00274BBA">
            <w:pPr>
              <w:spacing w:line="340" w:lineRule="exact"/>
              <w:ind w:left="72"/>
              <w:jc w:val="right"/>
              <w:rPr>
                <w:rFonts w:ascii="Arial" w:hAnsi="Arial" w:cs="Arial"/>
                <w:sz w:val="18"/>
                <w:szCs w:val="18"/>
              </w:rPr>
            </w:pPr>
            <w:r>
              <w:rPr>
                <w:rFonts w:ascii="Arial" w:hAnsi="Arial" w:cs="Arial"/>
                <w:sz w:val="18"/>
                <w:szCs w:val="18"/>
              </w:rPr>
              <w:t>0.3</w:t>
            </w:r>
          </w:p>
        </w:tc>
        <w:tc>
          <w:tcPr>
            <w:tcW w:w="1170" w:type="dxa"/>
            <w:tcBorders>
              <w:top w:val="nil"/>
              <w:left w:val="nil"/>
              <w:bottom w:val="nil"/>
              <w:right w:val="nil"/>
            </w:tcBorders>
          </w:tcPr>
          <w:p w:rsidR="00274BBA" w:rsidRPr="00EF3AED" w:rsidRDefault="00CB369F" w:rsidP="00274BBA">
            <w:pPr>
              <w:spacing w:line="340" w:lineRule="exact"/>
              <w:ind w:left="72"/>
              <w:jc w:val="right"/>
              <w:rPr>
                <w:rFonts w:ascii="Arial" w:hAnsi="Arial" w:cs="Arial"/>
                <w:sz w:val="18"/>
                <w:szCs w:val="18"/>
              </w:rPr>
            </w:pPr>
            <w:r>
              <w:rPr>
                <w:rFonts w:ascii="Arial" w:hAnsi="Arial" w:cs="Arial"/>
                <w:sz w:val="18"/>
                <w:szCs w:val="18"/>
              </w:rPr>
              <w:t>0.2</w:t>
            </w:r>
          </w:p>
        </w:tc>
        <w:tc>
          <w:tcPr>
            <w:tcW w:w="1170" w:type="dxa"/>
            <w:tcBorders>
              <w:top w:val="nil"/>
              <w:left w:val="nil"/>
              <w:bottom w:val="nil"/>
              <w:right w:val="nil"/>
            </w:tcBorders>
          </w:tcPr>
          <w:p w:rsidR="00274BBA" w:rsidRPr="00EF3AED" w:rsidRDefault="00274BBA" w:rsidP="00274BBA">
            <w:pPr>
              <w:spacing w:line="340" w:lineRule="exact"/>
              <w:ind w:left="72"/>
              <w:jc w:val="right"/>
              <w:rPr>
                <w:rFonts w:ascii="Arial" w:hAnsi="Arial" w:cs="Arial"/>
                <w:sz w:val="18"/>
                <w:szCs w:val="18"/>
              </w:rPr>
            </w:pPr>
            <w:r>
              <w:rPr>
                <w:rFonts w:ascii="Arial" w:hAnsi="Arial" w:cs="Arial"/>
                <w:sz w:val="18"/>
                <w:szCs w:val="18"/>
              </w:rPr>
              <w:t>0.3</w:t>
            </w:r>
          </w:p>
        </w:tc>
        <w:tc>
          <w:tcPr>
            <w:tcW w:w="2250" w:type="dxa"/>
            <w:tcBorders>
              <w:top w:val="nil"/>
              <w:left w:val="nil"/>
              <w:bottom w:val="nil"/>
              <w:right w:val="nil"/>
            </w:tcBorders>
          </w:tcPr>
          <w:p w:rsidR="00274BBA" w:rsidRPr="00F8279B" w:rsidRDefault="00274BBA" w:rsidP="00274BBA">
            <w:pPr>
              <w:spacing w:line="340" w:lineRule="exact"/>
              <w:ind w:left="72" w:hanging="72"/>
              <w:rPr>
                <w:rFonts w:ascii="Arial" w:hAnsi="Arial" w:cs="Arial"/>
                <w:sz w:val="18"/>
                <w:szCs w:val="18"/>
                <w:cs/>
              </w:rPr>
            </w:pPr>
            <w:r w:rsidRPr="00F8279B">
              <w:rPr>
                <w:rFonts w:ascii="Arial" w:hAnsi="Arial" w:cs="Arial"/>
                <w:sz w:val="18"/>
                <w:szCs w:val="18"/>
              </w:rPr>
              <w:t>Cost and contract price</w:t>
            </w:r>
          </w:p>
        </w:tc>
      </w:tr>
    </w:tbl>
    <w:p w:rsidR="00274BBA" w:rsidRDefault="00274BBA" w:rsidP="00274BBA">
      <w:pPr>
        <w:overflowPunct/>
        <w:autoSpaceDE/>
        <w:autoSpaceDN/>
        <w:adjustRightInd/>
        <w:textAlignment w:val="auto"/>
        <w:rPr>
          <w:rFonts w:ascii="Arial" w:hAnsi="Arial" w:cs="Arial"/>
          <w:sz w:val="18"/>
          <w:szCs w:val="18"/>
        </w:rPr>
      </w:pPr>
    </w:p>
    <w:p w:rsidR="00274BBA" w:rsidRPr="00C4520B" w:rsidRDefault="00274BBA" w:rsidP="00274BBA">
      <w:pPr>
        <w:tabs>
          <w:tab w:val="left" w:pos="1440"/>
        </w:tabs>
        <w:spacing w:before="120" w:after="120" w:line="380" w:lineRule="exact"/>
        <w:ind w:left="547" w:right="-421" w:hanging="547"/>
        <w:jc w:val="right"/>
        <w:outlineLvl w:val="0"/>
        <w:rPr>
          <w:rFonts w:ascii="Arial" w:hAnsi="Arial" w:cs="Arial"/>
          <w:sz w:val="22"/>
          <w:szCs w:val="22"/>
        </w:rPr>
      </w:pPr>
      <w:r w:rsidRPr="00C4520B">
        <w:rPr>
          <w:rFonts w:ascii="Arial" w:hAnsi="Arial" w:cs="Arial"/>
          <w:sz w:val="18"/>
          <w:szCs w:val="18"/>
        </w:rPr>
        <w:t xml:space="preserve"> (Unit: Million Baht)</w:t>
      </w:r>
      <w:r w:rsidRPr="00C4520B">
        <w:rPr>
          <w:rFonts w:ascii="Arial" w:hAnsi="Arial" w:cs="Arial"/>
          <w:sz w:val="22"/>
          <w:szCs w:val="22"/>
        </w:rPr>
        <w:t xml:space="preserve"> </w:t>
      </w:r>
    </w:p>
    <w:tbl>
      <w:tblPr>
        <w:tblW w:w="11448" w:type="dxa"/>
        <w:tblInd w:w="558" w:type="dxa"/>
        <w:tblLayout w:type="fixed"/>
        <w:tblLook w:val="0000" w:firstRow="0" w:lastRow="0" w:firstColumn="0" w:lastColumn="0" w:noHBand="0" w:noVBand="0"/>
      </w:tblPr>
      <w:tblGrid>
        <w:gridCol w:w="2340"/>
        <w:gridCol w:w="1170"/>
        <w:gridCol w:w="1170"/>
        <w:gridCol w:w="1170"/>
        <w:gridCol w:w="1170"/>
        <w:gridCol w:w="2070"/>
        <w:gridCol w:w="180"/>
        <w:gridCol w:w="2178"/>
      </w:tblGrid>
      <w:tr w:rsidR="00274BBA" w:rsidRPr="00F8279B" w:rsidTr="00274BBA">
        <w:trPr>
          <w:gridAfter w:val="1"/>
          <w:wAfter w:w="2178" w:type="dxa"/>
          <w:cantSplit/>
          <w:trHeight w:val="252"/>
        </w:trPr>
        <w:tc>
          <w:tcPr>
            <w:tcW w:w="2340" w:type="dxa"/>
            <w:tcBorders>
              <w:top w:val="nil"/>
              <w:left w:val="nil"/>
              <w:bottom w:val="nil"/>
              <w:right w:val="nil"/>
            </w:tcBorders>
          </w:tcPr>
          <w:p w:rsidR="00274BBA" w:rsidRPr="00C4520B" w:rsidRDefault="00274BBA" w:rsidP="00274BBA">
            <w:pPr>
              <w:spacing w:line="340" w:lineRule="exact"/>
              <w:ind w:right="-162"/>
              <w:jc w:val="center"/>
              <w:rPr>
                <w:rFonts w:ascii="Arial" w:hAnsi="Arial" w:cs="Arial"/>
                <w:sz w:val="18"/>
                <w:szCs w:val="18"/>
                <w:cs/>
              </w:rPr>
            </w:pPr>
          </w:p>
        </w:tc>
        <w:tc>
          <w:tcPr>
            <w:tcW w:w="4680" w:type="dxa"/>
            <w:gridSpan w:val="4"/>
            <w:tcBorders>
              <w:top w:val="nil"/>
              <w:left w:val="nil"/>
              <w:bottom w:val="nil"/>
              <w:right w:val="nil"/>
            </w:tcBorders>
          </w:tcPr>
          <w:p w:rsidR="00274BBA" w:rsidRPr="00F8279B" w:rsidRDefault="00274BBA" w:rsidP="00274BBA">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For the six-month periods ended 30 June</w:t>
            </w:r>
          </w:p>
        </w:tc>
        <w:tc>
          <w:tcPr>
            <w:tcW w:w="2250" w:type="dxa"/>
            <w:gridSpan w:val="2"/>
            <w:tcBorders>
              <w:top w:val="nil"/>
              <w:left w:val="nil"/>
              <w:bottom w:val="nil"/>
              <w:right w:val="nil"/>
            </w:tcBorders>
          </w:tcPr>
          <w:p w:rsidR="00274BBA" w:rsidRPr="00F8279B" w:rsidRDefault="00274BBA" w:rsidP="00274BBA">
            <w:pPr>
              <w:spacing w:line="340" w:lineRule="exact"/>
              <w:jc w:val="center"/>
              <w:rPr>
                <w:rFonts w:ascii="Arial" w:hAnsi="Arial" w:cs="Arial"/>
                <w:sz w:val="18"/>
                <w:szCs w:val="18"/>
                <w:cs/>
              </w:rPr>
            </w:pPr>
          </w:p>
        </w:tc>
      </w:tr>
      <w:tr w:rsidR="00274BBA" w:rsidRPr="00F8279B" w:rsidTr="00274BBA">
        <w:trPr>
          <w:gridAfter w:val="1"/>
          <w:wAfter w:w="2178" w:type="dxa"/>
          <w:cantSplit/>
          <w:trHeight w:val="252"/>
        </w:trPr>
        <w:tc>
          <w:tcPr>
            <w:tcW w:w="2340" w:type="dxa"/>
            <w:tcBorders>
              <w:top w:val="nil"/>
              <w:left w:val="nil"/>
              <w:bottom w:val="nil"/>
              <w:right w:val="nil"/>
            </w:tcBorders>
          </w:tcPr>
          <w:p w:rsidR="00274BBA" w:rsidRPr="00C4520B" w:rsidRDefault="00274BBA" w:rsidP="00274BBA">
            <w:pPr>
              <w:spacing w:line="340" w:lineRule="exact"/>
              <w:ind w:right="-162"/>
              <w:jc w:val="center"/>
              <w:rPr>
                <w:rFonts w:ascii="Arial" w:hAnsi="Arial" w:cs="Arial"/>
                <w:sz w:val="18"/>
                <w:szCs w:val="18"/>
                <w:cs/>
              </w:rPr>
            </w:pPr>
          </w:p>
        </w:tc>
        <w:tc>
          <w:tcPr>
            <w:tcW w:w="2340" w:type="dxa"/>
            <w:gridSpan w:val="2"/>
            <w:tcBorders>
              <w:top w:val="nil"/>
              <w:left w:val="nil"/>
              <w:bottom w:val="nil"/>
              <w:right w:val="nil"/>
            </w:tcBorders>
          </w:tcPr>
          <w:p w:rsidR="00274BBA" w:rsidRPr="00F8279B" w:rsidRDefault="00274BBA" w:rsidP="00274BBA">
            <w:pPr>
              <w:pBdr>
                <w:bottom w:val="single" w:sz="4" w:space="1" w:color="auto"/>
              </w:pBdr>
              <w:spacing w:line="340" w:lineRule="exact"/>
              <w:ind w:left="-18"/>
              <w:jc w:val="center"/>
              <w:rPr>
                <w:rFonts w:ascii="Arial" w:hAnsi="Arial" w:cs="Arial"/>
                <w:sz w:val="18"/>
                <w:szCs w:val="18"/>
              </w:rPr>
            </w:pPr>
            <w:r w:rsidRPr="00F8279B">
              <w:rPr>
                <w:rFonts w:ascii="Arial" w:hAnsi="Arial" w:cs="Arial"/>
                <w:sz w:val="18"/>
                <w:szCs w:val="18"/>
              </w:rPr>
              <w:t xml:space="preserve">Consolidated </w:t>
            </w:r>
          </w:p>
          <w:p w:rsidR="00274BBA" w:rsidRPr="00F8279B" w:rsidRDefault="00274BBA" w:rsidP="00274BBA">
            <w:pPr>
              <w:pBdr>
                <w:bottom w:val="single" w:sz="4" w:space="1" w:color="auto"/>
              </w:pBdr>
              <w:spacing w:line="340" w:lineRule="exact"/>
              <w:ind w:left="-18"/>
              <w:jc w:val="center"/>
              <w:rPr>
                <w:rFonts w:ascii="Arial" w:hAnsi="Arial" w:cs="Arial"/>
                <w:sz w:val="18"/>
                <w:szCs w:val="18"/>
              </w:rPr>
            </w:pPr>
            <w:r w:rsidRPr="00F8279B">
              <w:rPr>
                <w:rFonts w:ascii="Arial" w:hAnsi="Arial" w:cs="Arial"/>
                <w:sz w:val="18"/>
                <w:szCs w:val="18"/>
              </w:rPr>
              <w:t>financial statements</w:t>
            </w:r>
          </w:p>
        </w:tc>
        <w:tc>
          <w:tcPr>
            <w:tcW w:w="2340" w:type="dxa"/>
            <w:gridSpan w:val="2"/>
            <w:tcBorders>
              <w:top w:val="nil"/>
              <w:left w:val="nil"/>
              <w:bottom w:val="nil"/>
              <w:right w:val="nil"/>
            </w:tcBorders>
          </w:tcPr>
          <w:p w:rsidR="00274BBA" w:rsidRPr="00F8279B" w:rsidRDefault="00274BBA" w:rsidP="00274BBA">
            <w:pPr>
              <w:pBdr>
                <w:bottom w:val="single" w:sz="4" w:space="1" w:color="auto"/>
              </w:pBdr>
              <w:spacing w:line="340" w:lineRule="exact"/>
              <w:ind w:left="-18"/>
              <w:jc w:val="center"/>
              <w:rPr>
                <w:rFonts w:ascii="Arial" w:hAnsi="Arial" w:cs="Arial"/>
                <w:sz w:val="18"/>
                <w:szCs w:val="18"/>
              </w:rPr>
            </w:pPr>
            <w:r w:rsidRPr="00F8279B">
              <w:rPr>
                <w:rFonts w:ascii="Arial" w:hAnsi="Arial" w:cs="Arial"/>
                <w:sz w:val="18"/>
                <w:szCs w:val="18"/>
              </w:rPr>
              <w:t xml:space="preserve">Separate </w:t>
            </w:r>
          </w:p>
          <w:p w:rsidR="00274BBA" w:rsidRPr="00F8279B" w:rsidRDefault="00274BBA" w:rsidP="00274BBA">
            <w:pPr>
              <w:pBdr>
                <w:bottom w:val="single" w:sz="4" w:space="1" w:color="auto"/>
              </w:pBdr>
              <w:spacing w:line="340" w:lineRule="exact"/>
              <w:ind w:left="-18"/>
              <w:jc w:val="center"/>
              <w:rPr>
                <w:rFonts w:ascii="Arial" w:hAnsi="Arial" w:cs="Arial"/>
                <w:sz w:val="18"/>
                <w:szCs w:val="18"/>
              </w:rPr>
            </w:pPr>
            <w:r w:rsidRPr="00F8279B">
              <w:rPr>
                <w:rFonts w:ascii="Arial" w:hAnsi="Arial" w:cs="Arial"/>
                <w:sz w:val="18"/>
                <w:szCs w:val="18"/>
              </w:rPr>
              <w:t>financial statements</w:t>
            </w:r>
          </w:p>
        </w:tc>
        <w:tc>
          <w:tcPr>
            <w:tcW w:w="2250" w:type="dxa"/>
            <w:gridSpan w:val="2"/>
            <w:tcBorders>
              <w:top w:val="nil"/>
              <w:left w:val="nil"/>
              <w:bottom w:val="nil"/>
              <w:right w:val="nil"/>
            </w:tcBorders>
          </w:tcPr>
          <w:p w:rsidR="00274BBA" w:rsidRDefault="00274BBA" w:rsidP="00274BBA">
            <w:pPr>
              <w:pBdr>
                <w:bottom w:val="single" w:sz="4" w:space="1" w:color="auto"/>
              </w:pBdr>
              <w:spacing w:line="340" w:lineRule="exact"/>
              <w:ind w:right="-18"/>
              <w:jc w:val="center"/>
              <w:rPr>
                <w:rFonts w:ascii="Arial" w:hAnsi="Arial" w:cs="Arial"/>
                <w:sz w:val="18"/>
                <w:szCs w:val="18"/>
              </w:rPr>
            </w:pPr>
          </w:p>
          <w:p w:rsidR="00274BBA" w:rsidRPr="00F8279B" w:rsidRDefault="00274BBA" w:rsidP="00274BBA">
            <w:pPr>
              <w:pBdr>
                <w:bottom w:val="single" w:sz="4" w:space="1" w:color="auto"/>
              </w:pBdr>
              <w:spacing w:line="340" w:lineRule="exact"/>
              <w:ind w:right="-18"/>
              <w:jc w:val="center"/>
              <w:rPr>
                <w:rFonts w:ascii="Arial" w:hAnsi="Arial" w:cs="Arial"/>
                <w:sz w:val="18"/>
                <w:szCs w:val="18"/>
                <w:cs/>
              </w:rPr>
            </w:pPr>
            <w:r w:rsidRPr="00F8279B">
              <w:rPr>
                <w:rFonts w:ascii="Arial" w:hAnsi="Arial" w:cs="Arial"/>
                <w:sz w:val="18"/>
                <w:szCs w:val="18"/>
              </w:rPr>
              <w:t>Transfer Pricing Policy</w:t>
            </w:r>
          </w:p>
        </w:tc>
      </w:tr>
      <w:tr w:rsidR="00274BBA" w:rsidRPr="00F8279B" w:rsidTr="00274BBA">
        <w:trPr>
          <w:gridAfter w:val="1"/>
          <w:wAfter w:w="2178" w:type="dxa"/>
          <w:trHeight w:val="252"/>
        </w:trPr>
        <w:tc>
          <w:tcPr>
            <w:tcW w:w="2340" w:type="dxa"/>
            <w:tcBorders>
              <w:top w:val="nil"/>
              <w:left w:val="nil"/>
              <w:bottom w:val="nil"/>
              <w:right w:val="nil"/>
            </w:tcBorders>
          </w:tcPr>
          <w:p w:rsidR="00274BBA" w:rsidRPr="00F8279B" w:rsidRDefault="00274BBA" w:rsidP="00274BBA">
            <w:pPr>
              <w:spacing w:line="340" w:lineRule="exact"/>
              <w:ind w:right="-162"/>
              <w:jc w:val="center"/>
              <w:rPr>
                <w:rFonts w:ascii="Arial" w:hAnsi="Arial" w:cs="Arial"/>
                <w:sz w:val="18"/>
                <w:szCs w:val="18"/>
                <w:cs/>
              </w:rPr>
            </w:pPr>
          </w:p>
        </w:tc>
        <w:tc>
          <w:tcPr>
            <w:tcW w:w="1170" w:type="dxa"/>
            <w:tcBorders>
              <w:top w:val="nil"/>
              <w:left w:val="nil"/>
              <w:bottom w:val="nil"/>
              <w:right w:val="nil"/>
            </w:tcBorders>
          </w:tcPr>
          <w:p w:rsidR="00274BBA" w:rsidRPr="00274BBA" w:rsidRDefault="00274BBA" w:rsidP="00274BBA">
            <w:pPr>
              <w:pBdr>
                <w:bottom w:val="single" w:sz="4" w:space="1" w:color="auto"/>
              </w:pBdr>
              <w:spacing w:line="340" w:lineRule="exact"/>
              <w:ind w:right="-18"/>
              <w:jc w:val="center"/>
              <w:rPr>
                <w:rFonts w:ascii="Arial" w:hAnsi="Arial" w:cstheme="minorBidi"/>
                <w:sz w:val="18"/>
                <w:szCs w:val="18"/>
                <w:cs/>
              </w:rPr>
            </w:pPr>
            <w:r>
              <w:rPr>
                <w:rFonts w:ascii="Arial" w:hAnsi="Arial" w:cs="Arial"/>
                <w:sz w:val="18"/>
                <w:szCs w:val="18"/>
              </w:rPr>
              <w:t>201</w:t>
            </w:r>
            <w:r>
              <w:rPr>
                <w:rFonts w:ascii="Arial" w:hAnsi="Arial" w:cstheme="minorBidi"/>
                <w:sz w:val="18"/>
                <w:szCs w:val="18"/>
              </w:rPr>
              <w:t>9</w:t>
            </w:r>
          </w:p>
        </w:tc>
        <w:tc>
          <w:tcPr>
            <w:tcW w:w="1170" w:type="dxa"/>
            <w:tcBorders>
              <w:top w:val="nil"/>
              <w:left w:val="nil"/>
              <w:bottom w:val="nil"/>
              <w:right w:val="nil"/>
            </w:tcBorders>
          </w:tcPr>
          <w:p w:rsidR="00274BBA" w:rsidRPr="00F8279B" w:rsidRDefault="00274BBA" w:rsidP="00274BBA">
            <w:pPr>
              <w:pBdr>
                <w:bottom w:val="single" w:sz="4" w:space="1" w:color="auto"/>
              </w:pBdr>
              <w:spacing w:line="340" w:lineRule="exact"/>
              <w:ind w:right="-18"/>
              <w:jc w:val="center"/>
              <w:rPr>
                <w:rFonts w:ascii="Arial" w:hAnsi="Arial" w:cs="Arial"/>
                <w:sz w:val="18"/>
                <w:szCs w:val="18"/>
                <w:cs/>
              </w:rPr>
            </w:pPr>
            <w:r>
              <w:rPr>
                <w:rFonts w:ascii="Arial" w:hAnsi="Arial" w:cs="Arial"/>
                <w:sz w:val="18"/>
                <w:szCs w:val="18"/>
              </w:rPr>
              <w:t>2018</w:t>
            </w:r>
          </w:p>
        </w:tc>
        <w:tc>
          <w:tcPr>
            <w:tcW w:w="1170" w:type="dxa"/>
            <w:tcBorders>
              <w:top w:val="nil"/>
              <w:left w:val="nil"/>
              <w:bottom w:val="nil"/>
              <w:right w:val="nil"/>
            </w:tcBorders>
          </w:tcPr>
          <w:p w:rsidR="00274BBA" w:rsidRPr="00274BBA" w:rsidRDefault="00274BBA" w:rsidP="00274BBA">
            <w:pPr>
              <w:pBdr>
                <w:bottom w:val="single" w:sz="4" w:space="1" w:color="auto"/>
              </w:pBdr>
              <w:spacing w:line="340" w:lineRule="exact"/>
              <w:ind w:right="-18"/>
              <w:jc w:val="center"/>
              <w:rPr>
                <w:rFonts w:ascii="Arial" w:hAnsi="Arial" w:cstheme="minorBidi"/>
                <w:sz w:val="18"/>
                <w:szCs w:val="18"/>
                <w:cs/>
              </w:rPr>
            </w:pPr>
            <w:r>
              <w:rPr>
                <w:rFonts w:ascii="Arial" w:hAnsi="Arial" w:cs="Arial"/>
                <w:sz w:val="18"/>
                <w:szCs w:val="18"/>
              </w:rPr>
              <w:t>201</w:t>
            </w:r>
            <w:r>
              <w:rPr>
                <w:rFonts w:ascii="Arial" w:hAnsi="Arial" w:cstheme="minorBidi"/>
                <w:sz w:val="18"/>
                <w:szCs w:val="18"/>
              </w:rPr>
              <w:t>9</w:t>
            </w:r>
          </w:p>
        </w:tc>
        <w:tc>
          <w:tcPr>
            <w:tcW w:w="1170" w:type="dxa"/>
            <w:tcBorders>
              <w:top w:val="nil"/>
              <w:left w:val="nil"/>
              <w:bottom w:val="nil"/>
              <w:right w:val="nil"/>
            </w:tcBorders>
          </w:tcPr>
          <w:p w:rsidR="00274BBA" w:rsidRPr="00F8279B" w:rsidRDefault="00274BBA" w:rsidP="00274BBA">
            <w:pPr>
              <w:pBdr>
                <w:bottom w:val="single" w:sz="4" w:space="1" w:color="auto"/>
              </w:pBdr>
              <w:spacing w:line="340" w:lineRule="exact"/>
              <w:ind w:right="-18"/>
              <w:jc w:val="center"/>
              <w:rPr>
                <w:rFonts w:ascii="Arial" w:hAnsi="Arial" w:cs="Arial"/>
                <w:sz w:val="18"/>
                <w:szCs w:val="18"/>
                <w:cs/>
              </w:rPr>
            </w:pPr>
            <w:r>
              <w:rPr>
                <w:rFonts w:ascii="Arial" w:hAnsi="Arial" w:cs="Arial"/>
                <w:sz w:val="18"/>
                <w:szCs w:val="18"/>
              </w:rPr>
              <w:t>2018</w:t>
            </w:r>
          </w:p>
        </w:tc>
        <w:tc>
          <w:tcPr>
            <w:tcW w:w="2250" w:type="dxa"/>
            <w:gridSpan w:val="2"/>
            <w:tcBorders>
              <w:top w:val="nil"/>
              <w:left w:val="nil"/>
              <w:bottom w:val="nil"/>
              <w:right w:val="nil"/>
            </w:tcBorders>
          </w:tcPr>
          <w:p w:rsidR="00274BBA" w:rsidRPr="00F8279B" w:rsidRDefault="00274BBA" w:rsidP="00274BBA">
            <w:pPr>
              <w:spacing w:line="340" w:lineRule="exact"/>
              <w:jc w:val="center"/>
              <w:rPr>
                <w:rFonts w:ascii="Arial" w:hAnsi="Arial" w:cs="Arial"/>
                <w:sz w:val="18"/>
                <w:szCs w:val="18"/>
                <w:cs/>
              </w:rPr>
            </w:pPr>
          </w:p>
        </w:tc>
      </w:tr>
      <w:tr w:rsidR="00274BBA" w:rsidRPr="00F8279B" w:rsidTr="00274BBA">
        <w:trPr>
          <w:gridAfter w:val="1"/>
          <w:wAfter w:w="2178" w:type="dxa"/>
        </w:trPr>
        <w:tc>
          <w:tcPr>
            <w:tcW w:w="3510" w:type="dxa"/>
            <w:gridSpan w:val="2"/>
            <w:tcBorders>
              <w:top w:val="nil"/>
              <w:left w:val="nil"/>
              <w:bottom w:val="nil"/>
              <w:right w:val="nil"/>
            </w:tcBorders>
          </w:tcPr>
          <w:p w:rsidR="00274BBA" w:rsidRPr="00F8279B" w:rsidRDefault="00274BBA" w:rsidP="00274BBA">
            <w:pPr>
              <w:tabs>
                <w:tab w:val="decimal" w:pos="972"/>
              </w:tabs>
              <w:spacing w:line="340" w:lineRule="exact"/>
              <w:ind w:right="-18"/>
              <w:rPr>
                <w:rFonts w:ascii="Arial" w:hAnsi="Arial" w:cs="Arial"/>
                <w:sz w:val="18"/>
                <w:szCs w:val="18"/>
                <w:u w:val="single"/>
                <w:cs/>
              </w:rPr>
            </w:pPr>
            <w:r w:rsidRPr="00F8279B">
              <w:rPr>
                <w:rFonts w:ascii="Arial" w:hAnsi="Arial" w:cs="Arial"/>
                <w:b/>
                <w:bCs/>
                <w:sz w:val="18"/>
                <w:szCs w:val="18"/>
                <w:u w:val="single"/>
              </w:rPr>
              <w:t>Transactions with subsidiaries</w:t>
            </w:r>
          </w:p>
        </w:tc>
        <w:tc>
          <w:tcPr>
            <w:tcW w:w="1170" w:type="dxa"/>
            <w:tcBorders>
              <w:top w:val="nil"/>
              <w:left w:val="nil"/>
              <w:bottom w:val="nil"/>
              <w:right w:val="nil"/>
            </w:tcBorders>
          </w:tcPr>
          <w:p w:rsidR="00274BBA" w:rsidRPr="00F8279B" w:rsidRDefault="00274BBA" w:rsidP="00274BBA">
            <w:pPr>
              <w:spacing w:line="340" w:lineRule="exact"/>
              <w:ind w:right="-18"/>
              <w:rPr>
                <w:rFonts w:ascii="Arial" w:hAnsi="Arial" w:cs="Arial"/>
                <w:sz w:val="18"/>
                <w:szCs w:val="18"/>
              </w:rPr>
            </w:pPr>
          </w:p>
        </w:tc>
        <w:tc>
          <w:tcPr>
            <w:tcW w:w="1170" w:type="dxa"/>
            <w:tcBorders>
              <w:top w:val="nil"/>
              <w:left w:val="nil"/>
              <w:bottom w:val="nil"/>
              <w:right w:val="nil"/>
            </w:tcBorders>
          </w:tcPr>
          <w:p w:rsidR="00274BBA" w:rsidRPr="00F8279B" w:rsidRDefault="00274BBA" w:rsidP="00274BBA">
            <w:pPr>
              <w:tabs>
                <w:tab w:val="decimal" w:pos="882"/>
              </w:tabs>
              <w:spacing w:line="340" w:lineRule="exact"/>
              <w:ind w:right="-18"/>
              <w:jc w:val="both"/>
              <w:rPr>
                <w:rFonts w:ascii="Arial" w:hAnsi="Arial" w:cs="Arial"/>
                <w:sz w:val="18"/>
                <w:szCs w:val="18"/>
              </w:rPr>
            </w:pPr>
          </w:p>
        </w:tc>
        <w:tc>
          <w:tcPr>
            <w:tcW w:w="1170" w:type="dxa"/>
            <w:tcBorders>
              <w:top w:val="nil"/>
              <w:left w:val="nil"/>
              <w:bottom w:val="nil"/>
              <w:right w:val="nil"/>
            </w:tcBorders>
          </w:tcPr>
          <w:p w:rsidR="00274BBA" w:rsidRPr="00F8279B" w:rsidRDefault="00274BBA" w:rsidP="00274BBA">
            <w:pPr>
              <w:tabs>
                <w:tab w:val="decimal" w:pos="882"/>
              </w:tabs>
              <w:spacing w:line="340" w:lineRule="exact"/>
              <w:ind w:right="-18"/>
              <w:jc w:val="both"/>
              <w:rPr>
                <w:rFonts w:ascii="Arial" w:hAnsi="Arial" w:cs="Arial"/>
                <w:sz w:val="18"/>
                <w:szCs w:val="18"/>
              </w:rPr>
            </w:pPr>
          </w:p>
        </w:tc>
        <w:tc>
          <w:tcPr>
            <w:tcW w:w="2250" w:type="dxa"/>
            <w:gridSpan w:val="2"/>
            <w:tcBorders>
              <w:top w:val="nil"/>
              <w:left w:val="nil"/>
              <w:bottom w:val="nil"/>
              <w:right w:val="nil"/>
            </w:tcBorders>
          </w:tcPr>
          <w:p w:rsidR="00274BBA" w:rsidRPr="00F8279B" w:rsidRDefault="00274BBA" w:rsidP="00274BBA">
            <w:pPr>
              <w:spacing w:line="340" w:lineRule="exact"/>
              <w:ind w:left="72" w:hanging="72"/>
              <w:rPr>
                <w:rFonts w:ascii="Arial" w:hAnsi="Arial" w:cs="Arial"/>
                <w:sz w:val="18"/>
                <w:szCs w:val="18"/>
                <w:cs/>
              </w:rPr>
            </w:pPr>
          </w:p>
        </w:tc>
      </w:tr>
      <w:tr w:rsidR="00274BBA" w:rsidRPr="00F8279B" w:rsidTr="009E584D">
        <w:trPr>
          <w:gridAfter w:val="1"/>
          <w:wAfter w:w="2178" w:type="dxa"/>
          <w:trHeight w:val="80"/>
        </w:trPr>
        <w:tc>
          <w:tcPr>
            <w:tcW w:w="2340" w:type="dxa"/>
            <w:tcBorders>
              <w:top w:val="nil"/>
              <w:left w:val="nil"/>
              <w:bottom w:val="nil"/>
              <w:right w:val="nil"/>
            </w:tcBorders>
          </w:tcPr>
          <w:p w:rsidR="00274BBA" w:rsidRPr="00F8279B" w:rsidRDefault="00274BBA" w:rsidP="00274BBA">
            <w:pPr>
              <w:tabs>
                <w:tab w:val="left" w:pos="162"/>
              </w:tabs>
              <w:spacing w:line="340" w:lineRule="exact"/>
              <w:ind w:left="72" w:right="-162"/>
              <w:jc w:val="both"/>
              <w:rPr>
                <w:rFonts w:ascii="Arial" w:hAnsi="Arial" w:cs="Arial"/>
                <w:bCs/>
                <w:sz w:val="18"/>
                <w:szCs w:val="18"/>
              </w:rPr>
            </w:pPr>
            <w:r>
              <w:rPr>
                <w:rFonts w:ascii="Arial" w:hAnsi="Arial" w:cs="Arial"/>
                <w:bCs/>
                <w:sz w:val="18"/>
                <w:szCs w:val="18"/>
              </w:rPr>
              <w:tab/>
              <w:t xml:space="preserve">Revenue from </w:t>
            </w:r>
          </w:p>
        </w:tc>
        <w:tc>
          <w:tcPr>
            <w:tcW w:w="1170" w:type="dxa"/>
            <w:tcBorders>
              <w:top w:val="nil"/>
              <w:left w:val="nil"/>
              <w:bottom w:val="nil"/>
              <w:right w:val="nil"/>
            </w:tcBorders>
          </w:tcPr>
          <w:p w:rsidR="00274BBA" w:rsidRPr="00F8279B" w:rsidRDefault="00274BBA" w:rsidP="00274BBA">
            <w:pPr>
              <w:spacing w:line="340" w:lineRule="exact"/>
              <w:ind w:left="72"/>
              <w:jc w:val="right"/>
              <w:rPr>
                <w:rFonts w:ascii="Arial" w:hAnsi="Arial" w:cs="Arial"/>
                <w:sz w:val="18"/>
                <w:szCs w:val="18"/>
              </w:rPr>
            </w:pPr>
          </w:p>
        </w:tc>
        <w:tc>
          <w:tcPr>
            <w:tcW w:w="1170" w:type="dxa"/>
            <w:tcBorders>
              <w:top w:val="nil"/>
              <w:left w:val="nil"/>
              <w:bottom w:val="nil"/>
              <w:right w:val="nil"/>
            </w:tcBorders>
          </w:tcPr>
          <w:p w:rsidR="00274BBA" w:rsidRPr="00F8279B" w:rsidRDefault="00274BBA" w:rsidP="00274BBA">
            <w:pPr>
              <w:spacing w:line="340" w:lineRule="exact"/>
              <w:ind w:left="72"/>
              <w:jc w:val="right"/>
              <w:rPr>
                <w:rFonts w:ascii="Arial" w:hAnsi="Arial" w:cs="Arial"/>
                <w:sz w:val="18"/>
                <w:szCs w:val="18"/>
              </w:rPr>
            </w:pPr>
          </w:p>
        </w:tc>
        <w:tc>
          <w:tcPr>
            <w:tcW w:w="1170" w:type="dxa"/>
            <w:tcBorders>
              <w:top w:val="nil"/>
              <w:left w:val="nil"/>
              <w:bottom w:val="nil"/>
              <w:right w:val="nil"/>
            </w:tcBorders>
          </w:tcPr>
          <w:p w:rsidR="00274BBA" w:rsidRPr="00F8279B" w:rsidRDefault="00274BBA" w:rsidP="00274BBA">
            <w:pPr>
              <w:spacing w:line="340" w:lineRule="exact"/>
              <w:ind w:left="72"/>
              <w:jc w:val="right"/>
              <w:rPr>
                <w:rFonts w:ascii="Arial" w:hAnsi="Arial" w:cs="Arial"/>
                <w:sz w:val="18"/>
                <w:szCs w:val="18"/>
              </w:rPr>
            </w:pPr>
          </w:p>
        </w:tc>
        <w:tc>
          <w:tcPr>
            <w:tcW w:w="1170" w:type="dxa"/>
            <w:tcBorders>
              <w:top w:val="nil"/>
              <w:left w:val="nil"/>
              <w:bottom w:val="nil"/>
              <w:right w:val="nil"/>
            </w:tcBorders>
          </w:tcPr>
          <w:p w:rsidR="00274BBA" w:rsidRDefault="00274BBA" w:rsidP="00274BBA">
            <w:pPr>
              <w:spacing w:line="340" w:lineRule="exact"/>
              <w:ind w:left="72"/>
              <w:jc w:val="right"/>
              <w:rPr>
                <w:rFonts w:ascii="Arial" w:hAnsi="Arial" w:cs="Arial"/>
                <w:sz w:val="18"/>
                <w:szCs w:val="18"/>
              </w:rPr>
            </w:pPr>
          </w:p>
        </w:tc>
        <w:tc>
          <w:tcPr>
            <w:tcW w:w="2250" w:type="dxa"/>
            <w:gridSpan w:val="2"/>
            <w:tcBorders>
              <w:top w:val="nil"/>
              <w:left w:val="nil"/>
              <w:bottom w:val="nil"/>
              <w:right w:val="nil"/>
            </w:tcBorders>
          </w:tcPr>
          <w:p w:rsidR="00274BBA" w:rsidRPr="00F8279B" w:rsidRDefault="00274BBA" w:rsidP="00274BBA">
            <w:pPr>
              <w:spacing w:line="340" w:lineRule="exact"/>
              <w:ind w:left="72" w:hanging="72"/>
              <w:rPr>
                <w:rFonts w:ascii="Arial" w:hAnsi="Arial" w:cs="Arial"/>
                <w:sz w:val="18"/>
                <w:szCs w:val="18"/>
              </w:rPr>
            </w:pPr>
          </w:p>
        </w:tc>
      </w:tr>
      <w:tr w:rsidR="00CB369F" w:rsidRPr="00F8279B" w:rsidTr="00274BBA">
        <w:trPr>
          <w:gridAfter w:val="1"/>
          <w:wAfter w:w="2178" w:type="dxa"/>
        </w:trPr>
        <w:tc>
          <w:tcPr>
            <w:tcW w:w="2340" w:type="dxa"/>
            <w:tcBorders>
              <w:top w:val="nil"/>
              <w:left w:val="nil"/>
              <w:bottom w:val="nil"/>
              <w:right w:val="nil"/>
            </w:tcBorders>
          </w:tcPr>
          <w:p w:rsidR="00CB369F" w:rsidRDefault="00CB369F" w:rsidP="00CB369F">
            <w:pPr>
              <w:tabs>
                <w:tab w:val="left" w:pos="162"/>
              </w:tabs>
              <w:spacing w:line="340" w:lineRule="exact"/>
              <w:ind w:left="72" w:right="-162"/>
              <w:jc w:val="both"/>
              <w:rPr>
                <w:rFonts w:ascii="Arial" w:hAnsi="Arial" w:cs="Arial"/>
                <w:bCs/>
                <w:sz w:val="18"/>
                <w:szCs w:val="18"/>
              </w:rPr>
            </w:pPr>
            <w:r>
              <w:rPr>
                <w:rFonts w:ascii="Arial" w:hAnsi="Arial" w:cs="Arial"/>
                <w:bCs/>
                <w:sz w:val="18"/>
                <w:szCs w:val="18"/>
              </w:rPr>
              <w:t xml:space="preserve">   construction</w:t>
            </w:r>
            <w:r w:rsidR="009A413A">
              <w:rPr>
                <w:rFonts w:ascii="Arial" w:hAnsi="Arial" w:cs="Arial"/>
                <w:bCs/>
                <w:sz w:val="18"/>
                <w:szCs w:val="18"/>
              </w:rPr>
              <w:t xml:space="preserve"> service</w:t>
            </w:r>
          </w:p>
        </w:tc>
        <w:tc>
          <w:tcPr>
            <w:tcW w:w="1170" w:type="dxa"/>
            <w:tcBorders>
              <w:top w:val="nil"/>
              <w:left w:val="nil"/>
              <w:bottom w:val="nil"/>
              <w:right w:val="nil"/>
            </w:tcBorders>
          </w:tcPr>
          <w:p w:rsidR="00CB369F" w:rsidRPr="00F8279B" w:rsidRDefault="00CB369F" w:rsidP="00CB369F">
            <w:pPr>
              <w:spacing w:line="340" w:lineRule="exact"/>
              <w:ind w:left="72"/>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CB369F" w:rsidRPr="00F8279B" w:rsidRDefault="00CB369F" w:rsidP="00CB369F">
            <w:pPr>
              <w:spacing w:line="340" w:lineRule="exact"/>
              <w:ind w:left="72"/>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CB369F" w:rsidRPr="00CB369F" w:rsidRDefault="00CB369F" w:rsidP="00CB369F">
            <w:pPr>
              <w:spacing w:line="340" w:lineRule="exact"/>
              <w:ind w:left="72"/>
              <w:jc w:val="right"/>
              <w:rPr>
                <w:rFonts w:ascii="Arial" w:hAnsi="Arial" w:cs="Arial"/>
                <w:sz w:val="18"/>
                <w:szCs w:val="18"/>
              </w:rPr>
            </w:pPr>
            <w:r w:rsidRPr="00CB369F">
              <w:rPr>
                <w:rFonts w:ascii="Arial" w:hAnsi="Arial" w:cs="Arial"/>
                <w:sz w:val="18"/>
                <w:szCs w:val="18"/>
              </w:rPr>
              <w:t>25.1</w:t>
            </w:r>
          </w:p>
        </w:tc>
        <w:tc>
          <w:tcPr>
            <w:tcW w:w="1170" w:type="dxa"/>
            <w:tcBorders>
              <w:top w:val="nil"/>
              <w:left w:val="nil"/>
              <w:bottom w:val="nil"/>
              <w:right w:val="nil"/>
            </w:tcBorders>
          </w:tcPr>
          <w:p w:rsidR="00CB369F" w:rsidRPr="00F8279B" w:rsidRDefault="00CB369F" w:rsidP="00CB369F">
            <w:pPr>
              <w:spacing w:line="340" w:lineRule="exact"/>
              <w:ind w:left="72"/>
              <w:jc w:val="right"/>
              <w:rPr>
                <w:rFonts w:ascii="Arial" w:hAnsi="Arial" w:cs="Arial"/>
                <w:sz w:val="18"/>
                <w:szCs w:val="18"/>
              </w:rPr>
            </w:pPr>
            <w:r>
              <w:rPr>
                <w:rFonts w:ascii="Arial" w:hAnsi="Arial" w:cs="Arial"/>
                <w:sz w:val="18"/>
                <w:szCs w:val="18"/>
              </w:rPr>
              <w:t>87.8</w:t>
            </w:r>
          </w:p>
        </w:tc>
        <w:tc>
          <w:tcPr>
            <w:tcW w:w="2250" w:type="dxa"/>
            <w:gridSpan w:val="2"/>
            <w:tcBorders>
              <w:top w:val="nil"/>
              <w:left w:val="nil"/>
              <w:bottom w:val="nil"/>
              <w:right w:val="nil"/>
            </w:tcBorders>
          </w:tcPr>
          <w:p w:rsidR="00CB369F" w:rsidRPr="00F8279B" w:rsidRDefault="00CB369F" w:rsidP="00CB369F">
            <w:pPr>
              <w:spacing w:line="340" w:lineRule="exact"/>
              <w:ind w:left="72" w:hanging="72"/>
              <w:rPr>
                <w:rFonts w:ascii="Arial" w:hAnsi="Arial" w:cs="Arial"/>
                <w:sz w:val="18"/>
                <w:szCs w:val="18"/>
              </w:rPr>
            </w:pPr>
            <w:r>
              <w:rPr>
                <w:rFonts w:ascii="Arial" w:hAnsi="Arial" w:cs="Arial"/>
                <w:sz w:val="18"/>
                <w:szCs w:val="18"/>
              </w:rPr>
              <w:t>Cost plus margin</w:t>
            </w:r>
          </w:p>
        </w:tc>
      </w:tr>
      <w:tr w:rsidR="00CB369F" w:rsidRPr="00F8279B" w:rsidTr="00274BBA">
        <w:trPr>
          <w:gridAfter w:val="1"/>
          <w:wAfter w:w="2178" w:type="dxa"/>
        </w:trPr>
        <w:tc>
          <w:tcPr>
            <w:tcW w:w="2340" w:type="dxa"/>
            <w:tcBorders>
              <w:top w:val="nil"/>
              <w:left w:val="nil"/>
              <w:bottom w:val="nil"/>
              <w:right w:val="nil"/>
            </w:tcBorders>
          </w:tcPr>
          <w:p w:rsidR="00CB369F" w:rsidRPr="00F8279B" w:rsidRDefault="00CB369F" w:rsidP="00CB369F">
            <w:pPr>
              <w:tabs>
                <w:tab w:val="left" w:pos="162"/>
              </w:tabs>
              <w:spacing w:line="340" w:lineRule="exact"/>
              <w:ind w:left="72" w:right="-162"/>
              <w:jc w:val="both"/>
              <w:rPr>
                <w:rFonts w:ascii="Arial" w:hAnsi="Arial" w:cs="Arial"/>
                <w:bCs/>
                <w:sz w:val="18"/>
                <w:szCs w:val="18"/>
                <w:cs/>
              </w:rPr>
            </w:pPr>
            <w:r w:rsidRPr="00F8279B">
              <w:rPr>
                <w:rFonts w:ascii="Arial" w:hAnsi="Arial" w:cs="Arial"/>
                <w:bCs/>
                <w:sz w:val="18"/>
                <w:szCs w:val="18"/>
              </w:rPr>
              <w:tab/>
            </w:r>
            <w:r w:rsidR="009A413A">
              <w:rPr>
                <w:rFonts w:ascii="Arial" w:hAnsi="Arial" w:cs="Arial"/>
                <w:bCs/>
                <w:sz w:val="18"/>
                <w:szCs w:val="18"/>
              </w:rPr>
              <w:t>Sale</w:t>
            </w:r>
            <w:r w:rsidR="00E936D9">
              <w:rPr>
                <w:rFonts w:ascii="Arial" w:hAnsi="Arial" w:cs="Arial"/>
                <w:bCs/>
                <w:sz w:val="18"/>
                <w:szCs w:val="18"/>
              </w:rPr>
              <w:t>s</w:t>
            </w:r>
            <w:r w:rsidRPr="00F8279B">
              <w:rPr>
                <w:rFonts w:ascii="Arial" w:hAnsi="Arial" w:cs="Arial"/>
                <w:bCs/>
                <w:sz w:val="18"/>
                <w:szCs w:val="18"/>
              </w:rPr>
              <w:t xml:space="preserve"> income</w:t>
            </w:r>
          </w:p>
        </w:tc>
        <w:tc>
          <w:tcPr>
            <w:tcW w:w="1170" w:type="dxa"/>
            <w:tcBorders>
              <w:top w:val="nil"/>
              <w:left w:val="nil"/>
              <w:bottom w:val="nil"/>
              <w:right w:val="nil"/>
            </w:tcBorders>
          </w:tcPr>
          <w:p w:rsidR="00CB369F" w:rsidRPr="00F8279B" w:rsidRDefault="00CB369F" w:rsidP="00CB369F">
            <w:pPr>
              <w:spacing w:line="340" w:lineRule="exact"/>
              <w:ind w:left="72"/>
              <w:jc w:val="right"/>
              <w:rPr>
                <w:rFonts w:ascii="Arial" w:hAnsi="Arial" w:cs="Arial"/>
                <w:sz w:val="18"/>
                <w:szCs w:val="18"/>
              </w:rPr>
            </w:pPr>
            <w:r w:rsidRPr="00F8279B">
              <w:rPr>
                <w:rFonts w:ascii="Arial" w:hAnsi="Arial" w:cs="Arial"/>
                <w:sz w:val="18"/>
                <w:szCs w:val="18"/>
              </w:rPr>
              <w:t>-</w:t>
            </w:r>
          </w:p>
        </w:tc>
        <w:tc>
          <w:tcPr>
            <w:tcW w:w="1170" w:type="dxa"/>
            <w:tcBorders>
              <w:top w:val="nil"/>
              <w:left w:val="nil"/>
              <w:bottom w:val="nil"/>
              <w:right w:val="nil"/>
            </w:tcBorders>
          </w:tcPr>
          <w:p w:rsidR="00CB369F" w:rsidRPr="00F8279B" w:rsidRDefault="00CB369F" w:rsidP="00CB369F">
            <w:pPr>
              <w:spacing w:line="340" w:lineRule="exact"/>
              <w:ind w:left="72"/>
              <w:jc w:val="right"/>
              <w:rPr>
                <w:rFonts w:ascii="Arial" w:hAnsi="Arial" w:cs="Arial"/>
                <w:sz w:val="18"/>
                <w:szCs w:val="18"/>
              </w:rPr>
            </w:pPr>
            <w:r w:rsidRPr="00F8279B">
              <w:rPr>
                <w:rFonts w:ascii="Arial" w:hAnsi="Arial" w:cs="Arial"/>
                <w:sz w:val="18"/>
                <w:szCs w:val="18"/>
              </w:rPr>
              <w:t>-</w:t>
            </w:r>
          </w:p>
        </w:tc>
        <w:tc>
          <w:tcPr>
            <w:tcW w:w="1170" w:type="dxa"/>
            <w:tcBorders>
              <w:top w:val="nil"/>
              <w:left w:val="nil"/>
              <w:bottom w:val="nil"/>
              <w:right w:val="nil"/>
            </w:tcBorders>
          </w:tcPr>
          <w:p w:rsidR="00CB369F" w:rsidRPr="00CB369F" w:rsidRDefault="00CB369F" w:rsidP="00CB369F">
            <w:pPr>
              <w:spacing w:line="340" w:lineRule="exact"/>
              <w:ind w:left="72"/>
              <w:jc w:val="right"/>
              <w:rPr>
                <w:rFonts w:ascii="Arial" w:hAnsi="Arial" w:cs="Arial"/>
                <w:sz w:val="18"/>
                <w:szCs w:val="18"/>
              </w:rPr>
            </w:pPr>
            <w:r w:rsidRPr="00CB369F">
              <w:rPr>
                <w:rFonts w:ascii="Arial" w:hAnsi="Arial" w:cs="Arial"/>
                <w:sz w:val="18"/>
                <w:szCs w:val="18"/>
              </w:rPr>
              <w:t>2.8</w:t>
            </w:r>
          </w:p>
        </w:tc>
        <w:tc>
          <w:tcPr>
            <w:tcW w:w="1170" w:type="dxa"/>
            <w:tcBorders>
              <w:top w:val="nil"/>
              <w:left w:val="nil"/>
              <w:bottom w:val="nil"/>
              <w:right w:val="nil"/>
            </w:tcBorders>
          </w:tcPr>
          <w:p w:rsidR="00CB369F" w:rsidRPr="00F8279B" w:rsidRDefault="00CB369F" w:rsidP="00CB369F">
            <w:pPr>
              <w:spacing w:line="340" w:lineRule="exact"/>
              <w:ind w:left="72"/>
              <w:jc w:val="right"/>
              <w:rPr>
                <w:rFonts w:ascii="Arial" w:hAnsi="Arial" w:cs="Arial"/>
                <w:sz w:val="18"/>
                <w:szCs w:val="18"/>
              </w:rPr>
            </w:pPr>
            <w:r>
              <w:rPr>
                <w:rFonts w:ascii="Arial" w:hAnsi="Arial" w:cs="Arial"/>
                <w:sz w:val="18"/>
                <w:szCs w:val="18"/>
              </w:rPr>
              <w:t>-</w:t>
            </w:r>
          </w:p>
        </w:tc>
        <w:tc>
          <w:tcPr>
            <w:tcW w:w="2250" w:type="dxa"/>
            <w:gridSpan w:val="2"/>
            <w:tcBorders>
              <w:top w:val="nil"/>
              <w:left w:val="nil"/>
              <w:bottom w:val="nil"/>
              <w:right w:val="nil"/>
            </w:tcBorders>
          </w:tcPr>
          <w:p w:rsidR="00CB369F" w:rsidRPr="00F8279B" w:rsidRDefault="00CB369F" w:rsidP="00CB369F">
            <w:pPr>
              <w:spacing w:line="340" w:lineRule="exact"/>
              <w:ind w:left="72" w:hanging="72"/>
              <w:rPr>
                <w:rFonts w:ascii="Arial" w:hAnsi="Arial" w:cs="Arial"/>
                <w:sz w:val="18"/>
                <w:szCs w:val="18"/>
                <w:cs/>
              </w:rPr>
            </w:pPr>
            <w:r w:rsidRPr="00F8279B">
              <w:rPr>
                <w:rFonts w:ascii="Arial" w:hAnsi="Arial" w:cs="Arial"/>
                <w:sz w:val="18"/>
                <w:szCs w:val="18"/>
              </w:rPr>
              <w:t>Cost plus margin</w:t>
            </w:r>
          </w:p>
        </w:tc>
      </w:tr>
      <w:tr w:rsidR="00CB369F" w:rsidRPr="00F8279B" w:rsidTr="00274BBA">
        <w:trPr>
          <w:gridAfter w:val="1"/>
          <w:wAfter w:w="2178" w:type="dxa"/>
        </w:trPr>
        <w:tc>
          <w:tcPr>
            <w:tcW w:w="2340" w:type="dxa"/>
            <w:tcBorders>
              <w:top w:val="nil"/>
              <w:left w:val="nil"/>
              <w:bottom w:val="nil"/>
              <w:right w:val="nil"/>
            </w:tcBorders>
          </w:tcPr>
          <w:p w:rsidR="00CB369F" w:rsidRPr="00F8279B" w:rsidRDefault="00CB369F" w:rsidP="00CB369F">
            <w:pPr>
              <w:tabs>
                <w:tab w:val="left" w:pos="162"/>
              </w:tabs>
              <w:spacing w:line="340" w:lineRule="exact"/>
              <w:ind w:left="72" w:right="-162"/>
              <w:jc w:val="both"/>
              <w:rPr>
                <w:rFonts w:ascii="Arial" w:hAnsi="Arial" w:cs="Arial"/>
                <w:bCs/>
                <w:sz w:val="18"/>
                <w:szCs w:val="18"/>
              </w:rPr>
            </w:pPr>
            <w:r w:rsidRPr="00F8279B">
              <w:rPr>
                <w:rFonts w:ascii="Arial" w:hAnsi="Arial" w:cs="Arial"/>
                <w:bCs/>
                <w:sz w:val="18"/>
                <w:szCs w:val="18"/>
              </w:rPr>
              <w:tab/>
              <w:t>Other income</w:t>
            </w:r>
          </w:p>
        </w:tc>
        <w:tc>
          <w:tcPr>
            <w:tcW w:w="1170" w:type="dxa"/>
            <w:tcBorders>
              <w:top w:val="nil"/>
              <w:left w:val="nil"/>
              <w:bottom w:val="nil"/>
              <w:right w:val="nil"/>
            </w:tcBorders>
          </w:tcPr>
          <w:p w:rsidR="00CB369F" w:rsidRPr="00F8279B" w:rsidRDefault="00CB369F" w:rsidP="00CB369F">
            <w:pPr>
              <w:spacing w:line="340" w:lineRule="exact"/>
              <w:ind w:left="72"/>
              <w:jc w:val="right"/>
              <w:rPr>
                <w:rFonts w:ascii="Arial" w:hAnsi="Arial" w:cs="Arial"/>
                <w:sz w:val="18"/>
                <w:szCs w:val="18"/>
              </w:rPr>
            </w:pPr>
            <w:r w:rsidRPr="00F8279B">
              <w:rPr>
                <w:rFonts w:ascii="Arial" w:hAnsi="Arial" w:cs="Arial"/>
                <w:sz w:val="18"/>
                <w:szCs w:val="18"/>
              </w:rPr>
              <w:t>-</w:t>
            </w:r>
          </w:p>
        </w:tc>
        <w:tc>
          <w:tcPr>
            <w:tcW w:w="1170" w:type="dxa"/>
            <w:tcBorders>
              <w:top w:val="nil"/>
              <w:left w:val="nil"/>
              <w:bottom w:val="nil"/>
              <w:right w:val="nil"/>
            </w:tcBorders>
          </w:tcPr>
          <w:p w:rsidR="00CB369F" w:rsidRPr="00F8279B" w:rsidRDefault="00CB369F" w:rsidP="00CB369F">
            <w:pPr>
              <w:spacing w:line="340" w:lineRule="exact"/>
              <w:ind w:left="72"/>
              <w:jc w:val="right"/>
              <w:rPr>
                <w:rFonts w:ascii="Arial" w:hAnsi="Arial" w:cs="Arial"/>
                <w:sz w:val="18"/>
                <w:szCs w:val="18"/>
              </w:rPr>
            </w:pPr>
            <w:r w:rsidRPr="00F8279B">
              <w:rPr>
                <w:rFonts w:ascii="Arial" w:hAnsi="Arial" w:cs="Arial"/>
                <w:sz w:val="18"/>
                <w:szCs w:val="18"/>
              </w:rPr>
              <w:t>-</w:t>
            </w:r>
          </w:p>
        </w:tc>
        <w:tc>
          <w:tcPr>
            <w:tcW w:w="1170" w:type="dxa"/>
            <w:tcBorders>
              <w:top w:val="nil"/>
              <w:left w:val="nil"/>
              <w:bottom w:val="nil"/>
              <w:right w:val="nil"/>
            </w:tcBorders>
          </w:tcPr>
          <w:p w:rsidR="00CB369F" w:rsidRPr="00CB369F" w:rsidRDefault="00CB369F" w:rsidP="00CB369F">
            <w:pPr>
              <w:spacing w:line="340" w:lineRule="exact"/>
              <w:ind w:left="72"/>
              <w:jc w:val="right"/>
              <w:rPr>
                <w:rFonts w:ascii="Arial" w:hAnsi="Arial" w:cs="Arial"/>
                <w:sz w:val="18"/>
                <w:szCs w:val="18"/>
              </w:rPr>
            </w:pPr>
            <w:r w:rsidRPr="00CB369F">
              <w:rPr>
                <w:rFonts w:ascii="Arial" w:hAnsi="Arial" w:cs="Arial"/>
                <w:sz w:val="18"/>
                <w:szCs w:val="18"/>
              </w:rPr>
              <w:t>7.9</w:t>
            </w:r>
          </w:p>
        </w:tc>
        <w:tc>
          <w:tcPr>
            <w:tcW w:w="1170" w:type="dxa"/>
            <w:tcBorders>
              <w:top w:val="nil"/>
              <w:left w:val="nil"/>
              <w:bottom w:val="nil"/>
              <w:right w:val="nil"/>
            </w:tcBorders>
          </w:tcPr>
          <w:p w:rsidR="00CB369F" w:rsidRPr="00F8279B" w:rsidRDefault="00CB369F" w:rsidP="00CB369F">
            <w:pPr>
              <w:spacing w:line="340" w:lineRule="exact"/>
              <w:ind w:left="72"/>
              <w:jc w:val="right"/>
              <w:rPr>
                <w:rFonts w:ascii="Arial" w:hAnsi="Arial" w:cs="Arial"/>
                <w:sz w:val="18"/>
                <w:szCs w:val="18"/>
              </w:rPr>
            </w:pPr>
            <w:r>
              <w:rPr>
                <w:rFonts w:ascii="Arial" w:hAnsi="Arial" w:cs="Arial"/>
                <w:sz w:val="18"/>
                <w:szCs w:val="18"/>
              </w:rPr>
              <w:t>7.9</w:t>
            </w:r>
          </w:p>
        </w:tc>
        <w:tc>
          <w:tcPr>
            <w:tcW w:w="2250" w:type="dxa"/>
            <w:gridSpan w:val="2"/>
            <w:tcBorders>
              <w:top w:val="nil"/>
              <w:left w:val="nil"/>
              <w:bottom w:val="nil"/>
              <w:right w:val="nil"/>
            </w:tcBorders>
          </w:tcPr>
          <w:p w:rsidR="00CB369F" w:rsidRPr="00F8279B" w:rsidRDefault="00CB369F" w:rsidP="00CB369F">
            <w:pPr>
              <w:spacing w:line="340" w:lineRule="exact"/>
              <w:ind w:left="72" w:hanging="72"/>
              <w:rPr>
                <w:rFonts w:ascii="Arial" w:hAnsi="Arial" w:cs="Arial"/>
                <w:sz w:val="18"/>
                <w:szCs w:val="18"/>
              </w:rPr>
            </w:pPr>
            <w:r w:rsidRPr="00F8279B">
              <w:rPr>
                <w:rFonts w:ascii="Arial" w:hAnsi="Arial" w:cs="Arial"/>
                <w:sz w:val="18"/>
                <w:szCs w:val="18"/>
              </w:rPr>
              <w:t>Contract price</w:t>
            </w:r>
          </w:p>
        </w:tc>
      </w:tr>
      <w:tr w:rsidR="00CB369F" w:rsidRPr="00F8279B" w:rsidTr="00274BBA">
        <w:trPr>
          <w:gridAfter w:val="1"/>
          <w:wAfter w:w="2178" w:type="dxa"/>
        </w:trPr>
        <w:tc>
          <w:tcPr>
            <w:tcW w:w="2340" w:type="dxa"/>
            <w:tcBorders>
              <w:top w:val="nil"/>
              <w:left w:val="nil"/>
              <w:bottom w:val="nil"/>
              <w:right w:val="nil"/>
            </w:tcBorders>
          </w:tcPr>
          <w:p w:rsidR="00CB369F" w:rsidRPr="00F8279B" w:rsidRDefault="00CB369F" w:rsidP="00CB369F">
            <w:pPr>
              <w:tabs>
                <w:tab w:val="left" w:pos="162"/>
              </w:tabs>
              <w:spacing w:line="340" w:lineRule="exact"/>
              <w:ind w:left="72" w:right="-162"/>
              <w:jc w:val="both"/>
              <w:rPr>
                <w:rFonts w:ascii="Arial" w:hAnsi="Arial" w:cs="Arial"/>
                <w:bCs/>
                <w:sz w:val="18"/>
                <w:szCs w:val="18"/>
              </w:rPr>
            </w:pPr>
            <w:r w:rsidRPr="00F8279B">
              <w:rPr>
                <w:rFonts w:ascii="Arial" w:hAnsi="Arial" w:cs="Arial"/>
                <w:bCs/>
                <w:sz w:val="18"/>
                <w:szCs w:val="18"/>
              </w:rPr>
              <w:tab/>
              <w:t>Interest income</w:t>
            </w:r>
          </w:p>
        </w:tc>
        <w:tc>
          <w:tcPr>
            <w:tcW w:w="1170" w:type="dxa"/>
            <w:tcBorders>
              <w:top w:val="nil"/>
              <w:left w:val="nil"/>
              <w:bottom w:val="nil"/>
              <w:right w:val="nil"/>
            </w:tcBorders>
          </w:tcPr>
          <w:p w:rsidR="00CB369F" w:rsidRPr="00F8279B" w:rsidRDefault="00CB369F" w:rsidP="00CB369F">
            <w:pPr>
              <w:spacing w:line="340" w:lineRule="exact"/>
              <w:ind w:left="72"/>
              <w:jc w:val="right"/>
              <w:rPr>
                <w:rFonts w:ascii="Arial" w:hAnsi="Arial" w:cs="Arial"/>
                <w:sz w:val="18"/>
                <w:szCs w:val="18"/>
              </w:rPr>
            </w:pPr>
            <w:r w:rsidRPr="00F8279B">
              <w:rPr>
                <w:rFonts w:ascii="Arial" w:hAnsi="Arial" w:cs="Arial"/>
                <w:sz w:val="18"/>
                <w:szCs w:val="18"/>
              </w:rPr>
              <w:t>-</w:t>
            </w:r>
          </w:p>
        </w:tc>
        <w:tc>
          <w:tcPr>
            <w:tcW w:w="1170" w:type="dxa"/>
            <w:tcBorders>
              <w:top w:val="nil"/>
              <w:left w:val="nil"/>
              <w:bottom w:val="nil"/>
              <w:right w:val="nil"/>
            </w:tcBorders>
          </w:tcPr>
          <w:p w:rsidR="00CB369F" w:rsidRPr="00F8279B" w:rsidRDefault="00CB369F" w:rsidP="00CB369F">
            <w:pPr>
              <w:spacing w:line="340" w:lineRule="exact"/>
              <w:ind w:left="72"/>
              <w:jc w:val="right"/>
              <w:rPr>
                <w:rFonts w:ascii="Arial" w:hAnsi="Arial" w:cs="Arial"/>
                <w:sz w:val="18"/>
                <w:szCs w:val="18"/>
              </w:rPr>
            </w:pPr>
            <w:r w:rsidRPr="00F8279B">
              <w:rPr>
                <w:rFonts w:ascii="Arial" w:hAnsi="Arial" w:cs="Arial"/>
                <w:sz w:val="18"/>
                <w:szCs w:val="18"/>
              </w:rPr>
              <w:t>-</w:t>
            </w:r>
          </w:p>
        </w:tc>
        <w:tc>
          <w:tcPr>
            <w:tcW w:w="1170" w:type="dxa"/>
            <w:tcBorders>
              <w:top w:val="nil"/>
              <w:left w:val="nil"/>
              <w:bottom w:val="nil"/>
              <w:right w:val="nil"/>
            </w:tcBorders>
          </w:tcPr>
          <w:p w:rsidR="00CB369F" w:rsidRPr="00CB369F" w:rsidRDefault="00CB369F" w:rsidP="00CB369F">
            <w:pPr>
              <w:spacing w:line="340" w:lineRule="exact"/>
              <w:ind w:left="72"/>
              <w:jc w:val="right"/>
              <w:rPr>
                <w:rFonts w:ascii="Arial" w:hAnsi="Arial" w:cs="Arial"/>
                <w:sz w:val="18"/>
                <w:szCs w:val="18"/>
              </w:rPr>
            </w:pPr>
            <w:r w:rsidRPr="00CB369F">
              <w:rPr>
                <w:rFonts w:ascii="Arial" w:hAnsi="Arial" w:cs="Arial"/>
                <w:sz w:val="18"/>
                <w:szCs w:val="18"/>
              </w:rPr>
              <w:t>35.2</w:t>
            </w:r>
          </w:p>
        </w:tc>
        <w:tc>
          <w:tcPr>
            <w:tcW w:w="1170" w:type="dxa"/>
            <w:tcBorders>
              <w:top w:val="nil"/>
              <w:left w:val="nil"/>
              <w:bottom w:val="nil"/>
              <w:right w:val="nil"/>
            </w:tcBorders>
          </w:tcPr>
          <w:p w:rsidR="00CB369F" w:rsidRPr="00F8279B" w:rsidRDefault="00CB369F" w:rsidP="00CB369F">
            <w:pPr>
              <w:spacing w:line="340" w:lineRule="exact"/>
              <w:ind w:left="72"/>
              <w:jc w:val="right"/>
              <w:rPr>
                <w:rFonts w:ascii="Arial" w:hAnsi="Arial" w:cs="Arial"/>
                <w:sz w:val="18"/>
                <w:szCs w:val="18"/>
              </w:rPr>
            </w:pPr>
            <w:r>
              <w:rPr>
                <w:rFonts w:ascii="Arial" w:hAnsi="Arial" w:cs="Arial"/>
                <w:sz w:val="18"/>
                <w:szCs w:val="18"/>
              </w:rPr>
              <w:t>21.6</w:t>
            </w:r>
          </w:p>
        </w:tc>
        <w:tc>
          <w:tcPr>
            <w:tcW w:w="2250" w:type="dxa"/>
            <w:gridSpan w:val="2"/>
            <w:tcBorders>
              <w:top w:val="nil"/>
              <w:left w:val="nil"/>
              <w:bottom w:val="nil"/>
              <w:right w:val="nil"/>
            </w:tcBorders>
          </w:tcPr>
          <w:p w:rsidR="00CB369F" w:rsidRPr="00F8279B" w:rsidRDefault="00CB369F" w:rsidP="009A413A">
            <w:pPr>
              <w:spacing w:line="340" w:lineRule="exact"/>
              <w:ind w:left="72" w:hanging="72"/>
              <w:rPr>
                <w:rFonts w:ascii="Arial" w:hAnsi="Arial" w:cs="Arial"/>
                <w:sz w:val="18"/>
                <w:szCs w:val="18"/>
              </w:rPr>
            </w:pPr>
            <w:r>
              <w:rPr>
                <w:rFonts w:ascii="Arial" w:hAnsi="Arial" w:cs="Arial"/>
                <w:sz w:val="18"/>
                <w:szCs w:val="18"/>
              </w:rPr>
              <w:t xml:space="preserve">5%, 5.5%, 6.4% </w:t>
            </w:r>
            <w:r w:rsidR="009A413A">
              <w:rPr>
                <w:rFonts w:ascii="Arial" w:hAnsi="Arial" w:cs="Arial"/>
                <w:sz w:val="18"/>
                <w:szCs w:val="18"/>
              </w:rPr>
              <w:t>and 7.5% per</w:t>
            </w:r>
            <w:r>
              <w:rPr>
                <w:rFonts w:ascii="Arial" w:hAnsi="Arial" w:cs="Arial"/>
                <w:sz w:val="18"/>
                <w:szCs w:val="18"/>
              </w:rPr>
              <w:t xml:space="preserve"> annum </w:t>
            </w:r>
            <w:r w:rsidR="009A413A">
              <w:rPr>
                <w:rFonts w:ascii="Arial" w:hAnsi="Arial" w:cs="Arial"/>
                <w:sz w:val="18"/>
                <w:szCs w:val="18"/>
              </w:rPr>
              <w:t xml:space="preserve">    </w:t>
            </w:r>
            <w:r>
              <w:rPr>
                <w:rFonts w:ascii="Arial" w:hAnsi="Arial" w:cs="Arial"/>
                <w:sz w:val="18"/>
                <w:szCs w:val="18"/>
              </w:rPr>
              <w:t>(2018: 5</w:t>
            </w:r>
            <w:r w:rsidR="009A413A">
              <w:rPr>
                <w:rFonts w:ascii="Arial" w:hAnsi="Arial" w:cs="Arial"/>
                <w:sz w:val="18"/>
                <w:szCs w:val="18"/>
              </w:rPr>
              <w:t xml:space="preserve">% </w:t>
            </w:r>
            <w:r>
              <w:rPr>
                <w:rFonts w:ascii="Arial" w:hAnsi="Arial" w:cs="Arial"/>
                <w:sz w:val="18"/>
                <w:szCs w:val="18"/>
              </w:rPr>
              <w:t>per annum</w:t>
            </w:r>
          </w:p>
        </w:tc>
      </w:tr>
      <w:tr w:rsidR="00CB369F" w:rsidRPr="00F8279B" w:rsidTr="00274BBA">
        <w:trPr>
          <w:gridAfter w:val="1"/>
          <w:wAfter w:w="2178" w:type="dxa"/>
        </w:trPr>
        <w:tc>
          <w:tcPr>
            <w:tcW w:w="2340" w:type="dxa"/>
            <w:tcBorders>
              <w:top w:val="nil"/>
              <w:left w:val="nil"/>
              <w:bottom w:val="nil"/>
              <w:right w:val="nil"/>
            </w:tcBorders>
          </w:tcPr>
          <w:p w:rsidR="00CB369F" w:rsidRPr="00F8279B" w:rsidRDefault="00CB369F" w:rsidP="00CB369F">
            <w:pPr>
              <w:tabs>
                <w:tab w:val="left" w:pos="162"/>
              </w:tabs>
              <w:spacing w:line="340" w:lineRule="exact"/>
              <w:ind w:left="72" w:right="-162"/>
              <w:jc w:val="both"/>
              <w:rPr>
                <w:rFonts w:ascii="Arial" w:hAnsi="Arial" w:cs="Arial"/>
                <w:bCs/>
                <w:sz w:val="18"/>
                <w:szCs w:val="18"/>
              </w:rPr>
            </w:pPr>
            <w:r w:rsidRPr="00F8279B">
              <w:rPr>
                <w:rFonts w:ascii="Arial" w:hAnsi="Arial" w:cs="Arial"/>
                <w:bCs/>
                <w:sz w:val="18"/>
                <w:szCs w:val="18"/>
              </w:rPr>
              <w:tab/>
              <w:t xml:space="preserve">Dividend </w:t>
            </w:r>
            <w:r>
              <w:rPr>
                <w:rFonts w:ascii="Arial" w:hAnsi="Arial" w:cs="Arial"/>
                <w:bCs/>
                <w:sz w:val="18"/>
                <w:szCs w:val="18"/>
              </w:rPr>
              <w:t>received</w:t>
            </w:r>
          </w:p>
        </w:tc>
        <w:tc>
          <w:tcPr>
            <w:tcW w:w="1170" w:type="dxa"/>
            <w:tcBorders>
              <w:top w:val="nil"/>
              <w:left w:val="nil"/>
              <w:bottom w:val="nil"/>
              <w:right w:val="nil"/>
            </w:tcBorders>
          </w:tcPr>
          <w:p w:rsidR="00CB369F" w:rsidRPr="00F8279B" w:rsidRDefault="00CB369F" w:rsidP="00CB369F">
            <w:pPr>
              <w:spacing w:line="340" w:lineRule="exact"/>
              <w:ind w:left="72"/>
              <w:jc w:val="right"/>
              <w:rPr>
                <w:rFonts w:ascii="Arial" w:hAnsi="Arial" w:cs="Arial"/>
                <w:sz w:val="18"/>
                <w:szCs w:val="18"/>
              </w:rPr>
            </w:pPr>
            <w:r w:rsidRPr="00F8279B">
              <w:rPr>
                <w:rFonts w:ascii="Arial" w:hAnsi="Arial" w:cs="Arial"/>
                <w:sz w:val="18"/>
                <w:szCs w:val="18"/>
              </w:rPr>
              <w:t>-</w:t>
            </w:r>
          </w:p>
        </w:tc>
        <w:tc>
          <w:tcPr>
            <w:tcW w:w="1170" w:type="dxa"/>
            <w:tcBorders>
              <w:top w:val="nil"/>
              <w:left w:val="nil"/>
              <w:bottom w:val="nil"/>
              <w:right w:val="nil"/>
            </w:tcBorders>
          </w:tcPr>
          <w:p w:rsidR="00CB369F" w:rsidRPr="00F8279B" w:rsidRDefault="00CB369F" w:rsidP="00CB369F">
            <w:pPr>
              <w:spacing w:line="340" w:lineRule="exact"/>
              <w:ind w:left="72"/>
              <w:jc w:val="right"/>
              <w:rPr>
                <w:rFonts w:ascii="Arial" w:hAnsi="Arial" w:cs="Arial"/>
                <w:sz w:val="18"/>
                <w:szCs w:val="18"/>
              </w:rPr>
            </w:pPr>
            <w:r w:rsidRPr="00F8279B">
              <w:rPr>
                <w:rFonts w:ascii="Arial" w:hAnsi="Arial" w:cs="Arial"/>
                <w:sz w:val="18"/>
                <w:szCs w:val="18"/>
              </w:rPr>
              <w:t>-</w:t>
            </w:r>
          </w:p>
        </w:tc>
        <w:tc>
          <w:tcPr>
            <w:tcW w:w="1170" w:type="dxa"/>
            <w:tcBorders>
              <w:top w:val="nil"/>
              <w:left w:val="nil"/>
              <w:bottom w:val="nil"/>
              <w:right w:val="nil"/>
            </w:tcBorders>
          </w:tcPr>
          <w:p w:rsidR="00CB369F" w:rsidRPr="00CB369F" w:rsidRDefault="00CB369F" w:rsidP="00CB369F">
            <w:pPr>
              <w:spacing w:line="340" w:lineRule="exact"/>
              <w:ind w:left="72"/>
              <w:jc w:val="right"/>
              <w:rPr>
                <w:rFonts w:ascii="Arial" w:hAnsi="Arial" w:cs="Arial"/>
                <w:sz w:val="18"/>
                <w:szCs w:val="18"/>
              </w:rPr>
            </w:pPr>
            <w:r w:rsidRPr="00CB369F">
              <w:rPr>
                <w:rFonts w:ascii="Arial" w:hAnsi="Arial" w:cs="Arial"/>
                <w:sz w:val="18"/>
                <w:szCs w:val="18"/>
              </w:rPr>
              <w:t>9.6</w:t>
            </w:r>
          </w:p>
        </w:tc>
        <w:tc>
          <w:tcPr>
            <w:tcW w:w="1170" w:type="dxa"/>
            <w:tcBorders>
              <w:top w:val="nil"/>
              <w:left w:val="nil"/>
              <w:bottom w:val="nil"/>
              <w:right w:val="nil"/>
            </w:tcBorders>
          </w:tcPr>
          <w:p w:rsidR="00CB369F" w:rsidRPr="00F8279B" w:rsidRDefault="00CB369F" w:rsidP="00CB369F">
            <w:pPr>
              <w:spacing w:line="340" w:lineRule="exact"/>
              <w:ind w:left="72"/>
              <w:jc w:val="right"/>
              <w:rPr>
                <w:rFonts w:ascii="Arial" w:hAnsi="Arial" w:cs="Arial"/>
                <w:sz w:val="18"/>
                <w:szCs w:val="18"/>
              </w:rPr>
            </w:pPr>
            <w:r>
              <w:rPr>
                <w:rFonts w:ascii="Arial" w:hAnsi="Arial" w:cs="Arial"/>
                <w:sz w:val="18"/>
                <w:szCs w:val="18"/>
              </w:rPr>
              <w:t>15.6</w:t>
            </w:r>
          </w:p>
        </w:tc>
        <w:tc>
          <w:tcPr>
            <w:tcW w:w="2250" w:type="dxa"/>
            <w:gridSpan w:val="2"/>
            <w:tcBorders>
              <w:top w:val="nil"/>
              <w:left w:val="nil"/>
              <w:bottom w:val="nil"/>
              <w:right w:val="nil"/>
            </w:tcBorders>
          </w:tcPr>
          <w:p w:rsidR="00CB369F" w:rsidRPr="00F8279B" w:rsidRDefault="00CB369F" w:rsidP="00CB369F">
            <w:pPr>
              <w:spacing w:line="340" w:lineRule="exact"/>
              <w:ind w:left="72" w:hanging="72"/>
              <w:rPr>
                <w:rFonts w:ascii="Arial" w:hAnsi="Arial" w:cs="Arial"/>
                <w:sz w:val="18"/>
                <w:szCs w:val="18"/>
              </w:rPr>
            </w:pPr>
            <w:r w:rsidRPr="00F8279B">
              <w:rPr>
                <w:rFonts w:ascii="Arial" w:hAnsi="Arial" w:cs="Arial"/>
                <w:sz w:val="18"/>
                <w:szCs w:val="18"/>
              </w:rPr>
              <w:t>As declared</w:t>
            </w:r>
          </w:p>
        </w:tc>
      </w:tr>
      <w:tr w:rsidR="00CB369F" w:rsidRPr="00F8279B" w:rsidTr="00274BBA">
        <w:trPr>
          <w:gridAfter w:val="1"/>
          <w:wAfter w:w="2178" w:type="dxa"/>
        </w:trPr>
        <w:tc>
          <w:tcPr>
            <w:tcW w:w="2340" w:type="dxa"/>
            <w:tcBorders>
              <w:top w:val="nil"/>
              <w:left w:val="nil"/>
              <w:bottom w:val="nil"/>
              <w:right w:val="nil"/>
            </w:tcBorders>
          </w:tcPr>
          <w:p w:rsidR="00CB369F" w:rsidRPr="00F8279B" w:rsidRDefault="00CB369F" w:rsidP="00CB369F">
            <w:pPr>
              <w:tabs>
                <w:tab w:val="left" w:pos="162"/>
              </w:tabs>
              <w:spacing w:line="340" w:lineRule="exact"/>
              <w:ind w:left="72" w:right="-162"/>
              <w:jc w:val="both"/>
              <w:rPr>
                <w:rFonts w:ascii="Arial" w:hAnsi="Arial" w:cs="Arial"/>
                <w:bCs/>
                <w:sz w:val="18"/>
                <w:szCs w:val="18"/>
              </w:rPr>
            </w:pPr>
            <w:r w:rsidRPr="00F8279B">
              <w:rPr>
                <w:rFonts w:ascii="Arial" w:hAnsi="Arial" w:cs="Arial"/>
                <w:bCs/>
                <w:sz w:val="18"/>
                <w:szCs w:val="18"/>
              </w:rPr>
              <w:tab/>
              <w:t>Interest expenses</w:t>
            </w:r>
          </w:p>
        </w:tc>
        <w:tc>
          <w:tcPr>
            <w:tcW w:w="1170" w:type="dxa"/>
            <w:tcBorders>
              <w:top w:val="nil"/>
              <w:left w:val="nil"/>
              <w:bottom w:val="nil"/>
              <w:right w:val="nil"/>
            </w:tcBorders>
          </w:tcPr>
          <w:p w:rsidR="00CB369F" w:rsidRPr="00F8279B" w:rsidRDefault="00CB369F" w:rsidP="00CB369F">
            <w:pPr>
              <w:spacing w:line="340" w:lineRule="exact"/>
              <w:ind w:left="72"/>
              <w:jc w:val="right"/>
              <w:rPr>
                <w:rFonts w:ascii="Arial" w:hAnsi="Arial" w:cs="Arial"/>
                <w:sz w:val="18"/>
                <w:szCs w:val="18"/>
              </w:rPr>
            </w:pPr>
            <w:r w:rsidRPr="00F8279B">
              <w:rPr>
                <w:rFonts w:ascii="Arial" w:hAnsi="Arial" w:cs="Arial"/>
                <w:sz w:val="18"/>
                <w:szCs w:val="18"/>
              </w:rPr>
              <w:t>-</w:t>
            </w:r>
          </w:p>
        </w:tc>
        <w:tc>
          <w:tcPr>
            <w:tcW w:w="1170" w:type="dxa"/>
            <w:tcBorders>
              <w:top w:val="nil"/>
              <w:left w:val="nil"/>
              <w:bottom w:val="nil"/>
              <w:right w:val="nil"/>
            </w:tcBorders>
          </w:tcPr>
          <w:p w:rsidR="00CB369F" w:rsidRPr="00F8279B" w:rsidRDefault="00CB369F" w:rsidP="00CB369F">
            <w:pPr>
              <w:spacing w:line="340" w:lineRule="exact"/>
              <w:ind w:left="72"/>
              <w:jc w:val="right"/>
              <w:rPr>
                <w:rFonts w:ascii="Arial" w:hAnsi="Arial" w:cs="Arial"/>
                <w:sz w:val="18"/>
                <w:szCs w:val="18"/>
              </w:rPr>
            </w:pPr>
            <w:r w:rsidRPr="00F8279B">
              <w:rPr>
                <w:rFonts w:ascii="Arial" w:hAnsi="Arial" w:cs="Arial"/>
                <w:sz w:val="18"/>
                <w:szCs w:val="18"/>
              </w:rPr>
              <w:t>-</w:t>
            </w:r>
          </w:p>
        </w:tc>
        <w:tc>
          <w:tcPr>
            <w:tcW w:w="1170" w:type="dxa"/>
            <w:tcBorders>
              <w:top w:val="nil"/>
              <w:left w:val="nil"/>
              <w:bottom w:val="nil"/>
              <w:right w:val="nil"/>
            </w:tcBorders>
          </w:tcPr>
          <w:p w:rsidR="00CB369F" w:rsidRPr="00CB369F" w:rsidRDefault="00CB369F" w:rsidP="00CB369F">
            <w:pPr>
              <w:spacing w:line="340" w:lineRule="exact"/>
              <w:ind w:left="72"/>
              <w:jc w:val="right"/>
              <w:rPr>
                <w:rFonts w:ascii="Arial" w:hAnsi="Arial" w:cs="Arial"/>
                <w:sz w:val="18"/>
                <w:szCs w:val="18"/>
              </w:rPr>
            </w:pPr>
            <w:r w:rsidRPr="00CB369F">
              <w:rPr>
                <w:rFonts w:ascii="Arial" w:hAnsi="Arial" w:cs="Arial"/>
                <w:sz w:val="18"/>
                <w:szCs w:val="18"/>
              </w:rPr>
              <w:t>2.9</w:t>
            </w:r>
          </w:p>
        </w:tc>
        <w:tc>
          <w:tcPr>
            <w:tcW w:w="1170" w:type="dxa"/>
            <w:tcBorders>
              <w:top w:val="nil"/>
              <w:left w:val="nil"/>
              <w:bottom w:val="nil"/>
              <w:right w:val="nil"/>
            </w:tcBorders>
          </w:tcPr>
          <w:p w:rsidR="00CB369F" w:rsidRPr="00F8279B" w:rsidRDefault="00CB369F" w:rsidP="00CB369F">
            <w:pPr>
              <w:spacing w:line="340" w:lineRule="exact"/>
              <w:ind w:left="72"/>
              <w:jc w:val="right"/>
              <w:rPr>
                <w:rFonts w:ascii="Arial" w:hAnsi="Arial" w:cs="Arial"/>
                <w:sz w:val="18"/>
                <w:szCs w:val="18"/>
              </w:rPr>
            </w:pPr>
            <w:r>
              <w:rPr>
                <w:rFonts w:ascii="Arial" w:hAnsi="Arial" w:cs="Arial"/>
                <w:sz w:val="18"/>
                <w:szCs w:val="18"/>
              </w:rPr>
              <w:t>8.3</w:t>
            </w:r>
          </w:p>
        </w:tc>
        <w:tc>
          <w:tcPr>
            <w:tcW w:w="2250" w:type="dxa"/>
            <w:gridSpan w:val="2"/>
            <w:tcBorders>
              <w:top w:val="nil"/>
              <w:left w:val="nil"/>
              <w:bottom w:val="nil"/>
              <w:right w:val="nil"/>
            </w:tcBorders>
          </w:tcPr>
          <w:p w:rsidR="00CB369F" w:rsidRPr="00B559C1" w:rsidRDefault="00CB369F" w:rsidP="00CB369F">
            <w:pPr>
              <w:spacing w:line="340" w:lineRule="exact"/>
              <w:ind w:left="72" w:hanging="72"/>
              <w:rPr>
                <w:rFonts w:ascii="Arial" w:hAnsi="Arial" w:cs="Browallia New"/>
                <w:sz w:val="18"/>
                <w:szCs w:val="22"/>
              </w:rPr>
            </w:pPr>
            <w:r>
              <w:rPr>
                <w:rFonts w:ascii="Arial" w:hAnsi="Arial" w:cs="Arial"/>
                <w:sz w:val="18"/>
                <w:szCs w:val="18"/>
              </w:rPr>
              <w:t>0.9%</w:t>
            </w:r>
            <w:r>
              <w:rPr>
                <w:rFonts w:ascii="Arial" w:hAnsi="Arial" w:cs="Browallia New"/>
                <w:sz w:val="18"/>
                <w:szCs w:val="22"/>
              </w:rPr>
              <w:t xml:space="preserve"> and 5% </w:t>
            </w:r>
            <w:r>
              <w:rPr>
                <w:rFonts w:ascii="Arial" w:hAnsi="Arial" w:cs="Arial"/>
                <w:sz w:val="18"/>
                <w:szCs w:val="18"/>
              </w:rPr>
              <w:t>per annum (2018: 0.9%, 4%, 5% and 6% per annum</w:t>
            </w:r>
          </w:p>
        </w:tc>
      </w:tr>
      <w:tr w:rsidR="00B559C1" w:rsidRPr="00F8279B" w:rsidTr="00274BBA">
        <w:trPr>
          <w:trHeight w:val="252"/>
        </w:trPr>
        <w:tc>
          <w:tcPr>
            <w:tcW w:w="3510" w:type="dxa"/>
            <w:gridSpan w:val="2"/>
            <w:tcBorders>
              <w:top w:val="nil"/>
              <w:left w:val="nil"/>
              <w:bottom w:val="nil"/>
              <w:right w:val="nil"/>
            </w:tcBorders>
          </w:tcPr>
          <w:p w:rsidR="00B559C1" w:rsidRPr="00F8279B" w:rsidRDefault="00B559C1" w:rsidP="00B559C1">
            <w:pPr>
              <w:tabs>
                <w:tab w:val="left" w:pos="162"/>
              </w:tabs>
              <w:spacing w:line="340" w:lineRule="exact"/>
              <w:ind w:right="-18"/>
              <w:rPr>
                <w:rFonts w:ascii="Arial" w:hAnsi="Arial" w:cs="Arial"/>
                <w:b/>
                <w:bCs/>
                <w:sz w:val="18"/>
                <w:szCs w:val="18"/>
                <w:u w:val="single"/>
                <w:cs/>
              </w:rPr>
            </w:pPr>
            <w:r w:rsidRPr="00F8279B">
              <w:rPr>
                <w:rFonts w:ascii="Arial" w:hAnsi="Arial" w:cs="Arial"/>
                <w:b/>
                <w:bCs/>
                <w:sz w:val="18"/>
                <w:szCs w:val="18"/>
                <w:u w:val="single"/>
              </w:rPr>
              <w:t xml:space="preserve">Transactions with related </w:t>
            </w:r>
            <w:r>
              <w:rPr>
                <w:rFonts w:ascii="Arial" w:hAnsi="Arial" w:cs="Arial"/>
                <w:b/>
                <w:bCs/>
                <w:sz w:val="18"/>
                <w:szCs w:val="18"/>
                <w:u w:val="single"/>
              </w:rPr>
              <w:t>company</w:t>
            </w:r>
          </w:p>
        </w:tc>
        <w:tc>
          <w:tcPr>
            <w:tcW w:w="1170" w:type="dxa"/>
            <w:tcBorders>
              <w:top w:val="nil"/>
              <w:left w:val="nil"/>
              <w:bottom w:val="nil"/>
              <w:right w:val="nil"/>
            </w:tcBorders>
          </w:tcPr>
          <w:p w:rsidR="00B559C1" w:rsidRPr="00F8279B" w:rsidRDefault="00B559C1" w:rsidP="00B559C1">
            <w:pPr>
              <w:spacing w:line="340" w:lineRule="exact"/>
              <w:ind w:left="72"/>
              <w:jc w:val="right"/>
              <w:rPr>
                <w:rFonts w:ascii="Arial" w:hAnsi="Arial" w:cs="Arial"/>
                <w:sz w:val="18"/>
                <w:szCs w:val="18"/>
                <w:cs/>
              </w:rPr>
            </w:pPr>
          </w:p>
        </w:tc>
        <w:tc>
          <w:tcPr>
            <w:tcW w:w="1170" w:type="dxa"/>
            <w:tcBorders>
              <w:top w:val="nil"/>
              <w:left w:val="nil"/>
              <w:bottom w:val="nil"/>
              <w:right w:val="nil"/>
            </w:tcBorders>
          </w:tcPr>
          <w:p w:rsidR="00B559C1" w:rsidRPr="00F8279B" w:rsidRDefault="00B559C1" w:rsidP="00B559C1">
            <w:pPr>
              <w:spacing w:line="340" w:lineRule="exact"/>
              <w:ind w:left="72"/>
              <w:jc w:val="right"/>
              <w:rPr>
                <w:rFonts w:ascii="Arial" w:hAnsi="Arial" w:cs="Arial"/>
                <w:sz w:val="18"/>
                <w:szCs w:val="18"/>
                <w:cs/>
              </w:rPr>
            </w:pPr>
          </w:p>
        </w:tc>
        <w:tc>
          <w:tcPr>
            <w:tcW w:w="1170" w:type="dxa"/>
            <w:tcBorders>
              <w:top w:val="nil"/>
              <w:left w:val="nil"/>
              <w:bottom w:val="nil"/>
              <w:right w:val="nil"/>
            </w:tcBorders>
          </w:tcPr>
          <w:p w:rsidR="00B559C1" w:rsidRPr="00F8279B" w:rsidRDefault="00B559C1" w:rsidP="00B559C1">
            <w:pPr>
              <w:spacing w:line="340" w:lineRule="exact"/>
              <w:ind w:left="72"/>
              <w:jc w:val="right"/>
              <w:rPr>
                <w:rFonts w:ascii="Arial" w:hAnsi="Arial" w:cs="Arial"/>
                <w:sz w:val="18"/>
                <w:szCs w:val="18"/>
                <w:cs/>
              </w:rPr>
            </w:pPr>
          </w:p>
        </w:tc>
        <w:tc>
          <w:tcPr>
            <w:tcW w:w="2070" w:type="dxa"/>
            <w:tcBorders>
              <w:top w:val="nil"/>
              <w:left w:val="nil"/>
              <w:bottom w:val="nil"/>
              <w:right w:val="nil"/>
            </w:tcBorders>
          </w:tcPr>
          <w:p w:rsidR="00B559C1" w:rsidRPr="00F8279B" w:rsidRDefault="00B559C1" w:rsidP="00B559C1">
            <w:pPr>
              <w:spacing w:line="340" w:lineRule="exact"/>
              <w:ind w:left="72"/>
              <w:jc w:val="right"/>
              <w:rPr>
                <w:rFonts w:ascii="Arial" w:hAnsi="Arial" w:cs="Arial"/>
                <w:sz w:val="18"/>
                <w:szCs w:val="18"/>
                <w:cs/>
              </w:rPr>
            </w:pPr>
          </w:p>
        </w:tc>
        <w:tc>
          <w:tcPr>
            <w:tcW w:w="2358" w:type="dxa"/>
            <w:gridSpan w:val="2"/>
          </w:tcPr>
          <w:p w:rsidR="00B559C1" w:rsidRDefault="00B559C1" w:rsidP="00B559C1">
            <w:pPr>
              <w:spacing w:line="340" w:lineRule="exact"/>
              <w:ind w:left="72" w:hanging="72"/>
              <w:rPr>
                <w:rFonts w:ascii="Arial" w:hAnsi="Arial" w:cs="Arial"/>
                <w:sz w:val="18"/>
                <w:szCs w:val="18"/>
              </w:rPr>
            </w:pPr>
          </w:p>
        </w:tc>
      </w:tr>
      <w:tr w:rsidR="00CB369F" w:rsidRPr="00F8279B" w:rsidTr="00274BBA">
        <w:trPr>
          <w:gridAfter w:val="2"/>
          <w:wAfter w:w="2358" w:type="dxa"/>
        </w:trPr>
        <w:tc>
          <w:tcPr>
            <w:tcW w:w="2340" w:type="dxa"/>
            <w:tcBorders>
              <w:top w:val="nil"/>
              <w:left w:val="nil"/>
              <w:bottom w:val="nil"/>
              <w:right w:val="nil"/>
            </w:tcBorders>
          </w:tcPr>
          <w:p w:rsidR="00CB369F" w:rsidRPr="00F8279B" w:rsidRDefault="00CB369F" w:rsidP="00CB369F">
            <w:pPr>
              <w:tabs>
                <w:tab w:val="left" w:pos="162"/>
              </w:tabs>
              <w:spacing w:line="340" w:lineRule="exact"/>
              <w:ind w:left="72" w:right="-162"/>
              <w:jc w:val="both"/>
              <w:rPr>
                <w:rFonts w:ascii="Arial" w:hAnsi="Arial" w:cs="Arial"/>
                <w:sz w:val="18"/>
                <w:szCs w:val="18"/>
              </w:rPr>
            </w:pPr>
            <w:r>
              <w:rPr>
                <w:rFonts w:ascii="Arial" w:hAnsi="Arial" w:cs="Arial"/>
                <w:sz w:val="18"/>
                <w:szCs w:val="18"/>
              </w:rPr>
              <w:tab/>
              <w:t>Sales income</w:t>
            </w:r>
          </w:p>
        </w:tc>
        <w:tc>
          <w:tcPr>
            <w:tcW w:w="1170" w:type="dxa"/>
            <w:tcBorders>
              <w:top w:val="nil"/>
              <w:left w:val="nil"/>
              <w:bottom w:val="nil"/>
              <w:right w:val="nil"/>
            </w:tcBorders>
          </w:tcPr>
          <w:p w:rsidR="00CB369F" w:rsidRPr="00F8279B" w:rsidRDefault="00CB369F" w:rsidP="00CB369F">
            <w:pPr>
              <w:spacing w:line="340" w:lineRule="exact"/>
              <w:ind w:left="72"/>
              <w:jc w:val="right"/>
              <w:rPr>
                <w:rFonts w:ascii="Arial" w:hAnsi="Arial" w:cs="Arial"/>
                <w:sz w:val="18"/>
                <w:szCs w:val="18"/>
              </w:rPr>
            </w:pPr>
            <w:r>
              <w:rPr>
                <w:rFonts w:ascii="Arial" w:hAnsi="Arial" w:cs="Arial"/>
                <w:sz w:val="18"/>
                <w:szCs w:val="18"/>
              </w:rPr>
              <w:t>0.5</w:t>
            </w:r>
          </w:p>
        </w:tc>
        <w:tc>
          <w:tcPr>
            <w:tcW w:w="1170" w:type="dxa"/>
            <w:tcBorders>
              <w:top w:val="nil"/>
              <w:left w:val="nil"/>
              <w:bottom w:val="nil"/>
              <w:right w:val="nil"/>
            </w:tcBorders>
          </w:tcPr>
          <w:p w:rsidR="00CB369F" w:rsidRPr="00F8279B" w:rsidRDefault="00CB369F" w:rsidP="00CB369F">
            <w:pPr>
              <w:spacing w:line="340" w:lineRule="exact"/>
              <w:ind w:left="72"/>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CB369F" w:rsidRPr="00CB369F" w:rsidRDefault="00CB369F" w:rsidP="00CB369F">
            <w:pPr>
              <w:spacing w:line="340" w:lineRule="exact"/>
              <w:ind w:left="72"/>
              <w:jc w:val="right"/>
              <w:rPr>
                <w:rFonts w:ascii="Arial" w:hAnsi="Arial" w:cs="Arial"/>
                <w:sz w:val="18"/>
                <w:szCs w:val="18"/>
              </w:rPr>
            </w:pPr>
            <w:r w:rsidRPr="00CB369F">
              <w:rPr>
                <w:rFonts w:ascii="Arial" w:hAnsi="Arial" w:cs="Arial"/>
                <w:sz w:val="18"/>
                <w:szCs w:val="18"/>
              </w:rPr>
              <w:t>0.5</w:t>
            </w:r>
          </w:p>
        </w:tc>
        <w:tc>
          <w:tcPr>
            <w:tcW w:w="1170" w:type="dxa"/>
            <w:tcBorders>
              <w:top w:val="nil"/>
              <w:left w:val="nil"/>
              <w:bottom w:val="nil"/>
              <w:right w:val="nil"/>
            </w:tcBorders>
          </w:tcPr>
          <w:p w:rsidR="00CB369F" w:rsidRPr="00F8279B" w:rsidRDefault="00CB369F" w:rsidP="00CB369F">
            <w:pPr>
              <w:spacing w:line="340" w:lineRule="exact"/>
              <w:ind w:left="72"/>
              <w:jc w:val="right"/>
              <w:rPr>
                <w:rFonts w:ascii="Arial" w:hAnsi="Arial" w:cs="Arial"/>
                <w:sz w:val="18"/>
                <w:szCs w:val="18"/>
              </w:rPr>
            </w:pPr>
            <w:r>
              <w:rPr>
                <w:rFonts w:ascii="Arial" w:hAnsi="Arial" w:cs="Arial"/>
                <w:sz w:val="18"/>
                <w:szCs w:val="18"/>
              </w:rPr>
              <w:t>-</w:t>
            </w:r>
          </w:p>
        </w:tc>
        <w:tc>
          <w:tcPr>
            <w:tcW w:w="2070" w:type="dxa"/>
            <w:tcBorders>
              <w:top w:val="nil"/>
              <w:left w:val="nil"/>
              <w:bottom w:val="nil"/>
              <w:right w:val="nil"/>
            </w:tcBorders>
          </w:tcPr>
          <w:p w:rsidR="00CB369F" w:rsidRPr="00F8279B" w:rsidRDefault="00CB369F" w:rsidP="00CB369F">
            <w:pPr>
              <w:spacing w:line="340" w:lineRule="exact"/>
              <w:ind w:left="72" w:hanging="72"/>
              <w:rPr>
                <w:rFonts w:ascii="Arial" w:hAnsi="Arial" w:cs="Arial"/>
                <w:sz w:val="18"/>
                <w:szCs w:val="18"/>
              </w:rPr>
            </w:pPr>
            <w:r>
              <w:rPr>
                <w:rFonts w:ascii="Arial" w:hAnsi="Arial" w:cs="Arial"/>
                <w:sz w:val="18"/>
                <w:szCs w:val="18"/>
              </w:rPr>
              <w:t>Cost plus margin</w:t>
            </w:r>
          </w:p>
        </w:tc>
      </w:tr>
      <w:tr w:rsidR="00CB369F" w:rsidRPr="00F8279B" w:rsidTr="00274BBA">
        <w:trPr>
          <w:gridAfter w:val="2"/>
          <w:wAfter w:w="2358" w:type="dxa"/>
        </w:trPr>
        <w:tc>
          <w:tcPr>
            <w:tcW w:w="2340" w:type="dxa"/>
            <w:tcBorders>
              <w:top w:val="nil"/>
              <w:left w:val="nil"/>
              <w:bottom w:val="nil"/>
              <w:right w:val="nil"/>
            </w:tcBorders>
          </w:tcPr>
          <w:p w:rsidR="00CB369F" w:rsidRPr="00F8279B" w:rsidRDefault="00CB369F" w:rsidP="00CB369F">
            <w:pPr>
              <w:tabs>
                <w:tab w:val="left" w:pos="162"/>
              </w:tabs>
              <w:spacing w:line="340" w:lineRule="exact"/>
              <w:ind w:left="72" w:right="-162"/>
              <w:jc w:val="both"/>
              <w:rPr>
                <w:rFonts w:ascii="Arial" w:hAnsi="Arial" w:cs="Arial"/>
                <w:sz w:val="18"/>
                <w:szCs w:val="18"/>
                <w:cs/>
              </w:rPr>
            </w:pPr>
            <w:r w:rsidRPr="00F8279B">
              <w:rPr>
                <w:rFonts w:ascii="Arial" w:hAnsi="Arial" w:cs="Arial"/>
                <w:sz w:val="18"/>
                <w:szCs w:val="18"/>
              </w:rPr>
              <w:tab/>
              <w:t>Other expenses</w:t>
            </w:r>
          </w:p>
        </w:tc>
        <w:tc>
          <w:tcPr>
            <w:tcW w:w="1170" w:type="dxa"/>
            <w:tcBorders>
              <w:top w:val="nil"/>
              <w:left w:val="nil"/>
              <w:bottom w:val="nil"/>
              <w:right w:val="nil"/>
            </w:tcBorders>
          </w:tcPr>
          <w:p w:rsidR="00CB369F" w:rsidRPr="00F8279B" w:rsidRDefault="00CB369F" w:rsidP="00CB369F">
            <w:pPr>
              <w:spacing w:line="340" w:lineRule="exact"/>
              <w:ind w:left="72"/>
              <w:jc w:val="right"/>
              <w:rPr>
                <w:rFonts w:ascii="Arial" w:hAnsi="Arial" w:cs="Arial"/>
                <w:sz w:val="18"/>
                <w:szCs w:val="18"/>
              </w:rPr>
            </w:pPr>
            <w:r>
              <w:rPr>
                <w:rFonts w:ascii="Arial" w:hAnsi="Arial" w:cs="Arial"/>
                <w:sz w:val="18"/>
                <w:szCs w:val="18"/>
              </w:rPr>
              <w:t>0.4</w:t>
            </w:r>
          </w:p>
        </w:tc>
        <w:tc>
          <w:tcPr>
            <w:tcW w:w="1170" w:type="dxa"/>
            <w:tcBorders>
              <w:top w:val="nil"/>
              <w:left w:val="nil"/>
              <w:bottom w:val="nil"/>
              <w:right w:val="nil"/>
            </w:tcBorders>
          </w:tcPr>
          <w:p w:rsidR="00CB369F" w:rsidRPr="00F8279B" w:rsidRDefault="00CB369F" w:rsidP="00CB369F">
            <w:pPr>
              <w:spacing w:line="340" w:lineRule="exact"/>
              <w:ind w:left="72"/>
              <w:jc w:val="right"/>
              <w:rPr>
                <w:rFonts w:ascii="Arial" w:hAnsi="Arial" w:cs="Arial"/>
                <w:sz w:val="18"/>
                <w:szCs w:val="18"/>
              </w:rPr>
            </w:pPr>
            <w:r>
              <w:rPr>
                <w:rFonts w:ascii="Arial" w:hAnsi="Arial" w:cs="Arial"/>
                <w:sz w:val="18"/>
                <w:szCs w:val="18"/>
              </w:rPr>
              <w:t>0.5</w:t>
            </w:r>
          </w:p>
        </w:tc>
        <w:tc>
          <w:tcPr>
            <w:tcW w:w="1170" w:type="dxa"/>
            <w:tcBorders>
              <w:top w:val="nil"/>
              <w:left w:val="nil"/>
              <w:bottom w:val="nil"/>
              <w:right w:val="nil"/>
            </w:tcBorders>
          </w:tcPr>
          <w:p w:rsidR="00CB369F" w:rsidRPr="00CB369F" w:rsidRDefault="00CB369F" w:rsidP="00CB369F">
            <w:pPr>
              <w:spacing w:line="340" w:lineRule="exact"/>
              <w:ind w:left="72"/>
              <w:jc w:val="right"/>
              <w:rPr>
                <w:rFonts w:ascii="Arial" w:hAnsi="Arial" w:cs="Arial"/>
                <w:sz w:val="18"/>
                <w:szCs w:val="18"/>
              </w:rPr>
            </w:pPr>
            <w:r w:rsidRPr="00CB369F">
              <w:rPr>
                <w:rFonts w:ascii="Arial" w:hAnsi="Arial" w:cs="Arial"/>
                <w:sz w:val="18"/>
                <w:szCs w:val="18"/>
              </w:rPr>
              <w:t>0.4</w:t>
            </w:r>
          </w:p>
        </w:tc>
        <w:tc>
          <w:tcPr>
            <w:tcW w:w="1170" w:type="dxa"/>
            <w:tcBorders>
              <w:top w:val="nil"/>
              <w:left w:val="nil"/>
              <w:bottom w:val="nil"/>
              <w:right w:val="nil"/>
            </w:tcBorders>
          </w:tcPr>
          <w:p w:rsidR="00CB369F" w:rsidRPr="00F8279B" w:rsidRDefault="00CB369F" w:rsidP="00CB369F">
            <w:pPr>
              <w:spacing w:line="340" w:lineRule="exact"/>
              <w:ind w:left="72"/>
              <w:jc w:val="right"/>
              <w:rPr>
                <w:rFonts w:ascii="Arial" w:hAnsi="Arial" w:cs="Arial"/>
                <w:sz w:val="18"/>
                <w:szCs w:val="18"/>
              </w:rPr>
            </w:pPr>
            <w:r>
              <w:rPr>
                <w:rFonts w:ascii="Arial" w:hAnsi="Arial" w:cs="Arial"/>
                <w:sz w:val="18"/>
                <w:szCs w:val="18"/>
              </w:rPr>
              <w:t>0.5</w:t>
            </w:r>
          </w:p>
        </w:tc>
        <w:tc>
          <w:tcPr>
            <w:tcW w:w="2070" w:type="dxa"/>
            <w:tcBorders>
              <w:top w:val="nil"/>
              <w:left w:val="nil"/>
              <w:bottom w:val="nil"/>
              <w:right w:val="nil"/>
            </w:tcBorders>
          </w:tcPr>
          <w:p w:rsidR="00CB369F" w:rsidRPr="00F8279B" w:rsidRDefault="00CB369F" w:rsidP="00CB369F">
            <w:pPr>
              <w:spacing w:line="340" w:lineRule="exact"/>
              <w:ind w:left="72" w:hanging="72"/>
              <w:rPr>
                <w:rFonts w:ascii="Arial" w:hAnsi="Arial" w:cs="Arial"/>
                <w:sz w:val="18"/>
                <w:szCs w:val="18"/>
                <w:cs/>
              </w:rPr>
            </w:pPr>
            <w:r w:rsidRPr="00F8279B">
              <w:rPr>
                <w:rFonts w:ascii="Arial" w:hAnsi="Arial" w:cs="Arial"/>
                <w:sz w:val="18"/>
                <w:szCs w:val="18"/>
              </w:rPr>
              <w:t>Cost and contract price</w:t>
            </w:r>
          </w:p>
        </w:tc>
      </w:tr>
    </w:tbl>
    <w:p w:rsidR="00274BBA" w:rsidRDefault="00902D79" w:rsidP="00CB72EE">
      <w:pPr>
        <w:pStyle w:val="BodyTextIndent2"/>
        <w:spacing w:before="240"/>
        <w:ind w:left="547" w:right="-331" w:hanging="547"/>
        <w:jc w:val="thaiDistribute"/>
        <w:rPr>
          <w:rFonts w:ascii="Arial" w:hAnsi="Arial" w:cs="Arial"/>
          <w:sz w:val="18"/>
          <w:szCs w:val="18"/>
        </w:rPr>
      </w:pPr>
      <w:r w:rsidRPr="00794DA6">
        <w:rPr>
          <w:rFonts w:ascii="Arial" w:hAnsi="Arial" w:cs="Arial"/>
          <w:sz w:val="18"/>
          <w:szCs w:val="18"/>
        </w:rPr>
        <w:tab/>
      </w:r>
    </w:p>
    <w:p w:rsidR="00274BBA" w:rsidRDefault="00274BBA">
      <w:pPr>
        <w:overflowPunct/>
        <w:autoSpaceDE/>
        <w:autoSpaceDN/>
        <w:adjustRightInd/>
        <w:textAlignment w:val="auto"/>
        <w:rPr>
          <w:rFonts w:ascii="Arial" w:hAnsi="Arial" w:cs="Arial"/>
          <w:sz w:val="18"/>
          <w:szCs w:val="18"/>
        </w:rPr>
      </w:pPr>
      <w:r>
        <w:rPr>
          <w:rFonts w:ascii="Arial" w:hAnsi="Arial" w:cs="Arial"/>
          <w:sz w:val="18"/>
          <w:szCs w:val="18"/>
        </w:rPr>
        <w:br w:type="page"/>
      </w:r>
    </w:p>
    <w:p w:rsidR="00382BD3" w:rsidRPr="00794DA6" w:rsidRDefault="00274BBA" w:rsidP="00CB72EE">
      <w:pPr>
        <w:pStyle w:val="BodyTextIndent2"/>
        <w:spacing w:before="240"/>
        <w:ind w:left="547" w:right="-331" w:hanging="547"/>
        <w:jc w:val="thaiDistribute"/>
        <w:rPr>
          <w:rFonts w:ascii="Arial" w:hAnsi="Arial" w:cs="Arial"/>
          <w:sz w:val="22"/>
          <w:szCs w:val="22"/>
        </w:rPr>
      </w:pPr>
      <w:r>
        <w:rPr>
          <w:rFonts w:ascii="Arial" w:hAnsi="Arial" w:cs="Arial"/>
          <w:sz w:val="22"/>
          <w:szCs w:val="22"/>
        </w:rPr>
        <w:lastRenderedPageBreak/>
        <w:tab/>
      </w:r>
      <w:r w:rsidR="00382BD3" w:rsidRPr="00794DA6">
        <w:rPr>
          <w:rFonts w:ascii="Arial" w:hAnsi="Arial" w:cs="Arial"/>
          <w:sz w:val="22"/>
          <w:szCs w:val="22"/>
        </w:rPr>
        <w:t xml:space="preserve">As at </w:t>
      </w:r>
      <w:r>
        <w:rPr>
          <w:rFonts w:ascii="Arial" w:hAnsi="Arial" w:cs="Arial"/>
          <w:sz w:val="22"/>
          <w:szCs w:val="22"/>
        </w:rPr>
        <w:t>30 June</w:t>
      </w:r>
      <w:r w:rsidRPr="00794DA6">
        <w:rPr>
          <w:rFonts w:ascii="Arial" w:hAnsi="Arial" w:cs="Arial"/>
          <w:sz w:val="22"/>
          <w:szCs w:val="22"/>
        </w:rPr>
        <w:t xml:space="preserve"> </w:t>
      </w:r>
      <w:r w:rsidR="001E50DA">
        <w:rPr>
          <w:rFonts w:ascii="Arial" w:hAnsi="Arial" w:cs="Arial"/>
          <w:sz w:val="22"/>
          <w:szCs w:val="22"/>
        </w:rPr>
        <w:t>2019</w:t>
      </w:r>
      <w:r w:rsidR="00CA5451" w:rsidRPr="00794DA6">
        <w:rPr>
          <w:rFonts w:ascii="Arial" w:hAnsi="Arial" w:cs="Arial"/>
          <w:sz w:val="22"/>
          <w:szCs w:val="22"/>
        </w:rPr>
        <w:t xml:space="preserve"> and</w:t>
      </w:r>
      <w:r w:rsidR="00EB52C4" w:rsidRPr="00794DA6">
        <w:rPr>
          <w:rFonts w:ascii="Arial" w:hAnsi="Arial" w:cs="Arial"/>
          <w:sz w:val="22"/>
          <w:szCs w:val="22"/>
        </w:rPr>
        <w:t xml:space="preserve"> 31 December</w:t>
      </w:r>
      <w:r w:rsidR="00CA5451" w:rsidRPr="00794DA6">
        <w:rPr>
          <w:rFonts w:ascii="Arial" w:hAnsi="Arial" w:cs="Arial"/>
          <w:sz w:val="22"/>
          <w:szCs w:val="22"/>
        </w:rPr>
        <w:t xml:space="preserve"> </w:t>
      </w:r>
      <w:r w:rsidR="001E50DA">
        <w:rPr>
          <w:rFonts w:ascii="Arial" w:hAnsi="Arial" w:cs="Arial"/>
          <w:sz w:val="22"/>
          <w:szCs w:val="22"/>
        </w:rPr>
        <w:t>2018</w:t>
      </w:r>
      <w:r w:rsidR="00382BD3" w:rsidRPr="00794DA6">
        <w:rPr>
          <w:rFonts w:ascii="Arial" w:hAnsi="Arial" w:cs="Arial"/>
          <w:sz w:val="22"/>
          <w:szCs w:val="22"/>
        </w:rPr>
        <w:t xml:space="preserve">, the balances of the accounts between the Company and those related </w:t>
      </w:r>
      <w:r w:rsidR="00B614A2" w:rsidRPr="00794DA6">
        <w:rPr>
          <w:rFonts w:ascii="Arial" w:hAnsi="Arial" w:cs="Arial"/>
          <w:sz w:val="22"/>
          <w:szCs w:val="22"/>
        </w:rPr>
        <w:t>parties</w:t>
      </w:r>
      <w:r w:rsidR="00382BD3" w:rsidRPr="00794DA6">
        <w:rPr>
          <w:rFonts w:ascii="Arial" w:hAnsi="Arial" w:cs="Arial"/>
          <w:sz w:val="22"/>
          <w:szCs w:val="22"/>
        </w:rPr>
        <w:t xml:space="preserve"> are as follows:</w:t>
      </w:r>
    </w:p>
    <w:p w:rsidR="004860C0" w:rsidRPr="0046141D" w:rsidRDefault="0072446C" w:rsidP="00FD6A9E">
      <w:pPr>
        <w:pStyle w:val="BodyTextIndent2"/>
        <w:spacing w:before="0" w:after="0"/>
        <w:ind w:left="605" w:right="-418" w:firstLine="0"/>
        <w:jc w:val="right"/>
        <w:rPr>
          <w:rFonts w:ascii="Arial" w:hAnsi="Arial" w:cs="Arial"/>
          <w:sz w:val="18"/>
          <w:szCs w:val="18"/>
        </w:rPr>
      </w:pPr>
      <w:r w:rsidRPr="0046141D">
        <w:rPr>
          <w:rFonts w:ascii="Arial" w:hAnsi="Arial" w:cs="Arial"/>
          <w:sz w:val="18"/>
          <w:szCs w:val="18"/>
        </w:rPr>
        <w:t xml:space="preserve"> </w:t>
      </w:r>
      <w:r w:rsidR="004860C0" w:rsidRPr="0046141D">
        <w:rPr>
          <w:rFonts w:ascii="Arial" w:hAnsi="Arial" w:cs="Arial"/>
          <w:sz w:val="18"/>
          <w:szCs w:val="18"/>
        </w:rPr>
        <w:t>(Unit: Thousand Baht)</w:t>
      </w:r>
    </w:p>
    <w:tbl>
      <w:tblPr>
        <w:tblW w:w="8865" w:type="dxa"/>
        <w:tblInd w:w="558" w:type="dxa"/>
        <w:tblLayout w:type="fixed"/>
        <w:tblLook w:val="0000" w:firstRow="0" w:lastRow="0" w:firstColumn="0" w:lastColumn="0" w:noHBand="0" w:noVBand="0"/>
      </w:tblPr>
      <w:tblGrid>
        <w:gridCol w:w="3780"/>
        <w:gridCol w:w="1260"/>
        <w:gridCol w:w="1350"/>
        <w:gridCol w:w="1170"/>
        <w:gridCol w:w="1305"/>
      </w:tblGrid>
      <w:tr w:rsidR="004860C0" w:rsidRPr="0046141D" w:rsidTr="001C38B4">
        <w:trPr>
          <w:tblHeader/>
        </w:trPr>
        <w:tc>
          <w:tcPr>
            <w:tcW w:w="3780" w:type="dxa"/>
            <w:vAlign w:val="bottom"/>
          </w:tcPr>
          <w:p w:rsidR="004860C0" w:rsidRPr="0046141D" w:rsidRDefault="004860C0" w:rsidP="00307014">
            <w:pPr>
              <w:spacing w:line="280" w:lineRule="exact"/>
              <w:jc w:val="center"/>
              <w:rPr>
                <w:rFonts w:ascii="Arial" w:hAnsi="Arial" w:cs="Arial"/>
                <w:sz w:val="18"/>
                <w:szCs w:val="18"/>
              </w:rPr>
            </w:pPr>
          </w:p>
        </w:tc>
        <w:tc>
          <w:tcPr>
            <w:tcW w:w="2610" w:type="dxa"/>
            <w:gridSpan w:val="2"/>
            <w:vAlign w:val="bottom"/>
          </w:tcPr>
          <w:p w:rsidR="004860C0" w:rsidRPr="0046141D" w:rsidRDefault="004860C0" w:rsidP="00307014">
            <w:pPr>
              <w:pBdr>
                <w:bottom w:val="single" w:sz="6" w:space="1" w:color="auto"/>
              </w:pBdr>
              <w:spacing w:line="280" w:lineRule="exact"/>
              <w:jc w:val="center"/>
              <w:rPr>
                <w:rFonts w:ascii="Arial" w:hAnsi="Arial" w:cs="Arial"/>
                <w:sz w:val="18"/>
                <w:szCs w:val="18"/>
              </w:rPr>
            </w:pPr>
            <w:r w:rsidRPr="0046141D">
              <w:rPr>
                <w:rFonts w:ascii="Arial" w:hAnsi="Arial" w:cs="Arial"/>
                <w:sz w:val="18"/>
                <w:szCs w:val="18"/>
              </w:rPr>
              <w:t xml:space="preserve">Consolidated      </w:t>
            </w:r>
            <w:r w:rsidR="00E73361">
              <w:rPr>
                <w:rFonts w:ascii="Arial" w:hAnsi="Arial" w:cs="Arial"/>
                <w:sz w:val="18"/>
                <w:szCs w:val="18"/>
              </w:rPr>
              <w:t xml:space="preserve">     </w:t>
            </w:r>
            <w:r w:rsidRPr="0046141D">
              <w:rPr>
                <w:rFonts w:ascii="Arial" w:hAnsi="Arial" w:cs="Arial"/>
                <w:sz w:val="18"/>
                <w:szCs w:val="18"/>
              </w:rPr>
              <w:t xml:space="preserve"> financial statements</w:t>
            </w:r>
          </w:p>
        </w:tc>
        <w:tc>
          <w:tcPr>
            <w:tcW w:w="2475" w:type="dxa"/>
            <w:gridSpan w:val="2"/>
            <w:vAlign w:val="bottom"/>
          </w:tcPr>
          <w:p w:rsidR="004860C0" w:rsidRPr="0046141D" w:rsidRDefault="004860C0" w:rsidP="00307014">
            <w:pPr>
              <w:pBdr>
                <w:bottom w:val="single" w:sz="4" w:space="1" w:color="auto"/>
              </w:pBdr>
              <w:tabs>
                <w:tab w:val="center" w:pos="6480"/>
                <w:tab w:val="center" w:pos="8820"/>
              </w:tabs>
              <w:spacing w:line="280" w:lineRule="exact"/>
              <w:ind w:right="-43"/>
              <w:jc w:val="center"/>
              <w:rPr>
                <w:rFonts w:ascii="Arial" w:hAnsi="Arial" w:cs="Arial"/>
                <w:sz w:val="18"/>
                <w:szCs w:val="18"/>
              </w:rPr>
            </w:pPr>
            <w:r w:rsidRPr="0046141D">
              <w:rPr>
                <w:rFonts w:ascii="Arial" w:hAnsi="Arial" w:cs="Arial"/>
                <w:sz w:val="18"/>
                <w:szCs w:val="18"/>
              </w:rPr>
              <w:t>Separate               financial statements</w:t>
            </w:r>
          </w:p>
        </w:tc>
      </w:tr>
      <w:tr w:rsidR="003B1124" w:rsidRPr="0046141D" w:rsidTr="001C38B4">
        <w:trPr>
          <w:tblHeader/>
        </w:trPr>
        <w:tc>
          <w:tcPr>
            <w:tcW w:w="3780" w:type="dxa"/>
            <w:vAlign w:val="bottom"/>
          </w:tcPr>
          <w:p w:rsidR="003B1124" w:rsidRPr="0046141D" w:rsidRDefault="003B1124" w:rsidP="00307014">
            <w:pPr>
              <w:spacing w:line="280" w:lineRule="exact"/>
              <w:jc w:val="thaiDistribute"/>
              <w:rPr>
                <w:rFonts w:ascii="Arial" w:hAnsi="Arial" w:cs="Arial"/>
                <w:sz w:val="18"/>
                <w:szCs w:val="18"/>
              </w:rPr>
            </w:pPr>
          </w:p>
        </w:tc>
        <w:tc>
          <w:tcPr>
            <w:tcW w:w="1260" w:type="dxa"/>
          </w:tcPr>
          <w:p w:rsidR="003B1124" w:rsidRPr="0046141D" w:rsidRDefault="00274BBA" w:rsidP="00307014">
            <w:pPr>
              <w:pBdr>
                <w:bottom w:val="single" w:sz="4" w:space="1" w:color="auto"/>
              </w:pBdr>
              <w:tabs>
                <w:tab w:val="center" w:pos="6480"/>
                <w:tab w:val="center" w:pos="8820"/>
              </w:tabs>
              <w:spacing w:line="280" w:lineRule="exact"/>
              <w:ind w:left="-18"/>
              <w:jc w:val="center"/>
              <w:rPr>
                <w:rFonts w:ascii="Arial" w:hAnsi="Arial" w:cs="Arial"/>
                <w:sz w:val="18"/>
                <w:szCs w:val="18"/>
              </w:rPr>
            </w:pPr>
            <w:r w:rsidRPr="00555134">
              <w:rPr>
                <w:rFonts w:ascii="Arial" w:hAnsi="Arial" w:cs="Arial"/>
                <w:sz w:val="18"/>
                <w:szCs w:val="18"/>
              </w:rPr>
              <w:t xml:space="preserve">30 June </w:t>
            </w:r>
            <w:r w:rsidR="003B1124" w:rsidRPr="0046141D">
              <w:rPr>
                <w:rFonts w:ascii="Arial" w:hAnsi="Arial" w:cs="Arial"/>
                <w:sz w:val="18"/>
                <w:szCs w:val="18"/>
              </w:rPr>
              <w:t>201</w:t>
            </w:r>
            <w:r w:rsidR="001E50DA">
              <w:rPr>
                <w:rFonts w:ascii="Arial" w:hAnsi="Arial" w:cs="Arial"/>
                <w:sz w:val="18"/>
                <w:szCs w:val="18"/>
              </w:rPr>
              <w:t>9</w:t>
            </w:r>
          </w:p>
        </w:tc>
        <w:tc>
          <w:tcPr>
            <w:tcW w:w="1350" w:type="dxa"/>
          </w:tcPr>
          <w:p w:rsidR="003B1124" w:rsidRPr="0046141D" w:rsidRDefault="003B1124" w:rsidP="00307014">
            <w:pPr>
              <w:pBdr>
                <w:bottom w:val="single" w:sz="4" w:space="1" w:color="auto"/>
              </w:pBdr>
              <w:tabs>
                <w:tab w:val="center" w:pos="6480"/>
                <w:tab w:val="center" w:pos="8820"/>
              </w:tabs>
              <w:spacing w:line="280" w:lineRule="exact"/>
              <w:ind w:left="-18"/>
              <w:jc w:val="center"/>
              <w:rPr>
                <w:rFonts w:ascii="Arial" w:hAnsi="Arial" w:cs="Arial"/>
                <w:sz w:val="18"/>
                <w:szCs w:val="18"/>
              </w:rPr>
            </w:pPr>
            <w:r>
              <w:rPr>
                <w:rFonts w:ascii="Arial" w:hAnsi="Arial" w:cs="Arial"/>
                <w:sz w:val="18"/>
                <w:szCs w:val="18"/>
              </w:rPr>
              <w:t xml:space="preserve">31 </w:t>
            </w:r>
            <w:r w:rsidRPr="0046141D">
              <w:rPr>
                <w:rFonts w:ascii="Arial" w:hAnsi="Arial" w:cs="Arial"/>
                <w:sz w:val="18"/>
                <w:szCs w:val="18"/>
              </w:rPr>
              <w:t>December 201</w:t>
            </w:r>
            <w:r w:rsidR="001E50DA">
              <w:rPr>
                <w:rFonts w:ascii="Arial" w:hAnsi="Arial" w:cs="Arial"/>
                <w:sz w:val="18"/>
                <w:szCs w:val="18"/>
              </w:rPr>
              <w:t>8</w:t>
            </w:r>
          </w:p>
        </w:tc>
        <w:tc>
          <w:tcPr>
            <w:tcW w:w="1170" w:type="dxa"/>
          </w:tcPr>
          <w:p w:rsidR="003B1124" w:rsidRPr="0046141D" w:rsidRDefault="00274BBA" w:rsidP="00307014">
            <w:pPr>
              <w:pBdr>
                <w:bottom w:val="single" w:sz="4" w:space="1" w:color="auto"/>
              </w:pBdr>
              <w:tabs>
                <w:tab w:val="center" w:pos="6480"/>
                <w:tab w:val="center" w:pos="8820"/>
              </w:tabs>
              <w:spacing w:line="280" w:lineRule="exact"/>
              <w:ind w:left="-18"/>
              <w:jc w:val="center"/>
              <w:rPr>
                <w:rFonts w:ascii="Arial" w:hAnsi="Arial" w:cs="Arial"/>
                <w:sz w:val="18"/>
                <w:szCs w:val="18"/>
              </w:rPr>
            </w:pPr>
            <w:r w:rsidRPr="00555134">
              <w:rPr>
                <w:rFonts w:ascii="Arial" w:hAnsi="Arial" w:cs="Arial"/>
                <w:sz w:val="18"/>
                <w:szCs w:val="18"/>
              </w:rPr>
              <w:t xml:space="preserve">30 June </w:t>
            </w:r>
            <w:r w:rsidR="003B1124" w:rsidRPr="0046141D">
              <w:rPr>
                <w:rFonts w:ascii="Arial" w:hAnsi="Arial" w:cs="Arial"/>
                <w:sz w:val="18"/>
                <w:szCs w:val="18"/>
              </w:rPr>
              <w:t>201</w:t>
            </w:r>
            <w:r w:rsidR="001E50DA">
              <w:rPr>
                <w:rFonts w:ascii="Arial" w:hAnsi="Arial" w:cs="Arial"/>
                <w:sz w:val="18"/>
                <w:szCs w:val="18"/>
              </w:rPr>
              <w:t>9</w:t>
            </w:r>
          </w:p>
        </w:tc>
        <w:tc>
          <w:tcPr>
            <w:tcW w:w="1305" w:type="dxa"/>
          </w:tcPr>
          <w:p w:rsidR="003B1124" w:rsidRPr="0046141D" w:rsidRDefault="003B1124" w:rsidP="00307014">
            <w:pPr>
              <w:pBdr>
                <w:bottom w:val="single" w:sz="4" w:space="1" w:color="auto"/>
              </w:pBdr>
              <w:tabs>
                <w:tab w:val="center" w:pos="6480"/>
                <w:tab w:val="center" w:pos="8820"/>
              </w:tabs>
              <w:spacing w:line="280" w:lineRule="exact"/>
              <w:ind w:left="-18"/>
              <w:jc w:val="center"/>
              <w:rPr>
                <w:rFonts w:ascii="Arial" w:hAnsi="Arial" w:cs="Arial"/>
                <w:sz w:val="18"/>
                <w:szCs w:val="18"/>
              </w:rPr>
            </w:pPr>
            <w:r>
              <w:rPr>
                <w:rFonts w:ascii="Arial" w:hAnsi="Arial" w:cs="Arial"/>
                <w:sz w:val="18"/>
                <w:szCs w:val="18"/>
              </w:rPr>
              <w:t xml:space="preserve">31 </w:t>
            </w:r>
            <w:r w:rsidRPr="0046141D">
              <w:rPr>
                <w:rFonts w:ascii="Arial" w:hAnsi="Arial" w:cs="Arial"/>
                <w:sz w:val="18"/>
                <w:szCs w:val="18"/>
              </w:rPr>
              <w:t>December 201</w:t>
            </w:r>
            <w:r w:rsidR="001E50DA">
              <w:rPr>
                <w:rFonts w:ascii="Arial" w:hAnsi="Arial" w:cs="Arial"/>
                <w:sz w:val="18"/>
                <w:szCs w:val="18"/>
              </w:rPr>
              <w:t>8</w:t>
            </w:r>
          </w:p>
        </w:tc>
      </w:tr>
      <w:tr w:rsidR="003B1124" w:rsidRPr="0046141D" w:rsidTr="001C38B4">
        <w:tc>
          <w:tcPr>
            <w:tcW w:w="5040" w:type="dxa"/>
            <w:gridSpan w:val="2"/>
            <w:vAlign w:val="bottom"/>
          </w:tcPr>
          <w:p w:rsidR="003B1124" w:rsidRPr="0046141D" w:rsidRDefault="003B1124" w:rsidP="00307014">
            <w:pPr>
              <w:spacing w:line="280" w:lineRule="exact"/>
              <w:ind w:left="-18" w:right="-108"/>
              <w:rPr>
                <w:rFonts w:ascii="Arial" w:hAnsi="Arial" w:cs="Arial"/>
                <w:sz w:val="18"/>
                <w:szCs w:val="18"/>
              </w:rPr>
            </w:pPr>
            <w:r w:rsidRPr="0046141D">
              <w:rPr>
                <w:rFonts w:ascii="Arial" w:hAnsi="Arial" w:cs="Arial"/>
                <w:b/>
                <w:bCs/>
                <w:sz w:val="18"/>
                <w:szCs w:val="18"/>
                <w:u w:val="single"/>
              </w:rPr>
              <w:t>Trade and other receivables - related parties</w:t>
            </w:r>
            <w:r w:rsidRPr="0046141D">
              <w:rPr>
                <w:rFonts w:ascii="Arial" w:hAnsi="Arial" w:cs="Arial"/>
                <w:b/>
                <w:bCs/>
                <w:sz w:val="18"/>
                <w:szCs w:val="18"/>
              </w:rPr>
              <w:t xml:space="preserve"> (Note </w:t>
            </w:r>
            <w:r w:rsidR="00CB72EE">
              <w:rPr>
                <w:rFonts w:ascii="Arial" w:hAnsi="Arial" w:cs="Arial"/>
                <w:b/>
                <w:bCs/>
                <w:sz w:val="18"/>
                <w:szCs w:val="18"/>
              </w:rPr>
              <w:t>5)</w:t>
            </w:r>
          </w:p>
        </w:tc>
        <w:tc>
          <w:tcPr>
            <w:tcW w:w="1350" w:type="dxa"/>
            <w:vAlign w:val="bottom"/>
          </w:tcPr>
          <w:p w:rsidR="003B1124" w:rsidRPr="0046141D" w:rsidRDefault="003B1124" w:rsidP="00307014">
            <w:pPr>
              <w:tabs>
                <w:tab w:val="decimal" w:pos="839"/>
              </w:tabs>
              <w:spacing w:line="280" w:lineRule="exact"/>
              <w:jc w:val="thaiDistribute"/>
              <w:rPr>
                <w:rFonts w:ascii="Arial" w:hAnsi="Arial" w:cs="Arial"/>
                <w:sz w:val="18"/>
                <w:szCs w:val="18"/>
              </w:rPr>
            </w:pPr>
          </w:p>
        </w:tc>
        <w:tc>
          <w:tcPr>
            <w:tcW w:w="1170" w:type="dxa"/>
            <w:vAlign w:val="bottom"/>
          </w:tcPr>
          <w:p w:rsidR="003B1124" w:rsidRPr="0046141D" w:rsidRDefault="003B1124" w:rsidP="00307014">
            <w:pPr>
              <w:tabs>
                <w:tab w:val="decimal" w:pos="839"/>
              </w:tabs>
              <w:spacing w:line="280" w:lineRule="exact"/>
              <w:jc w:val="thaiDistribute"/>
              <w:rPr>
                <w:rFonts w:ascii="Arial" w:hAnsi="Arial" w:cs="Arial"/>
                <w:sz w:val="18"/>
                <w:szCs w:val="18"/>
              </w:rPr>
            </w:pPr>
          </w:p>
        </w:tc>
        <w:tc>
          <w:tcPr>
            <w:tcW w:w="1305" w:type="dxa"/>
            <w:vAlign w:val="bottom"/>
          </w:tcPr>
          <w:p w:rsidR="003B1124" w:rsidRPr="0046141D" w:rsidRDefault="003B1124" w:rsidP="00307014">
            <w:pPr>
              <w:tabs>
                <w:tab w:val="decimal" w:pos="839"/>
              </w:tabs>
              <w:spacing w:line="280" w:lineRule="exact"/>
              <w:jc w:val="thaiDistribute"/>
              <w:rPr>
                <w:rFonts w:ascii="Arial" w:hAnsi="Arial" w:cs="Arial"/>
                <w:sz w:val="18"/>
                <w:szCs w:val="18"/>
              </w:rPr>
            </w:pPr>
          </w:p>
        </w:tc>
      </w:tr>
      <w:tr w:rsidR="00CB369F" w:rsidRPr="0046141D" w:rsidTr="001C38B4">
        <w:tc>
          <w:tcPr>
            <w:tcW w:w="3780" w:type="dxa"/>
            <w:vAlign w:val="bottom"/>
          </w:tcPr>
          <w:p w:rsidR="00CB369F" w:rsidRPr="0046141D" w:rsidRDefault="00CB369F" w:rsidP="00CB369F">
            <w:pPr>
              <w:spacing w:line="280" w:lineRule="exact"/>
              <w:ind w:left="162" w:right="-12"/>
              <w:jc w:val="thaiDistribute"/>
              <w:rPr>
                <w:rFonts w:ascii="Arial" w:eastAsia="MS Mincho" w:hAnsi="Arial" w:cs="Arial"/>
                <w:sz w:val="18"/>
                <w:szCs w:val="18"/>
              </w:rPr>
            </w:pPr>
            <w:r w:rsidRPr="0046141D">
              <w:rPr>
                <w:rFonts w:ascii="Arial" w:hAnsi="Arial" w:cs="Arial"/>
                <w:sz w:val="18"/>
                <w:szCs w:val="18"/>
              </w:rPr>
              <w:t>Subsidiaries</w:t>
            </w:r>
          </w:p>
        </w:tc>
        <w:tc>
          <w:tcPr>
            <w:tcW w:w="1260" w:type="dxa"/>
          </w:tcPr>
          <w:p w:rsidR="00CB369F" w:rsidRPr="00CB369F" w:rsidRDefault="00CB369F" w:rsidP="00CB369F">
            <w:pPr>
              <w:tabs>
                <w:tab w:val="decimal" w:pos="972"/>
              </w:tabs>
              <w:spacing w:line="280" w:lineRule="exact"/>
              <w:jc w:val="both"/>
              <w:rPr>
                <w:rFonts w:ascii="Arial" w:hAnsi="Arial" w:cs="Arial"/>
                <w:sz w:val="18"/>
                <w:szCs w:val="18"/>
              </w:rPr>
            </w:pPr>
            <w:r w:rsidRPr="00CB369F">
              <w:rPr>
                <w:rFonts w:ascii="Arial" w:hAnsi="Arial" w:cs="Arial"/>
                <w:sz w:val="18"/>
                <w:szCs w:val="18"/>
              </w:rPr>
              <w:t>-</w:t>
            </w:r>
          </w:p>
        </w:tc>
        <w:tc>
          <w:tcPr>
            <w:tcW w:w="1350" w:type="dxa"/>
          </w:tcPr>
          <w:p w:rsidR="00CB369F" w:rsidRPr="00E043C4" w:rsidRDefault="00CB369F" w:rsidP="00CB369F">
            <w:pPr>
              <w:tabs>
                <w:tab w:val="decimal" w:pos="972"/>
              </w:tabs>
              <w:spacing w:line="280" w:lineRule="exact"/>
              <w:jc w:val="both"/>
              <w:rPr>
                <w:rFonts w:ascii="Arial" w:hAnsi="Arial" w:cs="Arial"/>
                <w:sz w:val="18"/>
                <w:szCs w:val="18"/>
              </w:rPr>
            </w:pPr>
            <w:r w:rsidRPr="00E043C4">
              <w:rPr>
                <w:rFonts w:ascii="Arial" w:hAnsi="Arial" w:cs="Arial"/>
                <w:sz w:val="18"/>
                <w:szCs w:val="18"/>
              </w:rPr>
              <w:t>-</w:t>
            </w:r>
          </w:p>
        </w:tc>
        <w:tc>
          <w:tcPr>
            <w:tcW w:w="1170" w:type="dxa"/>
          </w:tcPr>
          <w:p w:rsidR="00CB369F" w:rsidRPr="00CB369F" w:rsidRDefault="001C38B4" w:rsidP="00CB369F">
            <w:pPr>
              <w:tabs>
                <w:tab w:val="decimal" w:pos="972"/>
              </w:tabs>
              <w:spacing w:line="280" w:lineRule="exact"/>
              <w:jc w:val="both"/>
              <w:rPr>
                <w:rFonts w:ascii="Arial" w:hAnsi="Arial" w:cs="Arial"/>
                <w:sz w:val="18"/>
                <w:szCs w:val="18"/>
              </w:rPr>
            </w:pPr>
            <w:r>
              <w:rPr>
                <w:rFonts w:ascii="Arial" w:hAnsi="Arial" w:cs="Arial"/>
                <w:sz w:val="18"/>
                <w:szCs w:val="18"/>
              </w:rPr>
              <w:t>402,900</w:t>
            </w:r>
          </w:p>
        </w:tc>
        <w:tc>
          <w:tcPr>
            <w:tcW w:w="1305" w:type="dxa"/>
          </w:tcPr>
          <w:p w:rsidR="00CB369F" w:rsidRPr="00E043C4" w:rsidRDefault="00CB369F" w:rsidP="00CB369F">
            <w:pPr>
              <w:tabs>
                <w:tab w:val="decimal" w:pos="972"/>
              </w:tabs>
              <w:spacing w:line="280" w:lineRule="exact"/>
              <w:jc w:val="both"/>
              <w:rPr>
                <w:rFonts w:ascii="Arial" w:hAnsi="Arial" w:cs="Arial"/>
                <w:sz w:val="18"/>
                <w:szCs w:val="18"/>
              </w:rPr>
            </w:pPr>
            <w:r w:rsidRPr="00E043C4">
              <w:rPr>
                <w:rFonts w:ascii="Arial" w:hAnsi="Arial" w:cs="Arial"/>
                <w:sz w:val="18"/>
                <w:szCs w:val="18"/>
              </w:rPr>
              <w:t>359,754</w:t>
            </w:r>
          </w:p>
        </w:tc>
      </w:tr>
      <w:tr w:rsidR="00CB369F" w:rsidRPr="0046141D" w:rsidTr="001C38B4">
        <w:tc>
          <w:tcPr>
            <w:tcW w:w="3780" w:type="dxa"/>
            <w:vAlign w:val="bottom"/>
          </w:tcPr>
          <w:p w:rsidR="00CB369F" w:rsidRPr="0046141D" w:rsidRDefault="00CB369F" w:rsidP="00CB369F">
            <w:pPr>
              <w:spacing w:line="280" w:lineRule="exact"/>
              <w:ind w:left="162" w:right="-12"/>
              <w:rPr>
                <w:rFonts w:ascii="Arial" w:hAnsi="Arial" w:cs="Arial"/>
                <w:sz w:val="18"/>
                <w:szCs w:val="18"/>
              </w:rPr>
            </w:pPr>
            <w:r w:rsidRPr="0046141D">
              <w:rPr>
                <w:rFonts w:ascii="Arial" w:hAnsi="Arial" w:cs="Arial"/>
                <w:sz w:val="18"/>
                <w:szCs w:val="18"/>
              </w:rPr>
              <w:t xml:space="preserve">Related companies (related by </w:t>
            </w:r>
          </w:p>
        </w:tc>
        <w:tc>
          <w:tcPr>
            <w:tcW w:w="1260" w:type="dxa"/>
          </w:tcPr>
          <w:p w:rsidR="00CB369F" w:rsidRPr="00CB369F" w:rsidRDefault="00CB369F" w:rsidP="00CB369F">
            <w:pPr>
              <w:tabs>
                <w:tab w:val="decimal" w:pos="972"/>
              </w:tabs>
              <w:spacing w:line="280" w:lineRule="exact"/>
              <w:jc w:val="both"/>
              <w:rPr>
                <w:rFonts w:ascii="Arial" w:hAnsi="Arial" w:cs="Arial"/>
                <w:sz w:val="18"/>
                <w:szCs w:val="18"/>
              </w:rPr>
            </w:pPr>
          </w:p>
        </w:tc>
        <w:tc>
          <w:tcPr>
            <w:tcW w:w="1350" w:type="dxa"/>
          </w:tcPr>
          <w:p w:rsidR="00CB369F" w:rsidRPr="00E043C4" w:rsidRDefault="00CB369F" w:rsidP="00CB369F">
            <w:pPr>
              <w:tabs>
                <w:tab w:val="decimal" w:pos="972"/>
              </w:tabs>
              <w:spacing w:line="280" w:lineRule="exact"/>
              <w:jc w:val="both"/>
              <w:rPr>
                <w:rFonts w:ascii="Arial" w:hAnsi="Arial" w:cs="Arial"/>
                <w:sz w:val="18"/>
                <w:szCs w:val="18"/>
              </w:rPr>
            </w:pPr>
          </w:p>
        </w:tc>
        <w:tc>
          <w:tcPr>
            <w:tcW w:w="1170" w:type="dxa"/>
          </w:tcPr>
          <w:p w:rsidR="00CB369F" w:rsidRPr="00CB369F" w:rsidRDefault="00CB369F" w:rsidP="00CB369F">
            <w:pPr>
              <w:tabs>
                <w:tab w:val="decimal" w:pos="972"/>
              </w:tabs>
              <w:spacing w:line="280" w:lineRule="exact"/>
              <w:jc w:val="both"/>
              <w:rPr>
                <w:rFonts w:ascii="Arial" w:hAnsi="Arial" w:cs="Arial"/>
                <w:sz w:val="18"/>
                <w:szCs w:val="18"/>
              </w:rPr>
            </w:pPr>
          </w:p>
        </w:tc>
        <w:tc>
          <w:tcPr>
            <w:tcW w:w="1305" w:type="dxa"/>
          </w:tcPr>
          <w:p w:rsidR="00CB369F" w:rsidRPr="00E043C4" w:rsidRDefault="00CB369F" w:rsidP="00CB369F">
            <w:pPr>
              <w:tabs>
                <w:tab w:val="decimal" w:pos="708"/>
              </w:tabs>
              <w:spacing w:line="280" w:lineRule="exact"/>
              <w:jc w:val="both"/>
              <w:rPr>
                <w:rFonts w:ascii="Arial" w:hAnsi="Arial" w:cs="Arial"/>
                <w:sz w:val="18"/>
                <w:szCs w:val="18"/>
              </w:rPr>
            </w:pPr>
          </w:p>
        </w:tc>
      </w:tr>
      <w:tr w:rsidR="00CB369F" w:rsidRPr="0046141D" w:rsidTr="001C38B4">
        <w:tc>
          <w:tcPr>
            <w:tcW w:w="3780" w:type="dxa"/>
            <w:vAlign w:val="bottom"/>
          </w:tcPr>
          <w:p w:rsidR="00CB369F" w:rsidRPr="0046141D" w:rsidRDefault="00CB369F" w:rsidP="00CB369F">
            <w:pPr>
              <w:tabs>
                <w:tab w:val="left" w:pos="282"/>
              </w:tabs>
              <w:spacing w:line="280" w:lineRule="exact"/>
              <w:ind w:left="162" w:right="-12"/>
              <w:jc w:val="thaiDistribute"/>
              <w:rPr>
                <w:rFonts w:ascii="Arial" w:hAnsi="Arial" w:cs="Arial"/>
                <w:sz w:val="18"/>
                <w:szCs w:val="18"/>
              </w:rPr>
            </w:pPr>
            <w:r w:rsidRPr="0046141D">
              <w:rPr>
                <w:rFonts w:ascii="Arial" w:hAnsi="Arial" w:cs="Arial"/>
                <w:sz w:val="18"/>
                <w:szCs w:val="18"/>
              </w:rPr>
              <w:tab/>
              <w:t>shareholders and/or directors)</w:t>
            </w:r>
          </w:p>
        </w:tc>
        <w:tc>
          <w:tcPr>
            <w:tcW w:w="1260" w:type="dxa"/>
          </w:tcPr>
          <w:p w:rsidR="00CB369F" w:rsidRPr="00CB369F" w:rsidRDefault="00CB369F" w:rsidP="00CB369F">
            <w:pPr>
              <w:pBdr>
                <w:bottom w:val="single" w:sz="4" w:space="1" w:color="auto"/>
              </w:pBdr>
              <w:tabs>
                <w:tab w:val="decimal" w:pos="972"/>
              </w:tabs>
              <w:spacing w:line="280" w:lineRule="exact"/>
              <w:jc w:val="both"/>
              <w:rPr>
                <w:rFonts w:ascii="Arial" w:hAnsi="Arial" w:cs="Arial"/>
                <w:sz w:val="18"/>
                <w:szCs w:val="18"/>
              </w:rPr>
            </w:pPr>
            <w:r w:rsidRPr="00CB369F">
              <w:rPr>
                <w:rFonts w:ascii="Arial" w:hAnsi="Arial" w:cs="Arial"/>
                <w:sz w:val="18"/>
                <w:szCs w:val="18"/>
              </w:rPr>
              <w:t>964</w:t>
            </w:r>
          </w:p>
        </w:tc>
        <w:tc>
          <w:tcPr>
            <w:tcW w:w="1350" w:type="dxa"/>
          </w:tcPr>
          <w:p w:rsidR="00CB369F" w:rsidRPr="00E043C4" w:rsidRDefault="00CB369F" w:rsidP="00CB369F">
            <w:pPr>
              <w:pBdr>
                <w:bottom w:val="single" w:sz="4" w:space="1" w:color="auto"/>
              </w:pBdr>
              <w:tabs>
                <w:tab w:val="decimal" w:pos="972"/>
              </w:tabs>
              <w:spacing w:line="280" w:lineRule="exact"/>
              <w:jc w:val="both"/>
              <w:rPr>
                <w:rFonts w:ascii="Arial" w:hAnsi="Arial" w:cs="Arial"/>
                <w:sz w:val="18"/>
                <w:szCs w:val="18"/>
              </w:rPr>
            </w:pPr>
            <w:r>
              <w:rPr>
                <w:rFonts w:ascii="Arial" w:hAnsi="Arial" w:cs="Arial"/>
                <w:sz w:val="18"/>
                <w:szCs w:val="18"/>
              </w:rPr>
              <w:t>368</w:t>
            </w:r>
          </w:p>
        </w:tc>
        <w:tc>
          <w:tcPr>
            <w:tcW w:w="1170" w:type="dxa"/>
          </w:tcPr>
          <w:p w:rsidR="00CB369F" w:rsidRPr="00CB369F" w:rsidRDefault="001C38B4" w:rsidP="00CB369F">
            <w:pPr>
              <w:pBdr>
                <w:bottom w:val="single" w:sz="4" w:space="1" w:color="auto"/>
              </w:pBdr>
              <w:tabs>
                <w:tab w:val="decimal" w:pos="972"/>
              </w:tabs>
              <w:spacing w:line="280" w:lineRule="exact"/>
              <w:jc w:val="both"/>
              <w:rPr>
                <w:rFonts w:ascii="Arial" w:hAnsi="Arial" w:cs="Arial"/>
                <w:sz w:val="18"/>
                <w:szCs w:val="18"/>
              </w:rPr>
            </w:pPr>
            <w:r>
              <w:rPr>
                <w:rFonts w:ascii="Arial" w:hAnsi="Arial" w:cs="Arial"/>
                <w:sz w:val="18"/>
                <w:szCs w:val="18"/>
              </w:rPr>
              <w:t>939</w:t>
            </w:r>
          </w:p>
        </w:tc>
        <w:tc>
          <w:tcPr>
            <w:tcW w:w="1305" w:type="dxa"/>
          </w:tcPr>
          <w:p w:rsidR="00CB369F" w:rsidRPr="00E043C4" w:rsidRDefault="00CB369F" w:rsidP="00CB369F">
            <w:pPr>
              <w:pBdr>
                <w:bottom w:val="single" w:sz="4" w:space="1" w:color="auto"/>
              </w:pBdr>
              <w:tabs>
                <w:tab w:val="decimal" w:pos="972"/>
              </w:tabs>
              <w:spacing w:line="280" w:lineRule="exact"/>
              <w:jc w:val="both"/>
              <w:rPr>
                <w:rFonts w:ascii="Arial" w:hAnsi="Arial" w:cs="Arial"/>
                <w:sz w:val="18"/>
                <w:szCs w:val="18"/>
              </w:rPr>
            </w:pPr>
            <w:r>
              <w:rPr>
                <w:rFonts w:ascii="Arial" w:hAnsi="Arial" w:cs="Arial"/>
                <w:sz w:val="18"/>
                <w:szCs w:val="18"/>
              </w:rPr>
              <w:t>368</w:t>
            </w:r>
          </w:p>
        </w:tc>
      </w:tr>
      <w:tr w:rsidR="00CB369F" w:rsidRPr="0046141D" w:rsidTr="001C38B4">
        <w:tc>
          <w:tcPr>
            <w:tcW w:w="3780" w:type="dxa"/>
          </w:tcPr>
          <w:p w:rsidR="00CB369F" w:rsidRDefault="00CB369F" w:rsidP="00CB369F">
            <w:pPr>
              <w:spacing w:line="280" w:lineRule="exact"/>
              <w:ind w:left="121" w:hanging="121"/>
              <w:rPr>
                <w:rFonts w:ascii="Arial" w:hAnsi="Arial" w:cs="Arial"/>
                <w:sz w:val="18"/>
                <w:szCs w:val="18"/>
              </w:rPr>
            </w:pPr>
            <w:r w:rsidRPr="0046141D">
              <w:rPr>
                <w:rFonts w:ascii="Arial" w:hAnsi="Arial" w:cs="Arial"/>
                <w:sz w:val="18"/>
                <w:szCs w:val="18"/>
              </w:rPr>
              <w:t xml:space="preserve">Total trade and other receivables - </w:t>
            </w:r>
          </w:p>
          <w:p w:rsidR="00CB369F" w:rsidRPr="0046141D" w:rsidRDefault="00CB369F" w:rsidP="00CB369F">
            <w:pPr>
              <w:spacing w:line="280" w:lineRule="exact"/>
              <w:ind w:left="121" w:hanging="121"/>
              <w:rPr>
                <w:rFonts w:ascii="Arial" w:eastAsia="Arial Unicode MS" w:hAnsi="Arial" w:cs="Arial"/>
                <w:sz w:val="18"/>
                <w:szCs w:val="18"/>
                <w:cs/>
              </w:rPr>
            </w:pPr>
            <w:r>
              <w:rPr>
                <w:rFonts w:ascii="Arial" w:hAnsi="Arial" w:cs="Arial"/>
                <w:sz w:val="18"/>
                <w:szCs w:val="18"/>
              </w:rPr>
              <w:t xml:space="preserve">   </w:t>
            </w:r>
            <w:r w:rsidRPr="0046141D">
              <w:rPr>
                <w:rFonts w:ascii="Arial" w:hAnsi="Arial" w:cs="Arial"/>
                <w:sz w:val="18"/>
                <w:szCs w:val="18"/>
              </w:rPr>
              <w:t>related parties</w:t>
            </w:r>
          </w:p>
        </w:tc>
        <w:tc>
          <w:tcPr>
            <w:tcW w:w="1260" w:type="dxa"/>
          </w:tcPr>
          <w:p w:rsidR="00CB369F" w:rsidRDefault="00CB369F" w:rsidP="00CB369F">
            <w:pPr>
              <w:pBdr>
                <w:bottom w:val="double" w:sz="4" w:space="1" w:color="auto"/>
              </w:pBdr>
              <w:tabs>
                <w:tab w:val="decimal" w:pos="972"/>
              </w:tabs>
              <w:spacing w:line="280" w:lineRule="exact"/>
              <w:jc w:val="both"/>
              <w:rPr>
                <w:rFonts w:ascii="Arial" w:hAnsi="Arial" w:cs="Arial"/>
                <w:sz w:val="18"/>
                <w:szCs w:val="18"/>
              </w:rPr>
            </w:pPr>
          </w:p>
          <w:p w:rsidR="00CB369F" w:rsidRPr="00CB369F" w:rsidRDefault="00CB369F" w:rsidP="00CB369F">
            <w:pPr>
              <w:pBdr>
                <w:bottom w:val="double" w:sz="4" w:space="1" w:color="auto"/>
              </w:pBdr>
              <w:tabs>
                <w:tab w:val="decimal" w:pos="972"/>
              </w:tabs>
              <w:spacing w:line="280" w:lineRule="exact"/>
              <w:jc w:val="both"/>
              <w:rPr>
                <w:rFonts w:ascii="Arial" w:hAnsi="Arial" w:cs="Arial"/>
                <w:sz w:val="18"/>
                <w:szCs w:val="18"/>
              </w:rPr>
            </w:pPr>
            <w:r w:rsidRPr="00CB369F">
              <w:rPr>
                <w:rFonts w:ascii="Arial" w:hAnsi="Arial" w:cs="Arial"/>
                <w:sz w:val="18"/>
                <w:szCs w:val="18"/>
              </w:rPr>
              <w:t>964</w:t>
            </w:r>
          </w:p>
        </w:tc>
        <w:tc>
          <w:tcPr>
            <w:tcW w:w="1350" w:type="dxa"/>
          </w:tcPr>
          <w:p w:rsidR="00CB369F" w:rsidRDefault="00CB369F" w:rsidP="00CB369F">
            <w:pPr>
              <w:pBdr>
                <w:bottom w:val="double" w:sz="4" w:space="1" w:color="auto"/>
              </w:pBdr>
              <w:tabs>
                <w:tab w:val="decimal" w:pos="708"/>
              </w:tabs>
              <w:spacing w:line="280" w:lineRule="exact"/>
              <w:jc w:val="both"/>
              <w:rPr>
                <w:rFonts w:ascii="Arial" w:hAnsi="Arial" w:cs="Arial"/>
                <w:sz w:val="18"/>
                <w:szCs w:val="18"/>
              </w:rPr>
            </w:pPr>
          </w:p>
          <w:p w:rsidR="00CB369F" w:rsidRPr="00E043C4" w:rsidRDefault="00CB369F" w:rsidP="00CB369F">
            <w:pPr>
              <w:pBdr>
                <w:bottom w:val="double" w:sz="4" w:space="1" w:color="auto"/>
              </w:pBdr>
              <w:tabs>
                <w:tab w:val="decimal" w:pos="972"/>
              </w:tabs>
              <w:spacing w:line="280" w:lineRule="exact"/>
              <w:jc w:val="both"/>
              <w:rPr>
                <w:rFonts w:ascii="Arial" w:hAnsi="Arial" w:cs="Arial"/>
                <w:sz w:val="18"/>
                <w:szCs w:val="18"/>
              </w:rPr>
            </w:pPr>
            <w:r>
              <w:rPr>
                <w:rFonts w:ascii="Arial" w:hAnsi="Arial" w:cs="Arial"/>
                <w:sz w:val="18"/>
                <w:szCs w:val="18"/>
              </w:rPr>
              <w:t>368</w:t>
            </w:r>
          </w:p>
        </w:tc>
        <w:tc>
          <w:tcPr>
            <w:tcW w:w="1170" w:type="dxa"/>
          </w:tcPr>
          <w:p w:rsidR="00CB369F" w:rsidRDefault="00CB369F" w:rsidP="00CB369F">
            <w:pPr>
              <w:pBdr>
                <w:bottom w:val="double" w:sz="4" w:space="1" w:color="auto"/>
              </w:pBdr>
              <w:tabs>
                <w:tab w:val="decimal" w:pos="972"/>
              </w:tabs>
              <w:spacing w:line="280" w:lineRule="exact"/>
              <w:jc w:val="both"/>
              <w:rPr>
                <w:rFonts w:ascii="Arial" w:hAnsi="Arial" w:cs="Arial"/>
                <w:sz w:val="18"/>
                <w:szCs w:val="18"/>
              </w:rPr>
            </w:pPr>
          </w:p>
          <w:p w:rsidR="00CB369F" w:rsidRPr="00CB369F" w:rsidRDefault="00CB369F" w:rsidP="00CB369F">
            <w:pPr>
              <w:pBdr>
                <w:bottom w:val="double" w:sz="4" w:space="1" w:color="auto"/>
              </w:pBdr>
              <w:tabs>
                <w:tab w:val="decimal" w:pos="972"/>
              </w:tabs>
              <w:spacing w:line="280" w:lineRule="exact"/>
              <w:jc w:val="both"/>
              <w:rPr>
                <w:rFonts w:ascii="Arial" w:hAnsi="Arial" w:cs="Arial"/>
                <w:sz w:val="18"/>
                <w:szCs w:val="18"/>
              </w:rPr>
            </w:pPr>
            <w:r w:rsidRPr="00CB369F">
              <w:rPr>
                <w:rFonts w:ascii="Arial" w:hAnsi="Arial" w:cs="Arial"/>
                <w:sz w:val="18"/>
                <w:szCs w:val="18"/>
              </w:rPr>
              <w:t>40</w:t>
            </w:r>
            <w:r w:rsidR="001C38B4">
              <w:rPr>
                <w:rFonts w:ascii="Arial" w:hAnsi="Arial" w:cs="Arial"/>
                <w:sz w:val="18"/>
                <w:szCs w:val="18"/>
              </w:rPr>
              <w:t>3,839</w:t>
            </w:r>
          </w:p>
        </w:tc>
        <w:tc>
          <w:tcPr>
            <w:tcW w:w="1305" w:type="dxa"/>
          </w:tcPr>
          <w:p w:rsidR="00CB369F" w:rsidRDefault="00CB369F" w:rsidP="00CB369F">
            <w:pPr>
              <w:pBdr>
                <w:bottom w:val="double" w:sz="4" w:space="1" w:color="auto"/>
              </w:pBdr>
              <w:tabs>
                <w:tab w:val="decimal" w:pos="972"/>
              </w:tabs>
              <w:spacing w:line="280" w:lineRule="exact"/>
              <w:jc w:val="both"/>
              <w:rPr>
                <w:rFonts w:ascii="Arial" w:hAnsi="Arial" w:cs="Arial"/>
                <w:sz w:val="18"/>
                <w:szCs w:val="18"/>
              </w:rPr>
            </w:pPr>
          </w:p>
          <w:p w:rsidR="00CB369F" w:rsidRPr="00E043C4" w:rsidRDefault="00CB369F" w:rsidP="00CB369F">
            <w:pPr>
              <w:pBdr>
                <w:bottom w:val="double" w:sz="4" w:space="1" w:color="auto"/>
              </w:pBdr>
              <w:tabs>
                <w:tab w:val="decimal" w:pos="972"/>
              </w:tabs>
              <w:spacing w:line="280" w:lineRule="exact"/>
              <w:jc w:val="both"/>
              <w:rPr>
                <w:rFonts w:ascii="Arial" w:hAnsi="Arial" w:cs="Arial"/>
                <w:sz w:val="18"/>
                <w:szCs w:val="18"/>
              </w:rPr>
            </w:pPr>
            <w:r w:rsidRPr="00E043C4">
              <w:rPr>
                <w:rFonts w:ascii="Arial" w:hAnsi="Arial" w:cs="Arial"/>
                <w:sz w:val="18"/>
                <w:szCs w:val="18"/>
              </w:rPr>
              <w:t>360,</w:t>
            </w:r>
            <w:r>
              <w:rPr>
                <w:rFonts w:ascii="Arial" w:hAnsi="Arial" w:cs="Arial"/>
                <w:sz w:val="18"/>
                <w:szCs w:val="18"/>
              </w:rPr>
              <w:t>122</w:t>
            </w:r>
          </w:p>
        </w:tc>
      </w:tr>
      <w:tr w:rsidR="00555134" w:rsidRPr="0046141D" w:rsidTr="001C38B4">
        <w:tc>
          <w:tcPr>
            <w:tcW w:w="6390" w:type="dxa"/>
            <w:gridSpan w:val="3"/>
            <w:vAlign w:val="bottom"/>
          </w:tcPr>
          <w:p w:rsidR="00555134" w:rsidRPr="0046141D" w:rsidRDefault="00555134" w:rsidP="00555134">
            <w:pPr>
              <w:tabs>
                <w:tab w:val="decimal" w:pos="735"/>
                <w:tab w:val="decimal" w:pos="882"/>
              </w:tabs>
              <w:spacing w:line="280" w:lineRule="exact"/>
              <w:jc w:val="both"/>
              <w:rPr>
                <w:rFonts w:ascii="Arial" w:hAnsi="Arial" w:cs="Arial"/>
                <w:sz w:val="18"/>
                <w:szCs w:val="18"/>
              </w:rPr>
            </w:pPr>
            <w:r w:rsidRPr="0046141D">
              <w:rPr>
                <w:rFonts w:ascii="Arial" w:hAnsi="Arial" w:cs="Arial"/>
                <w:b/>
                <w:bCs/>
                <w:sz w:val="18"/>
                <w:szCs w:val="18"/>
                <w:u w:val="single"/>
              </w:rPr>
              <w:t>Trade and other payables - related parties</w:t>
            </w:r>
            <w:r w:rsidRPr="0046141D">
              <w:rPr>
                <w:rFonts w:ascii="Arial" w:hAnsi="Arial" w:cs="Arial"/>
                <w:b/>
                <w:bCs/>
                <w:sz w:val="18"/>
                <w:szCs w:val="18"/>
              </w:rPr>
              <w:t xml:space="preserve"> (Note </w:t>
            </w:r>
            <w:r>
              <w:rPr>
                <w:rFonts w:ascii="Arial" w:hAnsi="Arial" w:cs="Arial"/>
                <w:b/>
                <w:bCs/>
                <w:sz w:val="18"/>
                <w:szCs w:val="18"/>
              </w:rPr>
              <w:t>1</w:t>
            </w:r>
            <w:r w:rsidR="001C38B4">
              <w:rPr>
                <w:rFonts w:ascii="Arial" w:hAnsi="Arial" w:cs="Arial"/>
                <w:b/>
                <w:bCs/>
                <w:sz w:val="18"/>
                <w:szCs w:val="18"/>
              </w:rPr>
              <w:t>7)</w:t>
            </w:r>
          </w:p>
        </w:tc>
        <w:tc>
          <w:tcPr>
            <w:tcW w:w="1170" w:type="dxa"/>
            <w:vAlign w:val="bottom"/>
          </w:tcPr>
          <w:p w:rsidR="00555134" w:rsidRPr="0046141D" w:rsidRDefault="00555134" w:rsidP="00CB369F">
            <w:pPr>
              <w:tabs>
                <w:tab w:val="decimal" w:pos="972"/>
              </w:tabs>
              <w:spacing w:line="280" w:lineRule="exact"/>
              <w:jc w:val="both"/>
              <w:rPr>
                <w:rFonts w:ascii="Arial" w:hAnsi="Arial" w:cs="Arial"/>
                <w:sz w:val="18"/>
                <w:szCs w:val="18"/>
              </w:rPr>
            </w:pPr>
          </w:p>
        </w:tc>
        <w:tc>
          <w:tcPr>
            <w:tcW w:w="1305" w:type="dxa"/>
            <w:vAlign w:val="bottom"/>
          </w:tcPr>
          <w:p w:rsidR="00555134" w:rsidRPr="0046141D" w:rsidRDefault="00555134" w:rsidP="00555134">
            <w:pPr>
              <w:tabs>
                <w:tab w:val="decimal" w:pos="972"/>
              </w:tabs>
              <w:spacing w:line="280" w:lineRule="exact"/>
              <w:jc w:val="both"/>
              <w:rPr>
                <w:rFonts w:ascii="Arial" w:hAnsi="Arial" w:cs="Arial"/>
                <w:sz w:val="18"/>
                <w:szCs w:val="18"/>
              </w:rPr>
            </w:pPr>
          </w:p>
        </w:tc>
      </w:tr>
      <w:tr w:rsidR="00CB369F" w:rsidRPr="0046141D" w:rsidTr="001C38B4">
        <w:tc>
          <w:tcPr>
            <w:tcW w:w="3780" w:type="dxa"/>
            <w:vAlign w:val="bottom"/>
          </w:tcPr>
          <w:p w:rsidR="00CB369F" w:rsidRPr="0046141D" w:rsidRDefault="00CB369F" w:rsidP="00CB369F">
            <w:pPr>
              <w:spacing w:line="280" w:lineRule="exact"/>
              <w:ind w:left="162" w:right="-12"/>
              <w:jc w:val="thaiDistribute"/>
              <w:rPr>
                <w:rFonts w:ascii="Arial" w:eastAsia="MS Mincho" w:hAnsi="Arial" w:cs="Arial"/>
                <w:sz w:val="18"/>
                <w:szCs w:val="18"/>
              </w:rPr>
            </w:pPr>
            <w:r w:rsidRPr="0046141D">
              <w:rPr>
                <w:rFonts w:ascii="Arial" w:hAnsi="Arial" w:cs="Arial"/>
                <w:sz w:val="18"/>
                <w:szCs w:val="18"/>
              </w:rPr>
              <w:t xml:space="preserve">Subsidiaries </w:t>
            </w:r>
          </w:p>
        </w:tc>
        <w:tc>
          <w:tcPr>
            <w:tcW w:w="1260" w:type="dxa"/>
          </w:tcPr>
          <w:p w:rsidR="00CB369F" w:rsidRPr="0046141D" w:rsidRDefault="001C38B4" w:rsidP="00CB369F">
            <w:pPr>
              <w:tabs>
                <w:tab w:val="decimal" w:pos="972"/>
              </w:tabs>
              <w:spacing w:line="280" w:lineRule="exact"/>
              <w:jc w:val="both"/>
              <w:rPr>
                <w:rFonts w:ascii="Arial" w:hAnsi="Arial" w:cs="Arial"/>
                <w:sz w:val="18"/>
                <w:szCs w:val="18"/>
              </w:rPr>
            </w:pPr>
            <w:r>
              <w:rPr>
                <w:rFonts w:ascii="Arial" w:hAnsi="Arial" w:cs="Arial"/>
                <w:sz w:val="18"/>
                <w:szCs w:val="18"/>
              </w:rPr>
              <w:t>-</w:t>
            </w:r>
          </w:p>
        </w:tc>
        <w:tc>
          <w:tcPr>
            <w:tcW w:w="1350" w:type="dxa"/>
          </w:tcPr>
          <w:p w:rsidR="00CB369F" w:rsidRPr="00E043C4" w:rsidRDefault="00CB369F" w:rsidP="00CB369F">
            <w:pPr>
              <w:tabs>
                <w:tab w:val="decimal" w:pos="972"/>
              </w:tabs>
              <w:spacing w:line="280" w:lineRule="exact"/>
              <w:jc w:val="both"/>
              <w:rPr>
                <w:rFonts w:ascii="Arial" w:hAnsi="Arial" w:cs="Arial"/>
                <w:sz w:val="18"/>
                <w:szCs w:val="18"/>
              </w:rPr>
            </w:pPr>
            <w:r w:rsidRPr="00E043C4">
              <w:rPr>
                <w:rFonts w:ascii="Arial" w:hAnsi="Arial" w:cs="Arial"/>
                <w:sz w:val="18"/>
                <w:szCs w:val="18"/>
              </w:rPr>
              <w:t>-</w:t>
            </w:r>
          </w:p>
        </w:tc>
        <w:tc>
          <w:tcPr>
            <w:tcW w:w="1170" w:type="dxa"/>
          </w:tcPr>
          <w:p w:rsidR="00CB369F" w:rsidRPr="00CB369F" w:rsidRDefault="00CB369F" w:rsidP="00CB369F">
            <w:pPr>
              <w:tabs>
                <w:tab w:val="decimal" w:pos="972"/>
              </w:tabs>
              <w:spacing w:line="280" w:lineRule="exact"/>
              <w:jc w:val="both"/>
              <w:rPr>
                <w:rFonts w:ascii="Arial" w:hAnsi="Arial" w:cs="Arial"/>
                <w:sz w:val="18"/>
                <w:szCs w:val="18"/>
              </w:rPr>
            </w:pPr>
            <w:r w:rsidRPr="00CB369F">
              <w:rPr>
                <w:rFonts w:ascii="Arial" w:hAnsi="Arial" w:cs="Arial"/>
                <w:sz w:val="18"/>
                <w:szCs w:val="18"/>
              </w:rPr>
              <w:t>13,382</w:t>
            </w:r>
          </w:p>
        </w:tc>
        <w:tc>
          <w:tcPr>
            <w:tcW w:w="1305" w:type="dxa"/>
          </w:tcPr>
          <w:p w:rsidR="00CB369F" w:rsidRPr="00E043C4" w:rsidRDefault="00CB369F" w:rsidP="00CB369F">
            <w:pPr>
              <w:tabs>
                <w:tab w:val="decimal" w:pos="972"/>
              </w:tabs>
              <w:spacing w:line="280" w:lineRule="exact"/>
              <w:jc w:val="both"/>
              <w:rPr>
                <w:rFonts w:ascii="Arial" w:hAnsi="Arial" w:cs="Arial"/>
                <w:sz w:val="18"/>
                <w:szCs w:val="18"/>
              </w:rPr>
            </w:pPr>
            <w:r w:rsidRPr="00E043C4">
              <w:rPr>
                <w:rFonts w:ascii="Arial" w:hAnsi="Arial" w:cs="Arial"/>
                <w:sz w:val="18"/>
                <w:szCs w:val="18"/>
              </w:rPr>
              <w:t>11,35</w:t>
            </w:r>
            <w:r>
              <w:rPr>
                <w:rFonts w:ascii="Arial" w:hAnsi="Arial" w:cs="Arial"/>
                <w:sz w:val="18"/>
                <w:szCs w:val="18"/>
              </w:rPr>
              <w:t>9</w:t>
            </w:r>
          </w:p>
        </w:tc>
      </w:tr>
      <w:tr w:rsidR="00CB369F" w:rsidRPr="0046141D" w:rsidTr="001C38B4">
        <w:tc>
          <w:tcPr>
            <w:tcW w:w="3780" w:type="dxa"/>
            <w:vAlign w:val="bottom"/>
          </w:tcPr>
          <w:p w:rsidR="00CB369F" w:rsidRPr="0046141D" w:rsidRDefault="00CB369F" w:rsidP="00CB369F">
            <w:pPr>
              <w:spacing w:line="280" w:lineRule="exact"/>
              <w:ind w:left="162" w:right="-12"/>
              <w:jc w:val="thaiDistribute"/>
              <w:rPr>
                <w:rFonts w:ascii="Arial" w:hAnsi="Arial" w:cs="Arial"/>
                <w:sz w:val="18"/>
                <w:szCs w:val="18"/>
              </w:rPr>
            </w:pPr>
            <w:r>
              <w:rPr>
                <w:rFonts w:ascii="Arial" w:hAnsi="Arial" w:cs="Arial"/>
                <w:sz w:val="18"/>
                <w:szCs w:val="18"/>
              </w:rPr>
              <w:t xml:space="preserve">Related </w:t>
            </w:r>
            <w:r w:rsidR="00E936D9">
              <w:rPr>
                <w:rFonts w:ascii="Arial" w:hAnsi="Arial" w:cs="Arial"/>
                <w:sz w:val="18"/>
                <w:szCs w:val="18"/>
              </w:rPr>
              <w:t>companies</w:t>
            </w:r>
            <w:r w:rsidRPr="0046141D">
              <w:rPr>
                <w:rFonts w:ascii="Arial" w:hAnsi="Arial" w:cs="Arial"/>
                <w:sz w:val="18"/>
                <w:szCs w:val="18"/>
              </w:rPr>
              <w:t xml:space="preserve"> (related by </w:t>
            </w:r>
          </w:p>
        </w:tc>
        <w:tc>
          <w:tcPr>
            <w:tcW w:w="1260" w:type="dxa"/>
          </w:tcPr>
          <w:p w:rsidR="00CB369F" w:rsidRPr="0046141D" w:rsidRDefault="00CB369F" w:rsidP="00CB369F">
            <w:pPr>
              <w:tabs>
                <w:tab w:val="decimal" w:pos="972"/>
              </w:tabs>
              <w:spacing w:line="280" w:lineRule="exact"/>
              <w:jc w:val="both"/>
              <w:rPr>
                <w:rFonts w:ascii="Arial" w:hAnsi="Arial" w:cs="Arial"/>
                <w:sz w:val="18"/>
                <w:szCs w:val="18"/>
              </w:rPr>
            </w:pPr>
          </w:p>
        </w:tc>
        <w:tc>
          <w:tcPr>
            <w:tcW w:w="1350" w:type="dxa"/>
          </w:tcPr>
          <w:p w:rsidR="00CB369F" w:rsidRPr="00E043C4" w:rsidRDefault="00CB369F" w:rsidP="00CB369F">
            <w:pPr>
              <w:tabs>
                <w:tab w:val="decimal" w:pos="972"/>
              </w:tabs>
              <w:spacing w:line="280" w:lineRule="exact"/>
              <w:jc w:val="both"/>
              <w:rPr>
                <w:rFonts w:ascii="Arial" w:hAnsi="Arial" w:cs="Arial"/>
                <w:sz w:val="18"/>
                <w:szCs w:val="18"/>
              </w:rPr>
            </w:pPr>
          </w:p>
        </w:tc>
        <w:tc>
          <w:tcPr>
            <w:tcW w:w="1170" w:type="dxa"/>
          </w:tcPr>
          <w:p w:rsidR="00CB369F" w:rsidRPr="00CB369F" w:rsidRDefault="00CB369F" w:rsidP="00CB369F">
            <w:pPr>
              <w:tabs>
                <w:tab w:val="decimal" w:pos="972"/>
              </w:tabs>
              <w:spacing w:line="280" w:lineRule="exact"/>
              <w:jc w:val="both"/>
              <w:rPr>
                <w:rFonts w:ascii="Arial" w:hAnsi="Arial" w:cs="Arial"/>
                <w:sz w:val="18"/>
                <w:szCs w:val="18"/>
              </w:rPr>
            </w:pPr>
          </w:p>
        </w:tc>
        <w:tc>
          <w:tcPr>
            <w:tcW w:w="1305" w:type="dxa"/>
          </w:tcPr>
          <w:p w:rsidR="00CB369F" w:rsidRPr="00E043C4" w:rsidRDefault="00CB369F" w:rsidP="00CB369F">
            <w:pPr>
              <w:tabs>
                <w:tab w:val="decimal" w:pos="972"/>
              </w:tabs>
              <w:spacing w:line="280" w:lineRule="exact"/>
              <w:jc w:val="both"/>
              <w:rPr>
                <w:rFonts w:ascii="Arial" w:hAnsi="Arial" w:cs="Arial"/>
                <w:sz w:val="18"/>
                <w:szCs w:val="18"/>
              </w:rPr>
            </w:pPr>
          </w:p>
        </w:tc>
      </w:tr>
      <w:tr w:rsidR="00CB369F" w:rsidRPr="0046141D" w:rsidTr="001C38B4">
        <w:tc>
          <w:tcPr>
            <w:tcW w:w="3780" w:type="dxa"/>
            <w:vAlign w:val="bottom"/>
          </w:tcPr>
          <w:p w:rsidR="00CB369F" w:rsidRPr="0046141D" w:rsidRDefault="00CB369F" w:rsidP="00CB369F">
            <w:pPr>
              <w:tabs>
                <w:tab w:val="left" w:pos="282"/>
              </w:tabs>
              <w:spacing w:line="280" w:lineRule="exact"/>
              <w:ind w:left="162" w:right="-12"/>
              <w:jc w:val="thaiDistribute"/>
              <w:rPr>
                <w:rFonts w:ascii="Arial" w:hAnsi="Arial" w:cs="Arial"/>
                <w:sz w:val="18"/>
                <w:szCs w:val="18"/>
              </w:rPr>
            </w:pPr>
            <w:r w:rsidRPr="0046141D">
              <w:rPr>
                <w:rFonts w:ascii="Arial" w:hAnsi="Arial" w:cs="Arial"/>
                <w:sz w:val="18"/>
                <w:szCs w:val="18"/>
              </w:rPr>
              <w:tab/>
              <w:t>shareholders and/or directors)</w:t>
            </w:r>
          </w:p>
        </w:tc>
        <w:tc>
          <w:tcPr>
            <w:tcW w:w="1260" w:type="dxa"/>
          </w:tcPr>
          <w:p w:rsidR="00CB369F" w:rsidRPr="0046141D" w:rsidRDefault="00CB369F" w:rsidP="00CB369F">
            <w:pPr>
              <w:pBdr>
                <w:bottom w:val="single" w:sz="4" w:space="1" w:color="auto"/>
              </w:pBdr>
              <w:tabs>
                <w:tab w:val="decimal" w:pos="972"/>
              </w:tabs>
              <w:spacing w:line="280" w:lineRule="exact"/>
              <w:jc w:val="both"/>
              <w:rPr>
                <w:rFonts w:ascii="Arial" w:hAnsi="Arial" w:cs="Arial"/>
                <w:sz w:val="18"/>
                <w:szCs w:val="18"/>
              </w:rPr>
            </w:pPr>
            <w:r>
              <w:rPr>
                <w:rFonts w:ascii="Arial" w:hAnsi="Arial" w:cs="Arial"/>
                <w:sz w:val="18"/>
                <w:szCs w:val="18"/>
              </w:rPr>
              <w:t>149</w:t>
            </w:r>
          </w:p>
        </w:tc>
        <w:tc>
          <w:tcPr>
            <w:tcW w:w="1350" w:type="dxa"/>
          </w:tcPr>
          <w:p w:rsidR="00CB369F" w:rsidRPr="00E043C4" w:rsidRDefault="00CB369F" w:rsidP="00CB369F">
            <w:pPr>
              <w:pBdr>
                <w:bottom w:val="single" w:sz="4" w:space="1" w:color="auto"/>
              </w:pBdr>
              <w:tabs>
                <w:tab w:val="decimal" w:pos="972"/>
              </w:tabs>
              <w:spacing w:line="280" w:lineRule="exact"/>
              <w:jc w:val="both"/>
              <w:rPr>
                <w:rFonts w:ascii="Arial" w:hAnsi="Arial" w:cs="Arial"/>
                <w:sz w:val="18"/>
                <w:szCs w:val="18"/>
              </w:rPr>
            </w:pPr>
            <w:r w:rsidRPr="00E043C4">
              <w:rPr>
                <w:rFonts w:ascii="Arial" w:hAnsi="Arial" w:cs="Arial"/>
                <w:sz w:val="18"/>
                <w:szCs w:val="18"/>
              </w:rPr>
              <w:t>15</w:t>
            </w:r>
            <w:r>
              <w:rPr>
                <w:rFonts w:ascii="Arial" w:hAnsi="Arial" w:cs="Arial"/>
                <w:sz w:val="18"/>
                <w:szCs w:val="18"/>
              </w:rPr>
              <w:t>2</w:t>
            </w:r>
          </w:p>
        </w:tc>
        <w:tc>
          <w:tcPr>
            <w:tcW w:w="1170" w:type="dxa"/>
          </w:tcPr>
          <w:p w:rsidR="00CB369F" w:rsidRPr="00CB369F" w:rsidRDefault="00CB369F" w:rsidP="00CB369F">
            <w:pPr>
              <w:pBdr>
                <w:bottom w:val="single" w:sz="4" w:space="1" w:color="auto"/>
              </w:pBdr>
              <w:tabs>
                <w:tab w:val="decimal" w:pos="972"/>
              </w:tabs>
              <w:spacing w:line="280" w:lineRule="exact"/>
              <w:jc w:val="both"/>
              <w:rPr>
                <w:rFonts w:ascii="Arial" w:hAnsi="Arial" w:cs="Arial"/>
                <w:sz w:val="18"/>
                <w:szCs w:val="18"/>
              </w:rPr>
            </w:pPr>
            <w:r w:rsidRPr="00CB369F">
              <w:rPr>
                <w:rFonts w:ascii="Arial" w:hAnsi="Arial" w:cs="Arial"/>
                <w:sz w:val="18"/>
                <w:szCs w:val="18"/>
              </w:rPr>
              <w:t>149</w:t>
            </w:r>
          </w:p>
        </w:tc>
        <w:tc>
          <w:tcPr>
            <w:tcW w:w="1305" w:type="dxa"/>
          </w:tcPr>
          <w:p w:rsidR="00CB369F" w:rsidRPr="00E043C4" w:rsidRDefault="00CB369F" w:rsidP="00CB369F">
            <w:pPr>
              <w:pBdr>
                <w:bottom w:val="single" w:sz="4" w:space="1" w:color="auto"/>
              </w:pBdr>
              <w:tabs>
                <w:tab w:val="decimal" w:pos="972"/>
              </w:tabs>
              <w:spacing w:line="280" w:lineRule="exact"/>
              <w:jc w:val="both"/>
              <w:rPr>
                <w:rFonts w:ascii="Arial" w:hAnsi="Arial" w:cs="Arial"/>
                <w:sz w:val="18"/>
                <w:szCs w:val="18"/>
              </w:rPr>
            </w:pPr>
            <w:r w:rsidRPr="00E043C4">
              <w:rPr>
                <w:rFonts w:ascii="Arial" w:hAnsi="Arial" w:cs="Arial"/>
                <w:sz w:val="18"/>
                <w:szCs w:val="18"/>
              </w:rPr>
              <w:t>15</w:t>
            </w:r>
            <w:r>
              <w:rPr>
                <w:rFonts w:ascii="Arial" w:hAnsi="Arial" w:cs="Arial"/>
                <w:sz w:val="18"/>
                <w:szCs w:val="18"/>
              </w:rPr>
              <w:t>2</w:t>
            </w:r>
          </w:p>
        </w:tc>
      </w:tr>
      <w:tr w:rsidR="00555134" w:rsidRPr="0046141D" w:rsidTr="001C38B4">
        <w:tc>
          <w:tcPr>
            <w:tcW w:w="3780" w:type="dxa"/>
          </w:tcPr>
          <w:p w:rsidR="00555134" w:rsidRDefault="00555134" w:rsidP="00555134">
            <w:pPr>
              <w:spacing w:line="280" w:lineRule="exact"/>
              <w:ind w:left="121" w:hanging="121"/>
              <w:rPr>
                <w:rFonts w:ascii="Arial" w:hAnsi="Arial" w:cs="Arial"/>
                <w:sz w:val="18"/>
                <w:szCs w:val="18"/>
              </w:rPr>
            </w:pPr>
            <w:r w:rsidRPr="0046141D">
              <w:rPr>
                <w:rFonts w:ascii="Arial" w:hAnsi="Arial" w:cs="Arial"/>
                <w:sz w:val="18"/>
                <w:szCs w:val="18"/>
              </w:rPr>
              <w:t xml:space="preserve">Total trade and other payables - </w:t>
            </w:r>
          </w:p>
          <w:p w:rsidR="00555134" w:rsidRPr="0046141D" w:rsidRDefault="00555134" w:rsidP="00555134">
            <w:pPr>
              <w:spacing w:line="280" w:lineRule="exact"/>
              <w:ind w:left="121" w:hanging="121"/>
              <w:rPr>
                <w:rFonts w:ascii="Arial" w:eastAsia="Arial Unicode MS" w:hAnsi="Arial" w:cs="Arial"/>
                <w:sz w:val="18"/>
                <w:szCs w:val="18"/>
                <w:cs/>
              </w:rPr>
            </w:pPr>
            <w:r>
              <w:rPr>
                <w:rFonts w:ascii="Arial" w:hAnsi="Arial" w:cs="Arial"/>
                <w:sz w:val="18"/>
                <w:szCs w:val="18"/>
              </w:rPr>
              <w:t xml:space="preserve">  </w:t>
            </w:r>
            <w:r w:rsidRPr="0046141D">
              <w:rPr>
                <w:rFonts w:ascii="Arial" w:hAnsi="Arial" w:cs="Arial"/>
                <w:sz w:val="18"/>
                <w:szCs w:val="18"/>
              </w:rPr>
              <w:t>related parties</w:t>
            </w:r>
          </w:p>
        </w:tc>
        <w:tc>
          <w:tcPr>
            <w:tcW w:w="1260" w:type="dxa"/>
          </w:tcPr>
          <w:p w:rsidR="00CB369F" w:rsidRDefault="00CB369F" w:rsidP="00CB369F">
            <w:pPr>
              <w:pBdr>
                <w:bottom w:val="double" w:sz="6" w:space="1" w:color="auto"/>
              </w:pBdr>
              <w:tabs>
                <w:tab w:val="decimal" w:pos="972"/>
              </w:tabs>
              <w:spacing w:line="280" w:lineRule="exact"/>
              <w:jc w:val="both"/>
              <w:rPr>
                <w:rFonts w:ascii="Arial" w:hAnsi="Arial" w:cs="Arial"/>
                <w:sz w:val="18"/>
                <w:szCs w:val="18"/>
              </w:rPr>
            </w:pPr>
          </w:p>
          <w:p w:rsidR="00555134" w:rsidRPr="00E043C4" w:rsidRDefault="00CB369F" w:rsidP="00CB369F">
            <w:pPr>
              <w:pBdr>
                <w:bottom w:val="double" w:sz="6" w:space="1" w:color="auto"/>
              </w:pBdr>
              <w:tabs>
                <w:tab w:val="decimal" w:pos="972"/>
              </w:tabs>
              <w:spacing w:line="280" w:lineRule="exact"/>
              <w:jc w:val="both"/>
              <w:rPr>
                <w:rFonts w:ascii="Arial" w:hAnsi="Arial" w:cs="Arial"/>
                <w:sz w:val="18"/>
                <w:szCs w:val="18"/>
              </w:rPr>
            </w:pPr>
            <w:r>
              <w:rPr>
                <w:rFonts w:ascii="Arial" w:hAnsi="Arial" w:cs="Arial"/>
                <w:sz w:val="18"/>
                <w:szCs w:val="18"/>
              </w:rPr>
              <w:t>149</w:t>
            </w:r>
          </w:p>
        </w:tc>
        <w:tc>
          <w:tcPr>
            <w:tcW w:w="1350" w:type="dxa"/>
          </w:tcPr>
          <w:p w:rsidR="00555134" w:rsidRDefault="00555134" w:rsidP="00555134">
            <w:pPr>
              <w:pBdr>
                <w:bottom w:val="double" w:sz="6" w:space="1" w:color="auto"/>
              </w:pBdr>
              <w:tabs>
                <w:tab w:val="decimal" w:pos="972"/>
              </w:tabs>
              <w:spacing w:line="280" w:lineRule="exact"/>
              <w:jc w:val="both"/>
              <w:rPr>
                <w:rFonts w:ascii="Arial" w:hAnsi="Arial" w:cs="Arial"/>
                <w:sz w:val="18"/>
                <w:szCs w:val="18"/>
              </w:rPr>
            </w:pPr>
          </w:p>
          <w:p w:rsidR="00555134" w:rsidRPr="00E043C4" w:rsidRDefault="00555134" w:rsidP="00555134">
            <w:pPr>
              <w:pBdr>
                <w:bottom w:val="double" w:sz="6" w:space="1" w:color="auto"/>
              </w:pBdr>
              <w:tabs>
                <w:tab w:val="decimal" w:pos="972"/>
              </w:tabs>
              <w:spacing w:line="280" w:lineRule="exact"/>
              <w:jc w:val="both"/>
              <w:rPr>
                <w:rFonts w:ascii="Arial" w:hAnsi="Arial" w:cs="Arial"/>
                <w:sz w:val="18"/>
                <w:szCs w:val="18"/>
              </w:rPr>
            </w:pPr>
            <w:r w:rsidRPr="00E043C4">
              <w:rPr>
                <w:rFonts w:ascii="Arial" w:hAnsi="Arial" w:cs="Arial"/>
                <w:sz w:val="18"/>
                <w:szCs w:val="18"/>
              </w:rPr>
              <w:t>15</w:t>
            </w:r>
            <w:r>
              <w:rPr>
                <w:rFonts w:ascii="Arial" w:hAnsi="Arial" w:cs="Arial"/>
                <w:sz w:val="18"/>
                <w:szCs w:val="18"/>
              </w:rPr>
              <w:t>2</w:t>
            </w:r>
          </w:p>
        </w:tc>
        <w:tc>
          <w:tcPr>
            <w:tcW w:w="1170" w:type="dxa"/>
          </w:tcPr>
          <w:p w:rsidR="00555134" w:rsidRDefault="00555134" w:rsidP="00CB369F">
            <w:pPr>
              <w:pBdr>
                <w:bottom w:val="double" w:sz="6" w:space="1" w:color="auto"/>
              </w:pBdr>
              <w:tabs>
                <w:tab w:val="decimal" w:pos="972"/>
              </w:tabs>
              <w:spacing w:line="280" w:lineRule="exact"/>
              <w:jc w:val="both"/>
              <w:rPr>
                <w:rFonts w:ascii="Arial" w:hAnsi="Arial" w:cs="Arial"/>
                <w:sz w:val="18"/>
                <w:szCs w:val="18"/>
              </w:rPr>
            </w:pPr>
          </w:p>
          <w:p w:rsidR="00555134" w:rsidRPr="00E043C4" w:rsidRDefault="00CB369F" w:rsidP="00CB369F">
            <w:pPr>
              <w:pBdr>
                <w:bottom w:val="double" w:sz="6" w:space="1" w:color="auto"/>
              </w:pBdr>
              <w:tabs>
                <w:tab w:val="decimal" w:pos="972"/>
              </w:tabs>
              <w:spacing w:line="280" w:lineRule="exact"/>
              <w:jc w:val="both"/>
              <w:rPr>
                <w:rFonts w:ascii="Arial" w:hAnsi="Arial" w:cs="Arial"/>
                <w:sz w:val="18"/>
                <w:szCs w:val="18"/>
              </w:rPr>
            </w:pPr>
            <w:r w:rsidRPr="00CB369F">
              <w:rPr>
                <w:rFonts w:ascii="Arial" w:hAnsi="Arial" w:cs="Arial"/>
                <w:sz w:val="18"/>
                <w:szCs w:val="18"/>
              </w:rPr>
              <w:t>13,531</w:t>
            </w:r>
          </w:p>
        </w:tc>
        <w:tc>
          <w:tcPr>
            <w:tcW w:w="1305" w:type="dxa"/>
          </w:tcPr>
          <w:p w:rsidR="00555134" w:rsidRDefault="00555134" w:rsidP="00555134">
            <w:pPr>
              <w:pBdr>
                <w:bottom w:val="double" w:sz="6" w:space="1" w:color="auto"/>
              </w:pBdr>
              <w:tabs>
                <w:tab w:val="decimal" w:pos="972"/>
              </w:tabs>
              <w:spacing w:line="280" w:lineRule="exact"/>
              <w:jc w:val="both"/>
              <w:rPr>
                <w:rFonts w:ascii="Arial" w:hAnsi="Arial" w:cs="Arial"/>
                <w:sz w:val="18"/>
                <w:szCs w:val="18"/>
              </w:rPr>
            </w:pPr>
          </w:p>
          <w:p w:rsidR="00555134" w:rsidRPr="00E043C4" w:rsidRDefault="00555134" w:rsidP="00555134">
            <w:pPr>
              <w:pBdr>
                <w:bottom w:val="double" w:sz="6" w:space="1" w:color="auto"/>
              </w:pBdr>
              <w:tabs>
                <w:tab w:val="decimal" w:pos="972"/>
              </w:tabs>
              <w:spacing w:line="280" w:lineRule="exact"/>
              <w:jc w:val="both"/>
              <w:rPr>
                <w:rFonts w:ascii="Arial" w:hAnsi="Arial" w:cs="Arial"/>
                <w:sz w:val="18"/>
                <w:szCs w:val="18"/>
                <w:cs/>
              </w:rPr>
            </w:pPr>
            <w:r w:rsidRPr="00E043C4">
              <w:rPr>
                <w:rFonts w:ascii="Arial" w:hAnsi="Arial" w:cs="Arial"/>
                <w:sz w:val="18"/>
                <w:szCs w:val="18"/>
              </w:rPr>
              <w:t>11,511</w:t>
            </w:r>
          </w:p>
        </w:tc>
      </w:tr>
    </w:tbl>
    <w:p w:rsidR="00C56159" w:rsidRPr="00794DA6" w:rsidRDefault="00C56159" w:rsidP="00FB3E0F">
      <w:pPr>
        <w:overflowPunct/>
        <w:autoSpaceDE/>
        <w:autoSpaceDN/>
        <w:adjustRightInd/>
        <w:spacing w:before="240" w:after="120"/>
        <w:ind w:firstLine="547"/>
        <w:textAlignment w:val="auto"/>
        <w:rPr>
          <w:rFonts w:ascii="Arial" w:hAnsi="Arial" w:cs="Arial"/>
          <w:sz w:val="22"/>
          <w:szCs w:val="22"/>
        </w:rPr>
      </w:pPr>
      <w:r w:rsidRPr="00794DA6">
        <w:rPr>
          <w:rFonts w:ascii="Arial" w:hAnsi="Arial" w:cs="Arial"/>
          <w:sz w:val="22"/>
          <w:szCs w:val="22"/>
          <w:u w:val="single"/>
        </w:rPr>
        <w:t>Short-term loans to related part</w:t>
      </w:r>
      <w:r w:rsidR="00BA0D5F" w:rsidRPr="00794DA6">
        <w:rPr>
          <w:rFonts w:ascii="Arial" w:hAnsi="Arial" w:cs="Arial"/>
          <w:sz w:val="22"/>
          <w:szCs w:val="22"/>
          <w:u w:val="single"/>
        </w:rPr>
        <w:t>ies</w:t>
      </w:r>
    </w:p>
    <w:p w:rsidR="00C56159" w:rsidRPr="00794DA6" w:rsidRDefault="00C56159" w:rsidP="002437F9">
      <w:pPr>
        <w:tabs>
          <w:tab w:val="left" w:pos="2160"/>
          <w:tab w:val="center" w:pos="6840"/>
          <w:tab w:val="center" w:pos="8280"/>
        </w:tabs>
        <w:spacing w:before="120" w:line="380" w:lineRule="exact"/>
        <w:ind w:left="547" w:right="-43" w:hanging="547"/>
        <w:jc w:val="thaiDistribute"/>
        <w:rPr>
          <w:rFonts w:ascii="Arial" w:hAnsi="Arial" w:cs="Arial"/>
          <w:sz w:val="22"/>
          <w:szCs w:val="22"/>
        </w:rPr>
      </w:pPr>
      <w:r w:rsidRPr="00794DA6">
        <w:rPr>
          <w:rFonts w:ascii="Arial" w:hAnsi="Arial" w:cs="Arial"/>
          <w:sz w:val="22"/>
          <w:szCs w:val="22"/>
        </w:rPr>
        <w:tab/>
        <w:t xml:space="preserve">As at </w:t>
      </w:r>
      <w:r w:rsidR="00555134">
        <w:rPr>
          <w:rFonts w:ascii="Arial" w:hAnsi="Arial" w:cs="Arial"/>
          <w:sz w:val="22"/>
          <w:szCs w:val="22"/>
        </w:rPr>
        <w:t>30 June</w:t>
      </w:r>
      <w:r w:rsidR="00555134" w:rsidRPr="00794DA6">
        <w:rPr>
          <w:rFonts w:ascii="Arial" w:hAnsi="Arial" w:cs="Arial"/>
          <w:sz w:val="22"/>
          <w:szCs w:val="22"/>
        </w:rPr>
        <w:t xml:space="preserve"> </w:t>
      </w:r>
      <w:r w:rsidR="00307014">
        <w:rPr>
          <w:rFonts w:ascii="Arial" w:hAnsi="Arial" w:cs="Arial"/>
          <w:sz w:val="22"/>
          <w:szCs w:val="22"/>
        </w:rPr>
        <w:t>2019</w:t>
      </w:r>
      <w:r w:rsidR="00EB52C4" w:rsidRPr="00794DA6">
        <w:rPr>
          <w:rFonts w:ascii="Arial" w:hAnsi="Arial" w:cs="Arial"/>
          <w:sz w:val="22"/>
          <w:szCs w:val="22"/>
        </w:rPr>
        <w:t xml:space="preserve"> and 31 December </w:t>
      </w:r>
      <w:r w:rsidR="00307014">
        <w:rPr>
          <w:rFonts w:ascii="Arial" w:hAnsi="Arial" w:cs="Arial"/>
          <w:sz w:val="22"/>
          <w:szCs w:val="22"/>
        </w:rPr>
        <w:t>2018</w:t>
      </w:r>
      <w:r w:rsidRPr="00794DA6">
        <w:rPr>
          <w:rFonts w:ascii="Arial" w:hAnsi="Arial" w:cs="Arial"/>
          <w:sz w:val="22"/>
          <w:szCs w:val="22"/>
        </w:rPr>
        <w:t>, the balances of short-term loans to related part</w:t>
      </w:r>
      <w:r w:rsidR="003760D2" w:rsidRPr="00794DA6">
        <w:rPr>
          <w:rFonts w:ascii="Arial" w:hAnsi="Arial" w:cs="Arial"/>
          <w:sz w:val="22"/>
          <w:szCs w:val="22"/>
        </w:rPr>
        <w:t>ies</w:t>
      </w:r>
      <w:r w:rsidRPr="00794DA6">
        <w:rPr>
          <w:rFonts w:ascii="Arial" w:hAnsi="Arial" w:cs="Arial"/>
          <w:sz w:val="22"/>
          <w:szCs w:val="22"/>
        </w:rPr>
        <w:t xml:space="preserve"> and the movement are as follows:</w:t>
      </w:r>
    </w:p>
    <w:p w:rsidR="00C56159" w:rsidRPr="00794DA6" w:rsidRDefault="00FD106B" w:rsidP="002437F9">
      <w:pPr>
        <w:spacing w:line="380" w:lineRule="exact"/>
        <w:jc w:val="right"/>
        <w:rPr>
          <w:rFonts w:ascii="Arial" w:hAnsi="Arial" w:cs="Arial"/>
          <w:sz w:val="16"/>
          <w:szCs w:val="16"/>
          <w:cs/>
        </w:rPr>
      </w:pPr>
      <w:r w:rsidRPr="00794DA6">
        <w:rPr>
          <w:rFonts w:ascii="Arial" w:hAnsi="Arial" w:cs="Arial"/>
          <w:sz w:val="16"/>
          <w:szCs w:val="16"/>
          <w:cs/>
        </w:rPr>
        <w:t xml:space="preserve"> </w:t>
      </w:r>
      <w:r w:rsidR="00C56159" w:rsidRPr="00794DA6">
        <w:rPr>
          <w:rFonts w:ascii="Arial" w:hAnsi="Arial" w:cs="Arial"/>
          <w:sz w:val="16"/>
          <w:szCs w:val="16"/>
          <w:cs/>
        </w:rPr>
        <w:t>(</w:t>
      </w:r>
      <w:proofErr w:type="spellStart"/>
      <w:r w:rsidR="00C56159" w:rsidRPr="00794DA6">
        <w:rPr>
          <w:rFonts w:ascii="Arial" w:hAnsi="Arial" w:cs="Arial"/>
          <w:sz w:val="16"/>
          <w:szCs w:val="16"/>
          <w:cs/>
        </w:rPr>
        <w:t>Unit</w:t>
      </w:r>
      <w:proofErr w:type="spellEnd"/>
      <w:r w:rsidR="00C56159" w:rsidRPr="00794DA6">
        <w:rPr>
          <w:rFonts w:ascii="Arial" w:hAnsi="Arial" w:cs="Arial"/>
          <w:sz w:val="16"/>
          <w:szCs w:val="16"/>
          <w:cs/>
        </w:rPr>
        <w:t xml:space="preserve">: </w:t>
      </w:r>
      <w:proofErr w:type="spellStart"/>
      <w:r w:rsidR="00C56159" w:rsidRPr="00794DA6">
        <w:rPr>
          <w:rFonts w:ascii="Arial" w:hAnsi="Arial" w:cs="Arial"/>
          <w:sz w:val="16"/>
          <w:szCs w:val="16"/>
          <w:cs/>
        </w:rPr>
        <w:t>Thousand</w:t>
      </w:r>
      <w:proofErr w:type="spellEnd"/>
      <w:r w:rsidR="00C56159" w:rsidRPr="00794DA6">
        <w:rPr>
          <w:rFonts w:ascii="Arial" w:hAnsi="Arial" w:cs="Arial"/>
          <w:sz w:val="16"/>
          <w:szCs w:val="16"/>
          <w:cs/>
        </w:rPr>
        <w:t xml:space="preserve"> </w:t>
      </w:r>
      <w:proofErr w:type="spellStart"/>
      <w:r w:rsidR="00C56159" w:rsidRPr="00794DA6">
        <w:rPr>
          <w:rFonts w:ascii="Arial" w:hAnsi="Arial" w:cs="Arial"/>
          <w:sz w:val="16"/>
          <w:szCs w:val="16"/>
          <w:cs/>
        </w:rPr>
        <w:t>Baht</w:t>
      </w:r>
      <w:proofErr w:type="spellEnd"/>
      <w:r w:rsidR="00C56159" w:rsidRPr="00794DA6">
        <w:rPr>
          <w:rFonts w:ascii="Arial" w:hAnsi="Arial" w:cs="Arial"/>
          <w:sz w:val="16"/>
          <w:szCs w:val="16"/>
          <w:cs/>
        </w:rPr>
        <w:t>)</w:t>
      </w:r>
    </w:p>
    <w:tbl>
      <w:tblPr>
        <w:tblW w:w="9000" w:type="dxa"/>
        <w:tblInd w:w="468" w:type="dxa"/>
        <w:tblLayout w:type="fixed"/>
        <w:tblLook w:val="0000" w:firstRow="0" w:lastRow="0" w:firstColumn="0" w:lastColumn="0" w:noHBand="0" w:noVBand="0"/>
      </w:tblPr>
      <w:tblGrid>
        <w:gridCol w:w="3780"/>
        <w:gridCol w:w="1350"/>
        <w:gridCol w:w="1260"/>
        <w:gridCol w:w="1260"/>
        <w:gridCol w:w="1350"/>
      </w:tblGrid>
      <w:tr w:rsidR="00C56159" w:rsidRPr="00794DA6" w:rsidTr="00307014">
        <w:trPr>
          <w:cantSplit/>
          <w:trHeight w:val="288"/>
        </w:trPr>
        <w:tc>
          <w:tcPr>
            <w:tcW w:w="3780" w:type="dxa"/>
            <w:tcBorders>
              <w:top w:val="nil"/>
              <w:left w:val="nil"/>
              <w:bottom w:val="nil"/>
              <w:right w:val="nil"/>
            </w:tcBorders>
          </w:tcPr>
          <w:p w:rsidR="00C56159" w:rsidRPr="00794DA6" w:rsidRDefault="00C56159" w:rsidP="00307014">
            <w:pPr>
              <w:spacing w:line="280" w:lineRule="exact"/>
              <w:ind w:right="-108"/>
              <w:jc w:val="center"/>
              <w:rPr>
                <w:rFonts w:ascii="Arial" w:hAnsi="Arial" w:cs="Arial"/>
                <w:sz w:val="16"/>
                <w:szCs w:val="16"/>
                <w:cs/>
              </w:rPr>
            </w:pPr>
          </w:p>
        </w:tc>
        <w:tc>
          <w:tcPr>
            <w:tcW w:w="5220" w:type="dxa"/>
            <w:gridSpan w:val="4"/>
            <w:tcBorders>
              <w:top w:val="nil"/>
              <w:left w:val="nil"/>
              <w:bottom w:val="nil"/>
              <w:right w:val="nil"/>
            </w:tcBorders>
          </w:tcPr>
          <w:p w:rsidR="00C56159" w:rsidRPr="00794DA6" w:rsidRDefault="00C56159" w:rsidP="00307014">
            <w:pPr>
              <w:pStyle w:val="Footer"/>
              <w:pBdr>
                <w:bottom w:val="single" w:sz="4" w:space="1" w:color="auto"/>
              </w:pBdr>
              <w:tabs>
                <w:tab w:val="clear" w:pos="4153"/>
                <w:tab w:val="clear" w:pos="8306"/>
              </w:tabs>
              <w:spacing w:line="280" w:lineRule="exact"/>
              <w:ind w:left="-108" w:right="-131"/>
              <w:jc w:val="center"/>
              <w:rPr>
                <w:rFonts w:ascii="Arial" w:hAnsi="Arial" w:cs="Arial"/>
                <w:sz w:val="16"/>
                <w:szCs w:val="16"/>
                <w:cs/>
              </w:rPr>
            </w:pPr>
            <w:proofErr w:type="spellStart"/>
            <w:r w:rsidRPr="00794DA6">
              <w:rPr>
                <w:rFonts w:ascii="Arial" w:hAnsi="Arial" w:cs="Arial"/>
                <w:sz w:val="16"/>
                <w:szCs w:val="16"/>
                <w:cs/>
              </w:rPr>
              <w:t>Separate</w:t>
            </w:r>
            <w:proofErr w:type="spellEnd"/>
            <w:r w:rsidRPr="00794DA6">
              <w:rPr>
                <w:rFonts w:ascii="Arial" w:hAnsi="Arial" w:cs="Arial"/>
                <w:sz w:val="16"/>
                <w:szCs w:val="16"/>
                <w:cs/>
              </w:rPr>
              <w:t xml:space="preserve"> </w:t>
            </w:r>
            <w:proofErr w:type="spellStart"/>
            <w:r w:rsidRPr="00794DA6">
              <w:rPr>
                <w:rFonts w:ascii="Arial" w:hAnsi="Arial" w:cs="Arial"/>
                <w:sz w:val="16"/>
                <w:szCs w:val="16"/>
                <w:cs/>
              </w:rPr>
              <w:t>financial</w:t>
            </w:r>
            <w:proofErr w:type="spellEnd"/>
            <w:r w:rsidRPr="00794DA6">
              <w:rPr>
                <w:rFonts w:ascii="Arial" w:hAnsi="Arial" w:cs="Arial"/>
                <w:sz w:val="16"/>
                <w:szCs w:val="16"/>
                <w:cs/>
              </w:rPr>
              <w:t xml:space="preserve"> </w:t>
            </w:r>
            <w:proofErr w:type="spellStart"/>
            <w:r w:rsidRPr="00794DA6">
              <w:rPr>
                <w:rFonts w:ascii="Arial" w:hAnsi="Arial" w:cs="Arial"/>
                <w:sz w:val="16"/>
                <w:szCs w:val="16"/>
                <w:cs/>
              </w:rPr>
              <w:t>statements</w:t>
            </w:r>
            <w:proofErr w:type="spellEnd"/>
          </w:p>
        </w:tc>
      </w:tr>
      <w:tr w:rsidR="00C56159" w:rsidRPr="00794DA6" w:rsidTr="00307014">
        <w:trPr>
          <w:cantSplit/>
          <w:trHeight w:val="279"/>
        </w:trPr>
        <w:tc>
          <w:tcPr>
            <w:tcW w:w="3780" w:type="dxa"/>
            <w:tcBorders>
              <w:top w:val="nil"/>
              <w:left w:val="nil"/>
              <w:bottom w:val="nil"/>
              <w:right w:val="nil"/>
            </w:tcBorders>
          </w:tcPr>
          <w:p w:rsidR="00C56159" w:rsidRPr="00794DA6" w:rsidRDefault="00C56159" w:rsidP="00307014">
            <w:pPr>
              <w:spacing w:line="280" w:lineRule="exact"/>
              <w:ind w:right="-108"/>
              <w:jc w:val="center"/>
              <w:rPr>
                <w:rFonts w:ascii="Arial" w:hAnsi="Arial" w:cs="Arial"/>
                <w:sz w:val="16"/>
                <w:szCs w:val="16"/>
                <w:cs/>
              </w:rPr>
            </w:pPr>
          </w:p>
        </w:tc>
        <w:tc>
          <w:tcPr>
            <w:tcW w:w="1350" w:type="dxa"/>
            <w:tcBorders>
              <w:top w:val="nil"/>
              <w:left w:val="nil"/>
              <w:bottom w:val="nil"/>
              <w:right w:val="nil"/>
            </w:tcBorders>
          </w:tcPr>
          <w:p w:rsidR="00C56159" w:rsidRPr="00794DA6" w:rsidRDefault="00C56159" w:rsidP="00307014">
            <w:pPr>
              <w:spacing w:line="280" w:lineRule="exact"/>
              <w:jc w:val="center"/>
              <w:rPr>
                <w:rFonts w:ascii="Arial" w:hAnsi="Arial" w:cs="Arial"/>
                <w:sz w:val="16"/>
                <w:szCs w:val="16"/>
                <w:cs/>
              </w:rPr>
            </w:pPr>
            <w:proofErr w:type="spellStart"/>
            <w:r w:rsidRPr="00794DA6">
              <w:rPr>
                <w:rFonts w:ascii="Arial" w:hAnsi="Arial" w:cs="Arial"/>
                <w:sz w:val="16"/>
                <w:szCs w:val="16"/>
                <w:cs/>
              </w:rPr>
              <w:t>Balance</w:t>
            </w:r>
            <w:proofErr w:type="spellEnd"/>
            <w:r w:rsidRPr="00794DA6">
              <w:rPr>
                <w:rFonts w:ascii="Arial" w:hAnsi="Arial" w:cs="Arial"/>
                <w:sz w:val="16"/>
                <w:szCs w:val="16"/>
                <w:cs/>
              </w:rPr>
              <w:t xml:space="preserve"> </w:t>
            </w:r>
            <w:proofErr w:type="spellStart"/>
            <w:r w:rsidRPr="00794DA6">
              <w:rPr>
                <w:rFonts w:ascii="Arial" w:hAnsi="Arial" w:cs="Arial"/>
                <w:sz w:val="16"/>
                <w:szCs w:val="16"/>
                <w:cs/>
              </w:rPr>
              <w:t>as</w:t>
            </w:r>
            <w:proofErr w:type="spellEnd"/>
            <w:r w:rsidRPr="00794DA6">
              <w:rPr>
                <w:rFonts w:ascii="Arial" w:hAnsi="Arial" w:cs="Arial"/>
                <w:sz w:val="16"/>
                <w:szCs w:val="16"/>
                <w:cs/>
              </w:rPr>
              <w:t xml:space="preserve"> </w:t>
            </w:r>
            <w:proofErr w:type="spellStart"/>
            <w:r w:rsidRPr="00794DA6">
              <w:rPr>
                <w:rFonts w:ascii="Arial" w:hAnsi="Arial" w:cs="Arial"/>
                <w:sz w:val="16"/>
                <w:szCs w:val="16"/>
                <w:cs/>
              </w:rPr>
              <w:t>at</w:t>
            </w:r>
            <w:proofErr w:type="spellEnd"/>
          </w:p>
        </w:tc>
        <w:tc>
          <w:tcPr>
            <w:tcW w:w="2520" w:type="dxa"/>
            <w:gridSpan w:val="2"/>
            <w:tcBorders>
              <w:top w:val="nil"/>
              <w:left w:val="nil"/>
              <w:bottom w:val="nil"/>
              <w:right w:val="nil"/>
            </w:tcBorders>
          </w:tcPr>
          <w:p w:rsidR="00C56159" w:rsidRPr="00794DA6" w:rsidRDefault="00C56159" w:rsidP="00307014">
            <w:pPr>
              <w:spacing w:line="280" w:lineRule="exact"/>
              <w:jc w:val="center"/>
              <w:rPr>
                <w:rFonts w:ascii="Arial" w:hAnsi="Arial" w:cs="Arial"/>
                <w:sz w:val="16"/>
                <w:szCs w:val="16"/>
                <w:cs/>
              </w:rPr>
            </w:pPr>
          </w:p>
        </w:tc>
        <w:tc>
          <w:tcPr>
            <w:tcW w:w="1350" w:type="dxa"/>
            <w:tcBorders>
              <w:top w:val="nil"/>
              <w:left w:val="nil"/>
              <w:bottom w:val="nil"/>
              <w:right w:val="nil"/>
            </w:tcBorders>
          </w:tcPr>
          <w:p w:rsidR="00C56159" w:rsidRPr="00794DA6" w:rsidRDefault="00C56159" w:rsidP="00307014">
            <w:pPr>
              <w:spacing w:line="280" w:lineRule="exact"/>
              <w:jc w:val="center"/>
              <w:rPr>
                <w:rFonts w:ascii="Arial" w:hAnsi="Arial" w:cs="Arial"/>
                <w:sz w:val="16"/>
                <w:szCs w:val="16"/>
                <w:cs/>
              </w:rPr>
            </w:pPr>
            <w:proofErr w:type="spellStart"/>
            <w:r w:rsidRPr="00794DA6">
              <w:rPr>
                <w:rFonts w:ascii="Arial" w:hAnsi="Arial" w:cs="Arial"/>
                <w:sz w:val="16"/>
                <w:szCs w:val="16"/>
                <w:cs/>
              </w:rPr>
              <w:t>Balance</w:t>
            </w:r>
            <w:proofErr w:type="spellEnd"/>
            <w:r w:rsidRPr="00794DA6">
              <w:rPr>
                <w:rFonts w:ascii="Arial" w:hAnsi="Arial" w:cs="Arial"/>
                <w:sz w:val="16"/>
                <w:szCs w:val="16"/>
                <w:cs/>
              </w:rPr>
              <w:t xml:space="preserve"> </w:t>
            </w:r>
            <w:proofErr w:type="spellStart"/>
            <w:r w:rsidRPr="00794DA6">
              <w:rPr>
                <w:rFonts w:ascii="Arial" w:hAnsi="Arial" w:cs="Arial"/>
                <w:sz w:val="16"/>
                <w:szCs w:val="16"/>
                <w:cs/>
              </w:rPr>
              <w:t>as</w:t>
            </w:r>
            <w:proofErr w:type="spellEnd"/>
            <w:r w:rsidRPr="00794DA6">
              <w:rPr>
                <w:rFonts w:ascii="Arial" w:hAnsi="Arial" w:cs="Arial"/>
                <w:sz w:val="16"/>
                <w:szCs w:val="16"/>
                <w:cs/>
              </w:rPr>
              <w:t xml:space="preserve"> </w:t>
            </w:r>
            <w:proofErr w:type="spellStart"/>
            <w:r w:rsidRPr="00794DA6">
              <w:rPr>
                <w:rFonts w:ascii="Arial" w:hAnsi="Arial" w:cs="Arial"/>
                <w:sz w:val="16"/>
                <w:szCs w:val="16"/>
                <w:cs/>
              </w:rPr>
              <w:t>at</w:t>
            </w:r>
            <w:proofErr w:type="spellEnd"/>
          </w:p>
        </w:tc>
      </w:tr>
      <w:tr w:rsidR="00C56159" w:rsidRPr="00794DA6" w:rsidTr="00307014">
        <w:trPr>
          <w:cantSplit/>
          <w:trHeight w:val="171"/>
        </w:trPr>
        <w:tc>
          <w:tcPr>
            <w:tcW w:w="3780" w:type="dxa"/>
            <w:tcBorders>
              <w:top w:val="nil"/>
              <w:left w:val="nil"/>
              <w:bottom w:val="nil"/>
              <w:right w:val="nil"/>
            </w:tcBorders>
          </w:tcPr>
          <w:p w:rsidR="00C56159" w:rsidRPr="00794DA6" w:rsidRDefault="00C56159" w:rsidP="00307014">
            <w:pPr>
              <w:spacing w:line="280" w:lineRule="exact"/>
              <w:ind w:right="-108"/>
              <w:jc w:val="center"/>
              <w:rPr>
                <w:rFonts w:ascii="Arial" w:hAnsi="Arial" w:cs="Arial"/>
                <w:sz w:val="16"/>
                <w:szCs w:val="16"/>
                <w:cs/>
              </w:rPr>
            </w:pPr>
          </w:p>
        </w:tc>
        <w:tc>
          <w:tcPr>
            <w:tcW w:w="1350" w:type="dxa"/>
            <w:tcBorders>
              <w:top w:val="nil"/>
              <w:left w:val="nil"/>
              <w:bottom w:val="nil"/>
              <w:right w:val="nil"/>
            </w:tcBorders>
          </w:tcPr>
          <w:p w:rsidR="00C56159" w:rsidRPr="00794DA6" w:rsidRDefault="00C56159" w:rsidP="00307014">
            <w:pPr>
              <w:spacing w:line="280" w:lineRule="exact"/>
              <w:jc w:val="center"/>
              <w:rPr>
                <w:rFonts w:ascii="Arial" w:hAnsi="Arial" w:cs="Arial"/>
                <w:sz w:val="16"/>
                <w:szCs w:val="16"/>
                <w:cs/>
              </w:rPr>
            </w:pPr>
            <w:r w:rsidRPr="00794DA6">
              <w:rPr>
                <w:rFonts w:ascii="Arial" w:hAnsi="Arial" w:cs="Arial"/>
                <w:sz w:val="16"/>
                <w:szCs w:val="16"/>
                <w:cs/>
              </w:rPr>
              <w:t xml:space="preserve">31 </w:t>
            </w:r>
            <w:proofErr w:type="spellStart"/>
            <w:r w:rsidRPr="00794DA6">
              <w:rPr>
                <w:rFonts w:ascii="Arial" w:hAnsi="Arial" w:cs="Arial"/>
                <w:sz w:val="16"/>
                <w:szCs w:val="16"/>
                <w:cs/>
              </w:rPr>
              <w:t>December</w:t>
            </w:r>
            <w:proofErr w:type="spellEnd"/>
          </w:p>
        </w:tc>
        <w:tc>
          <w:tcPr>
            <w:tcW w:w="2520" w:type="dxa"/>
            <w:gridSpan w:val="2"/>
            <w:tcBorders>
              <w:top w:val="nil"/>
              <w:left w:val="nil"/>
              <w:bottom w:val="nil"/>
              <w:right w:val="nil"/>
            </w:tcBorders>
          </w:tcPr>
          <w:p w:rsidR="00C56159" w:rsidRPr="00794DA6" w:rsidRDefault="00C56159" w:rsidP="00307014">
            <w:pPr>
              <w:pBdr>
                <w:bottom w:val="single" w:sz="4" w:space="1" w:color="auto"/>
              </w:pBdr>
              <w:spacing w:line="280" w:lineRule="exact"/>
              <w:jc w:val="center"/>
              <w:rPr>
                <w:rFonts w:ascii="Arial" w:hAnsi="Arial" w:cs="Arial"/>
                <w:sz w:val="16"/>
                <w:szCs w:val="16"/>
                <w:cs/>
              </w:rPr>
            </w:pPr>
            <w:proofErr w:type="spellStart"/>
            <w:r w:rsidRPr="00794DA6">
              <w:rPr>
                <w:rFonts w:ascii="Arial" w:hAnsi="Arial" w:cs="Arial"/>
                <w:sz w:val="16"/>
                <w:szCs w:val="16"/>
                <w:cs/>
              </w:rPr>
              <w:t>During</w:t>
            </w:r>
            <w:proofErr w:type="spellEnd"/>
            <w:r w:rsidRPr="00794DA6">
              <w:rPr>
                <w:rFonts w:ascii="Arial" w:hAnsi="Arial" w:cs="Arial"/>
                <w:sz w:val="16"/>
                <w:szCs w:val="16"/>
                <w:cs/>
              </w:rPr>
              <w:t xml:space="preserve"> </w:t>
            </w:r>
            <w:proofErr w:type="spellStart"/>
            <w:r w:rsidRPr="00794DA6">
              <w:rPr>
                <w:rFonts w:ascii="Arial" w:hAnsi="Arial" w:cs="Arial"/>
                <w:sz w:val="16"/>
                <w:szCs w:val="16"/>
                <w:cs/>
              </w:rPr>
              <w:t>the</w:t>
            </w:r>
            <w:proofErr w:type="spellEnd"/>
            <w:r w:rsidRPr="00794DA6">
              <w:rPr>
                <w:rFonts w:ascii="Arial" w:hAnsi="Arial" w:cs="Arial"/>
                <w:sz w:val="16"/>
                <w:szCs w:val="16"/>
                <w:cs/>
              </w:rPr>
              <w:t xml:space="preserve"> </w:t>
            </w:r>
            <w:r w:rsidR="00EB52C4" w:rsidRPr="00794DA6">
              <w:rPr>
                <w:rFonts w:ascii="Arial" w:hAnsi="Arial" w:cs="Arial"/>
                <w:sz w:val="16"/>
                <w:szCs w:val="16"/>
              </w:rPr>
              <w:t>period</w:t>
            </w:r>
          </w:p>
        </w:tc>
        <w:tc>
          <w:tcPr>
            <w:tcW w:w="1350" w:type="dxa"/>
            <w:tcBorders>
              <w:top w:val="nil"/>
              <w:left w:val="nil"/>
              <w:bottom w:val="nil"/>
              <w:right w:val="nil"/>
            </w:tcBorders>
          </w:tcPr>
          <w:p w:rsidR="00C56159" w:rsidRPr="00794DA6" w:rsidRDefault="00555134" w:rsidP="00555134">
            <w:pPr>
              <w:spacing w:line="280" w:lineRule="exact"/>
              <w:jc w:val="center"/>
              <w:rPr>
                <w:rFonts w:ascii="Arial" w:hAnsi="Arial" w:cs="Arial"/>
                <w:sz w:val="16"/>
                <w:szCs w:val="16"/>
              </w:rPr>
            </w:pPr>
            <w:r w:rsidRPr="00555134">
              <w:rPr>
                <w:rFonts w:ascii="Arial" w:hAnsi="Arial" w:cs="Arial"/>
                <w:sz w:val="16"/>
                <w:szCs w:val="16"/>
              </w:rPr>
              <w:t>30 June</w:t>
            </w:r>
          </w:p>
        </w:tc>
      </w:tr>
      <w:tr w:rsidR="00C56159" w:rsidRPr="00794DA6" w:rsidTr="00307014">
        <w:trPr>
          <w:trHeight w:val="153"/>
        </w:trPr>
        <w:tc>
          <w:tcPr>
            <w:tcW w:w="3780" w:type="dxa"/>
            <w:tcBorders>
              <w:top w:val="nil"/>
              <w:left w:val="nil"/>
              <w:bottom w:val="nil"/>
              <w:right w:val="nil"/>
            </w:tcBorders>
          </w:tcPr>
          <w:p w:rsidR="00C56159" w:rsidRPr="00794DA6" w:rsidRDefault="00C56159" w:rsidP="00307014">
            <w:pPr>
              <w:spacing w:line="280" w:lineRule="exact"/>
              <w:ind w:right="-108"/>
              <w:jc w:val="center"/>
              <w:rPr>
                <w:rFonts w:ascii="Arial" w:hAnsi="Arial" w:cs="Arial"/>
                <w:sz w:val="16"/>
                <w:szCs w:val="16"/>
              </w:rPr>
            </w:pPr>
          </w:p>
        </w:tc>
        <w:tc>
          <w:tcPr>
            <w:tcW w:w="1350" w:type="dxa"/>
            <w:tcBorders>
              <w:top w:val="nil"/>
              <w:left w:val="nil"/>
              <w:bottom w:val="nil"/>
              <w:right w:val="nil"/>
            </w:tcBorders>
          </w:tcPr>
          <w:p w:rsidR="00C56159" w:rsidRPr="00307014" w:rsidRDefault="0011548A" w:rsidP="00307014">
            <w:pPr>
              <w:pBdr>
                <w:bottom w:val="single" w:sz="4" w:space="1" w:color="auto"/>
              </w:pBdr>
              <w:spacing w:line="280" w:lineRule="exact"/>
              <w:jc w:val="center"/>
              <w:rPr>
                <w:rFonts w:ascii="Arial" w:hAnsi="Arial" w:cstheme="minorBidi"/>
                <w:sz w:val="16"/>
                <w:szCs w:val="16"/>
              </w:rPr>
            </w:pPr>
            <w:r>
              <w:rPr>
                <w:rFonts w:ascii="Arial" w:hAnsi="Arial" w:cs="Arial"/>
                <w:sz w:val="16"/>
                <w:szCs w:val="16"/>
              </w:rPr>
              <w:t>201</w:t>
            </w:r>
            <w:r w:rsidR="00307014">
              <w:rPr>
                <w:rFonts w:ascii="Arial" w:hAnsi="Arial" w:cstheme="minorBidi"/>
                <w:sz w:val="16"/>
                <w:szCs w:val="16"/>
              </w:rPr>
              <w:t>8</w:t>
            </w:r>
          </w:p>
        </w:tc>
        <w:tc>
          <w:tcPr>
            <w:tcW w:w="1260" w:type="dxa"/>
            <w:tcBorders>
              <w:top w:val="nil"/>
              <w:left w:val="nil"/>
              <w:bottom w:val="nil"/>
              <w:right w:val="nil"/>
            </w:tcBorders>
          </w:tcPr>
          <w:p w:rsidR="00C56159" w:rsidRPr="00794DA6" w:rsidRDefault="00C56159" w:rsidP="00307014">
            <w:pPr>
              <w:pBdr>
                <w:bottom w:val="single" w:sz="4" w:space="1" w:color="auto"/>
              </w:pBdr>
              <w:spacing w:line="280" w:lineRule="exact"/>
              <w:jc w:val="center"/>
              <w:rPr>
                <w:rFonts w:ascii="Arial" w:hAnsi="Arial" w:cs="Arial"/>
                <w:sz w:val="16"/>
                <w:szCs w:val="16"/>
              </w:rPr>
            </w:pPr>
            <w:r w:rsidRPr="00794DA6">
              <w:rPr>
                <w:rFonts w:ascii="Arial" w:hAnsi="Arial" w:cs="Arial"/>
                <w:sz w:val="16"/>
                <w:szCs w:val="16"/>
              </w:rPr>
              <w:t>Increase</w:t>
            </w:r>
          </w:p>
        </w:tc>
        <w:tc>
          <w:tcPr>
            <w:tcW w:w="1260" w:type="dxa"/>
            <w:tcBorders>
              <w:top w:val="nil"/>
              <w:left w:val="nil"/>
              <w:bottom w:val="nil"/>
              <w:right w:val="nil"/>
            </w:tcBorders>
          </w:tcPr>
          <w:p w:rsidR="00C56159" w:rsidRPr="00794DA6" w:rsidRDefault="00C56159" w:rsidP="00307014">
            <w:pPr>
              <w:pBdr>
                <w:bottom w:val="single" w:sz="4" w:space="1" w:color="auto"/>
              </w:pBdr>
              <w:spacing w:line="280" w:lineRule="exact"/>
              <w:jc w:val="center"/>
              <w:rPr>
                <w:rFonts w:ascii="Arial" w:hAnsi="Arial" w:cs="Arial"/>
                <w:sz w:val="16"/>
                <w:szCs w:val="16"/>
              </w:rPr>
            </w:pPr>
            <w:r w:rsidRPr="00794DA6">
              <w:rPr>
                <w:rFonts w:ascii="Arial" w:hAnsi="Arial" w:cs="Arial"/>
                <w:sz w:val="16"/>
                <w:szCs w:val="16"/>
              </w:rPr>
              <w:t>Decrease</w:t>
            </w:r>
          </w:p>
        </w:tc>
        <w:tc>
          <w:tcPr>
            <w:tcW w:w="1350" w:type="dxa"/>
            <w:tcBorders>
              <w:top w:val="nil"/>
              <w:left w:val="nil"/>
              <w:bottom w:val="nil"/>
              <w:right w:val="nil"/>
            </w:tcBorders>
          </w:tcPr>
          <w:p w:rsidR="00C56159" w:rsidRPr="00794DA6" w:rsidRDefault="0011548A" w:rsidP="00307014">
            <w:pPr>
              <w:pStyle w:val="Footer"/>
              <w:pBdr>
                <w:bottom w:val="single" w:sz="4" w:space="1" w:color="auto"/>
              </w:pBdr>
              <w:tabs>
                <w:tab w:val="clear" w:pos="4153"/>
                <w:tab w:val="clear" w:pos="8306"/>
              </w:tabs>
              <w:spacing w:line="280" w:lineRule="exact"/>
              <w:ind w:left="-18" w:right="-18"/>
              <w:jc w:val="center"/>
              <w:rPr>
                <w:rFonts w:ascii="Arial" w:hAnsi="Arial" w:cs="Arial"/>
                <w:sz w:val="16"/>
                <w:szCs w:val="16"/>
              </w:rPr>
            </w:pPr>
            <w:r>
              <w:rPr>
                <w:rFonts w:ascii="Arial" w:hAnsi="Arial" w:cs="Arial"/>
                <w:sz w:val="16"/>
                <w:szCs w:val="16"/>
              </w:rPr>
              <w:t>201</w:t>
            </w:r>
            <w:r w:rsidR="00307014">
              <w:rPr>
                <w:rFonts w:ascii="Arial" w:hAnsi="Arial" w:cs="Arial"/>
                <w:sz w:val="16"/>
                <w:szCs w:val="16"/>
              </w:rPr>
              <w:t>9</w:t>
            </w:r>
          </w:p>
        </w:tc>
      </w:tr>
      <w:tr w:rsidR="00C56159" w:rsidRPr="00794DA6" w:rsidTr="00307014">
        <w:trPr>
          <w:trHeight w:val="334"/>
        </w:trPr>
        <w:tc>
          <w:tcPr>
            <w:tcW w:w="5130" w:type="dxa"/>
            <w:gridSpan w:val="2"/>
            <w:tcBorders>
              <w:top w:val="nil"/>
              <w:left w:val="nil"/>
              <w:bottom w:val="nil"/>
              <w:right w:val="nil"/>
            </w:tcBorders>
          </w:tcPr>
          <w:p w:rsidR="00C56159" w:rsidRPr="00794DA6" w:rsidRDefault="00C56159" w:rsidP="00307014">
            <w:pPr>
              <w:tabs>
                <w:tab w:val="decimal" w:pos="792"/>
              </w:tabs>
              <w:spacing w:line="280" w:lineRule="exact"/>
              <w:rPr>
                <w:rFonts w:ascii="Arial" w:hAnsi="Arial" w:cs="Arial"/>
                <w:sz w:val="16"/>
                <w:szCs w:val="16"/>
              </w:rPr>
            </w:pPr>
            <w:r w:rsidRPr="00794DA6">
              <w:rPr>
                <w:rFonts w:ascii="Arial" w:eastAsia="Arial Unicode MS" w:hAnsi="Arial" w:cs="Arial"/>
                <w:b/>
                <w:bCs/>
                <w:sz w:val="16"/>
                <w:szCs w:val="16"/>
                <w:u w:val="single"/>
              </w:rPr>
              <w:t>Short-term loans to related part</w:t>
            </w:r>
            <w:r w:rsidR="00BA0D5F" w:rsidRPr="00794DA6">
              <w:rPr>
                <w:rFonts w:ascii="Arial" w:eastAsia="Arial Unicode MS" w:hAnsi="Arial" w:cs="Arial"/>
                <w:b/>
                <w:bCs/>
                <w:sz w:val="16"/>
                <w:szCs w:val="16"/>
                <w:u w:val="single"/>
              </w:rPr>
              <w:t>ies</w:t>
            </w:r>
          </w:p>
        </w:tc>
        <w:tc>
          <w:tcPr>
            <w:tcW w:w="1260" w:type="dxa"/>
            <w:tcBorders>
              <w:top w:val="nil"/>
              <w:left w:val="nil"/>
              <w:bottom w:val="nil"/>
              <w:right w:val="nil"/>
            </w:tcBorders>
          </w:tcPr>
          <w:p w:rsidR="00C56159" w:rsidRPr="00794DA6" w:rsidRDefault="00C56159" w:rsidP="00307014">
            <w:pPr>
              <w:tabs>
                <w:tab w:val="decimal" w:pos="792"/>
              </w:tabs>
              <w:spacing w:line="280" w:lineRule="exact"/>
              <w:jc w:val="both"/>
              <w:rPr>
                <w:rFonts w:ascii="Arial" w:hAnsi="Arial" w:cs="Arial"/>
                <w:sz w:val="16"/>
                <w:szCs w:val="16"/>
              </w:rPr>
            </w:pPr>
          </w:p>
        </w:tc>
        <w:tc>
          <w:tcPr>
            <w:tcW w:w="1260" w:type="dxa"/>
            <w:tcBorders>
              <w:top w:val="nil"/>
              <w:left w:val="nil"/>
              <w:bottom w:val="nil"/>
              <w:right w:val="nil"/>
            </w:tcBorders>
          </w:tcPr>
          <w:p w:rsidR="00C56159" w:rsidRPr="00794DA6" w:rsidRDefault="00C56159" w:rsidP="00307014">
            <w:pPr>
              <w:tabs>
                <w:tab w:val="decimal" w:pos="792"/>
              </w:tabs>
              <w:spacing w:line="280" w:lineRule="exact"/>
              <w:jc w:val="both"/>
              <w:rPr>
                <w:rFonts w:ascii="Arial" w:hAnsi="Arial" w:cs="Arial"/>
                <w:sz w:val="16"/>
                <w:szCs w:val="16"/>
              </w:rPr>
            </w:pPr>
          </w:p>
        </w:tc>
        <w:tc>
          <w:tcPr>
            <w:tcW w:w="1350" w:type="dxa"/>
            <w:tcBorders>
              <w:top w:val="nil"/>
              <w:left w:val="nil"/>
              <w:bottom w:val="nil"/>
              <w:right w:val="nil"/>
            </w:tcBorders>
          </w:tcPr>
          <w:p w:rsidR="00C56159" w:rsidRPr="00794DA6" w:rsidRDefault="00C56159" w:rsidP="00307014">
            <w:pPr>
              <w:tabs>
                <w:tab w:val="decimal" w:pos="792"/>
                <w:tab w:val="decimal" w:pos="1221"/>
              </w:tabs>
              <w:spacing w:line="280" w:lineRule="exact"/>
              <w:jc w:val="both"/>
              <w:rPr>
                <w:rFonts w:ascii="Arial" w:hAnsi="Arial" w:cs="Arial"/>
                <w:sz w:val="16"/>
                <w:szCs w:val="16"/>
              </w:rPr>
            </w:pPr>
          </w:p>
        </w:tc>
      </w:tr>
      <w:tr w:rsidR="00C56159" w:rsidRPr="00794DA6" w:rsidTr="00307014">
        <w:trPr>
          <w:trHeight w:val="207"/>
        </w:trPr>
        <w:tc>
          <w:tcPr>
            <w:tcW w:w="3780" w:type="dxa"/>
            <w:tcBorders>
              <w:top w:val="nil"/>
              <w:left w:val="nil"/>
              <w:bottom w:val="nil"/>
              <w:right w:val="nil"/>
            </w:tcBorders>
          </w:tcPr>
          <w:p w:rsidR="00A8386D" w:rsidRPr="009E584D" w:rsidRDefault="00C56159" w:rsidP="009E584D">
            <w:pPr>
              <w:pStyle w:val="Heading1"/>
              <w:spacing w:before="0" w:after="0" w:line="280" w:lineRule="exact"/>
              <w:ind w:right="-108"/>
              <w:rPr>
                <w:rFonts w:eastAsia="MS Mincho" w:cs="Arial"/>
                <w:b w:val="0"/>
                <w:bCs w:val="0"/>
                <w:kern w:val="0"/>
                <w:sz w:val="18"/>
                <w:szCs w:val="18"/>
                <w:cs/>
              </w:rPr>
            </w:pPr>
            <w:r w:rsidRPr="009E584D">
              <w:rPr>
                <w:rFonts w:eastAsia="MS Mincho" w:cs="Arial"/>
                <w:b w:val="0"/>
                <w:bCs w:val="0"/>
                <w:kern w:val="0"/>
                <w:sz w:val="18"/>
                <w:szCs w:val="18"/>
              </w:rPr>
              <w:t>Subsidiar</w:t>
            </w:r>
            <w:r w:rsidR="00470345" w:rsidRPr="009E584D">
              <w:rPr>
                <w:rFonts w:eastAsia="MS Mincho" w:cs="Arial"/>
                <w:b w:val="0"/>
                <w:bCs w:val="0"/>
                <w:kern w:val="0"/>
                <w:sz w:val="18"/>
                <w:szCs w:val="18"/>
              </w:rPr>
              <w:t>ies</w:t>
            </w:r>
          </w:p>
        </w:tc>
        <w:tc>
          <w:tcPr>
            <w:tcW w:w="1350" w:type="dxa"/>
            <w:tcBorders>
              <w:top w:val="nil"/>
              <w:left w:val="nil"/>
              <w:bottom w:val="nil"/>
              <w:right w:val="nil"/>
            </w:tcBorders>
            <w:vAlign w:val="bottom"/>
          </w:tcPr>
          <w:p w:rsidR="00C56159" w:rsidRPr="00794DA6" w:rsidRDefault="00C56159" w:rsidP="00307014">
            <w:pPr>
              <w:tabs>
                <w:tab w:val="decimal" w:pos="972"/>
              </w:tabs>
              <w:spacing w:line="280" w:lineRule="exact"/>
              <w:rPr>
                <w:rFonts w:ascii="Arial" w:hAnsi="Arial" w:cs="Arial"/>
                <w:sz w:val="16"/>
                <w:szCs w:val="16"/>
                <w:cs/>
              </w:rPr>
            </w:pPr>
          </w:p>
        </w:tc>
        <w:tc>
          <w:tcPr>
            <w:tcW w:w="1260" w:type="dxa"/>
            <w:tcBorders>
              <w:top w:val="nil"/>
              <w:left w:val="nil"/>
              <w:bottom w:val="nil"/>
              <w:right w:val="nil"/>
            </w:tcBorders>
            <w:vAlign w:val="bottom"/>
          </w:tcPr>
          <w:p w:rsidR="00C56159" w:rsidRPr="00794DA6" w:rsidRDefault="00C56159" w:rsidP="00307014">
            <w:pPr>
              <w:tabs>
                <w:tab w:val="decimal" w:pos="972"/>
              </w:tabs>
              <w:spacing w:line="280" w:lineRule="exact"/>
              <w:rPr>
                <w:rFonts w:ascii="Arial" w:hAnsi="Arial" w:cs="Arial"/>
                <w:sz w:val="16"/>
                <w:szCs w:val="16"/>
                <w:cs/>
              </w:rPr>
            </w:pPr>
          </w:p>
        </w:tc>
        <w:tc>
          <w:tcPr>
            <w:tcW w:w="1260" w:type="dxa"/>
            <w:tcBorders>
              <w:top w:val="nil"/>
              <w:left w:val="nil"/>
              <w:bottom w:val="nil"/>
              <w:right w:val="nil"/>
            </w:tcBorders>
            <w:vAlign w:val="bottom"/>
          </w:tcPr>
          <w:p w:rsidR="00C56159" w:rsidRPr="00794DA6" w:rsidRDefault="00C56159" w:rsidP="00307014">
            <w:pPr>
              <w:tabs>
                <w:tab w:val="decimal" w:pos="987"/>
              </w:tabs>
              <w:spacing w:line="280" w:lineRule="exact"/>
              <w:rPr>
                <w:rFonts w:ascii="Arial" w:hAnsi="Arial" w:cs="Arial"/>
                <w:sz w:val="16"/>
                <w:szCs w:val="16"/>
                <w:cs/>
              </w:rPr>
            </w:pPr>
          </w:p>
        </w:tc>
        <w:tc>
          <w:tcPr>
            <w:tcW w:w="1350" w:type="dxa"/>
            <w:tcBorders>
              <w:top w:val="nil"/>
              <w:left w:val="nil"/>
              <w:bottom w:val="nil"/>
              <w:right w:val="nil"/>
            </w:tcBorders>
            <w:vAlign w:val="bottom"/>
          </w:tcPr>
          <w:p w:rsidR="00C56159" w:rsidRPr="00794DA6" w:rsidRDefault="00C56159" w:rsidP="00307014">
            <w:pPr>
              <w:tabs>
                <w:tab w:val="decimal" w:pos="1221"/>
              </w:tabs>
              <w:spacing w:line="280" w:lineRule="exact"/>
              <w:rPr>
                <w:rFonts w:ascii="Arial" w:hAnsi="Arial" w:cs="Arial"/>
                <w:sz w:val="16"/>
                <w:szCs w:val="16"/>
                <w:cs/>
              </w:rPr>
            </w:pPr>
          </w:p>
        </w:tc>
      </w:tr>
      <w:tr w:rsidR="00B62EA8" w:rsidRPr="00794DA6" w:rsidTr="00307014">
        <w:tc>
          <w:tcPr>
            <w:tcW w:w="3780" w:type="dxa"/>
            <w:tcBorders>
              <w:top w:val="nil"/>
              <w:left w:val="nil"/>
              <w:bottom w:val="nil"/>
              <w:right w:val="nil"/>
            </w:tcBorders>
          </w:tcPr>
          <w:p w:rsidR="00B62EA8" w:rsidRPr="001E5AFE" w:rsidRDefault="00B62EA8" w:rsidP="00B62EA8">
            <w:pPr>
              <w:pStyle w:val="Heading1"/>
              <w:spacing w:before="0" w:after="0" w:line="280" w:lineRule="exact"/>
              <w:ind w:left="162" w:right="-108"/>
              <w:rPr>
                <w:rFonts w:eastAsia="MS Mincho" w:cs="Arial"/>
                <w:b w:val="0"/>
                <w:bCs w:val="0"/>
                <w:kern w:val="0"/>
                <w:sz w:val="18"/>
                <w:szCs w:val="18"/>
              </w:rPr>
            </w:pPr>
            <w:r w:rsidRPr="001E5AFE">
              <w:rPr>
                <w:rFonts w:eastAsia="MS Mincho" w:cs="Arial"/>
                <w:b w:val="0"/>
                <w:bCs w:val="0"/>
                <w:kern w:val="0"/>
                <w:sz w:val="18"/>
                <w:szCs w:val="18"/>
              </w:rPr>
              <w:t>Power We Green Company Limited</w:t>
            </w:r>
          </w:p>
        </w:tc>
        <w:tc>
          <w:tcPr>
            <w:tcW w:w="1350" w:type="dxa"/>
            <w:tcBorders>
              <w:top w:val="nil"/>
              <w:left w:val="nil"/>
              <w:bottom w:val="nil"/>
              <w:right w:val="nil"/>
            </w:tcBorders>
          </w:tcPr>
          <w:p w:rsidR="00B62EA8" w:rsidRPr="00CB72EE" w:rsidRDefault="00B62EA8" w:rsidP="00B62EA8">
            <w:pP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10,000</w:t>
            </w:r>
          </w:p>
        </w:tc>
        <w:tc>
          <w:tcPr>
            <w:tcW w:w="1260" w:type="dxa"/>
            <w:tcBorders>
              <w:top w:val="nil"/>
              <w:left w:val="nil"/>
              <w:bottom w:val="nil"/>
              <w:right w:val="nil"/>
            </w:tcBorders>
          </w:tcPr>
          <w:p w:rsidR="00B62EA8" w:rsidRPr="00B62EA8" w:rsidRDefault="00B62EA8" w:rsidP="00B62EA8">
            <w:pPr>
              <w:tabs>
                <w:tab w:val="decimal" w:pos="972"/>
              </w:tabs>
              <w:spacing w:line="280" w:lineRule="exact"/>
              <w:jc w:val="both"/>
              <w:rPr>
                <w:rFonts w:ascii="Arial" w:eastAsia="MS Mincho" w:hAnsi="Arial" w:cs="Arial"/>
                <w:sz w:val="18"/>
                <w:szCs w:val="18"/>
              </w:rPr>
            </w:pPr>
            <w:r w:rsidRPr="00B62EA8">
              <w:rPr>
                <w:rFonts w:ascii="Arial" w:eastAsia="MS Mincho" w:hAnsi="Arial" w:cs="Arial"/>
                <w:sz w:val="18"/>
                <w:szCs w:val="18"/>
              </w:rPr>
              <w:t>-</w:t>
            </w:r>
          </w:p>
        </w:tc>
        <w:tc>
          <w:tcPr>
            <w:tcW w:w="1260" w:type="dxa"/>
            <w:tcBorders>
              <w:top w:val="nil"/>
              <w:left w:val="nil"/>
              <w:bottom w:val="nil"/>
              <w:right w:val="nil"/>
            </w:tcBorders>
          </w:tcPr>
          <w:p w:rsidR="00B62EA8" w:rsidRPr="00B62EA8" w:rsidRDefault="00B62EA8" w:rsidP="00B62EA8">
            <w:pPr>
              <w:tabs>
                <w:tab w:val="decimal" w:pos="972"/>
              </w:tabs>
              <w:spacing w:line="280" w:lineRule="exact"/>
              <w:jc w:val="both"/>
              <w:rPr>
                <w:rFonts w:ascii="Arial" w:eastAsia="MS Mincho" w:hAnsi="Arial" w:cs="Arial"/>
                <w:sz w:val="18"/>
                <w:szCs w:val="18"/>
              </w:rPr>
            </w:pPr>
            <w:r w:rsidRPr="00B62EA8">
              <w:rPr>
                <w:rFonts w:ascii="Arial" w:eastAsia="MS Mincho" w:hAnsi="Arial" w:cs="Arial"/>
                <w:sz w:val="18"/>
                <w:szCs w:val="18"/>
              </w:rPr>
              <w:t>-</w:t>
            </w:r>
          </w:p>
        </w:tc>
        <w:tc>
          <w:tcPr>
            <w:tcW w:w="1350" w:type="dxa"/>
            <w:tcBorders>
              <w:top w:val="nil"/>
              <w:left w:val="nil"/>
              <w:bottom w:val="nil"/>
              <w:right w:val="nil"/>
            </w:tcBorders>
          </w:tcPr>
          <w:p w:rsidR="00B62EA8" w:rsidRPr="00B62EA8" w:rsidRDefault="00B62EA8" w:rsidP="00B62EA8">
            <w:pPr>
              <w:tabs>
                <w:tab w:val="decimal" w:pos="1065"/>
              </w:tabs>
              <w:spacing w:line="280" w:lineRule="exact"/>
              <w:jc w:val="both"/>
              <w:rPr>
                <w:rFonts w:ascii="Arial" w:eastAsia="MS Mincho" w:hAnsi="Arial" w:cs="Arial"/>
                <w:sz w:val="18"/>
                <w:szCs w:val="18"/>
              </w:rPr>
            </w:pPr>
            <w:r w:rsidRPr="00B62EA8">
              <w:rPr>
                <w:rFonts w:ascii="Arial" w:eastAsia="MS Mincho" w:hAnsi="Arial" w:cs="Arial"/>
                <w:sz w:val="18"/>
                <w:szCs w:val="18"/>
              </w:rPr>
              <w:t>10,000</w:t>
            </w:r>
          </w:p>
        </w:tc>
      </w:tr>
      <w:tr w:rsidR="00B62EA8" w:rsidRPr="00794DA6" w:rsidTr="00307014">
        <w:tc>
          <w:tcPr>
            <w:tcW w:w="3780" w:type="dxa"/>
            <w:tcBorders>
              <w:top w:val="nil"/>
              <w:left w:val="nil"/>
              <w:bottom w:val="nil"/>
              <w:right w:val="nil"/>
            </w:tcBorders>
          </w:tcPr>
          <w:p w:rsidR="00B62EA8" w:rsidRPr="001E5AFE" w:rsidRDefault="00B62EA8" w:rsidP="00B62EA8">
            <w:pPr>
              <w:pStyle w:val="Heading1"/>
              <w:spacing w:before="0" w:after="0" w:line="280" w:lineRule="exact"/>
              <w:ind w:left="162" w:right="-108"/>
              <w:rPr>
                <w:rFonts w:eastAsia="MS Mincho" w:cs="Arial"/>
                <w:b w:val="0"/>
                <w:bCs w:val="0"/>
                <w:kern w:val="0"/>
                <w:sz w:val="18"/>
                <w:szCs w:val="18"/>
              </w:rPr>
            </w:pPr>
            <w:r w:rsidRPr="001E5AFE">
              <w:rPr>
                <w:rFonts w:eastAsia="MS Mincho" w:cs="Arial"/>
                <w:b w:val="0"/>
                <w:bCs w:val="0"/>
                <w:kern w:val="0"/>
                <w:sz w:val="18"/>
                <w:szCs w:val="18"/>
              </w:rPr>
              <w:t>Bio Go Green Company Limited</w:t>
            </w:r>
          </w:p>
        </w:tc>
        <w:tc>
          <w:tcPr>
            <w:tcW w:w="1350" w:type="dxa"/>
            <w:tcBorders>
              <w:top w:val="nil"/>
              <w:left w:val="nil"/>
              <w:bottom w:val="nil"/>
              <w:right w:val="nil"/>
            </w:tcBorders>
          </w:tcPr>
          <w:p w:rsidR="00B62EA8" w:rsidRPr="00CB72EE" w:rsidRDefault="00B62EA8" w:rsidP="00B62EA8">
            <w:pP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15,882</w:t>
            </w:r>
          </w:p>
        </w:tc>
        <w:tc>
          <w:tcPr>
            <w:tcW w:w="1260" w:type="dxa"/>
            <w:tcBorders>
              <w:top w:val="nil"/>
              <w:left w:val="nil"/>
              <w:bottom w:val="nil"/>
              <w:right w:val="nil"/>
            </w:tcBorders>
          </w:tcPr>
          <w:p w:rsidR="00B62EA8" w:rsidRPr="00B62EA8" w:rsidRDefault="00B62EA8" w:rsidP="00B62EA8">
            <w:pPr>
              <w:tabs>
                <w:tab w:val="decimal" w:pos="972"/>
              </w:tabs>
              <w:spacing w:line="280" w:lineRule="exact"/>
              <w:jc w:val="both"/>
              <w:rPr>
                <w:rFonts w:ascii="Arial" w:eastAsia="MS Mincho" w:hAnsi="Arial" w:cs="Arial"/>
                <w:sz w:val="18"/>
                <w:szCs w:val="18"/>
              </w:rPr>
            </w:pPr>
            <w:r w:rsidRPr="00B62EA8">
              <w:rPr>
                <w:rFonts w:ascii="Arial" w:eastAsia="MS Mincho" w:hAnsi="Arial" w:cs="Arial"/>
                <w:sz w:val="18"/>
                <w:szCs w:val="18"/>
              </w:rPr>
              <w:t>680</w:t>
            </w:r>
          </w:p>
        </w:tc>
        <w:tc>
          <w:tcPr>
            <w:tcW w:w="1260" w:type="dxa"/>
            <w:tcBorders>
              <w:top w:val="nil"/>
              <w:left w:val="nil"/>
              <w:bottom w:val="nil"/>
              <w:right w:val="nil"/>
            </w:tcBorders>
          </w:tcPr>
          <w:p w:rsidR="00B62EA8" w:rsidRPr="00B62EA8" w:rsidRDefault="00B62EA8" w:rsidP="00B62EA8">
            <w:pPr>
              <w:tabs>
                <w:tab w:val="decimal" w:pos="972"/>
              </w:tabs>
              <w:spacing w:line="280" w:lineRule="exact"/>
              <w:jc w:val="both"/>
              <w:rPr>
                <w:rFonts w:ascii="Arial" w:eastAsia="MS Mincho" w:hAnsi="Arial" w:cs="Arial"/>
                <w:sz w:val="18"/>
                <w:szCs w:val="18"/>
              </w:rPr>
            </w:pPr>
            <w:r w:rsidRPr="00B62EA8">
              <w:rPr>
                <w:rFonts w:ascii="Arial" w:eastAsia="MS Mincho" w:hAnsi="Arial" w:cs="Arial"/>
                <w:sz w:val="18"/>
                <w:szCs w:val="18"/>
              </w:rPr>
              <w:t>-</w:t>
            </w:r>
          </w:p>
        </w:tc>
        <w:tc>
          <w:tcPr>
            <w:tcW w:w="1350" w:type="dxa"/>
            <w:tcBorders>
              <w:top w:val="nil"/>
              <w:left w:val="nil"/>
              <w:bottom w:val="nil"/>
              <w:right w:val="nil"/>
            </w:tcBorders>
          </w:tcPr>
          <w:p w:rsidR="00B62EA8" w:rsidRPr="00B62EA8" w:rsidRDefault="00B62EA8" w:rsidP="00B62EA8">
            <w:pPr>
              <w:tabs>
                <w:tab w:val="decimal" w:pos="1065"/>
              </w:tabs>
              <w:spacing w:line="280" w:lineRule="exact"/>
              <w:jc w:val="both"/>
              <w:rPr>
                <w:rFonts w:ascii="Arial" w:eastAsia="MS Mincho" w:hAnsi="Arial" w:cs="Arial"/>
                <w:sz w:val="18"/>
                <w:szCs w:val="18"/>
              </w:rPr>
            </w:pPr>
            <w:r w:rsidRPr="00B62EA8">
              <w:rPr>
                <w:rFonts w:ascii="Arial" w:eastAsia="MS Mincho" w:hAnsi="Arial" w:cs="Arial"/>
                <w:sz w:val="18"/>
                <w:szCs w:val="18"/>
              </w:rPr>
              <w:t>16,562</w:t>
            </w:r>
          </w:p>
        </w:tc>
      </w:tr>
      <w:tr w:rsidR="00B62EA8" w:rsidRPr="00794DA6" w:rsidTr="00307014">
        <w:tc>
          <w:tcPr>
            <w:tcW w:w="3780" w:type="dxa"/>
            <w:tcBorders>
              <w:top w:val="nil"/>
              <w:left w:val="nil"/>
              <w:bottom w:val="nil"/>
              <w:right w:val="nil"/>
            </w:tcBorders>
          </w:tcPr>
          <w:p w:rsidR="00B62EA8" w:rsidRPr="001E5AFE" w:rsidRDefault="00B62EA8" w:rsidP="00B62EA8">
            <w:pPr>
              <w:pStyle w:val="Heading1"/>
              <w:spacing w:before="0" w:after="0" w:line="280" w:lineRule="exact"/>
              <w:ind w:left="162" w:right="-108" w:hanging="162"/>
              <w:rPr>
                <w:rFonts w:eastAsia="MS Mincho" w:cs="Arial"/>
                <w:b w:val="0"/>
                <w:bCs w:val="0"/>
                <w:kern w:val="0"/>
                <w:sz w:val="18"/>
                <w:szCs w:val="18"/>
              </w:rPr>
            </w:pPr>
            <w:r w:rsidRPr="001E5AFE">
              <w:rPr>
                <w:rFonts w:eastAsia="MS Mincho" w:cs="Arial"/>
                <w:b w:val="0"/>
                <w:bCs w:val="0"/>
                <w:kern w:val="0"/>
                <w:sz w:val="18"/>
                <w:szCs w:val="18"/>
              </w:rPr>
              <w:t xml:space="preserve">  </w:t>
            </w:r>
            <w:proofErr w:type="spellStart"/>
            <w:r w:rsidRPr="001E5AFE">
              <w:rPr>
                <w:rFonts w:eastAsia="MS Mincho" w:cs="Arial"/>
                <w:b w:val="0"/>
                <w:bCs w:val="0"/>
                <w:kern w:val="0"/>
                <w:sz w:val="18"/>
                <w:szCs w:val="18"/>
              </w:rPr>
              <w:t>Nawarat</w:t>
            </w:r>
            <w:proofErr w:type="spellEnd"/>
            <w:r w:rsidRPr="001E5AFE">
              <w:rPr>
                <w:rFonts w:eastAsia="MS Mincho" w:cs="Arial"/>
                <w:b w:val="0"/>
                <w:bCs w:val="0"/>
                <w:kern w:val="0"/>
                <w:sz w:val="18"/>
                <w:szCs w:val="18"/>
              </w:rPr>
              <w:t xml:space="preserve"> Beverage Company Limited</w:t>
            </w:r>
          </w:p>
        </w:tc>
        <w:tc>
          <w:tcPr>
            <w:tcW w:w="1350" w:type="dxa"/>
            <w:tcBorders>
              <w:top w:val="nil"/>
              <w:left w:val="nil"/>
              <w:right w:val="nil"/>
            </w:tcBorders>
          </w:tcPr>
          <w:p w:rsidR="00B62EA8" w:rsidRPr="00CB72EE" w:rsidRDefault="00B62EA8" w:rsidP="00B62EA8">
            <w:pP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46,861</w:t>
            </w:r>
          </w:p>
        </w:tc>
        <w:tc>
          <w:tcPr>
            <w:tcW w:w="1260" w:type="dxa"/>
            <w:tcBorders>
              <w:top w:val="nil"/>
              <w:left w:val="nil"/>
              <w:right w:val="nil"/>
            </w:tcBorders>
          </w:tcPr>
          <w:p w:rsidR="00B62EA8" w:rsidRPr="00B62EA8" w:rsidRDefault="00B62EA8" w:rsidP="00B62EA8">
            <w:pPr>
              <w:tabs>
                <w:tab w:val="decimal" w:pos="972"/>
              </w:tabs>
              <w:spacing w:line="280" w:lineRule="exact"/>
              <w:jc w:val="both"/>
              <w:rPr>
                <w:rFonts w:ascii="Arial" w:eastAsia="MS Mincho" w:hAnsi="Arial" w:cs="Arial"/>
                <w:sz w:val="18"/>
                <w:szCs w:val="18"/>
              </w:rPr>
            </w:pPr>
            <w:r w:rsidRPr="00B62EA8">
              <w:rPr>
                <w:rFonts w:ascii="Arial" w:eastAsia="MS Mincho" w:hAnsi="Arial" w:cs="Arial"/>
                <w:sz w:val="18"/>
                <w:szCs w:val="18"/>
              </w:rPr>
              <w:t>1,200</w:t>
            </w:r>
          </w:p>
        </w:tc>
        <w:tc>
          <w:tcPr>
            <w:tcW w:w="1260" w:type="dxa"/>
            <w:tcBorders>
              <w:top w:val="nil"/>
              <w:left w:val="nil"/>
              <w:right w:val="nil"/>
            </w:tcBorders>
          </w:tcPr>
          <w:p w:rsidR="00B62EA8" w:rsidRPr="00B62EA8" w:rsidRDefault="00B62EA8" w:rsidP="00B62EA8">
            <w:pPr>
              <w:tabs>
                <w:tab w:val="decimal" w:pos="972"/>
              </w:tabs>
              <w:spacing w:line="280" w:lineRule="exact"/>
              <w:jc w:val="both"/>
              <w:rPr>
                <w:rFonts w:ascii="Arial" w:eastAsia="MS Mincho" w:hAnsi="Arial" w:cs="Arial"/>
                <w:sz w:val="18"/>
                <w:szCs w:val="18"/>
              </w:rPr>
            </w:pPr>
            <w:r w:rsidRPr="00B62EA8">
              <w:rPr>
                <w:rFonts w:ascii="Arial" w:eastAsia="MS Mincho" w:hAnsi="Arial" w:cs="Arial"/>
                <w:sz w:val="18"/>
                <w:szCs w:val="18"/>
              </w:rPr>
              <w:t>-</w:t>
            </w:r>
          </w:p>
        </w:tc>
        <w:tc>
          <w:tcPr>
            <w:tcW w:w="1350" w:type="dxa"/>
            <w:tcBorders>
              <w:top w:val="nil"/>
              <w:left w:val="nil"/>
              <w:right w:val="nil"/>
            </w:tcBorders>
          </w:tcPr>
          <w:p w:rsidR="00B62EA8" w:rsidRPr="00B62EA8" w:rsidRDefault="00B62EA8" w:rsidP="00B62EA8">
            <w:pPr>
              <w:tabs>
                <w:tab w:val="decimal" w:pos="1065"/>
              </w:tabs>
              <w:spacing w:line="280" w:lineRule="exact"/>
              <w:jc w:val="both"/>
              <w:rPr>
                <w:rFonts w:ascii="Arial" w:eastAsia="MS Mincho" w:hAnsi="Arial" w:cs="Arial"/>
                <w:sz w:val="18"/>
                <w:szCs w:val="18"/>
              </w:rPr>
            </w:pPr>
            <w:r w:rsidRPr="00B62EA8">
              <w:rPr>
                <w:rFonts w:ascii="Arial" w:eastAsia="MS Mincho" w:hAnsi="Arial" w:cs="Arial"/>
                <w:sz w:val="18"/>
                <w:szCs w:val="18"/>
              </w:rPr>
              <w:t>48,061</w:t>
            </w:r>
          </w:p>
        </w:tc>
      </w:tr>
      <w:tr w:rsidR="00B62EA8" w:rsidRPr="00794DA6" w:rsidTr="00307014">
        <w:tc>
          <w:tcPr>
            <w:tcW w:w="3780" w:type="dxa"/>
            <w:tcBorders>
              <w:top w:val="nil"/>
              <w:left w:val="nil"/>
              <w:bottom w:val="nil"/>
              <w:right w:val="nil"/>
            </w:tcBorders>
          </w:tcPr>
          <w:p w:rsidR="00B62EA8" w:rsidRPr="001E5AFE" w:rsidRDefault="00B62EA8" w:rsidP="00B62EA8">
            <w:pPr>
              <w:pStyle w:val="Heading1"/>
              <w:spacing w:before="0" w:after="0" w:line="280" w:lineRule="exact"/>
              <w:ind w:left="162" w:right="-108" w:hanging="162"/>
              <w:rPr>
                <w:rFonts w:eastAsia="MS Mincho" w:cs="Arial"/>
                <w:b w:val="0"/>
                <w:bCs w:val="0"/>
                <w:kern w:val="0"/>
                <w:sz w:val="18"/>
                <w:szCs w:val="18"/>
              </w:rPr>
            </w:pPr>
            <w:r w:rsidRPr="001E5AFE">
              <w:rPr>
                <w:rFonts w:eastAsia="MS Mincho" w:cs="Arial"/>
                <w:b w:val="0"/>
                <w:bCs w:val="0"/>
                <w:kern w:val="0"/>
                <w:sz w:val="18"/>
                <w:szCs w:val="18"/>
              </w:rPr>
              <w:t xml:space="preserve">  PST Energy Company Limited</w:t>
            </w:r>
          </w:p>
        </w:tc>
        <w:tc>
          <w:tcPr>
            <w:tcW w:w="1350" w:type="dxa"/>
            <w:tcBorders>
              <w:top w:val="nil"/>
              <w:left w:val="nil"/>
              <w:right w:val="nil"/>
            </w:tcBorders>
          </w:tcPr>
          <w:p w:rsidR="00B62EA8" w:rsidRPr="00CB72EE" w:rsidRDefault="00B62EA8" w:rsidP="00B62EA8">
            <w:pP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264,063</w:t>
            </w:r>
          </w:p>
        </w:tc>
        <w:tc>
          <w:tcPr>
            <w:tcW w:w="1260" w:type="dxa"/>
            <w:tcBorders>
              <w:top w:val="nil"/>
              <w:left w:val="nil"/>
              <w:right w:val="nil"/>
            </w:tcBorders>
          </w:tcPr>
          <w:p w:rsidR="00B62EA8" w:rsidRPr="00B62EA8" w:rsidRDefault="00B62EA8" w:rsidP="00B62EA8">
            <w:pPr>
              <w:tabs>
                <w:tab w:val="decimal" w:pos="972"/>
              </w:tabs>
              <w:spacing w:line="280" w:lineRule="exact"/>
              <w:jc w:val="both"/>
              <w:rPr>
                <w:rFonts w:ascii="Arial" w:eastAsia="MS Mincho" w:hAnsi="Arial" w:cs="Arial"/>
                <w:sz w:val="18"/>
                <w:szCs w:val="18"/>
              </w:rPr>
            </w:pPr>
            <w:r w:rsidRPr="00B62EA8">
              <w:rPr>
                <w:rFonts w:ascii="Arial" w:eastAsia="MS Mincho" w:hAnsi="Arial" w:cs="Arial"/>
                <w:sz w:val="18"/>
                <w:szCs w:val="18"/>
              </w:rPr>
              <w:t>10,04</w:t>
            </w:r>
            <w:r w:rsidR="00FF276B">
              <w:rPr>
                <w:rFonts w:ascii="Arial" w:eastAsia="MS Mincho" w:hAnsi="Arial" w:cs="Arial"/>
                <w:sz w:val="18"/>
                <w:szCs w:val="18"/>
              </w:rPr>
              <w:t>7</w:t>
            </w:r>
          </w:p>
        </w:tc>
        <w:tc>
          <w:tcPr>
            <w:tcW w:w="1260" w:type="dxa"/>
            <w:tcBorders>
              <w:top w:val="nil"/>
              <w:left w:val="nil"/>
              <w:right w:val="nil"/>
            </w:tcBorders>
          </w:tcPr>
          <w:p w:rsidR="00B62EA8" w:rsidRPr="00B62EA8" w:rsidRDefault="00B62EA8" w:rsidP="00B62EA8">
            <w:pPr>
              <w:tabs>
                <w:tab w:val="decimal" w:pos="972"/>
              </w:tabs>
              <w:spacing w:line="280" w:lineRule="exact"/>
              <w:jc w:val="both"/>
              <w:rPr>
                <w:rFonts w:ascii="Arial" w:eastAsia="MS Mincho" w:hAnsi="Arial" w:cs="Arial"/>
                <w:sz w:val="18"/>
                <w:szCs w:val="18"/>
              </w:rPr>
            </w:pPr>
            <w:r w:rsidRPr="00B62EA8">
              <w:rPr>
                <w:rFonts w:ascii="Arial" w:eastAsia="MS Mincho" w:hAnsi="Arial" w:cs="Arial"/>
                <w:sz w:val="18"/>
                <w:szCs w:val="18"/>
              </w:rPr>
              <w:t>-</w:t>
            </w:r>
          </w:p>
        </w:tc>
        <w:tc>
          <w:tcPr>
            <w:tcW w:w="1350" w:type="dxa"/>
            <w:tcBorders>
              <w:top w:val="nil"/>
              <w:left w:val="nil"/>
              <w:right w:val="nil"/>
            </w:tcBorders>
          </w:tcPr>
          <w:p w:rsidR="00B62EA8" w:rsidRPr="00B62EA8" w:rsidRDefault="00B62EA8" w:rsidP="00B62EA8">
            <w:pPr>
              <w:tabs>
                <w:tab w:val="decimal" w:pos="1065"/>
              </w:tabs>
              <w:spacing w:line="280" w:lineRule="exact"/>
              <w:jc w:val="both"/>
              <w:rPr>
                <w:rFonts w:ascii="Arial" w:eastAsia="MS Mincho" w:hAnsi="Arial" w:cs="Arial"/>
                <w:sz w:val="18"/>
                <w:szCs w:val="18"/>
              </w:rPr>
            </w:pPr>
            <w:r w:rsidRPr="00B62EA8">
              <w:rPr>
                <w:rFonts w:ascii="Arial" w:eastAsia="MS Mincho" w:hAnsi="Arial" w:cs="Arial"/>
                <w:sz w:val="18"/>
                <w:szCs w:val="18"/>
              </w:rPr>
              <w:t>274,110</w:t>
            </w:r>
          </w:p>
        </w:tc>
      </w:tr>
      <w:tr w:rsidR="00B62EA8" w:rsidRPr="00794DA6" w:rsidTr="00307014">
        <w:tc>
          <w:tcPr>
            <w:tcW w:w="3780" w:type="dxa"/>
            <w:tcBorders>
              <w:top w:val="nil"/>
              <w:left w:val="nil"/>
              <w:bottom w:val="nil"/>
              <w:right w:val="nil"/>
            </w:tcBorders>
          </w:tcPr>
          <w:p w:rsidR="00B62EA8" w:rsidRPr="001E5AFE" w:rsidRDefault="00B62EA8" w:rsidP="00B62EA8">
            <w:pPr>
              <w:pStyle w:val="Heading1"/>
              <w:spacing w:before="0" w:after="0" w:line="280" w:lineRule="exact"/>
              <w:ind w:left="162" w:right="-108" w:hanging="162"/>
              <w:rPr>
                <w:rFonts w:eastAsia="MS Mincho" w:cs="Arial"/>
                <w:b w:val="0"/>
                <w:bCs w:val="0"/>
                <w:kern w:val="0"/>
                <w:sz w:val="18"/>
                <w:szCs w:val="18"/>
              </w:rPr>
            </w:pPr>
            <w:r w:rsidRPr="001E5AFE">
              <w:rPr>
                <w:rFonts w:eastAsia="MS Mincho" w:cs="Arial"/>
                <w:b w:val="0"/>
                <w:bCs w:val="0"/>
                <w:kern w:val="0"/>
                <w:sz w:val="18"/>
                <w:szCs w:val="18"/>
              </w:rPr>
              <w:t xml:space="preserve">  PST Energy 2 Company Limited</w:t>
            </w:r>
          </w:p>
        </w:tc>
        <w:tc>
          <w:tcPr>
            <w:tcW w:w="1350" w:type="dxa"/>
            <w:tcBorders>
              <w:top w:val="nil"/>
              <w:left w:val="nil"/>
              <w:right w:val="nil"/>
            </w:tcBorders>
          </w:tcPr>
          <w:p w:rsidR="00B62EA8" w:rsidRPr="00CB72EE" w:rsidRDefault="00B62EA8" w:rsidP="00B62EA8">
            <w:pP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10,031</w:t>
            </w:r>
          </w:p>
        </w:tc>
        <w:tc>
          <w:tcPr>
            <w:tcW w:w="1260" w:type="dxa"/>
            <w:tcBorders>
              <w:top w:val="nil"/>
              <w:left w:val="nil"/>
              <w:right w:val="nil"/>
            </w:tcBorders>
          </w:tcPr>
          <w:p w:rsidR="00B62EA8" w:rsidRPr="00B62EA8" w:rsidRDefault="00B62EA8" w:rsidP="00B62EA8">
            <w:pPr>
              <w:tabs>
                <w:tab w:val="decimal" w:pos="972"/>
              </w:tabs>
              <w:spacing w:line="280" w:lineRule="exact"/>
              <w:jc w:val="both"/>
              <w:rPr>
                <w:rFonts w:ascii="Arial" w:eastAsia="MS Mincho" w:hAnsi="Arial" w:cs="Arial"/>
                <w:sz w:val="18"/>
                <w:szCs w:val="18"/>
              </w:rPr>
            </w:pPr>
            <w:r w:rsidRPr="00B62EA8">
              <w:rPr>
                <w:rFonts w:ascii="Arial" w:eastAsia="MS Mincho" w:hAnsi="Arial" w:cs="Arial"/>
                <w:sz w:val="18"/>
                <w:szCs w:val="18"/>
              </w:rPr>
              <w:t>-</w:t>
            </w:r>
          </w:p>
        </w:tc>
        <w:tc>
          <w:tcPr>
            <w:tcW w:w="1260" w:type="dxa"/>
            <w:tcBorders>
              <w:top w:val="nil"/>
              <w:left w:val="nil"/>
              <w:right w:val="nil"/>
            </w:tcBorders>
          </w:tcPr>
          <w:p w:rsidR="00B62EA8" w:rsidRPr="00B62EA8" w:rsidRDefault="00B62EA8" w:rsidP="00B62EA8">
            <w:pPr>
              <w:tabs>
                <w:tab w:val="decimal" w:pos="972"/>
              </w:tabs>
              <w:spacing w:line="280" w:lineRule="exact"/>
              <w:jc w:val="both"/>
              <w:rPr>
                <w:rFonts w:ascii="Arial" w:eastAsia="MS Mincho" w:hAnsi="Arial" w:cs="Arial"/>
                <w:sz w:val="18"/>
                <w:szCs w:val="18"/>
              </w:rPr>
            </w:pPr>
            <w:r w:rsidRPr="00B62EA8">
              <w:rPr>
                <w:rFonts w:ascii="Arial" w:eastAsia="MS Mincho" w:hAnsi="Arial" w:cs="Arial"/>
                <w:sz w:val="18"/>
                <w:szCs w:val="18"/>
              </w:rPr>
              <w:t>(5,001)</w:t>
            </w:r>
          </w:p>
        </w:tc>
        <w:tc>
          <w:tcPr>
            <w:tcW w:w="1350" w:type="dxa"/>
            <w:tcBorders>
              <w:top w:val="nil"/>
              <w:left w:val="nil"/>
              <w:right w:val="nil"/>
            </w:tcBorders>
          </w:tcPr>
          <w:p w:rsidR="00B62EA8" w:rsidRPr="00B62EA8" w:rsidRDefault="00B62EA8" w:rsidP="00B62EA8">
            <w:pPr>
              <w:tabs>
                <w:tab w:val="decimal" w:pos="1065"/>
              </w:tabs>
              <w:spacing w:line="280" w:lineRule="exact"/>
              <w:jc w:val="both"/>
              <w:rPr>
                <w:rFonts w:ascii="Arial" w:eastAsia="MS Mincho" w:hAnsi="Arial" w:cs="Arial"/>
                <w:sz w:val="18"/>
                <w:szCs w:val="18"/>
              </w:rPr>
            </w:pPr>
            <w:r w:rsidRPr="00B62EA8">
              <w:rPr>
                <w:rFonts w:ascii="Arial" w:eastAsia="MS Mincho" w:hAnsi="Arial" w:cs="Arial"/>
                <w:sz w:val="18"/>
                <w:szCs w:val="18"/>
              </w:rPr>
              <w:t>5,030</w:t>
            </w:r>
          </w:p>
        </w:tc>
      </w:tr>
      <w:tr w:rsidR="00B62EA8" w:rsidRPr="00794DA6" w:rsidTr="00307014">
        <w:tc>
          <w:tcPr>
            <w:tcW w:w="3780" w:type="dxa"/>
            <w:tcBorders>
              <w:top w:val="nil"/>
              <w:left w:val="nil"/>
              <w:bottom w:val="nil"/>
              <w:right w:val="nil"/>
            </w:tcBorders>
          </w:tcPr>
          <w:p w:rsidR="00B62EA8" w:rsidRPr="001E5AFE" w:rsidRDefault="00B62EA8" w:rsidP="00B62EA8">
            <w:pPr>
              <w:pStyle w:val="Heading1"/>
              <w:spacing w:before="0" w:after="0" w:line="280" w:lineRule="exact"/>
              <w:ind w:left="162" w:right="-108" w:hanging="162"/>
              <w:rPr>
                <w:rFonts w:eastAsia="MS Mincho" w:cs="Arial"/>
                <w:b w:val="0"/>
                <w:bCs w:val="0"/>
                <w:kern w:val="0"/>
                <w:sz w:val="18"/>
                <w:szCs w:val="18"/>
                <w:cs/>
              </w:rPr>
            </w:pPr>
            <w:r w:rsidRPr="001E5AFE">
              <w:rPr>
                <w:rFonts w:eastAsia="MS Mincho" w:cs="Arial"/>
                <w:b w:val="0"/>
                <w:bCs w:val="0"/>
                <w:kern w:val="0"/>
                <w:sz w:val="18"/>
                <w:szCs w:val="18"/>
              </w:rPr>
              <w:t xml:space="preserve">  Well Korat Energy Company Limited</w:t>
            </w:r>
          </w:p>
        </w:tc>
        <w:tc>
          <w:tcPr>
            <w:tcW w:w="1350" w:type="dxa"/>
            <w:tcBorders>
              <w:top w:val="nil"/>
              <w:left w:val="nil"/>
              <w:right w:val="nil"/>
            </w:tcBorders>
          </w:tcPr>
          <w:p w:rsidR="00B62EA8" w:rsidRPr="00CB72EE" w:rsidRDefault="00B62EA8" w:rsidP="00B62EA8">
            <w:pP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311,200</w:t>
            </w:r>
          </w:p>
        </w:tc>
        <w:tc>
          <w:tcPr>
            <w:tcW w:w="1260" w:type="dxa"/>
            <w:tcBorders>
              <w:top w:val="nil"/>
              <w:left w:val="nil"/>
              <w:right w:val="nil"/>
            </w:tcBorders>
          </w:tcPr>
          <w:p w:rsidR="00B62EA8" w:rsidRPr="00B62EA8" w:rsidRDefault="00B62EA8" w:rsidP="00B62EA8">
            <w:pPr>
              <w:tabs>
                <w:tab w:val="decimal" w:pos="972"/>
              </w:tabs>
              <w:spacing w:line="280" w:lineRule="exact"/>
              <w:jc w:val="both"/>
              <w:rPr>
                <w:rFonts w:ascii="Arial" w:eastAsia="MS Mincho" w:hAnsi="Arial" w:cs="Arial"/>
                <w:sz w:val="18"/>
                <w:szCs w:val="18"/>
              </w:rPr>
            </w:pPr>
            <w:r w:rsidRPr="00B62EA8">
              <w:rPr>
                <w:rFonts w:ascii="Arial" w:eastAsia="MS Mincho" w:hAnsi="Arial" w:cs="Arial"/>
                <w:sz w:val="18"/>
                <w:szCs w:val="18"/>
              </w:rPr>
              <w:t>5,000</w:t>
            </w:r>
          </w:p>
        </w:tc>
        <w:tc>
          <w:tcPr>
            <w:tcW w:w="1260" w:type="dxa"/>
            <w:tcBorders>
              <w:top w:val="nil"/>
              <w:left w:val="nil"/>
              <w:right w:val="nil"/>
            </w:tcBorders>
          </w:tcPr>
          <w:p w:rsidR="00B62EA8" w:rsidRPr="00B62EA8" w:rsidRDefault="00B62EA8" w:rsidP="00B62EA8">
            <w:pPr>
              <w:tabs>
                <w:tab w:val="decimal" w:pos="972"/>
              </w:tabs>
              <w:spacing w:line="280" w:lineRule="exact"/>
              <w:jc w:val="both"/>
              <w:rPr>
                <w:rFonts w:ascii="Arial" w:eastAsia="MS Mincho" w:hAnsi="Arial" w:cs="Arial"/>
                <w:sz w:val="18"/>
                <w:szCs w:val="18"/>
                <w:cs/>
              </w:rPr>
            </w:pPr>
            <w:r w:rsidRPr="00B62EA8">
              <w:rPr>
                <w:rFonts w:ascii="Arial" w:eastAsia="MS Mincho" w:hAnsi="Arial" w:cs="Arial"/>
                <w:sz w:val="18"/>
                <w:szCs w:val="18"/>
              </w:rPr>
              <w:t>-</w:t>
            </w:r>
          </w:p>
        </w:tc>
        <w:tc>
          <w:tcPr>
            <w:tcW w:w="1350" w:type="dxa"/>
            <w:tcBorders>
              <w:top w:val="nil"/>
              <w:left w:val="nil"/>
              <w:right w:val="nil"/>
            </w:tcBorders>
          </w:tcPr>
          <w:p w:rsidR="00B62EA8" w:rsidRPr="00B62EA8" w:rsidRDefault="00B62EA8" w:rsidP="00B62EA8">
            <w:pPr>
              <w:tabs>
                <w:tab w:val="decimal" w:pos="1065"/>
              </w:tabs>
              <w:spacing w:line="280" w:lineRule="exact"/>
              <w:jc w:val="both"/>
              <w:rPr>
                <w:rFonts w:ascii="Arial" w:eastAsia="MS Mincho" w:hAnsi="Arial" w:cs="Arial"/>
                <w:sz w:val="18"/>
                <w:szCs w:val="18"/>
              </w:rPr>
            </w:pPr>
            <w:r w:rsidRPr="00B62EA8">
              <w:rPr>
                <w:rFonts w:ascii="Arial" w:eastAsia="MS Mincho" w:hAnsi="Arial" w:cs="Arial"/>
                <w:sz w:val="18"/>
                <w:szCs w:val="18"/>
              </w:rPr>
              <w:t>316,200</w:t>
            </w:r>
          </w:p>
        </w:tc>
      </w:tr>
      <w:tr w:rsidR="00B62EA8" w:rsidRPr="00794DA6" w:rsidTr="00307014">
        <w:tc>
          <w:tcPr>
            <w:tcW w:w="3780" w:type="dxa"/>
            <w:tcBorders>
              <w:top w:val="nil"/>
              <w:left w:val="nil"/>
              <w:bottom w:val="nil"/>
              <w:right w:val="nil"/>
            </w:tcBorders>
          </w:tcPr>
          <w:p w:rsidR="00B62EA8" w:rsidRPr="001E5AFE" w:rsidRDefault="00B62EA8" w:rsidP="00B62EA8">
            <w:pPr>
              <w:pStyle w:val="Heading1"/>
              <w:spacing w:before="0" w:after="0" w:line="280" w:lineRule="exact"/>
              <w:ind w:left="162" w:right="-108" w:hanging="162"/>
              <w:rPr>
                <w:rFonts w:eastAsia="MS Mincho" w:cs="Arial"/>
                <w:b w:val="0"/>
                <w:bCs w:val="0"/>
                <w:kern w:val="0"/>
                <w:sz w:val="18"/>
                <w:szCs w:val="18"/>
              </w:rPr>
            </w:pPr>
            <w:r>
              <w:rPr>
                <w:rFonts w:eastAsia="MS Mincho" w:cs="Arial"/>
                <w:b w:val="0"/>
                <w:bCs w:val="0"/>
                <w:kern w:val="0"/>
                <w:sz w:val="18"/>
                <w:szCs w:val="18"/>
              </w:rPr>
              <w:tab/>
            </w:r>
            <w:proofErr w:type="spellStart"/>
            <w:r>
              <w:rPr>
                <w:rFonts w:eastAsia="MS Mincho" w:cs="Arial"/>
                <w:b w:val="0"/>
                <w:bCs w:val="0"/>
                <w:kern w:val="0"/>
                <w:sz w:val="18"/>
                <w:szCs w:val="18"/>
              </w:rPr>
              <w:t>PSTC</w:t>
            </w:r>
            <w:proofErr w:type="spellEnd"/>
            <w:r>
              <w:rPr>
                <w:rFonts w:eastAsia="MS Mincho" w:cs="Arial"/>
                <w:b w:val="0"/>
                <w:bCs w:val="0"/>
                <w:kern w:val="0"/>
                <w:sz w:val="18"/>
                <w:szCs w:val="18"/>
              </w:rPr>
              <w:t xml:space="preserve"> Engineering Company Limited</w:t>
            </w:r>
          </w:p>
        </w:tc>
        <w:tc>
          <w:tcPr>
            <w:tcW w:w="1350" w:type="dxa"/>
            <w:tcBorders>
              <w:top w:val="nil"/>
              <w:left w:val="nil"/>
              <w:right w:val="nil"/>
            </w:tcBorders>
          </w:tcPr>
          <w:p w:rsidR="00B62EA8" w:rsidRPr="00CB72EE" w:rsidRDefault="00B62EA8" w:rsidP="00B62EA8">
            <w:pP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14,523</w:t>
            </w:r>
          </w:p>
        </w:tc>
        <w:tc>
          <w:tcPr>
            <w:tcW w:w="1260" w:type="dxa"/>
            <w:tcBorders>
              <w:top w:val="nil"/>
              <w:left w:val="nil"/>
              <w:right w:val="nil"/>
            </w:tcBorders>
          </w:tcPr>
          <w:p w:rsidR="00B62EA8" w:rsidRPr="00B62EA8" w:rsidRDefault="00B62EA8" w:rsidP="00B62EA8">
            <w:pPr>
              <w:tabs>
                <w:tab w:val="decimal" w:pos="972"/>
              </w:tabs>
              <w:spacing w:line="280" w:lineRule="exact"/>
              <w:jc w:val="both"/>
              <w:rPr>
                <w:rFonts w:ascii="Arial" w:eastAsia="MS Mincho" w:hAnsi="Arial" w:cs="Arial"/>
                <w:sz w:val="18"/>
                <w:szCs w:val="18"/>
              </w:rPr>
            </w:pPr>
            <w:r w:rsidRPr="00B62EA8">
              <w:rPr>
                <w:rFonts w:ascii="Arial" w:eastAsia="MS Mincho" w:hAnsi="Arial" w:cs="Arial"/>
                <w:sz w:val="18"/>
                <w:szCs w:val="18"/>
              </w:rPr>
              <w:t>3,427</w:t>
            </w:r>
          </w:p>
        </w:tc>
        <w:tc>
          <w:tcPr>
            <w:tcW w:w="1260" w:type="dxa"/>
            <w:tcBorders>
              <w:top w:val="nil"/>
              <w:left w:val="nil"/>
              <w:right w:val="nil"/>
            </w:tcBorders>
          </w:tcPr>
          <w:p w:rsidR="00B62EA8" w:rsidRPr="00B62EA8" w:rsidRDefault="00B62EA8" w:rsidP="00B62EA8">
            <w:pPr>
              <w:tabs>
                <w:tab w:val="decimal" w:pos="972"/>
              </w:tabs>
              <w:spacing w:line="280" w:lineRule="exact"/>
              <w:jc w:val="both"/>
              <w:rPr>
                <w:rFonts w:ascii="Arial" w:eastAsia="MS Mincho" w:hAnsi="Arial" w:cs="Arial"/>
                <w:sz w:val="18"/>
                <w:szCs w:val="18"/>
                <w:cs/>
              </w:rPr>
            </w:pPr>
            <w:r w:rsidRPr="00B62EA8">
              <w:rPr>
                <w:rFonts w:ascii="Arial" w:eastAsia="MS Mincho" w:hAnsi="Arial" w:cs="Arial"/>
                <w:sz w:val="18"/>
                <w:szCs w:val="18"/>
              </w:rPr>
              <w:t>(5,020)</w:t>
            </w:r>
          </w:p>
        </w:tc>
        <w:tc>
          <w:tcPr>
            <w:tcW w:w="1350" w:type="dxa"/>
            <w:tcBorders>
              <w:top w:val="nil"/>
              <w:left w:val="nil"/>
              <w:right w:val="nil"/>
            </w:tcBorders>
          </w:tcPr>
          <w:p w:rsidR="00B62EA8" w:rsidRPr="00B62EA8" w:rsidRDefault="00B62EA8" w:rsidP="00B62EA8">
            <w:pPr>
              <w:tabs>
                <w:tab w:val="decimal" w:pos="1065"/>
              </w:tabs>
              <w:spacing w:line="280" w:lineRule="exact"/>
              <w:jc w:val="both"/>
              <w:rPr>
                <w:rFonts w:ascii="Arial" w:eastAsia="MS Mincho" w:hAnsi="Arial" w:cs="Arial"/>
                <w:sz w:val="18"/>
                <w:szCs w:val="18"/>
              </w:rPr>
            </w:pPr>
            <w:r w:rsidRPr="00B62EA8">
              <w:rPr>
                <w:rFonts w:ascii="Arial" w:eastAsia="MS Mincho" w:hAnsi="Arial" w:cs="Arial"/>
                <w:sz w:val="18"/>
                <w:szCs w:val="18"/>
              </w:rPr>
              <w:t>12,930</w:t>
            </w:r>
          </w:p>
        </w:tc>
      </w:tr>
      <w:tr w:rsidR="00B62EA8" w:rsidRPr="00794DA6" w:rsidTr="00307014">
        <w:tc>
          <w:tcPr>
            <w:tcW w:w="3780" w:type="dxa"/>
            <w:tcBorders>
              <w:top w:val="nil"/>
              <w:left w:val="nil"/>
              <w:bottom w:val="nil"/>
              <w:right w:val="nil"/>
            </w:tcBorders>
          </w:tcPr>
          <w:p w:rsidR="00B62EA8" w:rsidRDefault="00B62EA8" w:rsidP="00B62EA8">
            <w:pPr>
              <w:pStyle w:val="Heading1"/>
              <w:spacing w:before="0" w:after="0" w:line="280" w:lineRule="exact"/>
              <w:ind w:left="162" w:right="-108" w:hanging="162"/>
              <w:rPr>
                <w:rFonts w:eastAsia="MS Mincho" w:cs="Arial"/>
                <w:b w:val="0"/>
                <w:bCs w:val="0"/>
                <w:kern w:val="0"/>
                <w:sz w:val="18"/>
                <w:szCs w:val="18"/>
              </w:rPr>
            </w:pPr>
            <w:r>
              <w:rPr>
                <w:rFonts w:eastAsia="MS Mincho" w:cs="Arial"/>
                <w:b w:val="0"/>
                <w:bCs w:val="0"/>
                <w:kern w:val="0"/>
                <w:sz w:val="18"/>
                <w:szCs w:val="18"/>
              </w:rPr>
              <w:tab/>
            </w:r>
            <w:proofErr w:type="spellStart"/>
            <w:r>
              <w:rPr>
                <w:rFonts w:eastAsia="MS Mincho" w:cs="Arial"/>
                <w:b w:val="0"/>
                <w:bCs w:val="0"/>
                <w:kern w:val="0"/>
                <w:sz w:val="18"/>
                <w:szCs w:val="18"/>
              </w:rPr>
              <w:t>PSTC</w:t>
            </w:r>
            <w:proofErr w:type="spellEnd"/>
            <w:r>
              <w:rPr>
                <w:rFonts w:eastAsia="MS Mincho" w:cs="Arial"/>
                <w:b w:val="0"/>
                <w:bCs w:val="0"/>
                <w:kern w:val="0"/>
                <w:sz w:val="18"/>
                <w:szCs w:val="18"/>
              </w:rPr>
              <w:t xml:space="preserve"> International Company Limited</w:t>
            </w:r>
          </w:p>
        </w:tc>
        <w:tc>
          <w:tcPr>
            <w:tcW w:w="1350" w:type="dxa"/>
            <w:tcBorders>
              <w:top w:val="nil"/>
              <w:left w:val="nil"/>
              <w:bottom w:val="nil"/>
              <w:right w:val="nil"/>
            </w:tcBorders>
          </w:tcPr>
          <w:p w:rsidR="00B62EA8" w:rsidRPr="00CB72EE" w:rsidRDefault="00B62EA8" w:rsidP="00B62EA8">
            <w:pP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639</w:t>
            </w:r>
          </w:p>
        </w:tc>
        <w:tc>
          <w:tcPr>
            <w:tcW w:w="1260" w:type="dxa"/>
            <w:tcBorders>
              <w:top w:val="nil"/>
              <w:left w:val="nil"/>
              <w:bottom w:val="nil"/>
              <w:right w:val="nil"/>
            </w:tcBorders>
          </w:tcPr>
          <w:p w:rsidR="00B62EA8" w:rsidRPr="00B62EA8" w:rsidRDefault="00B62EA8" w:rsidP="00B62EA8">
            <w:pPr>
              <w:tabs>
                <w:tab w:val="decimal" w:pos="972"/>
              </w:tabs>
              <w:spacing w:line="280" w:lineRule="exact"/>
              <w:jc w:val="both"/>
              <w:rPr>
                <w:rFonts w:ascii="Arial" w:eastAsia="MS Mincho" w:hAnsi="Arial" w:cs="Arial"/>
                <w:sz w:val="18"/>
                <w:szCs w:val="18"/>
              </w:rPr>
            </w:pPr>
            <w:r w:rsidRPr="00B62EA8">
              <w:rPr>
                <w:rFonts w:ascii="Arial" w:eastAsia="MS Mincho" w:hAnsi="Arial" w:cs="Arial"/>
                <w:sz w:val="18"/>
                <w:szCs w:val="18"/>
              </w:rPr>
              <w:t>-</w:t>
            </w:r>
          </w:p>
        </w:tc>
        <w:tc>
          <w:tcPr>
            <w:tcW w:w="1260" w:type="dxa"/>
            <w:tcBorders>
              <w:top w:val="nil"/>
              <w:left w:val="nil"/>
              <w:bottom w:val="nil"/>
              <w:right w:val="nil"/>
            </w:tcBorders>
          </w:tcPr>
          <w:p w:rsidR="00B62EA8" w:rsidRPr="00B62EA8" w:rsidRDefault="00B62EA8" w:rsidP="00B62EA8">
            <w:pPr>
              <w:tabs>
                <w:tab w:val="decimal" w:pos="972"/>
              </w:tabs>
              <w:spacing w:line="280" w:lineRule="exact"/>
              <w:jc w:val="both"/>
              <w:rPr>
                <w:rFonts w:ascii="Arial" w:eastAsia="MS Mincho" w:hAnsi="Arial" w:cs="Arial"/>
                <w:sz w:val="18"/>
                <w:szCs w:val="18"/>
                <w:cs/>
              </w:rPr>
            </w:pPr>
            <w:r w:rsidRPr="00B62EA8">
              <w:rPr>
                <w:rFonts w:ascii="Arial" w:eastAsia="MS Mincho" w:hAnsi="Arial" w:cs="Arial"/>
                <w:sz w:val="18"/>
                <w:szCs w:val="18"/>
              </w:rPr>
              <w:t>-</w:t>
            </w:r>
          </w:p>
        </w:tc>
        <w:tc>
          <w:tcPr>
            <w:tcW w:w="1350" w:type="dxa"/>
            <w:tcBorders>
              <w:top w:val="nil"/>
              <w:left w:val="nil"/>
              <w:bottom w:val="nil"/>
              <w:right w:val="nil"/>
            </w:tcBorders>
          </w:tcPr>
          <w:p w:rsidR="00B62EA8" w:rsidRPr="00B62EA8" w:rsidRDefault="00B62EA8" w:rsidP="00B62EA8">
            <w:pPr>
              <w:tabs>
                <w:tab w:val="decimal" w:pos="1065"/>
              </w:tabs>
              <w:spacing w:line="280" w:lineRule="exact"/>
              <w:jc w:val="both"/>
              <w:rPr>
                <w:rFonts w:ascii="Arial" w:eastAsia="MS Mincho" w:hAnsi="Arial" w:cs="Arial"/>
                <w:sz w:val="18"/>
                <w:szCs w:val="18"/>
              </w:rPr>
            </w:pPr>
            <w:r w:rsidRPr="00B62EA8">
              <w:rPr>
                <w:rFonts w:ascii="Arial" w:eastAsia="MS Mincho" w:hAnsi="Arial" w:cs="Arial"/>
                <w:sz w:val="18"/>
                <w:szCs w:val="18"/>
              </w:rPr>
              <w:t>639</w:t>
            </w:r>
          </w:p>
        </w:tc>
      </w:tr>
      <w:tr w:rsidR="00B62EA8" w:rsidRPr="00794DA6" w:rsidTr="00307014">
        <w:tc>
          <w:tcPr>
            <w:tcW w:w="3780" w:type="dxa"/>
            <w:tcBorders>
              <w:top w:val="nil"/>
              <w:left w:val="nil"/>
              <w:bottom w:val="nil"/>
              <w:right w:val="nil"/>
            </w:tcBorders>
          </w:tcPr>
          <w:p w:rsidR="00B62EA8" w:rsidRDefault="00B62EA8" w:rsidP="00B62EA8">
            <w:pPr>
              <w:pStyle w:val="Heading1"/>
              <w:spacing w:before="0" w:after="0" w:line="280" w:lineRule="exact"/>
              <w:ind w:left="162" w:right="-108" w:hanging="162"/>
              <w:rPr>
                <w:rFonts w:eastAsia="MS Mincho" w:cs="Arial"/>
                <w:b w:val="0"/>
                <w:bCs w:val="0"/>
                <w:kern w:val="0"/>
                <w:sz w:val="18"/>
                <w:szCs w:val="18"/>
              </w:rPr>
            </w:pPr>
            <w:r>
              <w:rPr>
                <w:rFonts w:eastAsia="MS Mincho" w:cs="Arial"/>
                <w:b w:val="0"/>
                <w:bCs w:val="0"/>
                <w:kern w:val="0"/>
                <w:sz w:val="18"/>
                <w:szCs w:val="18"/>
              </w:rPr>
              <w:tab/>
            </w:r>
            <w:proofErr w:type="spellStart"/>
            <w:r>
              <w:rPr>
                <w:rFonts w:eastAsia="MS Mincho" w:cs="Arial"/>
                <w:b w:val="0"/>
                <w:bCs w:val="0"/>
                <w:kern w:val="0"/>
                <w:sz w:val="18"/>
                <w:szCs w:val="18"/>
              </w:rPr>
              <w:t>Biggas</w:t>
            </w:r>
            <w:proofErr w:type="spellEnd"/>
            <w:r>
              <w:rPr>
                <w:rFonts w:eastAsia="MS Mincho" w:cs="Arial"/>
                <w:b w:val="0"/>
                <w:bCs w:val="0"/>
                <w:kern w:val="0"/>
                <w:sz w:val="18"/>
                <w:szCs w:val="18"/>
              </w:rPr>
              <w:t xml:space="preserve"> Technology Company Limited</w:t>
            </w:r>
          </w:p>
        </w:tc>
        <w:tc>
          <w:tcPr>
            <w:tcW w:w="1350" w:type="dxa"/>
            <w:tcBorders>
              <w:top w:val="nil"/>
              <w:left w:val="nil"/>
              <w:bottom w:val="nil"/>
              <w:right w:val="nil"/>
            </w:tcBorders>
          </w:tcPr>
          <w:p w:rsidR="00B62EA8" w:rsidRPr="00CB72EE" w:rsidRDefault="00B62EA8" w:rsidP="00B62EA8">
            <w:pP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310,000</w:t>
            </w:r>
          </w:p>
        </w:tc>
        <w:tc>
          <w:tcPr>
            <w:tcW w:w="1260" w:type="dxa"/>
            <w:tcBorders>
              <w:top w:val="nil"/>
              <w:left w:val="nil"/>
              <w:bottom w:val="nil"/>
              <w:right w:val="nil"/>
            </w:tcBorders>
          </w:tcPr>
          <w:p w:rsidR="00B62EA8" w:rsidRPr="00B62EA8" w:rsidRDefault="00B62EA8" w:rsidP="00B62EA8">
            <w:pPr>
              <w:tabs>
                <w:tab w:val="decimal" w:pos="972"/>
              </w:tabs>
              <w:spacing w:line="280" w:lineRule="exact"/>
              <w:jc w:val="both"/>
              <w:rPr>
                <w:rFonts w:ascii="Arial" w:eastAsia="MS Mincho" w:hAnsi="Arial" w:cs="Arial"/>
                <w:sz w:val="18"/>
                <w:szCs w:val="18"/>
              </w:rPr>
            </w:pPr>
            <w:r w:rsidRPr="00B62EA8">
              <w:rPr>
                <w:rFonts w:ascii="Arial" w:eastAsia="MS Mincho" w:hAnsi="Arial" w:cs="Arial"/>
                <w:sz w:val="18"/>
                <w:szCs w:val="18"/>
              </w:rPr>
              <w:t>472,000</w:t>
            </w:r>
          </w:p>
        </w:tc>
        <w:tc>
          <w:tcPr>
            <w:tcW w:w="1260" w:type="dxa"/>
            <w:tcBorders>
              <w:top w:val="nil"/>
              <w:left w:val="nil"/>
              <w:bottom w:val="nil"/>
              <w:right w:val="nil"/>
            </w:tcBorders>
          </w:tcPr>
          <w:p w:rsidR="00B62EA8" w:rsidRPr="00B62EA8" w:rsidRDefault="00B62EA8" w:rsidP="00B62EA8">
            <w:pPr>
              <w:tabs>
                <w:tab w:val="decimal" w:pos="972"/>
              </w:tabs>
              <w:spacing w:line="280" w:lineRule="exact"/>
              <w:jc w:val="both"/>
              <w:rPr>
                <w:rFonts w:ascii="Arial" w:eastAsia="MS Mincho" w:hAnsi="Arial" w:cs="Arial"/>
                <w:sz w:val="18"/>
                <w:szCs w:val="18"/>
                <w:cs/>
              </w:rPr>
            </w:pPr>
            <w:r w:rsidRPr="00B62EA8">
              <w:rPr>
                <w:rFonts w:ascii="Arial" w:eastAsia="MS Mincho" w:hAnsi="Arial" w:cs="Arial"/>
                <w:sz w:val="18"/>
                <w:szCs w:val="18"/>
              </w:rPr>
              <w:t>(175,000)</w:t>
            </w:r>
          </w:p>
        </w:tc>
        <w:tc>
          <w:tcPr>
            <w:tcW w:w="1350" w:type="dxa"/>
            <w:tcBorders>
              <w:top w:val="nil"/>
              <w:left w:val="nil"/>
              <w:bottom w:val="nil"/>
              <w:right w:val="nil"/>
            </w:tcBorders>
          </w:tcPr>
          <w:p w:rsidR="00B62EA8" w:rsidRPr="00B62EA8" w:rsidRDefault="00B62EA8" w:rsidP="00B62EA8">
            <w:pPr>
              <w:tabs>
                <w:tab w:val="decimal" w:pos="1065"/>
              </w:tabs>
              <w:spacing w:line="280" w:lineRule="exact"/>
              <w:jc w:val="both"/>
              <w:rPr>
                <w:rFonts w:ascii="Arial" w:eastAsia="MS Mincho" w:hAnsi="Arial" w:cs="Arial"/>
                <w:sz w:val="18"/>
                <w:szCs w:val="18"/>
              </w:rPr>
            </w:pPr>
            <w:r w:rsidRPr="00B62EA8">
              <w:rPr>
                <w:rFonts w:ascii="Arial" w:eastAsia="MS Mincho" w:hAnsi="Arial" w:cs="Arial"/>
                <w:sz w:val="18"/>
                <w:szCs w:val="18"/>
              </w:rPr>
              <w:t>607,000</w:t>
            </w:r>
          </w:p>
        </w:tc>
      </w:tr>
      <w:tr w:rsidR="00B62EA8" w:rsidRPr="00794DA6" w:rsidTr="00307014">
        <w:tc>
          <w:tcPr>
            <w:tcW w:w="3780" w:type="dxa"/>
            <w:tcBorders>
              <w:top w:val="nil"/>
              <w:left w:val="nil"/>
              <w:bottom w:val="nil"/>
              <w:right w:val="nil"/>
            </w:tcBorders>
          </w:tcPr>
          <w:p w:rsidR="00B62EA8" w:rsidRPr="001E5AFE" w:rsidRDefault="00B62EA8" w:rsidP="00B62EA8">
            <w:pPr>
              <w:pStyle w:val="Heading1"/>
              <w:spacing w:before="0" w:after="0" w:line="280" w:lineRule="exact"/>
              <w:ind w:left="162" w:right="-108" w:hanging="162"/>
              <w:rPr>
                <w:rFonts w:eastAsia="MS Mincho" w:cs="Arial"/>
                <w:b w:val="0"/>
                <w:bCs w:val="0"/>
                <w:kern w:val="0"/>
                <w:sz w:val="18"/>
                <w:szCs w:val="18"/>
              </w:rPr>
            </w:pPr>
            <w:r>
              <w:rPr>
                <w:rFonts w:eastAsia="MS Mincho" w:cs="Arial"/>
                <w:b w:val="0"/>
                <w:bCs w:val="0"/>
                <w:kern w:val="0"/>
                <w:sz w:val="18"/>
                <w:szCs w:val="18"/>
              </w:rPr>
              <w:tab/>
              <w:t>Thai Pipeline Network Company Limited</w:t>
            </w:r>
          </w:p>
        </w:tc>
        <w:tc>
          <w:tcPr>
            <w:tcW w:w="1350" w:type="dxa"/>
            <w:tcBorders>
              <w:top w:val="nil"/>
              <w:left w:val="nil"/>
              <w:bottom w:val="nil"/>
              <w:right w:val="nil"/>
            </w:tcBorders>
          </w:tcPr>
          <w:p w:rsidR="00B62EA8" w:rsidRPr="00CB72EE" w:rsidRDefault="00B62EA8" w:rsidP="00B62EA8">
            <w:pP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72,500</w:t>
            </w:r>
          </w:p>
        </w:tc>
        <w:tc>
          <w:tcPr>
            <w:tcW w:w="1260" w:type="dxa"/>
            <w:tcBorders>
              <w:top w:val="nil"/>
              <w:left w:val="nil"/>
              <w:bottom w:val="nil"/>
              <w:right w:val="nil"/>
            </w:tcBorders>
          </w:tcPr>
          <w:p w:rsidR="00B62EA8" w:rsidRPr="00B62EA8" w:rsidRDefault="00B62EA8" w:rsidP="00B62EA8">
            <w:pPr>
              <w:tabs>
                <w:tab w:val="decimal" w:pos="972"/>
              </w:tabs>
              <w:spacing w:line="280" w:lineRule="exact"/>
              <w:jc w:val="both"/>
              <w:rPr>
                <w:rFonts w:ascii="Arial" w:eastAsia="MS Mincho" w:hAnsi="Arial" w:cs="Arial"/>
                <w:sz w:val="18"/>
                <w:szCs w:val="18"/>
              </w:rPr>
            </w:pPr>
            <w:r w:rsidRPr="00B62EA8">
              <w:rPr>
                <w:rFonts w:ascii="Arial" w:eastAsia="MS Mincho" w:hAnsi="Arial" w:cs="Arial"/>
                <w:sz w:val="18"/>
                <w:szCs w:val="18"/>
              </w:rPr>
              <w:t>-</w:t>
            </w:r>
          </w:p>
        </w:tc>
        <w:tc>
          <w:tcPr>
            <w:tcW w:w="1260" w:type="dxa"/>
            <w:tcBorders>
              <w:top w:val="nil"/>
              <w:left w:val="nil"/>
              <w:bottom w:val="nil"/>
              <w:right w:val="nil"/>
            </w:tcBorders>
          </w:tcPr>
          <w:p w:rsidR="00B62EA8" w:rsidRPr="00B62EA8" w:rsidRDefault="00B62EA8" w:rsidP="00B62EA8">
            <w:pPr>
              <w:tabs>
                <w:tab w:val="decimal" w:pos="972"/>
              </w:tabs>
              <w:spacing w:line="280" w:lineRule="exact"/>
              <w:jc w:val="both"/>
              <w:rPr>
                <w:rFonts w:ascii="Arial" w:eastAsia="MS Mincho" w:hAnsi="Arial" w:cs="Arial"/>
                <w:sz w:val="18"/>
                <w:szCs w:val="18"/>
                <w:cs/>
              </w:rPr>
            </w:pPr>
            <w:r w:rsidRPr="00B62EA8">
              <w:rPr>
                <w:rFonts w:ascii="Arial" w:eastAsia="MS Mincho" w:hAnsi="Arial" w:cs="Arial"/>
                <w:sz w:val="18"/>
                <w:szCs w:val="18"/>
              </w:rPr>
              <w:t>-</w:t>
            </w:r>
          </w:p>
        </w:tc>
        <w:tc>
          <w:tcPr>
            <w:tcW w:w="1350" w:type="dxa"/>
            <w:tcBorders>
              <w:top w:val="nil"/>
              <w:left w:val="nil"/>
              <w:bottom w:val="nil"/>
              <w:right w:val="nil"/>
            </w:tcBorders>
          </w:tcPr>
          <w:p w:rsidR="00B62EA8" w:rsidRPr="00B62EA8" w:rsidRDefault="00B62EA8" w:rsidP="00B62EA8">
            <w:pPr>
              <w:tabs>
                <w:tab w:val="decimal" w:pos="1065"/>
              </w:tabs>
              <w:spacing w:line="280" w:lineRule="exact"/>
              <w:jc w:val="both"/>
              <w:rPr>
                <w:rFonts w:ascii="Arial" w:eastAsia="MS Mincho" w:hAnsi="Arial" w:cs="Arial"/>
                <w:sz w:val="18"/>
                <w:szCs w:val="18"/>
              </w:rPr>
            </w:pPr>
            <w:r w:rsidRPr="00B62EA8">
              <w:rPr>
                <w:rFonts w:ascii="Arial" w:eastAsia="MS Mincho" w:hAnsi="Arial" w:cs="Arial"/>
                <w:sz w:val="18"/>
                <w:szCs w:val="18"/>
              </w:rPr>
              <w:t>72,500</w:t>
            </w:r>
          </w:p>
        </w:tc>
      </w:tr>
      <w:tr w:rsidR="00CB72EE" w:rsidRPr="00794DA6" w:rsidTr="000D06DA">
        <w:tc>
          <w:tcPr>
            <w:tcW w:w="3780" w:type="dxa"/>
            <w:tcBorders>
              <w:top w:val="nil"/>
              <w:left w:val="nil"/>
              <w:bottom w:val="nil"/>
              <w:right w:val="nil"/>
            </w:tcBorders>
          </w:tcPr>
          <w:p w:rsidR="00CB72EE" w:rsidRDefault="00CB72EE" w:rsidP="00CB72EE">
            <w:pPr>
              <w:pStyle w:val="Heading1"/>
              <w:spacing w:before="0" w:after="0" w:line="280" w:lineRule="exact"/>
              <w:ind w:left="162" w:right="-108" w:hanging="162"/>
              <w:rPr>
                <w:rFonts w:eastAsia="MS Mincho" w:cs="Arial"/>
                <w:b w:val="0"/>
                <w:bCs w:val="0"/>
                <w:kern w:val="0"/>
                <w:sz w:val="18"/>
                <w:szCs w:val="18"/>
              </w:rPr>
            </w:pPr>
            <w:r>
              <w:rPr>
                <w:rFonts w:eastAsia="MS Mincho" w:cs="Arial"/>
                <w:b w:val="0"/>
                <w:bCs w:val="0"/>
                <w:kern w:val="0"/>
                <w:sz w:val="18"/>
                <w:szCs w:val="18"/>
              </w:rPr>
              <w:tab/>
              <w:t xml:space="preserve">Millionaire </w:t>
            </w:r>
            <w:proofErr w:type="spellStart"/>
            <w:r>
              <w:rPr>
                <w:rFonts w:eastAsia="MS Mincho" w:cs="Arial"/>
                <w:b w:val="0"/>
                <w:bCs w:val="0"/>
                <w:kern w:val="0"/>
                <w:sz w:val="18"/>
                <w:szCs w:val="18"/>
              </w:rPr>
              <w:t>Suphan</w:t>
            </w:r>
            <w:proofErr w:type="spellEnd"/>
            <w:r>
              <w:rPr>
                <w:rFonts w:eastAsia="MS Mincho" w:cs="Arial"/>
                <w:b w:val="0"/>
                <w:bCs w:val="0"/>
                <w:kern w:val="0"/>
                <w:sz w:val="18"/>
                <w:szCs w:val="18"/>
              </w:rPr>
              <w:t xml:space="preserve"> </w:t>
            </w:r>
            <w:proofErr w:type="spellStart"/>
            <w:r>
              <w:rPr>
                <w:rFonts w:eastAsia="MS Mincho" w:cs="Arial"/>
                <w:b w:val="0"/>
                <w:bCs w:val="0"/>
                <w:kern w:val="0"/>
                <w:sz w:val="18"/>
                <w:szCs w:val="18"/>
              </w:rPr>
              <w:t>Biogreen</w:t>
            </w:r>
            <w:proofErr w:type="spellEnd"/>
          </w:p>
        </w:tc>
        <w:tc>
          <w:tcPr>
            <w:tcW w:w="1350" w:type="dxa"/>
            <w:tcBorders>
              <w:top w:val="nil"/>
              <w:left w:val="nil"/>
              <w:bottom w:val="nil"/>
              <w:right w:val="nil"/>
            </w:tcBorders>
            <w:vAlign w:val="bottom"/>
          </w:tcPr>
          <w:p w:rsidR="00CB72EE" w:rsidRPr="00794DA6" w:rsidRDefault="00CB72EE" w:rsidP="00CB72EE">
            <w:pPr>
              <w:tabs>
                <w:tab w:val="decimal" w:pos="972"/>
              </w:tabs>
              <w:spacing w:line="280" w:lineRule="exact"/>
              <w:rPr>
                <w:rFonts w:ascii="Arial" w:hAnsi="Arial" w:cs="Arial"/>
                <w:sz w:val="16"/>
                <w:szCs w:val="16"/>
                <w:cs/>
              </w:rPr>
            </w:pPr>
          </w:p>
        </w:tc>
        <w:tc>
          <w:tcPr>
            <w:tcW w:w="1260" w:type="dxa"/>
            <w:tcBorders>
              <w:top w:val="nil"/>
              <w:left w:val="nil"/>
              <w:bottom w:val="nil"/>
              <w:right w:val="nil"/>
            </w:tcBorders>
            <w:vAlign w:val="bottom"/>
          </w:tcPr>
          <w:p w:rsidR="00CB72EE" w:rsidRPr="00B62EA8" w:rsidRDefault="00CB72EE" w:rsidP="00B62EA8">
            <w:pPr>
              <w:tabs>
                <w:tab w:val="decimal" w:pos="972"/>
              </w:tabs>
              <w:spacing w:line="280" w:lineRule="exact"/>
              <w:jc w:val="both"/>
              <w:rPr>
                <w:rFonts w:ascii="Arial" w:eastAsia="MS Mincho" w:hAnsi="Arial" w:cs="Arial"/>
                <w:sz w:val="18"/>
                <w:szCs w:val="18"/>
                <w:cs/>
              </w:rPr>
            </w:pPr>
          </w:p>
        </w:tc>
        <w:tc>
          <w:tcPr>
            <w:tcW w:w="1260" w:type="dxa"/>
            <w:tcBorders>
              <w:top w:val="nil"/>
              <w:left w:val="nil"/>
              <w:bottom w:val="nil"/>
              <w:right w:val="nil"/>
            </w:tcBorders>
            <w:vAlign w:val="bottom"/>
          </w:tcPr>
          <w:p w:rsidR="00CB72EE" w:rsidRPr="00B62EA8" w:rsidRDefault="00CB72EE" w:rsidP="00B62EA8">
            <w:pPr>
              <w:tabs>
                <w:tab w:val="decimal" w:pos="987"/>
              </w:tabs>
              <w:spacing w:line="280" w:lineRule="exact"/>
              <w:jc w:val="both"/>
              <w:rPr>
                <w:rFonts w:ascii="Arial" w:eastAsia="MS Mincho" w:hAnsi="Arial" w:cs="Arial"/>
                <w:sz w:val="18"/>
                <w:szCs w:val="18"/>
                <w:cs/>
              </w:rPr>
            </w:pPr>
          </w:p>
        </w:tc>
        <w:tc>
          <w:tcPr>
            <w:tcW w:w="1350" w:type="dxa"/>
            <w:tcBorders>
              <w:top w:val="nil"/>
              <w:left w:val="nil"/>
              <w:bottom w:val="nil"/>
              <w:right w:val="nil"/>
            </w:tcBorders>
            <w:vAlign w:val="bottom"/>
          </w:tcPr>
          <w:p w:rsidR="00CB72EE" w:rsidRPr="00B62EA8" w:rsidRDefault="00CB72EE" w:rsidP="00B62EA8">
            <w:pPr>
              <w:tabs>
                <w:tab w:val="decimal" w:pos="1065"/>
              </w:tabs>
              <w:spacing w:line="280" w:lineRule="exact"/>
              <w:jc w:val="both"/>
              <w:rPr>
                <w:rFonts w:ascii="Arial" w:eastAsia="MS Mincho" w:hAnsi="Arial" w:cs="Arial"/>
                <w:sz w:val="18"/>
                <w:szCs w:val="18"/>
                <w:cs/>
              </w:rPr>
            </w:pPr>
          </w:p>
        </w:tc>
      </w:tr>
      <w:tr w:rsidR="00B62EA8" w:rsidRPr="00794DA6" w:rsidTr="00307014">
        <w:tc>
          <w:tcPr>
            <w:tcW w:w="3780" w:type="dxa"/>
            <w:tcBorders>
              <w:top w:val="nil"/>
              <w:left w:val="nil"/>
              <w:bottom w:val="nil"/>
              <w:right w:val="nil"/>
            </w:tcBorders>
          </w:tcPr>
          <w:p w:rsidR="00B62EA8" w:rsidRDefault="00B62EA8" w:rsidP="00B62EA8">
            <w:pPr>
              <w:pStyle w:val="Heading1"/>
              <w:spacing w:before="0" w:after="0" w:line="280" w:lineRule="exact"/>
              <w:ind w:left="162" w:right="-108" w:hanging="162"/>
              <w:rPr>
                <w:rFonts w:eastAsia="MS Mincho" w:cs="Arial"/>
                <w:b w:val="0"/>
                <w:bCs w:val="0"/>
                <w:kern w:val="0"/>
                <w:sz w:val="18"/>
                <w:szCs w:val="18"/>
              </w:rPr>
            </w:pPr>
            <w:r>
              <w:rPr>
                <w:rFonts w:eastAsia="MS Mincho" w:cs="Arial"/>
                <w:b w:val="0"/>
                <w:bCs w:val="0"/>
                <w:kern w:val="0"/>
                <w:sz w:val="18"/>
                <w:szCs w:val="18"/>
              </w:rPr>
              <w:tab/>
              <w:t xml:space="preserve">   Power Company Limited</w:t>
            </w:r>
          </w:p>
        </w:tc>
        <w:tc>
          <w:tcPr>
            <w:tcW w:w="1350" w:type="dxa"/>
            <w:tcBorders>
              <w:top w:val="nil"/>
              <w:left w:val="nil"/>
              <w:bottom w:val="nil"/>
              <w:right w:val="nil"/>
            </w:tcBorders>
          </w:tcPr>
          <w:p w:rsidR="00B62EA8" w:rsidRPr="00CB72EE" w:rsidRDefault="00B62EA8" w:rsidP="00B62EA8">
            <w:pP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w:t>
            </w:r>
          </w:p>
        </w:tc>
        <w:tc>
          <w:tcPr>
            <w:tcW w:w="1260" w:type="dxa"/>
            <w:tcBorders>
              <w:top w:val="nil"/>
              <w:left w:val="nil"/>
              <w:bottom w:val="nil"/>
              <w:right w:val="nil"/>
            </w:tcBorders>
          </w:tcPr>
          <w:p w:rsidR="00B62EA8" w:rsidRPr="00B62EA8" w:rsidRDefault="00B62EA8" w:rsidP="00B62EA8">
            <w:pPr>
              <w:tabs>
                <w:tab w:val="decimal" w:pos="972"/>
              </w:tabs>
              <w:spacing w:line="280" w:lineRule="exact"/>
              <w:jc w:val="both"/>
              <w:rPr>
                <w:rFonts w:ascii="Arial" w:eastAsia="MS Mincho" w:hAnsi="Arial" w:cs="Arial"/>
                <w:sz w:val="18"/>
                <w:szCs w:val="18"/>
              </w:rPr>
            </w:pPr>
            <w:r w:rsidRPr="00B62EA8">
              <w:rPr>
                <w:rFonts w:ascii="Arial" w:eastAsia="MS Mincho" w:hAnsi="Arial" w:cs="Arial"/>
                <w:sz w:val="18"/>
                <w:szCs w:val="18"/>
              </w:rPr>
              <w:t>4,182</w:t>
            </w:r>
          </w:p>
        </w:tc>
        <w:tc>
          <w:tcPr>
            <w:tcW w:w="1260" w:type="dxa"/>
            <w:tcBorders>
              <w:top w:val="nil"/>
              <w:left w:val="nil"/>
              <w:bottom w:val="nil"/>
              <w:right w:val="nil"/>
            </w:tcBorders>
          </w:tcPr>
          <w:p w:rsidR="00B62EA8" w:rsidRPr="00B62EA8" w:rsidRDefault="00B62EA8" w:rsidP="00B62EA8">
            <w:pPr>
              <w:tabs>
                <w:tab w:val="decimal" w:pos="972"/>
              </w:tabs>
              <w:spacing w:line="280" w:lineRule="exact"/>
              <w:jc w:val="both"/>
              <w:rPr>
                <w:rFonts w:ascii="Arial" w:eastAsia="MS Mincho" w:hAnsi="Arial" w:cs="Arial"/>
                <w:sz w:val="18"/>
                <w:szCs w:val="18"/>
                <w:cs/>
              </w:rPr>
            </w:pPr>
            <w:r w:rsidRPr="00B62EA8">
              <w:rPr>
                <w:rFonts w:ascii="Arial" w:eastAsia="MS Mincho" w:hAnsi="Arial" w:cs="Arial"/>
                <w:sz w:val="18"/>
                <w:szCs w:val="18"/>
              </w:rPr>
              <w:t>(2,749)</w:t>
            </w:r>
          </w:p>
        </w:tc>
        <w:tc>
          <w:tcPr>
            <w:tcW w:w="1350" w:type="dxa"/>
            <w:tcBorders>
              <w:top w:val="nil"/>
              <w:left w:val="nil"/>
              <w:bottom w:val="nil"/>
              <w:right w:val="nil"/>
            </w:tcBorders>
          </w:tcPr>
          <w:p w:rsidR="00B62EA8" w:rsidRPr="00B62EA8" w:rsidRDefault="00B62EA8" w:rsidP="00B62EA8">
            <w:pPr>
              <w:tabs>
                <w:tab w:val="decimal" w:pos="1065"/>
              </w:tabs>
              <w:spacing w:line="280" w:lineRule="exact"/>
              <w:jc w:val="both"/>
              <w:rPr>
                <w:rFonts w:ascii="Arial" w:eastAsia="MS Mincho" w:hAnsi="Arial" w:cs="Arial"/>
                <w:sz w:val="18"/>
                <w:szCs w:val="18"/>
              </w:rPr>
            </w:pPr>
            <w:r w:rsidRPr="00B62EA8">
              <w:rPr>
                <w:rFonts w:ascii="Arial" w:eastAsia="MS Mincho" w:hAnsi="Arial" w:cs="Arial"/>
                <w:sz w:val="18"/>
                <w:szCs w:val="18"/>
              </w:rPr>
              <w:t>1,433</w:t>
            </w:r>
          </w:p>
        </w:tc>
      </w:tr>
      <w:tr w:rsidR="00B62EA8" w:rsidRPr="00794DA6" w:rsidTr="00307014">
        <w:tc>
          <w:tcPr>
            <w:tcW w:w="3780" w:type="dxa"/>
            <w:tcBorders>
              <w:top w:val="nil"/>
              <w:left w:val="nil"/>
              <w:bottom w:val="nil"/>
              <w:right w:val="nil"/>
            </w:tcBorders>
          </w:tcPr>
          <w:p w:rsidR="00B62EA8" w:rsidRPr="001E5AFE" w:rsidRDefault="00B62EA8" w:rsidP="00B62EA8">
            <w:pPr>
              <w:pStyle w:val="Heading1"/>
              <w:spacing w:before="0" w:after="0" w:line="280" w:lineRule="exact"/>
              <w:ind w:left="162" w:right="-108" w:hanging="162"/>
              <w:rPr>
                <w:rFonts w:eastAsia="MS Mincho" w:cs="Arial"/>
                <w:b w:val="0"/>
                <w:bCs w:val="0"/>
                <w:kern w:val="0"/>
                <w:sz w:val="18"/>
                <w:szCs w:val="18"/>
              </w:rPr>
            </w:pPr>
            <w:r w:rsidRPr="001E5AFE">
              <w:rPr>
                <w:rFonts w:eastAsia="MS Mincho" w:cs="Arial"/>
                <w:b w:val="0"/>
                <w:bCs w:val="0"/>
                <w:kern w:val="0"/>
                <w:sz w:val="18"/>
                <w:szCs w:val="18"/>
              </w:rPr>
              <w:t xml:space="preserve">  PST Energy </w:t>
            </w:r>
            <w:r>
              <w:rPr>
                <w:rFonts w:eastAsia="MS Mincho" w:cs="Arial"/>
                <w:b w:val="0"/>
                <w:bCs w:val="0"/>
                <w:kern w:val="0"/>
                <w:sz w:val="18"/>
                <w:szCs w:val="18"/>
              </w:rPr>
              <w:t>1</w:t>
            </w:r>
            <w:r w:rsidRPr="001E5AFE">
              <w:rPr>
                <w:rFonts w:eastAsia="MS Mincho" w:cs="Arial"/>
                <w:b w:val="0"/>
                <w:bCs w:val="0"/>
                <w:kern w:val="0"/>
                <w:sz w:val="18"/>
                <w:szCs w:val="18"/>
              </w:rPr>
              <w:t xml:space="preserve"> Company Limited</w:t>
            </w:r>
          </w:p>
        </w:tc>
        <w:tc>
          <w:tcPr>
            <w:tcW w:w="1350" w:type="dxa"/>
            <w:tcBorders>
              <w:top w:val="nil"/>
              <w:left w:val="nil"/>
              <w:bottom w:val="nil"/>
              <w:right w:val="nil"/>
            </w:tcBorders>
          </w:tcPr>
          <w:p w:rsidR="00B62EA8" w:rsidRPr="00CB72EE" w:rsidRDefault="00B62EA8" w:rsidP="00B62EA8">
            <w:pPr>
              <w:pBdr>
                <w:bottom w:val="single" w:sz="4" w:space="1" w:color="auto"/>
              </w:pBdr>
              <w:tabs>
                <w:tab w:val="decimal" w:pos="972"/>
              </w:tabs>
              <w:spacing w:line="280" w:lineRule="exact"/>
              <w:jc w:val="both"/>
              <w:rPr>
                <w:rFonts w:ascii="Arial" w:eastAsia="MS Mincho" w:hAnsi="Arial" w:cs="Arial"/>
                <w:sz w:val="18"/>
                <w:szCs w:val="18"/>
              </w:rPr>
            </w:pPr>
            <w:r>
              <w:rPr>
                <w:rFonts w:ascii="Arial" w:eastAsia="MS Mincho" w:hAnsi="Arial" w:cs="Arial"/>
                <w:sz w:val="18"/>
                <w:szCs w:val="18"/>
              </w:rPr>
              <w:t>-</w:t>
            </w:r>
          </w:p>
        </w:tc>
        <w:tc>
          <w:tcPr>
            <w:tcW w:w="1260" w:type="dxa"/>
            <w:tcBorders>
              <w:top w:val="nil"/>
              <w:left w:val="nil"/>
              <w:bottom w:val="nil"/>
              <w:right w:val="nil"/>
            </w:tcBorders>
          </w:tcPr>
          <w:p w:rsidR="00B62EA8" w:rsidRPr="00B62EA8" w:rsidRDefault="00B62EA8" w:rsidP="00B62EA8">
            <w:pPr>
              <w:pBdr>
                <w:bottom w:val="single" w:sz="4" w:space="1" w:color="auto"/>
              </w:pBdr>
              <w:tabs>
                <w:tab w:val="decimal" w:pos="972"/>
              </w:tabs>
              <w:spacing w:line="280" w:lineRule="exact"/>
              <w:jc w:val="both"/>
              <w:rPr>
                <w:rFonts w:ascii="Arial" w:eastAsia="MS Mincho" w:hAnsi="Arial" w:cs="Arial"/>
                <w:sz w:val="18"/>
                <w:szCs w:val="18"/>
              </w:rPr>
            </w:pPr>
            <w:r w:rsidRPr="00B62EA8">
              <w:rPr>
                <w:rFonts w:ascii="Arial" w:eastAsia="MS Mincho" w:hAnsi="Arial" w:cs="Arial"/>
                <w:sz w:val="18"/>
                <w:szCs w:val="18"/>
              </w:rPr>
              <w:t>416</w:t>
            </w:r>
          </w:p>
        </w:tc>
        <w:tc>
          <w:tcPr>
            <w:tcW w:w="1260" w:type="dxa"/>
            <w:tcBorders>
              <w:top w:val="nil"/>
              <w:left w:val="nil"/>
              <w:bottom w:val="nil"/>
              <w:right w:val="nil"/>
            </w:tcBorders>
          </w:tcPr>
          <w:p w:rsidR="00B62EA8" w:rsidRPr="00B62EA8" w:rsidRDefault="00B62EA8" w:rsidP="00B62EA8">
            <w:pPr>
              <w:pBdr>
                <w:bottom w:val="single" w:sz="4" w:space="1" w:color="auto"/>
              </w:pBdr>
              <w:tabs>
                <w:tab w:val="decimal" w:pos="972"/>
              </w:tabs>
              <w:spacing w:line="280" w:lineRule="exact"/>
              <w:jc w:val="both"/>
              <w:rPr>
                <w:rFonts w:ascii="Arial" w:eastAsia="MS Mincho" w:hAnsi="Arial" w:cs="Arial"/>
                <w:sz w:val="18"/>
                <w:szCs w:val="18"/>
              </w:rPr>
            </w:pPr>
            <w:r w:rsidRPr="00B62EA8">
              <w:rPr>
                <w:rFonts w:ascii="Arial" w:eastAsia="MS Mincho" w:hAnsi="Arial" w:cs="Arial"/>
                <w:sz w:val="18"/>
                <w:szCs w:val="18"/>
              </w:rPr>
              <w:t>(416)</w:t>
            </w:r>
          </w:p>
        </w:tc>
        <w:tc>
          <w:tcPr>
            <w:tcW w:w="1350" w:type="dxa"/>
            <w:tcBorders>
              <w:top w:val="nil"/>
              <w:left w:val="nil"/>
              <w:bottom w:val="nil"/>
              <w:right w:val="nil"/>
            </w:tcBorders>
          </w:tcPr>
          <w:p w:rsidR="00B62EA8" w:rsidRPr="00B62EA8" w:rsidRDefault="00B62EA8" w:rsidP="00B62EA8">
            <w:pPr>
              <w:pBdr>
                <w:bottom w:val="single" w:sz="4" w:space="1" w:color="auto"/>
              </w:pBdr>
              <w:tabs>
                <w:tab w:val="decimal" w:pos="1065"/>
              </w:tabs>
              <w:spacing w:line="280" w:lineRule="exact"/>
              <w:jc w:val="both"/>
              <w:rPr>
                <w:rFonts w:ascii="Arial" w:eastAsia="MS Mincho" w:hAnsi="Arial" w:cs="Arial"/>
                <w:sz w:val="18"/>
                <w:szCs w:val="18"/>
              </w:rPr>
            </w:pPr>
            <w:r w:rsidRPr="00B62EA8">
              <w:rPr>
                <w:rFonts w:ascii="Arial" w:eastAsia="MS Mincho" w:hAnsi="Arial" w:cs="Arial"/>
                <w:sz w:val="18"/>
                <w:szCs w:val="18"/>
              </w:rPr>
              <w:t>-</w:t>
            </w:r>
          </w:p>
        </w:tc>
      </w:tr>
      <w:tr w:rsidR="00B62EA8" w:rsidRPr="00794DA6" w:rsidTr="00307014">
        <w:tc>
          <w:tcPr>
            <w:tcW w:w="3780" w:type="dxa"/>
            <w:tcBorders>
              <w:top w:val="nil"/>
              <w:left w:val="nil"/>
              <w:bottom w:val="nil"/>
              <w:right w:val="nil"/>
            </w:tcBorders>
          </w:tcPr>
          <w:p w:rsidR="00B62EA8" w:rsidRPr="00794DA6" w:rsidRDefault="00B62EA8" w:rsidP="00B62EA8">
            <w:pPr>
              <w:pStyle w:val="Heading1"/>
              <w:spacing w:before="0" w:after="0" w:line="280" w:lineRule="exact"/>
              <w:ind w:left="162" w:right="-108" w:hanging="162"/>
              <w:rPr>
                <w:rFonts w:cs="Arial"/>
                <w:sz w:val="16"/>
                <w:szCs w:val="16"/>
                <w:cs/>
              </w:rPr>
            </w:pPr>
          </w:p>
        </w:tc>
        <w:tc>
          <w:tcPr>
            <w:tcW w:w="1350" w:type="dxa"/>
            <w:tcBorders>
              <w:top w:val="nil"/>
              <w:left w:val="nil"/>
              <w:bottom w:val="nil"/>
              <w:right w:val="nil"/>
            </w:tcBorders>
          </w:tcPr>
          <w:p w:rsidR="00B62EA8" w:rsidRPr="00CB72EE" w:rsidRDefault="00B62EA8" w:rsidP="00B62EA8">
            <w:pPr>
              <w:pBdr>
                <w:bottom w:val="double" w:sz="4" w:space="1" w:color="auto"/>
              </w:pBd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1,055,699</w:t>
            </w:r>
          </w:p>
        </w:tc>
        <w:tc>
          <w:tcPr>
            <w:tcW w:w="1260" w:type="dxa"/>
            <w:tcBorders>
              <w:top w:val="nil"/>
              <w:left w:val="nil"/>
              <w:bottom w:val="nil"/>
              <w:right w:val="nil"/>
            </w:tcBorders>
          </w:tcPr>
          <w:p w:rsidR="00B62EA8" w:rsidRPr="00B62EA8" w:rsidRDefault="00B62EA8" w:rsidP="00B62EA8">
            <w:pPr>
              <w:pBdr>
                <w:bottom w:val="double" w:sz="4" w:space="1" w:color="auto"/>
              </w:pBdr>
              <w:tabs>
                <w:tab w:val="decimal" w:pos="972"/>
              </w:tabs>
              <w:spacing w:line="280" w:lineRule="exact"/>
              <w:jc w:val="both"/>
              <w:rPr>
                <w:rFonts w:ascii="Arial" w:eastAsia="MS Mincho" w:hAnsi="Arial" w:cs="Arial"/>
                <w:sz w:val="18"/>
                <w:szCs w:val="18"/>
              </w:rPr>
            </w:pPr>
            <w:r w:rsidRPr="00B62EA8">
              <w:rPr>
                <w:rFonts w:ascii="Arial" w:eastAsia="MS Mincho" w:hAnsi="Arial" w:cs="Arial"/>
                <w:sz w:val="18"/>
                <w:szCs w:val="18"/>
              </w:rPr>
              <w:t>496,952</w:t>
            </w:r>
          </w:p>
        </w:tc>
        <w:tc>
          <w:tcPr>
            <w:tcW w:w="1260" w:type="dxa"/>
            <w:tcBorders>
              <w:top w:val="nil"/>
              <w:left w:val="nil"/>
              <w:bottom w:val="nil"/>
              <w:right w:val="nil"/>
            </w:tcBorders>
          </w:tcPr>
          <w:p w:rsidR="00B62EA8" w:rsidRPr="00B62EA8" w:rsidRDefault="00B62EA8" w:rsidP="00B62EA8">
            <w:pPr>
              <w:pBdr>
                <w:bottom w:val="double" w:sz="4" w:space="1" w:color="auto"/>
              </w:pBdr>
              <w:tabs>
                <w:tab w:val="decimal" w:pos="972"/>
              </w:tabs>
              <w:spacing w:line="280" w:lineRule="exact"/>
              <w:jc w:val="both"/>
              <w:rPr>
                <w:rFonts w:ascii="Arial" w:eastAsia="MS Mincho" w:hAnsi="Arial" w:cs="Arial"/>
                <w:sz w:val="18"/>
                <w:szCs w:val="18"/>
                <w:cs/>
              </w:rPr>
            </w:pPr>
            <w:r w:rsidRPr="00B62EA8">
              <w:rPr>
                <w:rFonts w:ascii="Arial" w:eastAsia="MS Mincho" w:hAnsi="Arial" w:cs="Arial"/>
                <w:sz w:val="18"/>
                <w:szCs w:val="18"/>
              </w:rPr>
              <w:t>(188,186)</w:t>
            </w:r>
          </w:p>
        </w:tc>
        <w:tc>
          <w:tcPr>
            <w:tcW w:w="1350" w:type="dxa"/>
            <w:tcBorders>
              <w:top w:val="nil"/>
              <w:left w:val="nil"/>
              <w:bottom w:val="nil"/>
              <w:right w:val="nil"/>
            </w:tcBorders>
          </w:tcPr>
          <w:p w:rsidR="00B62EA8" w:rsidRPr="00B62EA8" w:rsidRDefault="00B62EA8" w:rsidP="00B62EA8">
            <w:pPr>
              <w:pBdr>
                <w:bottom w:val="double" w:sz="4" w:space="1" w:color="auto"/>
              </w:pBdr>
              <w:tabs>
                <w:tab w:val="decimal" w:pos="1065"/>
              </w:tabs>
              <w:spacing w:line="280" w:lineRule="exact"/>
              <w:jc w:val="both"/>
              <w:rPr>
                <w:rFonts w:ascii="Arial" w:eastAsia="MS Mincho" w:hAnsi="Arial" w:cs="Arial"/>
                <w:sz w:val="18"/>
                <w:szCs w:val="18"/>
              </w:rPr>
            </w:pPr>
            <w:r w:rsidRPr="00B62EA8">
              <w:rPr>
                <w:rFonts w:ascii="Arial" w:eastAsia="MS Mincho" w:hAnsi="Arial" w:cs="Arial"/>
                <w:sz w:val="18"/>
                <w:szCs w:val="18"/>
              </w:rPr>
              <w:t>1,364,465</w:t>
            </w:r>
          </w:p>
        </w:tc>
      </w:tr>
    </w:tbl>
    <w:p w:rsidR="00555134" w:rsidRDefault="00555134" w:rsidP="00CB72EE">
      <w:pPr>
        <w:pStyle w:val="BodyTextIndent2"/>
        <w:spacing w:before="240"/>
        <w:ind w:left="547" w:firstLine="0"/>
        <w:rPr>
          <w:rFonts w:ascii="Arial" w:eastAsia="Arial Unicode MS" w:hAnsi="Arial" w:cs="Arial"/>
          <w:sz w:val="22"/>
          <w:szCs w:val="22"/>
        </w:rPr>
      </w:pPr>
    </w:p>
    <w:p w:rsidR="00BD21F7" w:rsidRPr="00B62EA8" w:rsidRDefault="00555134" w:rsidP="009E584D">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Pr>
          <w:rFonts w:ascii="Arial" w:eastAsia="Arial Unicode MS" w:hAnsi="Arial" w:cs="Arial"/>
          <w:sz w:val="22"/>
          <w:szCs w:val="22"/>
        </w:rPr>
        <w:br w:type="page"/>
      </w:r>
      <w:r w:rsidR="00B62EA8">
        <w:rPr>
          <w:rFonts w:ascii="Arial" w:eastAsia="Arial Unicode MS" w:hAnsi="Arial" w:cstheme="minorBidi"/>
          <w:sz w:val="22"/>
          <w:szCs w:val="22"/>
          <w:cs/>
        </w:rPr>
        <w:lastRenderedPageBreak/>
        <w:tab/>
      </w:r>
      <w:r w:rsidR="00BD21F7" w:rsidRPr="00B62EA8">
        <w:rPr>
          <w:rFonts w:ascii="Arial" w:hAnsi="Arial" w:cs="Arial"/>
          <w:sz w:val="22"/>
          <w:szCs w:val="22"/>
        </w:rPr>
        <w:t xml:space="preserve">Short-term </w:t>
      </w:r>
      <w:r w:rsidR="00BD21F7" w:rsidRPr="00794DA6">
        <w:rPr>
          <w:rFonts w:ascii="Arial" w:hAnsi="Arial" w:cs="Arial"/>
          <w:sz w:val="22"/>
          <w:szCs w:val="22"/>
        </w:rPr>
        <w:t>loans</w:t>
      </w:r>
      <w:r w:rsidR="00BD21F7" w:rsidRPr="00B62EA8">
        <w:rPr>
          <w:rFonts w:ascii="Arial" w:hAnsi="Arial" w:cs="Arial"/>
          <w:sz w:val="22"/>
          <w:szCs w:val="22"/>
        </w:rPr>
        <w:t xml:space="preserve"> to related parties are not </w:t>
      </w:r>
      <w:proofErr w:type="spellStart"/>
      <w:r w:rsidR="00BD21F7" w:rsidRPr="00B62EA8">
        <w:rPr>
          <w:rFonts w:ascii="Arial" w:hAnsi="Arial" w:cs="Arial"/>
          <w:sz w:val="22"/>
          <w:szCs w:val="22"/>
        </w:rPr>
        <w:t>collateralised</w:t>
      </w:r>
      <w:proofErr w:type="spellEnd"/>
      <w:r w:rsidR="00BD21F7" w:rsidRPr="00B62EA8">
        <w:rPr>
          <w:rFonts w:ascii="Arial" w:hAnsi="Arial" w:cs="Arial"/>
          <w:sz w:val="22"/>
          <w:szCs w:val="22"/>
        </w:rPr>
        <w:t xml:space="preserve"> and due at call. Interest is charged at rate</w:t>
      </w:r>
      <w:r w:rsidR="006D7473" w:rsidRPr="00B62EA8">
        <w:rPr>
          <w:rFonts w:ascii="Arial" w:hAnsi="Arial" w:cs="Arial"/>
          <w:sz w:val="22"/>
          <w:szCs w:val="22"/>
        </w:rPr>
        <w:t>s</w:t>
      </w:r>
      <w:r w:rsidR="00BD21F7" w:rsidRPr="00B62EA8">
        <w:rPr>
          <w:rFonts w:ascii="Arial" w:hAnsi="Arial" w:cs="Arial"/>
          <w:sz w:val="22"/>
          <w:szCs w:val="22"/>
        </w:rPr>
        <w:t xml:space="preserve"> of</w:t>
      </w:r>
      <w:r w:rsidR="009B1001" w:rsidRPr="00B62EA8">
        <w:rPr>
          <w:rFonts w:ascii="Arial" w:hAnsi="Arial" w:cs="Arial"/>
          <w:sz w:val="22"/>
          <w:szCs w:val="22"/>
        </w:rPr>
        <w:t xml:space="preserve"> </w:t>
      </w:r>
      <w:r w:rsidR="00B62EA8">
        <w:rPr>
          <w:rFonts w:ascii="Arial" w:hAnsi="Arial" w:cstheme="minorBidi"/>
          <w:sz w:val="22"/>
          <w:szCs w:val="22"/>
        </w:rPr>
        <w:t>5</w:t>
      </w:r>
      <w:r w:rsidR="00CB72EE" w:rsidRPr="00B62EA8">
        <w:rPr>
          <w:rFonts w:ascii="Arial" w:hAnsi="Arial" w:cs="Arial"/>
          <w:sz w:val="22"/>
          <w:szCs w:val="22"/>
        </w:rPr>
        <w:t xml:space="preserve">%, </w:t>
      </w:r>
      <w:r w:rsidR="00B62EA8">
        <w:rPr>
          <w:rFonts w:ascii="Arial" w:hAnsi="Arial" w:cs="Arial"/>
          <w:sz w:val="22"/>
          <w:szCs w:val="22"/>
        </w:rPr>
        <w:t>5.5</w:t>
      </w:r>
      <w:r w:rsidR="00CB72EE" w:rsidRPr="00B62EA8">
        <w:rPr>
          <w:rFonts w:ascii="Arial" w:hAnsi="Arial" w:cs="Arial"/>
          <w:sz w:val="22"/>
          <w:szCs w:val="22"/>
        </w:rPr>
        <w:t>%</w:t>
      </w:r>
      <w:r w:rsidR="00B62EA8">
        <w:rPr>
          <w:rFonts w:ascii="Arial" w:hAnsi="Arial" w:cs="Arial"/>
          <w:sz w:val="22"/>
          <w:szCs w:val="22"/>
        </w:rPr>
        <w:t>,</w:t>
      </w:r>
      <w:r w:rsidR="00CB72EE" w:rsidRPr="00B62EA8">
        <w:rPr>
          <w:rFonts w:ascii="Arial" w:hAnsi="Arial" w:cs="Arial"/>
          <w:sz w:val="22"/>
          <w:szCs w:val="22"/>
        </w:rPr>
        <w:t xml:space="preserve"> 6.4%</w:t>
      </w:r>
      <w:r w:rsidR="00B62EA8">
        <w:rPr>
          <w:rFonts w:ascii="Arial" w:hAnsi="Arial" w:cs="Arial"/>
          <w:sz w:val="22"/>
          <w:szCs w:val="22"/>
        </w:rPr>
        <w:t xml:space="preserve"> and 7.5%</w:t>
      </w:r>
      <w:r w:rsidR="00BD1348" w:rsidRPr="00B62EA8">
        <w:rPr>
          <w:rFonts w:ascii="Arial" w:hAnsi="Arial" w:cs="Arial"/>
          <w:sz w:val="22"/>
          <w:szCs w:val="22"/>
        </w:rPr>
        <w:t xml:space="preserve"> </w:t>
      </w:r>
      <w:r w:rsidR="008B0C71" w:rsidRPr="00B62EA8">
        <w:rPr>
          <w:rFonts w:ascii="Arial" w:hAnsi="Arial" w:cs="Arial"/>
          <w:sz w:val="22"/>
          <w:szCs w:val="22"/>
        </w:rPr>
        <w:t xml:space="preserve">per annum (31 December </w:t>
      </w:r>
      <w:r w:rsidR="00353AA6" w:rsidRPr="00B62EA8">
        <w:rPr>
          <w:rFonts w:ascii="Arial" w:hAnsi="Arial" w:cs="Arial"/>
          <w:sz w:val="22"/>
          <w:szCs w:val="22"/>
        </w:rPr>
        <w:t>2018</w:t>
      </w:r>
      <w:r w:rsidR="008B0C71" w:rsidRPr="00B62EA8">
        <w:rPr>
          <w:rFonts w:ascii="Arial" w:hAnsi="Arial" w:cs="Arial"/>
          <w:sz w:val="22"/>
          <w:szCs w:val="22"/>
        </w:rPr>
        <w:t xml:space="preserve">: </w:t>
      </w:r>
      <w:r w:rsidR="00762298" w:rsidRPr="00B62EA8">
        <w:rPr>
          <w:rFonts w:ascii="Arial" w:hAnsi="Arial" w:cs="Arial"/>
          <w:sz w:val="22"/>
          <w:szCs w:val="22"/>
        </w:rPr>
        <w:t>5.0% and 6.4</w:t>
      </w:r>
      <w:r w:rsidR="00902D79" w:rsidRPr="00B62EA8">
        <w:rPr>
          <w:rFonts w:ascii="Arial" w:hAnsi="Arial" w:cs="Arial"/>
          <w:sz w:val="22"/>
          <w:szCs w:val="22"/>
        </w:rPr>
        <w:t xml:space="preserve">% </w:t>
      </w:r>
      <w:r w:rsidR="00BD21F7" w:rsidRPr="00B62EA8">
        <w:rPr>
          <w:rFonts w:ascii="Arial" w:hAnsi="Arial" w:cs="Arial"/>
          <w:sz w:val="22"/>
          <w:szCs w:val="22"/>
        </w:rPr>
        <w:t>per annum).</w:t>
      </w:r>
    </w:p>
    <w:p w:rsidR="00BD21F7" w:rsidRPr="00B62EA8" w:rsidRDefault="00BD21F7" w:rsidP="009E584D">
      <w:pPr>
        <w:overflowPunct/>
        <w:autoSpaceDE/>
        <w:autoSpaceDN/>
        <w:adjustRightInd/>
        <w:spacing w:before="120" w:after="120" w:line="380" w:lineRule="exact"/>
        <w:ind w:firstLine="547"/>
        <w:textAlignment w:val="auto"/>
        <w:rPr>
          <w:rFonts w:ascii="Arial" w:hAnsi="Arial" w:cstheme="minorBidi"/>
          <w:sz w:val="22"/>
          <w:szCs w:val="22"/>
        </w:rPr>
      </w:pPr>
      <w:r w:rsidRPr="00502A8E">
        <w:rPr>
          <w:rFonts w:ascii="Arial" w:hAnsi="Arial" w:cs="Arial"/>
          <w:sz w:val="22"/>
          <w:szCs w:val="22"/>
          <w:u w:val="single"/>
        </w:rPr>
        <w:t>Long</w:t>
      </w:r>
      <w:r w:rsidR="009B1001" w:rsidRPr="00502A8E">
        <w:rPr>
          <w:rFonts w:ascii="Arial" w:hAnsi="Arial" w:cs="Arial"/>
          <w:sz w:val="22"/>
          <w:szCs w:val="22"/>
          <w:u w:val="single"/>
        </w:rPr>
        <w:t>-term loan</w:t>
      </w:r>
      <w:r w:rsidRPr="00502A8E">
        <w:rPr>
          <w:rFonts w:ascii="Arial" w:hAnsi="Arial" w:cs="Arial"/>
          <w:sz w:val="22"/>
          <w:szCs w:val="22"/>
          <w:u w:val="single"/>
        </w:rPr>
        <w:t xml:space="preserve"> to related part</w:t>
      </w:r>
      <w:r w:rsidR="00506BCA" w:rsidRPr="00502A8E">
        <w:rPr>
          <w:rFonts w:ascii="Arial" w:hAnsi="Arial" w:cs="Arial"/>
          <w:sz w:val="22"/>
          <w:szCs w:val="22"/>
          <w:u w:val="single"/>
        </w:rPr>
        <w:t>y</w:t>
      </w:r>
    </w:p>
    <w:p w:rsidR="00BD21F7" w:rsidRPr="00502A8E" w:rsidRDefault="00BD21F7" w:rsidP="009E584D">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502A8E">
        <w:rPr>
          <w:rFonts w:ascii="Arial" w:hAnsi="Arial" w:cs="Arial"/>
          <w:sz w:val="22"/>
          <w:szCs w:val="22"/>
        </w:rPr>
        <w:tab/>
        <w:t xml:space="preserve">As at </w:t>
      </w:r>
      <w:r w:rsidR="00555134" w:rsidRPr="00502A8E">
        <w:rPr>
          <w:rFonts w:ascii="Arial" w:hAnsi="Arial" w:cs="Arial"/>
          <w:sz w:val="22"/>
          <w:szCs w:val="22"/>
        </w:rPr>
        <w:t xml:space="preserve">30 June </w:t>
      </w:r>
      <w:r w:rsidR="00353AA6" w:rsidRPr="00502A8E">
        <w:rPr>
          <w:rFonts w:ascii="Arial" w:hAnsi="Arial" w:cs="Arial"/>
          <w:sz w:val="22"/>
          <w:szCs w:val="22"/>
        </w:rPr>
        <w:t>2019</w:t>
      </w:r>
      <w:r w:rsidRPr="00502A8E">
        <w:rPr>
          <w:rFonts w:ascii="Arial" w:hAnsi="Arial" w:cs="Arial"/>
          <w:sz w:val="22"/>
          <w:szCs w:val="22"/>
        </w:rPr>
        <w:t xml:space="preserve"> and 31 December </w:t>
      </w:r>
      <w:r w:rsidR="00353AA6" w:rsidRPr="00502A8E">
        <w:rPr>
          <w:rFonts w:ascii="Arial" w:hAnsi="Arial" w:cs="Arial"/>
          <w:sz w:val="22"/>
          <w:szCs w:val="22"/>
        </w:rPr>
        <w:t>2018</w:t>
      </w:r>
      <w:r w:rsidR="00506BCA" w:rsidRPr="00502A8E">
        <w:rPr>
          <w:rFonts w:ascii="Arial" w:hAnsi="Arial" w:cs="Arial"/>
          <w:sz w:val="22"/>
          <w:szCs w:val="22"/>
        </w:rPr>
        <w:t>,</w:t>
      </w:r>
      <w:r w:rsidR="00FD6A9E" w:rsidRPr="00502A8E">
        <w:rPr>
          <w:rFonts w:ascii="Arial" w:hAnsi="Arial" w:cs="Arial"/>
          <w:sz w:val="22"/>
          <w:szCs w:val="22"/>
        </w:rPr>
        <w:t xml:space="preserve"> the balances of long-term loan</w:t>
      </w:r>
      <w:r w:rsidRPr="00502A8E">
        <w:rPr>
          <w:rFonts w:ascii="Arial" w:hAnsi="Arial" w:cs="Arial"/>
          <w:sz w:val="22"/>
          <w:szCs w:val="22"/>
        </w:rPr>
        <w:t xml:space="preserve"> to related part</w:t>
      </w:r>
      <w:r w:rsidR="00506BCA" w:rsidRPr="00502A8E">
        <w:rPr>
          <w:rFonts w:ascii="Arial" w:hAnsi="Arial" w:cs="Arial"/>
          <w:sz w:val="22"/>
          <w:szCs w:val="22"/>
        </w:rPr>
        <w:t>y</w:t>
      </w:r>
      <w:r w:rsidRPr="00502A8E">
        <w:rPr>
          <w:rFonts w:ascii="Arial" w:hAnsi="Arial" w:cs="Arial"/>
          <w:sz w:val="22"/>
          <w:szCs w:val="22"/>
        </w:rPr>
        <w:t xml:space="preserve"> and the movement are as follows:</w:t>
      </w:r>
    </w:p>
    <w:p w:rsidR="00BD21F7" w:rsidRPr="00502A8E" w:rsidRDefault="0046141D" w:rsidP="00BD21F7">
      <w:pPr>
        <w:spacing w:line="380" w:lineRule="exact"/>
        <w:jc w:val="right"/>
        <w:rPr>
          <w:rFonts w:ascii="Arial" w:hAnsi="Arial" w:cs="Arial"/>
          <w:sz w:val="18"/>
          <w:szCs w:val="18"/>
          <w:cs/>
        </w:rPr>
      </w:pPr>
      <w:r w:rsidRPr="00502A8E">
        <w:rPr>
          <w:rFonts w:ascii="Arial" w:hAnsi="Arial" w:cs="Arial"/>
          <w:sz w:val="18"/>
          <w:szCs w:val="18"/>
          <w:cs/>
        </w:rPr>
        <w:t xml:space="preserve"> </w:t>
      </w:r>
      <w:r w:rsidR="00BD21F7" w:rsidRPr="00502A8E">
        <w:rPr>
          <w:rFonts w:ascii="Arial" w:hAnsi="Arial" w:cs="Arial"/>
          <w:sz w:val="18"/>
          <w:szCs w:val="18"/>
          <w:cs/>
        </w:rPr>
        <w:t>(</w:t>
      </w:r>
      <w:proofErr w:type="spellStart"/>
      <w:r w:rsidR="00BD21F7" w:rsidRPr="00502A8E">
        <w:rPr>
          <w:rFonts w:ascii="Arial" w:hAnsi="Arial" w:cs="Arial"/>
          <w:sz w:val="18"/>
          <w:szCs w:val="18"/>
          <w:cs/>
        </w:rPr>
        <w:t>Unit</w:t>
      </w:r>
      <w:proofErr w:type="spellEnd"/>
      <w:r w:rsidR="00BD21F7" w:rsidRPr="00502A8E">
        <w:rPr>
          <w:rFonts w:ascii="Arial" w:hAnsi="Arial" w:cs="Arial"/>
          <w:sz w:val="18"/>
          <w:szCs w:val="18"/>
          <w:cs/>
        </w:rPr>
        <w:t xml:space="preserve">: </w:t>
      </w:r>
      <w:proofErr w:type="spellStart"/>
      <w:r w:rsidR="00BD21F7" w:rsidRPr="00502A8E">
        <w:rPr>
          <w:rFonts w:ascii="Arial" w:hAnsi="Arial" w:cs="Arial"/>
          <w:sz w:val="18"/>
          <w:szCs w:val="18"/>
          <w:cs/>
        </w:rPr>
        <w:t>Thousand</w:t>
      </w:r>
      <w:proofErr w:type="spellEnd"/>
      <w:r w:rsidR="00BD21F7" w:rsidRPr="00502A8E">
        <w:rPr>
          <w:rFonts w:ascii="Arial" w:hAnsi="Arial" w:cs="Arial"/>
          <w:sz w:val="18"/>
          <w:szCs w:val="18"/>
          <w:cs/>
        </w:rPr>
        <w:t xml:space="preserve"> </w:t>
      </w:r>
      <w:proofErr w:type="spellStart"/>
      <w:r w:rsidR="00BD21F7" w:rsidRPr="00502A8E">
        <w:rPr>
          <w:rFonts w:ascii="Arial" w:hAnsi="Arial" w:cs="Arial"/>
          <w:sz w:val="18"/>
          <w:szCs w:val="18"/>
          <w:cs/>
        </w:rPr>
        <w:t>Baht</w:t>
      </w:r>
      <w:proofErr w:type="spellEnd"/>
      <w:r w:rsidR="00BD21F7" w:rsidRPr="00502A8E">
        <w:rPr>
          <w:rFonts w:ascii="Arial" w:hAnsi="Arial" w:cs="Arial"/>
          <w:sz w:val="18"/>
          <w:szCs w:val="18"/>
          <w:cs/>
        </w:rPr>
        <w:t>)</w:t>
      </w:r>
    </w:p>
    <w:tbl>
      <w:tblPr>
        <w:tblW w:w="8730" w:type="dxa"/>
        <w:tblInd w:w="558" w:type="dxa"/>
        <w:tblLayout w:type="fixed"/>
        <w:tblLook w:val="0000" w:firstRow="0" w:lastRow="0" w:firstColumn="0" w:lastColumn="0" w:noHBand="0" w:noVBand="0"/>
      </w:tblPr>
      <w:tblGrid>
        <w:gridCol w:w="3510"/>
        <w:gridCol w:w="1350"/>
        <w:gridCol w:w="1260"/>
        <w:gridCol w:w="1260"/>
        <w:gridCol w:w="1350"/>
      </w:tblGrid>
      <w:tr w:rsidR="00BD21F7" w:rsidRPr="00502A8E" w:rsidTr="007D3C5D">
        <w:trPr>
          <w:cantSplit/>
          <w:trHeight w:val="348"/>
        </w:trPr>
        <w:tc>
          <w:tcPr>
            <w:tcW w:w="3510" w:type="dxa"/>
            <w:tcBorders>
              <w:top w:val="nil"/>
              <w:left w:val="nil"/>
              <w:bottom w:val="nil"/>
              <w:right w:val="nil"/>
            </w:tcBorders>
          </w:tcPr>
          <w:p w:rsidR="00BD21F7" w:rsidRPr="00502A8E" w:rsidRDefault="00BD21F7" w:rsidP="007D3C5D">
            <w:pPr>
              <w:spacing w:line="300" w:lineRule="exact"/>
              <w:ind w:right="-108"/>
              <w:jc w:val="center"/>
              <w:rPr>
                <w:rFonts w:ascii="Arial" w:hAnsi="Arial" w:cs="Arial"/>
                <w:sz w:val="18"/>
                <w:szCs w:val="18"/>
                <w:cs/>
              </w:rPr>
            </w:pPr>
          </w:p>
        </w:tc>
        <w:tc>
          <w:tcPr>
            <w:tcW w:w="5220" w:type="dxa"/>
            <w:gridSpan w:val="4"/>
            <w:tcBorders>
              <w:top w:val="nil"/>
              <w:left w:val="nil"/>
              <w:bottom w:val="nil"/>
              <w:right w:val="nil"/>
            </w:tcBorders>
          </w:tcPr>
          <w:p w:rsidR="00BD21F7" w:rsidRPr="00502A8E" w:rsidRDefault="00BD21F7" w:rsidP="007D3C5D">
            <w:pPr>
              <w:pStyle w:val="Footer"/>
              <w:pBdr>
                <w:bottom w:val="single" w:sz="4" w:space="1" w:color="auto"/>
              </w:pBdr>
              <w:tabs>
                <w:tab w:val="clear" w:pos="4153"/>
                <w:tab w:val="clear" w:pos="8306"/>
              </w:tabs>
              <w:spacing w:line="300" w:lineRule="exact"/>
              <w:ind w:left="-108" w:right="-131"/>
              <w:jc w:val="center"/>
              <w:rPr>
                <w:rFonts w:ascii="Arial" w:hAnsi="Arial" w:cs="Arial"/>
                <w:sz w:val="18"/>
                <w:szCs w:val="18"/>
                <w:cs/>
              </w:rPr>
            </w:pPr>
            <w:proofErr w:type="spellStart"/>
            <w:r w:rsidRPr="00502A8E">
              <w:rPr>
                <w:rFonts w:ascii="Arial" w:hAnsi="Arial" w:cs="Arial"/>
                <w:sz w:val="18"/>
                <w:szCs w:val="18"/>
                <w:cs/>
              </w:rPr>
              <w:t>Separate</w:t>
            </w:r>
            <w:proofErr w:type="spellEnd"/>
            <w:r w:rsidRPr="00502A8E">
              <w:rPr>
                <w:rFonts w:ascii="Arial" w:hAnsi="Arial" w:cs="Arial"/>
                <w:sz w:val="18"/>
                <w:szCs w:val="18"/>
                <w:cs/>
              </w:rPr>
              <w:t xml:space="preserve"> </w:t>
            </w:r>
            <w:proofErr w:type="spellStart"/>
            <w:r w:rsidRPr="00502A8E">
              <w:rPr>
                <w:rFonts w:ascii="Arial" w:hAnsi="Arial" w:cs="Arial"/>
                <w:sz w:val="18"/>
                <w:szCs w:val="18"/>
                <w:cs/>
              </w:rPr>
              <w:t>financial</w:t>
            </w:r>
            <w:proofErr w:type="spellEnd"/>
            <w:r w:rsidRPr="00502A8E">
              <w:rPr>
                <w:rFonts w:ascii="Arial" w:hAnsi="Arial" w:cs="Arial"/>
                <w:sz w:val="18"/>
                <w:szCs w:val="18"/>
                <w:cs/>
              </w:rPr>
              <w:t xml:space="preserve"> </w:t>
            </w:r>
            <w:proofErr w:type="spellStart"/>
            <w:r w:rsidRPr="00502A8E">
              <w:rPr>
                <w:rFonts w:ascii="Arial" w:hAnsi="Arial" w:cs="Arial"/>
                <w:sz w:val="18"/>
                <w:szCs w:val="18"/>
                <w:cs/>
              </w:rPr>
              <w:t>statements</w:t>
            </w:r>
            <w:proofErr w:type="spellEnd"/>
          </w:p>
        </w:tc>
      </w:tr>
      <w:tr w:rsidR="00BD21F7" w:rsidRPr="00502A8E" w:rsidTr="007D3C5D">
        <w:trPr>
          <w:cantSplit/>
          <w:trHeight w:val="334"/>
        </w:trPr>
        <w:tc>
          <w:tcPr>
            <w:tcW w:w="3510" w:type="dxa"/>
            <w:tcBorders>
              <w:top w:val="nil"/>
              <w:left w:val="nil"/>
              <w:bottom w:val="nil"/>
              <w:right w:val="nil"/>
            </w:tcBorders>
          </w:tcPr>
          <w:p w:rsidR="00BD21F7" w:rsidRPr="00502A8E" w:rsidRDefault="00BD21F7" w:rsidP="007D3C5D">
            <w:pPr>
              <w:spacing w:line="300" w:lineRule="exact"/>
              <w:ind w:right="-108"/>
              <w:jc w:val="center"/>
              <w:rPr>
                <w:rFonts w:ascii="Arial" w:hAnsi="Arial" w:cs="Arial"/>
                <w:sz w:val="18"/>
                <w:szCs w:val="18"/>
                <w:cs/>
              </w:rPr>
            </w:pPr>
          </w:p>
        </w:tc>
        <w:tc>
          <w:tcPr>
            <w:tcW w:w="1350" w:type="dxa"/>
            <w:tcBorders>
              <w:top w:val="nil"/>
              <w:left w:val="nil"/>
              <w:bottom w:val="nil"/>
              <w:right w:val="nil"/>
            </w:tcBorders>
          </w:tcPr>
          <w:p w:rsidR="00BD21F7" w:rsidRPr="00502A8E" w:rsidRDefault="00BD21F7" w:rsidP="007D3C5D">
            <w:pPr>
              <w:spacing w:line="300" w:lineRule="exact"/>
              <w:jc w:val="center"/>
              <w:rPr>
                <w:rFonts w:ascii="Arial" w:hAnsi="Arial" w:cs="Arial"/>
                <w:sz w:val="18"/>
                <w:szCs w:val="18"/>
                <w:cs/>
              </w:rPr>
            </w:pPr>
            <w:proofErr w:type="spellStart"/>
            <w:r w:rsidRPr="00502A8E">
              <w:rPr>
                <w:rFonts w:ascii="Arial" w:hAnsi="Arial" w:cs="Arial"/>
                <w:sz w:val="18"/>
                <w:szCs w:val="18"/>
                <w:cs/>
              </w:rPr>
              <w:t>Balance</w:t>
            </w:r>
            <w:proofErr w:type="spellEnd"/>
            <w:r w:rsidRPr="00502A8E">
              <w:rPr>
                <w:rFonts w:ascii="Arial" w:hAnsi="Arial" w:cs="Arial"/>
                <w:sz w:val="18"/>
                <w:szCs w:val="18"/>
                <w:cs/>
              </w:rPr>
              <w:t xml:space="preserve"> </w:t>
            </w:r>
            <w:proofErr w:type="spellStart"/>
            <w:r w:rsidRPr="00502A8E">
              <w:rPr>
                <w:rFonts w:ascii="Arial" w:hAnsi="Arial" w:cs="Arial"/>
                <w:sz w:val="18"/>
                <w:szCs w:val="18"/>
                <w:cs/>
              </w:rPr>
              <w:t>as</w:t>
            </w:r>
            <w:proofErr w:type="spellEnd"/>
            <w:r w:rsidRPr="00502A8E">
              <w:rPr>
                <w:rFonts w:ascii="Arial" w:hAnsi="Arial" w:cs="Arial"/>
                <w:sz w:val="18"/>
                <w:szCs w:val="18"/>
                <w:cs/>
              </w:rPr>
              <w:t xml:space="preserve"> </w:t>
            </w:r>
            <w:proofErr w:type="spellStart"/>
            <w:r w:rsidRPr="00502A8E">
              <w:rPr>
                <w:rFonts w:ascii="Arial" w:hAnsi="Arial" w:cs="Arial"/>
                <w:sz w:val="18"/>
                <w:szCs w:val="18"/>
                <w:cs/>
              </w:rPr>
              <w:t>at</w:t>
            </w:r>
            <w:proofErr w:type="spellEnd"/>
          </w:p>
        </w:tc>
        <w:tc>
          <w:tcPr>
            <w:tcW w:w="2520" w:type="dxa"/>
            <w:gridSpan w:val="2"/>
            <w:tcBorders>
              <w:top w:val="nil"/>
              <w:left w:val="nil"/>
              <w:bottom w:val="nil"/>
              <w:right w:val="nil"/>
            </w:tcBorders>
          </w:tcPr>
          <w:p w:rsidR="00BD21F7" w:rsidRPr="00502A8E" w:rsidRDefault="00BD21F7" w:rsidP="007D3C5D">
            <w:pPr>
              <w:spacing w:line="300" w:lineRule="exact"/>
              <w:jc w:val="center"/>
              <w:rPr>
                <w:rFonts w:ascii="Arial" w:hAnsi="Arial" w:cs="Arial"/>
                <w:sz w:val="18"/>
                <w:szCs w:val="18"/>
                <w:cs/>
              </w:rPr>
            </w:pPr>
          </w:p>
        </w:tc>
        <w:tc>
          <w:tcPr>
            <w:tcW w:w="1350" w:type="dxa"/>
            <w:tcBorders>
              <w:top w:val="nil"/>
              <w:left w:val="nil"/>
              <w:bottom w:val="nil"/>
              <w:right w:val="nil"/>
            </w:tcBorders>
          </w:tcPr>
          <w:p w:rsidR="00BD21F7" w:rsidRPr="00502A8E" w:rsidRDefault="00BD21F7" w:rsidP="007D3C5D">
            <w:pPr>
              <w:spacing w:line="300" w:lineRule="exact"/>
              <w:jc w:val="center"/>
              <w:rPr>
                <w:rFonts w:ascii="Arial" w:hAnsi="Arial" w:cs="Arial"/>
                <w:sz w:val="18"/>
                <w:szCs w:val="18"/>
                <w:cs/>
              </w:rPr>
            </w:pPr>
            <w:proofErr w:type="spellStart"/>
            <w:r w:rsidRPr="00502A8E">
              <w:rPr>
                <w:rFonts w:ascii="Arial" w:hAnsi="Arial" w:cs="Arial"/>
                <w:sz w:val="18"/>
                <w:szCs w:val="18"/>
                <w:cs/>
              </w:rPr>
              <w:t>Balance</w:t>
            </w:r>
            <w:proofErr w:type="spellEnd"/>
            <w:r w:rsidRPr="00502A8E">
              <w:rPr>
                <w:rFonts w:ascii="Arial" w:hAnsi="Arial" w:cs="Arial"/>
                <w:sz w:val="18"/>
                <w:szCs w:val="18"/>
                <w:cs/>
              </w:rPr>
              <w:t xml:space="preserve"> </w:t>
            </w:r>
            <w:proofErr w:type="spellStart"/>
            <w:r w:rsidRPr="00502A8E">
              <w:rPr>
                <w:rFonts w:ascii="Arial" w:hAnsi="Arial" w:cs="Arial"/>
                <w:sz w:val="18"/>
                <w:szCs w:val="18"/>
                <w:cs/>
              </w:rPr>
              <w:t>as</w:t>
            </w:r>
            <w:proofErr w:type="spellEnd"/>
            <w:r w:rsidRPr="00502A8E">
              <w:rPr>
                <w:rFonts w:ascii="Arial" w:hAnsi="Arial" w:cs="Arial"/>
                <w:sz w:val="18"/>
                <w:szCs w:val="18"/>
                <w:cs/>
              </w:rPr>
              <w:t xml:space="preserve"> </w:t>
            </w:r>
            <w:proofErr w:type="spellStart"/>
            <w:r w:rsidRPr="00502A8E">
              <w:rPr>
                <w:rFonts w:ascii="Arial" w:hAnsi="Arial" w:cs="Arial"/>
                <w:sz w:val="18"/>
                <w:szCs w:val="18"/>
                <w:cs/>
              </w:rPr>
              <w:t>at</w:t>
            </w:r>
            <w:proofErr w:type="spellEnd"/>
          </w:p>
        </w:tc>
      </w:tr>
      <w:tr w:rsidR="00BD21F7" w:rsidRPr="00502A8E" w:rsidTr="00902D79">
        <w:trPr>
          <w:cantSplit/>
          <w:trHeight w:val="243"/>
        </w:trPr>
        <w:tc>
          <w:tcPr>
            <w:tcW w:w="3510" w:type="dxa"/>
            <w:tcBorders>
              <w:top w:val="nil"/>
              <w:left w:val="nil"/>
              <w:bottom w:val="nil"/>
              <w:right w:val="nil"/>
            </w:tcBorders>
          </w:tcPr>
          <w:p w:rsidR="00BD21F7" w:rsidRPr="00502A8E" w:rsidRDefault="00BD21F7" w:rsidP="007D3C5D">
            <w:pPr>
              <w:spacing w:line="300" w:lineRule="exact"/>
              <w:ind w:right="-108"/>
              <w:jc w:val="center"/>
              <w:rPr>
                <w:rFonts w:ascii="Arial" w:hAnsi="Arial" w:cs="Arial"/>
                <w:sz w:val="18"/>
                <w:szCs w:val="18"/>
                <w:cs/>
              </w:rPr>
            </w:pPr>
          </w:p>
        </w:tc>
        <w:tc>
          <w:tcPr>
            <w:tcW w:w="1350" w:type="dxa"/>
            <w:tcBorders>
              <w:top w:val="nil"/>
              <w:left w:val="nil"/>
              <w:bottom w:val="nil"/>
              <w:right w:val="nil"/>
            </w:tcBorders>
          </w:tcPr>
          <w:p w:rsidR="00BD21F7" w:rsidRPr="00502A8E" w:rsidRDefault="00BD21F7" w:rsidP="007D3C5D">
            <w:pPr>
              <w:spacing w:line="300" w:lineRule="exact"/>
              <w:jc w:val="center"/>
              <w:rPr>
                <w:rFonts w:ascii="Arial" w:hAnsi="Arial" w:cs="Arial"/>
                <w:sz w:val="18"/>
                <w:szCs w:val="18"/>
                <w:cs/>
              </w:rPr>
            </w:pPr>
            <w:r w:rsidRPr="00502A8E">
              <w:rPr>
                <w:rFonts w:ascii="Arial" w:hAnsi="Arial" w:cs="Arial"/>
                <w:sz w:val="18"/>
                <w:szCs w:val="18"/>
                <w:cs/>
              </w:rPr>
              <w:t xml:space="preserve">31 </w:t>
            </w:r>
            <w:proofErr w:type="spellStart"/>
            <w:r w:rsidRPr="00502A8E">
              <w:rPr>
                <w:rFonts w:ascii="Arial" w:hAnsi="Arial" w:cs="Arial"/>
                <w:sz w:val="18"/>
                <w:szCs w:val="18"/>
                <w:cs/>
              </w:rPr>
              <w:t>December</w:t>
            </w:r>
            <w:proofErr w:type="spellEnd"/>
          </w:p>
        </w:tc>
        <w:tc>
          <w:tcPr>
            <w:tcW w:w="2520" w:type="dxa"/>
            <w:gridSpan w:val="2"/>
            <w:tcBorders>
              <w:top w:val="nil"/>
              <w:left w:val="nil"/>
              <w:bottom w:val="nil"/>
              <w:right w:val="nil"/>
            </w:tcBorders>
          </w:tcPr>
          <w:p w:rsidR="00BD21F7" w:rsidRPr="00502A8E" w:rsidRDefault="00BD21F7" w:rsidP="007D3C5D">
            <w:pPr>
              <w:pBdr>
                <w:bottom w:val="single" w:sz="4" w:space="1" w:color="auto"/>
              </w:pBdr>
              <w:spacing w:line="300" w:lineRule="exact"/>
              <w:jc w:val="center"/>
              <w:rPr>
                <w:rFonts w:ascii="Arial" w:hAnsi="Arial" w:cs="Arial"/>
                <w:sz w:val="18"/>
                <w:szCs w:val="18"/>
                <w:cs/>
              </w:rPr>
            </w:pPr>
            <w:proofErr w:type="spellStart"/>
            <w:r w:rsidRPr="00502A8E">
              <w:rPr>
                <w:rFonts w:ascii="Arial" w:hAnsi="Arial" w:cs="Arial"/>
                <w:sz w:val="18"/>
                <w:szCs w:val="18"/>
                <w:cs/>
              </w:rPr>
              <w:t>During</w:t>
            </w:r>
            <w:proofErr w:type="spellEnd"/>
            <w:r w:rsidRPr="00502A8E">
              <w:rPr>
                <w:rFonts w:ascii="Arial" w:hAnsi="Arial" w:cs="Arial"/>
                <w:sz w:val="18"/>
                <w:szCs w:val="18"/>
                <w:cs/>
              </w:rPr>
              <w:t xml:space="preserve"> </w:t>
            </w:r>
            <w:proofErr w:type="spellStart"/>
            <w:r w:rsidRPr="00502A8E">
              <w:rPr>
                <w:rFonts w:ascii="Arial" w:hAnsi="Arial" w:cs="Arial"/>
                <w:sz w:val="18"/>
                <w:szCs w:val="18"/>
                <w:cs/>
              </w:rPr>
              <w:t>the</w:t>
            </w:r>
            <w:proofErr w:type="spellEnd"/>
            <w:r w:rsidRPr="00502A8E">
              <w:rPr>
                <w:rFonts w:ascii="Arial" w:hAnsi="Arial" w:cs="Arial"/>
                <w:sz w:val="18"/>
                <w:szCs w:val="18"/>
                <w:cs/>
              </w:rPr>
              <w:t xml:space="preserve"> </w:t>
            </w:r>
            <w:r w:rsidRPr="00502A8E">
              <w:rPr>
                <w:rFonts w:ascii="Arial" w:hAnsi="Arial" w:cs="Arial"/>
                <w:sz w:val="18"/>
                <w:szCs w:val="18"/>
              </w:rPr>
              <w:t>period</w:t>
            </w:r>
          </w:p>
        </w:tc>
        <w:tc>
          <w:tcPr>
            <w:tcW w:w="1350" w:type="dxa"/>
            <w:tcBorders>
              <w:top w:val="nil"/>
              <w:left w:val="nil"/>
              <w:bottom w:val="nil"/>
              <w:right w:val="nil"/>
            </w:tcBorders>
          </w:tcPr>
          <w:p w:rsidR="00BD21F7" w:rsidRPr="00502A8E" w:rsidRDefault="00555134" w:rsidP="00555134">
            <w:pPr>
              <w:spacing w:line="300" w:lineRule="exact"/>
              <w:jc w:val="center"/>
              <w:rPr>
                <w:rFonts w:ascii="Arial" w:hAnsi="Arial" w:cs="Arial"/>
                <w:sz w:val="18"/>
                <w:szCs w:val="18"/>
              </w:rPr>
            </w:pPr>
            <w:r w:rsidRPr="00502A8E">
              <w:rPr>
                <w:rFonts w:ascii="Arial" w:hAnsi="Arial" w:cs="Arial"/>
                <w:sz w:val="18"/>
                <w:szCs w:val="18"/>
              </w:rPr>
              <w:t>30 June</w:t>
            </w:r>
          </w:p>
        </w:tc>
      </w:tr>
      <w:tr w:rsidR="00BD21F7" w:rsidRPr="0046141D" w:rsidTr="00902D79">
        <w:trPr>
          <w:trHeight w:val="279"/>
        </w:trPr>
        <w:tc>
          <w:tcPr>
            <w:tcW w:w="3510" w:type="dxa"/>
            <w:tcBorders>
              <w:top w:val="nil"/>
              <w:left w:val="nil"/>
              <w:bottom w:val="nil"/>
              <w:right w:val="nil"/>
            </w:tcBorders>
          </w:tcPr>
          <w:p w:rsidR="00BD21F7" w:rsidRPr="00502A8E" w:rsidRDefault="00BD21F7" w:rsidP="007D3C5D">
            <w:pPr>
              <w:spacing w:line="300" w:lineRule="exact"/>
              <w:ind w:right="-108"/>
              <w:jc w:val="center"/>
              <w:rPr>
                <w:rFonts w:ascii="Arial" w:hAnsi="Arial" w:cs="Arial"/>
                <w:sz w:val="18"/>
                <w:szCs w:val="18"/>
              </w:rPr>
            </w:pPr>
          </w:p>
        </w:tc>
        <w:tc>
          <w:tcPr>
            <w:tcW w:w="1350" w:type="dxa"/>
            <w:tcBorders>
              <w:top w:val="nil"/>
              <w:left w:val="nil"/>
              <w:bottom w:val="nil"/>
              <w:right w:val="nil"/>
            </w:tcBorders>
          </w:tcPr>
          <w:p w:rsidR="00BD21F7" w:rsidRPr="00502A8E" w:rsidRDefault="00353AA6" w:rsidP="007D3C5D">
            <w:pPr>
              <w:pBdr>
                <w:bottom w:val="single" w:sz="4" w:space="1" w:color="auto"/>
              </w:pBdr>
              <w:spacing w:line="300" w:lineRule="exact"/>
              <w:jc w:val="center"/>
              <w:rPr>
                <w:rFonts w:ascii="Arial" w:hAnsi="Arial" w:cs="Arial"/>
                <w:sz w:val="18"/>
                <w:szCs w:val="18"/>
              </w:rPr>
            </w:pPr>
            <w:r w:rsidRPr="00502A8E">
              <w:rPr>
                <w:rFonts w:ascii="Arial" w:hAnsi="Arial" w:cs="Arial"/>
                <w:sz w:val="18"/>
                <w:szCs w:val="18"/>
              </w:rPr>
              <w:t>201</w:t>
            </w:r>
            <w:r w:rsidR="00CB72EE" w:rsidRPr="00502A8E">
              <w:rPr>
                <w:rFonts w:ascii="Arial" w:hAnsi="Arial" w:cs="Arial"/>
                <w:sz w:val="18"/>
                <w:szCs w:val="18"/>
              </w:rPr>
              <w:t>8</w:t>
            </w:r>
          </w:p>
        </w:tc>
        <w:tc>
          <w:tcPr>
            <w:tcW w:w="1260" w:type="dxa"/>
            <w:tcBorders>
              <w:top w:val="nil"/>
              <w:left w:val="nil"/>
              <w:bottom w:val="nil"/>
              <w:right w:val="nil"/>
            </w:tcBorders>
          </w:tcPr>
          <w:p w:rsidR="00BD21F7" w:rsidRPr="00502A8E" w:rsidRDefault="00BD21F7" w:rsidP="007D3C5D">
            <w:pPr>
              <w:pBdr>
                <w:bottom w:val="single" w:sz="4" w:space="1" w:color="auto"/>
              </w:pBdr>
              <w:spacing w:line="300" w:lineRule="exact"/>
              <w:jc w:val="center"/>
              <w:rPr>
                <w:rFonts w:ascii="Arial" w:hAnsi="Arial" w:cs="Arial"/>
                <w:sz w:val="18"/>
                <w:szCs w:val="18"/>
              </w:rPr>
            </w:pPr>
            <w:r w:rsidRPr="00502A8E">
              <w:rPr>
                <w:rFonts w:ascii="Arial" w:hAnsi="Arial" w:cs="Arial"/>
                <w:sz w:val="18"/>
                <w:szCs w:val="18"/>
              </w:rPr>
              <w:t>Increase</w:t>
            </w:r>
          </w:p>
        </w:tc>
        <w:tc>
          <w:tcPr>
            <w:tcW w:w="1260" w:type="dxa"/>
            <w:tcBorders>
              <w:top w:val="nil"/>
              <w:left w:val="nil"/>
              <w:bottom w:val="nil"/>
              <w:right w:val="nil"/>
            </w:tcBorders>
          </w:tcPr>
          <w:p w:rsidR="00BD21F7" w:rsidRPr="00502A8E" w:rsidRDefault="00BD21F7" w:rsidP="007D3C5D">
            <w:pPr>
              <w:pBdr>
                <w:bottom w:val="single" w:sz="4" w:space="1" w:color="auto"/>
              </w:pBdr>
              <w:spacing w:line="300" w:lineRule="exact"/>
              <w:jc w:val="center"/>
              <w:rPr>
                <w:rFonts w:ascii="Arial" w:hAnsi="Arial" w:cs="Arial"/>
                <w:sz w:val="18"/>
                <w:szCs w:val="18"/>
              </w:rPr>
            </w:pPr>
            <w:r w:rsidRPr="00502A8E">
              <w:rPr>
                <w:rFonts w:ascii="Arial" w:hAnsi="Arial" w:cs="Arial"/>
                <w:sz w:val="18"/>
                <w:szCs w:val="18"/>
              </w:rPr>
              <w:t>Decrease</w:t>
            </w:r>
          </w:p>
        </w:tc>
        <w:tc>
          <w:tcPr>
            <w:tcW w:w="1350" w:type="dxa"/>
            <w:tcBorders>
              <w:top w:val="nil"/>
              <w:left w:val="nil"/>
              <w:bottom w:val="nil"/>
              <w:right w:val="nil"/>
            </w:tcBorders>
          </w:tcPr>
          <w:p w:rsidR="00BD21F7" w:rsidRPr="0046141D" w:rsidRDefault="00CB72EE" w:rsidP="007D3C5D">
            <w:pPr>
              <w:pStyle w:val="Footer"/>
              <w:pBdr>
                <w:bottom w:val="single" w:sz="4" w:space="1" w:color="auto"/>
              </w:pBdr>
              <w:tabs>
                <w:tab w:val="clear" w:pos="4153"/>
                <w:tab w:val="clear" w:pos="8306"/>
              </w:tabs>
              <w:spacing w:line="300" w:lineRule="exact"/>
              <w:ind w:left="-18" w:right="-18"/>
              <w:jc w:val="center"/>
              <w:rPr>
                <w:rFonts w:ascii="Arial" w:hAnsi="Arial" w:cs="Arial"/>
                <w:sz w:val="18"/>
                <w:szCs w:val="18"/>
              </w:rPr>
            </w:pPr>
            <w:r w:rsidRPr="00502A8E">
              <w:rPr>
                <w:rFonts w:ascii="Arial" w:hAnsi="Arial" w:cs="Arial"/>
                <w:sz w:val="18"/>
                <w:szCs w:val="18"/>
              </w:rPr>
              <w:t>2019</w:t>
            </w:r>
          </w:p>
        </w:tc>
      </w:tr>
      <w:tr w:rsidR="00BD21F7" w:rsidRPr="0046141D" w:rsidTr="007D3C5D">
        <w:trPr>
          <w:trHeight w:val="334"/>
        </w:trPr>
        <w:tc>
          <w:tcPr>
            <w:tcW w:w="4860" w:type="dxa"/>
            <w:gridSpan w:val="2"/>
            <w:tcBorders>
              <w:top w:val="nil"/>
              <w:left w:val="nil"/>
              <w:bottom w:val="nil"/>
              <w:right w:val="nil"/>
            </w:tcBorders>
          </w:tcPr>
          <w:p w:rsidR="00BD21F7" w:rsidRPr="0046141D" w:rsidRDefault="00BD21F7" w:rsidP="007D3C5D">
            <w:pPr>
              <w:tabs>
                <w:tab w:val="decimal" w:pos="792"/>
              </w:tabs>
              <w:spacing w:line="300" w:lineRule="exact"/>
              <w:rPr>
                <w:rFonts w:ascii="Arial" w:hAnsi="Arial" w:cs="Arial"/>
                <w:sz w:val="18"/>
                <w:szCs w:val="18"/>
              </w:rPr>
            </w:pPr>
            <w:r w:rsidRPr="0046141D">
              <w:rPr>
                <w:rFonts w:ascii="Arial" w:eastAsia="Arial Unicode MS" w:hAnsi="Arial" w:cs="Arial"/>
                <w:b/>
                <w:bCs/>
                <w:sz w:val="18"/>
                <w:szCs w:val="18"/>
                <w:u w:val="single"/>
              </w:rPr>
              <w:t>Long</w:t>
            </w:r>
            <w:r w:rsidR="009B1001" w:rsidRPr="0046141D">
              <w:rPr>
                <w:rFonts w:ascii="Arial" w:eastAsia="Arial Unicode MS" w:hAnsi="Arial" w:cs="Arial"/>
                <w:b/>
                <w:bCs/>
                <w:sz w:val="18"/>
                <w:szCs w:val="18"/>
                <w:u w:val="single"/>
              </w:rPr>
              <w:t>-term loan</w:t>
            </w:r>
            <w:r w:rsidRPr="0046141D">
              <w:rPr>
                <w:rFonts w:ascii="Arial" w:eastAsia="Arial Unicode MS" w:hAnsi="Arial" w:cs="Arial"/>
                <w:b/>
                <w:bCs/>
                <w:sz w:val="18"/>
                <w:szCs w:val="18"/>
                <w:u w:val="single"/>
              </w:rPr>
              <w:t xml:space="preserve"> to related part</w:t>
            </w:r>
            <w:r w:rsidR="00E2707D" w:rsidRPr="0046141D">
              <w:rPr>
                <w:rFonts w:ascii="Arial" w:eastAsia="Arial Unicode MS" w:hAnsi="Arial" w:cs="Arial"/>
                <w:b/>
                <w:bCs/>
                <w:sz w:val="18"/>
                <w:szCs w:val="18"/>
                <w:u w:val="single"/>
              </w:rPr>
              <w:t>y</w:t>
            </w:r>
          </w:p>
        </w:tc>
        <w:tc>
          <w:tcPr>
            <w:tcW w:w="1260" w:type="dxa"/>
            <w:tcBorders>
              <w:top w:val="nil"/>
              <w:left w:val="nil"/>
              <w:bottom w:val="nil"/>
              <w:right w:val="nil"/>
            </w:tcBorders>
          </w:tcPr>
          <w:p w:rsidR="00BD21F7" w:rsidRPr="0046141D" w:rsidRDefault="00BD21F7" w:rsidP="007D3C5D">
            <w:pPr>
              <w:tabs>
                <w:tab w:val="decimal" w:pos="792"/>
              </w:tabs>
              <w:spacing w:line="300" w:lineRule="exact"/>
              <w:jc w:val="both"/>
              <w:rPr>
                <w:rFonts w:ascii="Arial" w:hAnsi="Arial" w:cs="Arial"/>
                <w:sz w:val="18"/>
                <w:szCs w:val="18"/>
              </w:rPr>
            </w:pPr>
          </w:p>
        </w:tc>
        <w:tc>
          <w:tcPr>
            <w:tcW w:w="1260" w:type="dxa"/>
            <w:tcBorders>
              <w:top w:val="nil"/>
              <w:left w:val="nil"/>
              <w:bottom w:val="nil"/>
              <w:right w:val="nil"/>
            </w:tcBorders>
          </w:tcPr>
          <w:p w:rsidR="00BD21F7" w:rsidRPr="0046141D" w:rsidRDefault="00BD21F7" w:rsidP="007D3C5D">
            <w:pPr>
              <w:tabs>
                <w:tab w:val="decimal" w:pos="792"/>
              </w:tabs>
              <w:spacing w:line="300" w:lineRule="exact"/>
              <w:jc w:val="both"/>
              <w:rPr>
                <w:rFonts w:ascii="Arial" w:hAnsi="Arial" w:cs="Arial"/>
                <w:sz w:val="18"/>
                <w:szCs w:val="18"/>
              </w:rPr>
            </w:pPr>
          </w:p>
        </w:tc>
        <w:tc>
          <w:tcPr>
            <w:tcW w:w="1350" w:type="dxa"/>
            <w:tcBorders>
              <w:top w:val="nil"/>
              <w:left w:val="nil"/>
              <w:bottom w:val="nil"/>
              <w:right w:val="nil"/>
            </w:tcBorders>
          </w:tcPr>
          <w:p w:rsidR="00BD21F7" w:rsidRPr="0046141D" w:rsidRDefault="00BD21F7" w:rsidP="007D3C5D">
            <w:pPr>
              <w:tabs>
                <w:tab w:val="decimal" w:pos="792"/>
                <w:tab w:val="decimal" w:pos="1221"/>
              </w:tabs>
              <w:spacing w:line="300" w:lineRule="exact"/>
              <w:jc w:val="both"/>
              <w:rPr>
                <w:rFonts w:ascii="Arial" w:hAnsi="Arial" w:cs="Arial"/>
                <w:sz w:val="18"/>
                <w:szCs w:val="18"/>
              </w:rPr>
            </w:pPr>
          </w:p>
        </w:tc>
      </w:tr>
      <w:tr w:rsidR="00BD21F7" w:rsidRPr="0046141D" w:rsidTr="007D3C5D">
        <w:trPr>
          <w:trHeight w:val="207"/>
        </w:trPr>
        <w:tc>
          <w:tcPr>
            <w:tcW w:w="3510" w:type="dxa"/>
            <w:tcBorders>
              <w:top w:val="nil"/>
              <w:left w:val="nil"/>
              <w:bottom w:val="nil"/>
              <w:right w:val="nil"/>
            </w:tcBorders>
          </w:tcPr>
          <w:p w:rsidR="00BD21F7" w:rsidRPr="0046141D" w:rsidRDefault="0066387B" w:rsidP="007D3C5D">
            <w:pPr>
              <w:spacing w:line="300" w:lineRule="exact"/>
              <w:ind w:left="72" w:right="-45" w:hanging="86"/>
              <w:rPr>
                <w:rFonts w:ascii="Arial" w:eastAsia="MS Mincho" w:hAnsi="Arial" w:cs="Arial"/>
                <w:sz w:val="18"/>
                <w:szCs w:val="18"/>
                <w:cs/>
              </w:rPr>
            </w:pPr>
            <w:r w:rsidRPr="0046141D">
              <w:rPr>
                <w:rFonts w:ascii="Arial" w:eastAsia="MS Mincho" w:hAnsi="Arial" w:cs="Arial"/>
                <w:sz w:val="18"/>
                <w:szCs w:val="18"/>
              </w:rPr>
              <w:t>Subsidiary</w:t>
            </w:r>
          </w:p>
        </w:tc>
        <w:tc>
          <w:tcPr>
            <w:tcW w:w="1350" w:type="dxa"/>
            <w:tcBorders>
              <w:top w:val="nil"/>
              <w:left w:val="nil"/>
              <w:bottom w:val="nil"/>
              <w:right w:val="nil"/>
            </w:tcBorders>
            <w:vAlign w:val="bottom"/>
          </w:tcPr>
          <w:p w:rsidR="00BD21F7" w:rsidRPr="0046141D" w:rsidRDefault="00BD21F7" w:rsidP="007D3C5D">
            <w:pPr>
              <w:tabs>
                <w:tab w:val="decimal" w:pos="972"/>
              </w:tabs>
              <w:spacing w:line="300" w:lineRule="exact"/>
              <w:rPr>
                <w:rFonts w:ascii="Arial" w:hAnsi="Arial" w:cs="Arial"/>
                <w:sz w:val="18"/>
                <w:szCs w:val="18"/>
                <w:cs/>
              </w:rPr>
            </w:pPr>
          </w:p>
        </w:tc>
        <w:tc>
          <w:tcPr>
            <w:tcW w:w="1260" w:type="dxa"/>
            <w:tcBorders>
              <w:top w:val="nil"/>
              <w:left w:val="nil"/>
              <w:bottom w:val="nil"/>
              <w:right w:val="nil"/>
            </w:tcBorders>
            <w:vAlign w:val="bottom"/>
          </w:tcPr>
          <w:p w:rsidR="00BD21F7" w:rsidRPr="0046141D" w:rsidRDefault="00BD21F7" w:rsidP="007D3C5D">
            <w:pPr>
              <w:tabs>
                <w:tab w:val="decimal" w:pos="972"/>
              </w:tabs>
              <w:spacing w:line="300" w:lineRule="exact"/>
              <w:rPr>
                <w:rFonts w:ascii="Arial" w:hAnsi="Arial" w:cs="Arial"/>
                <w:sz w:val="18"/>
                <w:szCs w:val="18"/>
                <w:cs/>
              </w:rPr>
            </w:pPr>
          </w:p>
        </w:tc>
        <w:tc>
          <w:tcPr>
            <w:tcW w:w="1260" w:type="dxa"/>
            <w:tcBorders>
              <w:top w:val="nil"/>
              <w:left w:val="nil"/>
              <w:bottom w:val="nil"/>
              <w:right w:val="nil"/>
            </w:tcBorders>
            <w:vAlign w:val="bottom"/>
          </w:tcPr>
          <w:p w:rsidR="00BD21F7" w:rsidRPr="0046141D" w:rsidRDefault="00BD21F7" w:rsidP="007D3C5D">
            <w:pPr>
              <w:tabs>
                <w:tab w:val="decimal" w:pos="987"/>
              </w:tabs>
              <w:spacing w:line="300" w:lineRule="exact"/>
              <w:rPr>
                <w:rFonts w:ascii="Arial" w:hAnsi="Arial" w:cs="Arial"/>
                <w:sz w:val="18"/>
                <w:szCs w:val="18"/>
                <w:cs/>
              </w:rPr>
            </w:pPr>
          </w:p>
        </w:tc>
        <w:tc>
          <w:tcPr>
            <w:tcW w:w="1350" w:type="dxa"/>
            <w:tcBorders>
              <w:top w:val="nil"/>
              <w:left w:val="nil"/>
              <w:bottom w:val="nil"/>
              <w:right w:val="nil"/>
            </w:tcBorders>
            <w:vAlign w:val="bottom"/>
          </w:tcPr>
          <w:p w:rsidR="00BD21F7" w:rsidRPr="0046141D" w:rsidRDefault="00BD21F7" w:rsidP="007D3C5D">
            <w:pPr>
              <w:tabs>
                <w:tab w:val="decimal" w:pos="1221"/>
              </w:tabs>
              <w:spacing w:line="300" w:lineRule="exact"/>
              <w:rPr>
                <w:rFonts w:ascii="Arial" w:hAnsi="Arial" w:cs="Arial"/>
                <w:sz w:val="18"/>
                <w:szCs w:val="18"/>
                <w:cs/>
              </w:rPr>
            </w:pPr>
          </w:p>
        </w:tc>
      </w:tr>
      <w:tr w:rsidR="002B78A9" w:rsidRPr="0046141D" w:rsidTr="007D3C5D">
        <w:tc>
          <w:tcPr>
            <w:tcW w:w="3510" w:type="dxa"/>
            <w:tcBorders>
              <w:top w:val="nil"/>
              <w:left w:val="nil"/>
              <w:bottom w:val="nil"/>
              <w:right w:val="nil"/>
            </w:tcBorders>
          </w:tcPr>
          <w:p w:rsidR="002B78A9" w:rsidRPr="0046141D" w:rsidRDefault="002B78A9" w:rsidP="002B78A9">
            <w:pPr>
              <w:pStyle w:val="Heading1"/>
              <w:spacing w:before="0" w:after="0" w:line="300" w:lineRule="exact"/>
              <w:ind w:right="-108"/>
              <w:rPr>
                <w:rFonts w:eastAsia="MS Mincho" w:cs="Arial"/>
                <w:b w:val="0"/>
                <w:bCs w:val="0"/>
                <w:kern w:val="0"/>
                <w:sz w:val="18"/>
                <w:szCs w:val="18"/>
                <w:cs/>
              </w:rPr>
            </w:pPr>
            <w:r w:rsidRPr="0046141D">
              <w:rPr>
                <w:rFonts w:eastAsia="MS Mincho" w:cs="Arial"/>
                <w:b w:val="0"/>
                <w:bCs w:val="0"/>
                <w:kern w:val="0"/>
                <w:sz w:val="18"/>
                <w:szCs w:val="18"/>
              </w:rPr>
              <w:t xml:space="preserve">  </w:t>
            </w:r>
            <w:proofErr w:type="spellStart"/>
            <w:r w:rsidRPr="0046141D">
              <w:rPr>
                <w:rFonts w:eastAsia="MS Mincho" w:cs="Arial"/>
                <w:b w:val="0"/>
                <w:bCs w:val="0"/>
                <w:kern w:val="0"/>
                <w:sz w:val="18"/>
                <w:szCs w:val="18"/>
              </w:rPr>
              <w:t>Kanha</w:t>
            </w:r>
            <w:proofErr w:type="spellEnd"/>
            <w:r w:rsidRPr="0046141D">
              <w:rPr>
                <w:rFonts w:eastAsia="MS Mincho" w:cs="Arial"/>
                <w:b w:val="0"/>
                <w:bCs w:val="0"/>
                <w:kern w:val="0"/>
                <w:sz w:val="18"/>
                <w:szCs w:val="18"/>
              </w:rPr>
              <w:t xml:space="preserve"> Solar Power Company Limited</w:t>
            </w:r>
          </w:p>
        </w:tc>
        <w:tc>
          <w:tcPr>
            <w:tcW w:w="1350" w:type="dxa"/>
            <w:tcBorders>
              <w:top w:val="nil"/>
              <w:left w:val="nil"/>
              <w:bottom w:val="nil"/>
              <w:right w:val="nil"/>
            </w:tcBorders>
          </w:tcPr>
          <w:p w:rsidR="002B78A9" w:rsidRPr="0046141D" w:rsidRDefault="000C7A3C" w:rsidP="002B78A9">
            <w:pPr>
              <w:pBdr>
                <w:bottom w:val="single" w:sz="4" w:space="1" w:color="auto"/>
              </w:pBdr>
              <w:tabs>
                <w:tab w:val="decimal" w:pos="972"/>
              </w:tabs>
              <w:spacing w:line="300" w:lineRule="exact"/>
              <w:jc w:val="both"/>
              <w:rPr>
                <w:rFonts w:ascii="Arial" w:eastAsia="MS Mincho" w:hAnsi="Arial" w:cs="Arial"/>
                <w:sz w:val="18"/>
                <w:szCs w:val="18"/>
                <w:cs/>
              </w:rPr>
            </w:pPr>
            <w:r>
              <w:rPr>
                <w:rFonts w:ascii="Arial" w:eastAsia="MS Mincho" w:hAnsi="Arial" w:cs="Arial"/>
                <w:sz w:val="18"/>
                <w:szCs w:val="18"/>
              </w:rPr>
              <w:t>25,950</w:t>
            </w:r>
          </w:p>
        </w:tc>
        <w:tc>
          <w:tcPr>
            <w:tcW w:w="1260" w:type="dxa"/>
            <w:tcBorders>
              <w:top w:val="nil"/>
              <w:left w:val="nil"/>
              <w:bottom w:val="nil"/>
              <w:right w:val="nil"/>
            </w:tcBorders>
          </w:tcPr>
          <w:p w:rsidR="002B78A9" w:rsidRPr="0046141D" w:rsidRDefault="00B559C1" w:rsidP="002B78A9">
            <w:pPr>
              <w:pBdr>
                <w:bottom w:val="single" w:sz="4" w:space="1" w:color="auto"/>
              </w:pBdr>
              <w:tabs>
                <w:tab w:val="decimal" w:pos="972"/>
              </w:tabs>
              <w:spacing w:line="300" w:lineRule="exact"/>
              <w:jc w:val="both"/>
              <w:rPr>
                <w:rFonts w:ascii="Arial" w:eastAsia="MS Mincho" w:hAnsi="Arial" w:cs="Arial"/>
                <w:sz w:val="18"/>
                <w:szCs w:val="18"/>
                <w:cs/>
              </w:rPr>
            </w:pPr>
            <w:r>
              <w:rPr>
                <w:rFonts w:ascii="Arial" w:eastAsia="MS Mincho" w:hAnsi="Arial" w:cs="Arial"/>
                <w:sz w:val="18"/>
                <w:szCs w:val="18"/>
              </w:rPr>
              <w:t>-</w:t>
            </w:r>
          </w:p>
        </w:tc>
        <w:tc>
          <w:tcPr>
            <w:tcW w:w="1260" w:type="dxa"/>
            <w:tcBorders>
              <w:top w:val="nil"/>
              <w:left w:val="nil"/>
              <w:bottom w:val="nil"/>
              <w:right w:val="nil"/>
            </w:tcBorders>
          </w:tcPr>
          <w:p w:rsidR="002B78A9" w:rsidRPr="0046141D" w:rsidRDefault="00B559C1" w:rsidP="002B78A9">
            <w:pPr>
              <w:pBdr>
                <w:bottom w:val="single" w:sz="4" w:space="1" w:color="auto"/>
              </w:pBdr>
              <w:tabs>
                <w:tab w:val="decimal" w:pos="972"/>
              </w:tabs>
              <w:spacing w:line="300" w:lineRule="exact"/>
              <w:jc w:val="both"/>
              <w:rPr>
                <w:rFonts w:ascii="Arial" w:eastAsia="MS Mincho" w:hAnsi="Arial" w:cs="Arial"/>
                <w:sz w:val="18"/>
                <w:szCs w:val="18"/>
                <w:cs/>
              </w:rPr>
            </w:pPr>
            <w:r>
              <w:rPr>
                <w:rFonts w:ascii="Arial" w:eastAsia="MS Mincho" w:hAnsi="Arial" w:cs="Arial"/>
                <w:sz w:val="18"/>
                <w:szCs w:val="18"/>
              </w:rPr>
              <w:t>(25,950)</w:t>
            </w:r>
          </w:p>
        </w:tc>
        <w:tc>
          <w:tcPr>
            <w:tcW w:w="1350" w:type="dxa"/>
            <w:tcBorders>
              <w:top w:val="nil"/>
              <w:left w:val="nil"/>
              <w:bottom w:val="nil"/>
              <w:right w:val="nil"/>
            </w:tcBorders>
          </w:tcPr>
          <w:p w:rsidR="002B78A9" w:rsidRPr="0046141D" w:rsidRDefault="00B559C1" w:rsidP="002B78A9">
            <w:pPr>
              <w:pBdr>
                <w:bottom w:val="single" w:sz="4" w:space="1" w:color="auto"/>
              </w:pBdr>
              <w:tabs>
                <w:tab w:val="decimal" w:pos="972"/>
              </w:tabs>
              <w:spacing w:line="300" w:lineRule="exact"/>
              <w:jc w:val="both"/>
              <w:rPr>
                <w:rFonts w:ascii="Arial" w:eastAsia="MS Mincho" w:hAnsi="Arial" w:cs="Arial"/>
                <w:sz w:val="18"/>
                <w:szCs w:val="18"/>
                <w:cs/>
              </w:rPr>
            </w:pPr>
            <w:r>
              <w:rPr>
                <w:rFonts w:ascii="Arial" w:eastAsia="MS Mincho" w:hAnsi="Arial" w:cs="Arial"/>
                <w:sz w:val="18"/>
                <w:szCs w:val="18"/>
              </w:rPr>
              <w:t>-</w:t>
            </w:r>
          </w:p>
        </w:tc>
      </w:tr>
      <w:tr w:rsidR="002B78A9" w:rsidRPr="0046141D" w:rsidTr="007D3C5D">
        <w:tc>
          <w:tcPr>
            <w:tcW w:w="3510" w:type="dxa"/>
            <w:tcBorders>
              <w:top w:val="nil"/>
              <w:left w:val="nil"/>
              <w:bottom w:val="nil"/>
              <w:right w:val="nil"/>
            </w:tcBorders>
          </w:tcPr>
          <w:p w:rsidR="002B78A9" w:rsidRPr="0046141D" w:rsidRDefault="002B78A9" w:rsidP="002B78A9">
            <w:pPr>
              <w:pStyle w:val="Heading1"/>
              <w:spacing w:before="0" w:after="0" w:line="300" w:lineRule="exact"/>
              <w:ind w:left="162" w:right="-108" w:hanging="162"/>
              <w:rPr>
                <w:rFonts w:cs="Arial"/>
                <w:sz w:val="18"/>
                <w:szCs w:val="18"/>
                <w:cs/>
              </w:rPr>
            </w:pPr>
          </w:p>
        </w:tc>
        <w:tc>
          <w:tcPr>
            <w:tcW w:w="1350" w:type="dxa"/>
            <w:tcBorders>
              <w:top w:val="nil"/>
              <w:left w:val="nil"/>
              <w:bottom w:val="nil"/>
              <w:right w:val="nil"/>
            </w:tcBorders>
          </w:tcPr>
          <w:p w:rsidR="002B78A9" w:rsidRPr="0046141D" w:rsidRDefault="000C7A3C" w:rsidP="002B78A9">
            <w:pPr>
              <w:pBdr>
                <w:bottom w:val="double" w:sz="4" w:space="1" w:color="auto"/>
              </w:pBdr>
              <w:tabs>
                <w:tab w:val="decimal" w:pos="972"/>
              </w:tabs>
              <w:spacing w:line="300" w:lineRule="exact"/>
              <w:jc w:val="both"/>
              <w:rPr>
                <w:rFonts w:ascii="Arial" w:eastAsia="MS Mincho" w:hAnsi="Arial" w:cs="Arial"/>
                <w:sz w:val="18"/>
                <w:szCs w:val="18"/>
                <w:cs/>
              </w:rPr>
            </w:pPr>
            <w:r>
              <w:rPr>
                <w:rFonts w:ascii="Arial" w:eastAsia="MS Mincho" w:hAnsi="Arial" w:cs="Arial"/>
                <w:sz w:val="18"/>
                <w:szCs w:val="18"/>
              </w:rPr>
              <w:t>25,950</w:t>
            </w:r>
          </w:p>
        </w:tc>
        <w:tc>
          <w:tcPr>
            <w:tcW w:w="1260" w:type="dxa"/>
            <w:tcBorders>
              <w:top w:val="nil"/>
              <w:left w:val="nil"/>
              <w:bottom w:val="nil"/>
              <w:right w:val="nil"/>
            </w:tcBorders>
          </w:tcPr>
          <w:p w:rsidR="002B78A9" w:rsidRPr="0046141D" w:rsidRDefault="00B559C1" w:rsidP="002B78A9">
            <w:pPr>
              <w:pBdr>
                <w:bottom w:val="double" w:sz="4" w:space="1" w:color="auto"/>
              </w:pBdr>
              <w:tabs>
                <w:tab w:val="decimal" w:pos="972"/>
              </w:tabs>
              <w:spacing w:line="300" w:lineRule="exact"/>
              <w:jc w:val="both"/>
              <w:rPr>
                <w:rFonts w:ascii="Arial" w:eastAsia="MS Mincho" w:hAnsi="Arial" w:cs="Arial"/>
                <w:sz w:val="18"/>
                <w:szCs w:val="18"/>
                <w:cs/>
              </w:rPr>
            </w:pPr>
            <w:r>
              <w:rPr>
                <w:rFonts w:ascii="Arial" w:eastAsia="MS Mincho" w:hAnsi="Arial" w:cs="Arial"/>
                <w:sz w:val="18"/>
                <w:szCs w:val="18"/>
              </w:rPr>
              <w:t>-</w:t>
            </w:r>
          </w:p>
        </w:tc>
        <w:tc>
          <w:tcPr>
            <w:tcW w:w="1260" w:type="dxa"/>
            <w:tcBorders>
              <w:top w:val="nil"/>
              <w:left w:val="nil"/>
              <w:bottom w:val="nil"/>
              <w:right w:val="nil"/>
            </w:tcBorders>
          </w:tcPr>
          <w:p w:rsidR="002B78A9" w:rsidRPr="0046141D" w:rsidRDefault="00B559C1" w:rsidP="002B78A9">
            <w:pPr>
              <w:pBdr>
                <w:bottom w:val="double" w:sz="4" w:space="1" w:color="auto"/>
              </w:pBdr>
              <w:tabs>
                <w:tab w:val="decimal" w:pos="972"/>
              </w:tabs>
              <w:spacing w:line="300" w:lineRule="exact"/>
              <w:jc w:val="both"/>
              <w:rPr>
                <w:rFonts w:ascii="Arial" w:eastAsia="MS Mincho" w:hAnsi="Arial" w:cs="Arial"/>
                <w:sz w:val="18"/>
                <w:szCs w:val="18"/>
                <w:cs/>
              </w:rPr>
            </w:pPr>
            <w:r>
              <w:rPr>
                <w:rFonts w:ascii="Arial" w:eastAsia="MS Mincho" w:hAnsi="Arial" w:cs="Arial"/>
                <w:sz w:val="18"/>
                <w:szCs w:val="18"/>
              </w:rPr>
              <w:t>(25,950)</w:t>
            </w:r>
          </w:p>
        </w:tc>
        <w:tc>
          <w:tcPr>
            <w:tcW w:w="1350" w:type="dxa"/>
            <w:tcBorders>
              <w:top w:val="nil"/>
              <w:left w:val="nil"/>
              <w:bottom w:val="nil"/>
              <w:right w:val="nil"/>
            </w:tcBorders>
          </w:tcPr>
          <w:p w:rsidR="002B78A9" w:rsidRPr="0046141D" w:rsidRDefault="00B559C1" w:rsidP="002B78A9">
            <w:pPr>
              <w:pBdr>
                <w:bottom w:val="double" w:sz="4" w:space="1" w:color="auto"/>
              </w:pBdr>
              <w:tabs>
                <w:tab w:val="decimal" w:pos="972"/>
              </w:tabs>
              <w:spacing w:line="300" w:lineRule="exact"/>
              <w:jc w:val="both"/>
              <w:rPr>
                <w:rFonts w:ascii="Arial" w:eastAsia="MS Mincho" w:hAnsi="Arial" w:cs="Arial"/>
                <w:sz w:val="18"/>
                <w:szCs w:val="18"/>
                <w:cs/>
              </w:rPr>
            </w:pPr>
            <w:r>
              <w:rPr>
                <w:rFonts w:ascii="Arial" w:eastAsia="MS Mincho" w:hAnsi="Arial" w:cs="Arial"/>
                <w:sz w:val="18"/>
                <w:szCs w:val="18"/>
              </w:rPr>
              <w:t>-</w:t>
            </w:r>
          </w:p>
        </w:tc>
      </w:tr>
    </w:tbl>
    <w:p w:rsidR="00CE391C" w:rsidRPr="00794DA6" w:rsidRDefault="00CE391C" w:rsidP="00CE391C">
      <w:pPr>
        <w:pStyle w:val="BodyTextIndent2"/>
        <w:spacing w:before="240"/>
        <w:ind w:left="547" w:firstLine="0"/>
        <w:rPr>
          <w:rFonts w:ascii="Arial" w:eastAsia="Arial Unicode MS" w:hAnsi="Arial" w:cs="Arial"/>
          <w:sz w:val="22"/>
          <w:szCs w:val="22"/>
        </w:rPr>
      </w:pPr>
      <w:r w:rsidRPr="00794DA6">
        <w:rPr>
          <w:rFonts w:ascii="Arial" w:eastAsia="Arial Unicode MS" w:hAnsi="Arial" w:cs="Arial"/>
          <w:sz w:val="22"/>
          <w:szCs w:val="22"/>
        </w:rPr>
        <w:t xml:space="preserve">Long-term loan to </w:t>
      </w:r>
      <w:proofErr w:type="spellStart"/>
      <w:r w:rsidRPr="00794DA6">
        <w:rPr>
          <w:rFonts w:ascii="Arial" w:eastAsia="Arial Unicode MS" w:hAnsi="Arial" w:cs="Arial"/>
          <w:sz w:val="22"/>
          <w:szCs w:val="22"/>
        </w:rPr>
        <w:t>Kanha</w:t>
      </w:r>
      <w:proofErr w:type="spellEnd"/>
      <w:r w:rsidRPr="00794DA6">
        <w:rPr>
          <w:rFonts w:ascii="Arial" w:eastAsia="Arial Unicode MS" w:hAnsi="Arial" w:cs="Arial"/>
          <w:sz w:val="22"/>
          <w:szCs w:val="22"/>
        </w:rPr>
        <w:t xml:space="preserve"> Solar Power</w:t>
      </w:r>
      <w:r w:rsidR="00D6194E" w:rsidRPr="00794DA6">
        <w:rPr>
          <w:rFonts w:ascii="Arial" w:eastAsia="Arial Unicode MS" w:hAnsi="Arial" w:cs="Arial"/>
          <w:sz w:val="22"/>
          <w:szCs w:val="22"/>
        </w:rPr>
        <w:t xml:space="preserve"> Company Limited is</w:t>
      </w:r>
      <w:r w:rsidRPr="00794DA6">
        <w:rPr>
          <w:rFonts w:ascii="Arial" w:eastAsia="Arial Unicode MS" w:hAnsi="Arial" w:cs="Arial"/>
          <w:sz w:val="22"/>
          <w:szCs w:val="22"/>
        </w:rPr>
        <w:t xml:space="preserve"> not </w:t>
      </w:r>
      <w:proofErr w:type="spellStart"/>
      <w:r w:rsidRPr="00794DA6">
        <w:rPr>
          <w:rFonts w:ascii="Arial" w:eastAsia="Arial Unicode MS" w:hAnsi="Arial" w:cs="Arial"/>
          <w:sz w:val="22"/>
          <w:szCs w:val="22"/>
        </w:rPr>
        <w:t>collaterali</w:t>
      </w:r>
      <w:r w:rsidR="00AD6419" w:rsidRPr="00794DA6">
        <w:rPr>
          <w:rFonts w:ascii="Arial" w:eastAsia="Arial Unicode MS" w:hAnsi="Arial" w:cs="Arial"/>
          <w:sz w:val="22"/>
          <w:szCs w:val="22"/>
        </w:rPr>
        <w:t>s</w:t>
      </w:r>
      <w:r w:rsidRPr="00794DA6">
        <w:rPr>
          <w:rFonts w:ascii="Arial" w:eastAsia="Arial Unicode MS" w:hAnsi="Arial" w:cs="Arial"/>
          <w:sz w:val="22"/>
          <w:szCs w:val="22"/>
        </w:rPr>
        <w:t>ed</w:t>
      </w:r>
      <w:proofErr w:type="spellEnd"/>
      <w:r w:rsidR="00AD6419" w:rsidRPr="00794DA6">
        <w:rPr>
          <w:rFonts w:ascii="Arial" w:eastAsia="Arial Unicode MS" w:hAnsi="Arial" w:cs="Arial"/>
          <w:sz w:val="22"/>
          <w:szCs w:val="22"/>
        </w:rPr>
        <w:t>.</w:t>
      </w:r>
      <w:r w:rsidRPr="00794DA6">
        <w:rPr>
          <w:rFonts w:ascii="Arial" w:eastAsia="Arial Unicode MS" w:hAnsi="Arial" w:cs="Arial"/>
          <w:sz w:val="22"/>
          <w:szCs w:val="22"/>
        </w:rPr>
        <w:t xml:space="preserve"> </w:t>
      </w:r>
      <w:r w:rsidR="008703EE" w:rsidRPr="00794DA6">
        <w:rPr>
          <w:rFonts w:ascii="Arial" w:hAnsi="Arial" w:cs="Arial"/>
          <w:sz w:val="22"/>
          <w:szCs w:val="22"/>
        </w:rPr>
        <w:t>The loan is to be paid after the subsidiary</w:t>
      </w:r>
      <w:r w:rsidR="00AD6419" w:rsidRPr="00794DA6">
        <w:rPr>
          <w:rFonts w:ascii="Arial" w:hAnsi="Arial" w:cs="Arial"/>
          <w:sz w:val="22"/>
          <w:szCs w:val="22"/>
        </w:rPr>
        <w:t>’s long-term l</w:t>
      </w:r>
      <w:r w:rsidR="008703EE" w:rsidRPr="00794DA6">
        <w:rPr>
          <w:rFonts w:ascii="Arial" w:hAnsi="Arial" w:cs="Arial"/>
          <w:sz w:val="22"/>
          <w:szCs w:val="22"/>
        </w:rPr>
        <w:t>oan from bank is fully repaid</w:t>
      </w:r>
      <w:r w:rsidR="00AD6419" w:rsidRPr="00794DA6">
        <w:rPr>
          <w:rFonts w:ascii="Arial" w:hAnsi="Arial" w:cs="Arial"/>
          <w:sz w:val="22"/>
          <w:szCs w:val="22"/>
        </w:rPr>
        <w:t>.</w:t>
      </w:r>
      <w:r w:rsidRPr="00794DA6">
        <w:rPr>
          <w:rFonts w:ascii="Arial" w:eastAsia="Arial Unicode MS" w:hAnsi="Arial" w:cs="Arial"/>
          <w:sz w:val="22"/>
          <w:szCs w:val="22"/>
        </w:rPr>
        <w:t xml:space="preserve"> </w:t>
      </w:r>
      <w:r w:rsidR="00BD1348" w:rsidRPr="00794DA6">
        <w:rPr>
          <w:rFonts w:ascii="Arial" w:eastAsia="Arial Unicode MS" w:hAnsi="Arial" w:cs="Arial"/>
          <w:sz w:val="22"/>
          <w:szCs w:val="22"/>
        </w:rPr>
        <w:t>I</w:t>
      </w:r>
      <w:r w:rsidRPr="00794DA6">
        <w:rPr>
          <w:rFonts w:ascii="Arial" w:eastAsia="Arial Unicode MS" w:hAnsi="Arial" w:cs="Arial"/>
          <w:sz w:val="22"/>
          <w:szCs w:val="22"/>
        </w:rPr>
        <w:t xml:space="preserve">nterest is </w:t>
      </w:r>
      <w:r w:rsidR="00BD1348" w:rsidRPr="00794DA6">
        <w:rPr>
          <w:rFonts w:ascii="Arial" w:eastAsia="Arial Unicode MS" w:hAnsi="Arial" w:cs="Arial"/>
          <w:sz w:val="22"/>
          <w:szCs w:val="22"/>
        </w:rPr>
        <w:t xml:space="preserve">charged at rate of </w:t>
      </w:r>
      <w:r w:rsidR="009A413A">
        <w:rPr>
          <w:rFonts w:ascii="Arial" w:eastAsia="Arial Unicode MS" w:hAnsi="Arial" w:cs="Arial"/>
          <w:sz w:val="22"/>
          <w:szCs w:val="22"/>
        </w:rPr>
        <w:t>5%</w:t>
      </w:r>
      <w:r w:rsidR="009E4D77">
        <w:rPr>
          <w:rFonts w:ascii="Arial" w:eastAsia="Arial Unicode MS" w:hAnsi="Arial" w:cs="Arial"/>
          <w:sz w:val="22"/>
          <w:szCs w:val="22"/>
        </w:rPr>
        <w:t xml:space="preserve"> per annum (31 December </w:t>
      </w:r>
      <w:r w:rsidR="00353AA6">
        <w:rPr>
          <w:rFonts w:ascii="Arial" w:eastAsia="Arial Unicode MS" w:hAnsi="Arial" w:cs="Arial"/>
          <w:sz w:val="22"/>
          <w:szCs w:val="22"/>
        </w:rPr>
        <w:t xml:space="preserve">2018: </w:t>
      </w:r>
      <w:r w:rsidR="00762298">
        <w:rPr>
          <w:rFonts w:ascii="Arial" w:eastAsia="Arial Unicode MS" w:hAnsi="Arial" w:cs="Arial"/>
          <w:sz w:val="22"/>
          <w:szCs w:val="22"/>
        </w:rPr>
        <w:t>5</w:t>
      </w:r>
      <w:r w:rsidR="009E4D77">
        <w:rPr>
          <w:rFonts w:ascii="Arial" w:eastAsia="Arial Unicode MS" w:hAnsi="Arial" w:cs="Arial"/>
          <w:sz w:val="22"/>
          <w:szCs w:val="22"/>
        </w:rPr>
        <w:t>% per annum).</w:t>
      </w:r>
    </w:p>
    <w:p w:rsidR="00C50C90" w:rsidRPr="00794DA6" w:rsidRDefault="00364911" w:rsidP="006915CF">
      <w:pPr>
        <w:pStyle w:val="BodyTextIndent2"/>
        <w:spacing w:before="60" w:after="60"/>
        <w:ind w:left="547" w:firstLine="0"/>
        <w:rPr>
          <w:rFonts w:ascii="Arial" w:hAnsi="Arial" w:cs="Arial"/>
          <w:sz w:val="22"/>
          <w:szCs w:val="22"/>
        </w:rPr>
      </w:pPr>
      <w:r w:rsidRPr="00794DA6">
        <w:rPr>
          <w:rFonts w:ascii="Arial" w:hAnsi="Arial" w:cs="Arial"/>
          <w:sz w:val="22"/>
          <w:szCs w:val="22"/>
          <w:u w:val="single"/>
        </w:rPr>
        <w:t>Short</w:t>
      </w:r>
      <w:r w:rsidR="00C50C90" w:rsidRPr="00794DA6">
        <w:rPr>
          <w:rFonts w:ascii="Arial" w:hAnsi="Arial" w:cs="Arial"/>
          <w:sz w:val="22"/>
          <w:szCs w:val="22"/>
          <w:u w:val="single"/>
        </w:rPr>
        <w:t>-term loan</w:t>
      </w:r>
      <w:r w:rsidR="009B1001" w:rsidRPr="00794DA6">
        <w:rPr>
          <w:rFonts w:ascii="Arial" w:hAnsi="Arial" w:cs="Arial"/>
          <w:sz w:val="22"/>
          <w:szCs w:val="22"/>
          <w:u w:val="single"/>
        </w:rPr>
        <w:t>s</w:t>
      </w:r>
      <w:r w:rsidR="00C50C90" w:rsidRPr="00794DA6">
        <w:rPr>
          <w:rFonts w:ascii="Arial" w:hAnsi="Arial" w:cs="Arial"/>
          <w:sz w:val="22"/>
          <w:szCs w:val="22"/>
          <w:u w:val="single"/>
        </w:rPr>
        <w:t xml:space="preserve"> </w:t>
      </w:r>
      <w:r w:rsidRPr="00794DA6">
        <w:rPr>
          <w:rFonts w:ascii="Arial" w:hAnsi="Arial" w:cs="Arial"/>
          <w:sz w:val="22"/>
          <w:szCs w:val="22"/>
          <w:u w:val="single"/>
        </w:rPr>
        <w:t>from related parties</w:t>
      </w:r>
    </w:p>
    <w:p w:rsidR="00C50C90" w:rsidRDefault="00C50C90" w:rsidP="006915CF">
      <w:pPr>
        <w:tabs>
          <w:tab w:val="left" w:pos="2160"/>
          <w:tab w:val="center" w:pos="6840"/>
          <w:tab w:val="center" w:pos="8280"/>
        </w:tabs>
        <w:spacing w:before="60" w:line="380" w:lineRule="exact"/>
        <w:ind w:left="547" w:right="-43" w:hanging="547"/>
        <w:jc w:val="thaiDistribute"/>
        <w:rPr>
          <w:rFonts w:ascii="Arial" w:hAnsi="Arial" w:cs="Arial"/>
          <w:sz w:val="22"/>
          <w:szCs w:val="22"/>
        </w:rPr>
      </w:pPr>
      <w:r w:rsidRPr="00794DA6">
        <w:rPr>
          <w:rFonts w:ascii="Arial" w:hAnsi="Arial" w:cs="Arial"/>
          <w:sz w:val="22"/>
          <w:szCs w:val="22"/>
        </w:rPr>
        <w:tab/>
        <w:t xml:space="preserve">As at </w:t>
      </w:r>
      <w:r w:rsidR="00555134">
        <w:rPr>
          <w:rFonts w:ascii="Arial" w:hAnsi="Arial" w:cs="Arial"/>
          <w:sz w:val="22"/>
          <w:szCs w:val="22"/>
        </w:rPr>
        <w:t>30 June</w:t>
      </w:r>
      <w:r w:rsidR="00555134" w:rsidRPr="00794DA6">
        <w:rPr>
          <w:rFonts w:ascii="Arial" w:hAnsi="Arial" w:cs="Arial"/>
          <w:sz w:val="22"/>
          <w:szCs w:val="22"/>
        </w:rPr>
        <w:t xml:space="preserve"> </w:t>
      </w:r>
      <w:r w:rsidR="00353AA6">
        <w:rPr>
          <w:rFonts w:ascii="Arial" w:hAnsi="Arial" w:cs="Arial"/>
          <w:sz w:val="22"/>
          <w:szCs w:val="22"/>
        </w:rPr>
        <w:t>2019</w:t>
      </w:r>
      <w:r w:rsidR="00EB52C4" w:rsidRPr="00794DA6">
        <w:rPr>
          <w:rFonts w:ascii="Arial" w:hAnsi="Arial" w:cs="Arial"/>
          <w:sz w:val="22"/>
          <w:szCs w:val="22"/>
        </w:rPr>
        <w:t xml:space="preserve"> and 31 December </w:t>
      </w:r>
      <w:r w:rsidR="00353AA6">
        <w:rPr>
          <w:rFonts w:ascii="Arial" w:hAnsi="Arial" w:cs="Arial"/>
          <w:sz w:val="22"/>
          <w:szCs w:val="22"/>
        </w:rPr>
        <w:t>2018</w:t>
      </w:r>
      <w:r w:rsidRPr="00794DA6">
        <w:rPr>
          <w:rFonts w:ascii="Arial" w:hAnsi="Arial" w:cs="Arial"/>
          <w:sz w:val="22"/>
          <w:szCs w:val="22"/>
        </w:rPr>
        <w:t xml:space="preserve">, the balances of </w:t>
      </w:r>
      <w:r w:rsidR="00364911" w:rsidRPr="00794DA6">
        <w:rPr>
          <w:rFonts w:ascii="Arial" w:hAnsi="Arial" w:cs="Arial"/>
          <w:sz w:val="22"/>
          <w:szCs w:val="22"/>
        </w:rPr>
        <w:t>short</w:t>
      </w:r>
      <w:r w:rsidRPr="00794DA6">
        <w:rPr>
          <w:rFonts w:ascii="Arial" w:hAnsi="Arial" w:cs="Arial"/>
          <w:sz w:val="22"/>
          <w:szCs w:val="22"/>
        </w:rPr>
        <w:t>-term loan</w:t>
      </w:r>
      <w:r w:rsidR="00E60CE0">
        <w:rPr>
          <w:rFonts w:ascii="Arial" w:hAnsi="Arial" w:cs="Arial"/>
          <w:sz w:val="22"/>
          <w:szCs w:val="22"/>
        </w:rPr>
        <w:t>s</w:t>
      </w:r>
      <w:r w:rsidRPr="00794DA6">
        <w:rPr>
          <w:rFonts w:ascii="Arial" w:hAnsi="Arial" w:cs="Arial"/>
          <w:sz w:val="22"/>
          <w:szCs w:val="22"/>
        </w:rPr>
        <w:t xml:space="preserve"> </w:t>
      </w:r>
      <w:r w:rsidR="00364911" w:rsidRPr="00794DA6">
        <w:rPr>
          <w:rFonts w:ascii="Arial" w:hAnsi="Arial" w:cs="Arial"/>
          <w:sz w:val="22"/>
          <w:szCs w:val="22"/>
        </w:rPr>
        <w:t>from</w:t>
      </w:r>
      <w:r w:rsidR="002F2EF4">
        <w:rPr>
          <w:rFonts w:ascii="Arial" w:hAnsi="Arial" w:cs="Arial"/>
          <w:sz w:val="22"/>
          <w:szCs w:val="22"/>
        </w:rPr>
        <w:t xml:space="preserve"> related parties </w:t>
      </w:r>
      <w:r w:rsidRPr="00794DA6">
        <w:rPr>
          <w:rFonts w:ascii="Arial" w:hAnsi="Arial" w:cs="Arial"/>
          <w:sz w:val="22"/>
          <w:szCs w:val="22"/>
        </w:rPr>
        <w:t>and the movement are as follows:</w:t>
      </w:r>
    </w:p>
    <w:p w:rsidR="00E73361" w:rsidRPr="0046141D" w:rsidRDefault="00E73361" w:rsidP="00E73361">
      <w:pPr>
        <w:spacing w:line="380" w:lineRule="exact"/>
        <w:jc w:val="right"/>
        <w:rPr>
          <w:rFonts w:ascii="Arial" w:hAnsi="Arial" w:cs="Arial"/>
          <w:sz w:val="18"/>
          <w:szCs w:val="18"/>
        </w:rPr>
      </w:pPr>
      <w:r w:rsidRPr="0046141D">
        <w:rPr>
          <w:rFonts w:ascii="Arial" w:hAnsi="Arial"/>
          <w:sz w:val="18"/>
          <w:szCs w:val="18"/>
        </w:rPr>
        <w:t>(</w:t>
      </w:r>
      <w:r w:rsidRPr="0046141D">
        <w:rPr>
          <w:rFonts w:ascii="Arial" w:hAnsi="Arial" w:cs="Arial"/>
          <w:sz w:val="18"/>
          <w:szCs w:val="18"/>
        </w:rPr>
        <w:t>Unit: Thousand Baht)</w:t>
      </w:r>
    </w:p>
    <w:tbl>
      <w:tblPr>
        <w:tblW w:w="8730" w:type="dxa"/>
        <w:tblInd w:w="558" w:type="dxa"/>
        <w:tblLayout w:type="fixed"/>
        <w:tblLook w:val="04A0" w:firstRow="1" w:lastRow="0" w:firstColumn="1" w:lastColumn="0" w:noHBand="0" w:noVBand="1"/>
      </w:tblPr>
      <w:tblGrid>
        <w:gridCol w:w="3510"/>
        <w:gridCol w:w="1350"/>
        <w:gridCol w:w="1260"/>
        <w:gridCol w:w="1260"/>
        <w:gridCol w:w="1350"/>
      </w:tblGrid>
      <w:tr w:rsidR="00E73361" w:rsidRPr="0046141D" w:rsidTr="00EB5489">
        <w:trPr>
          <w:cantSplit/>
          <w:trHeight w:val="80"/>
        </w:trPr>
        <w:tc>
          <w:tcPr>
            <w:tcW w:w="3510" w:type="dxa"/>
          </w:tcPr>
          <w:p w:rsidR="00E73361" w:rsidRPr="0046141D" w:rsidRDefault="00E73361" w:rsidP="00EB5489">
            <w:pPr>
              <w:spacing w:line="340" w:lineRule="exact"/>
              <w:ind w:right="-108"/>
              <w:jc w:val="center"/>
              <w:rPr>
                <w:rFonts w:ascii="Arial" w:hAnsi="Arial" w:cs="Arial"/>
                <w:sz w:val="18"/>
                <w:szCs w:val="18"/>
              </w:rPr>
            </w:pPr>
          </w:p>
        </w:tc>
        <w:tc>
          <w:tcPr>
            <w:tcW w:w="5220" w:type="dxa"/>
            <w:gridSpan w:val="4"/>
            <w:hideMark/>
          </w:tcPr>
          <w:p w:rsidR="00E73361" w:rsidRPr="0046141D" w:rsidRDefault="00E73361" w:rsidP="00EB5489">
            <w:pPr>
              <w:pStyle w:val="Footer"/>
              <w:pBdr>
                <w:bottom w:val="single" w:sz="4" w:space="1" w:color="auto"/>
              </w:pBdr>
              <w:tabs>
                <w:tab w:val="left" w:pos="720"/>
              </w:tabs>
              <w:spacing w:line="340" w:lineRule="exact"/>
              <w:ind w:left="-108" w:right="-131"/>
              <w:jc w:val="center"/>
              <w:rPr>
                <w:rFonts w:ascii="Arial" w:hAnsi="Arial" w:cs="Arial"/>
                <w:sz w:val="18"/>
                <w:szCs w:val="18"/>
              </w:rPr>
            </w:pPr>
            <w:r>
              <w:rPr>
                <w:rFonts w:ascii="Arial" w:hAnsi="Arial" w:cs="Arial"/>
                <w:sz w:val="18"/>
                <w:szCs w:val="18"/>
              </w:rPr>
              <w:t>Consolidated</w:t>
            </w:r>
            <w:r w:rsidRPr="0046141D">
              <w:rPr>
                <w:rFonts w:ascii="Arial" w:hAnsi="Arial" w:cs="Arial"/>
                <w:sz w:val="18"/>
                <w:szCs w:val="18"/>
              </w:rPr>
              <w:t xml:space="preserve"> financial statements</w:t>
            </w:r>
          </w:p>
        </w:tc>
      </w:tr>
      <w:tr w:rsidR="00E73361" w:rsidRPr="0046141D" w:rsidTr="00EB5489">
        <w:trPr>
          <w:cantSplit/>
          <w:trHeight w:val="80"/>
        </w:trPr>
        <w:tc>
          <w:tcPr>
            <w:tcW w:w="3510" w:type="dxa"/>
          </w:tcPr>
          <w:p w:rsidR="00E73361" w:rsidRPr="0046141D" w:rsidRDefault="00E73361" w:rsidP="00EB5489">
            <w:pPr>
              <w:spacing w:line="340" w:lineRule="exact"/>
              <w:ind w:right="-108"/>
              <w:jc w:val="center"/>
              <w:rPr>
                <w:rFonts w:ascii="Arial" w:hAnsi="Arial" w:cs="Arial"/>
                <w:sz w:val="18"/>
                <w:szCs w:val="18"/>
              </w:rPr>
            </w:pPr>
          </w:p>
        </w:tc>
        <w:tc>
          <w:tcPr>
            <w:tcW w:w="1350" w:type="dxa"/>
            <w:hideMark/>
          </w:tcPr>
          <w:p w:rsidR="00E73361" w:rsidRPr="0046141D" w:rsidRDefault="00E73361" w:rsidP="00EB5489">
            <w:pPr>
              <w:spacing w:line="340" w:lineRule="exact"/>
              <w:jc w:val="center"/>
              <w:rPr>
                <w:rFonts w:ascii="Arial" w:hAnsi="Arial" w:cs="Arial"/>
                <w:sz w:val="18"/>
                <w:szCs w:val="18"/>
              </w:rPr>
            </w:pPr>
            <w:r w:rsidRPr="0046141D">
              <w:rPr>
                <w:rFonts w:ascii="Arial" w:hAnsi="Arial" w:cs="Arial"/>
                <w:sz w:val="18"/>
                <w:szCs w:val="18"/>
              </w:rPr>
              <w:t>Balance as at</w:t>
            </w:r>
          </w:p>
        </w:tc>
        <w:tc>
          <w:tcPr>
            <w:tcW w:w="2520" w:type="dxa"/>
            <w:gridSpan w:val="2"/>
          </w:tcPr>
          <w:p w:rsidR="00E73361" w:rsidRPr="0046141D" w:rsidRDefault="00E73361" w:rsidP="00EB5489">
            <w:pPr>
              <w:spacing w:line="340" w:lineRule="exact"/>
              <w:jc w:val="center"/>
              <w:rPr>
                <w:rFonts w:ascii="Arial" w:hAnsi="Arial" w:cs="Arial"/>
                <w:sz w:val="18"/>
                <w:szCs w:val="18"/>
              </w:rPr>
            </w:pPr>
          </w:p>
        </w:tc>
        <w:tc>
          <w:tcPr>
            <w:tcW w:w="1350" w:type="dxa"/>
            <w:hideMark/>
          </w:tcPr>
          <w:p w:rsidR="00E73361" w:rsidRPr="0046141D" w:rsidRDefault="00E73361" w:rsidP="00EB5489">
            <w:pPr>
              <w:spacing w:line="340" w:lineRule="exact"/>
              <w:jc w:val="center"/>
              <w:rPr>
                <w:rFonts w:ascii="Arial" w:hAnsi="Arial" w:cs="Arial"/>
                <w:sz w:val="18"/>
                <w:szCs w:val="18"/>
              </w:rPr>
            </w:pPr>
            <w:r w:rsidRPr="0046141D">
              <w:rPr>
                <w:rFonts w:ascii="Arial" w:hAnsi="Arial" w:cs="Arial"/>
                <w:sz w:val="18"/>
                <w:szCs w:val="18"/>
              </w:rPr>
              <w:t>Balance as at</w:t>
            </w:r>
          </w:p>
        </w:tc>
      </w:tr>
      <w:tr w:rsidR="00E73361" w:rsidRPr="0046141D" w:rsidTr="00EB5489">
        <w:trPr>
          <w:cantSplit/>
          <w:trHeight w:val="80"/>
        </w:trPr>
        <w:tc>
          <w:tcPr>
            <w:tcW w:w="3510" w:type="dxa"/>
          </w:tcPr>
          <w:p w:rsidR="00E73361" w:rsidRPr="0046141D" w:rsidRDefault="00E73361" w:rsidP="00EB5489">
            <w:pPr>
              <w:spacing w:line="340" w:lineRule="exact"/>
              <w:ind w:right="-108"/>
              <w:jc w:val="center"/>
              <w:rPr>
                <w:rFonts w:ascii="Arial" w:hAnsi="Arial" w:cs="Arial"/>
                <w:sz w:val="18"/>
                <w:szCs w:val="18"/>
              </w:rPr>
            </w:pPr>
          </w:p>
        </w:tc>
        <w:tc>
          <w:tcPr>
            <w:tcW w:w="1350" w:type="dxa"/>
            <w:hideMark/>
          </w:tcPr>
          <w:p w:rsidR="00E73361" w:rsidRPr="0046141D" w:rsidRDefault="00E73361" w:rsidP="00EB5489">
            <w:pPr>
              <w:spacing w:line="340" w:lineRule="exact"/>
              <w:jc w:val="center"/>
              <w:rPr>
                <w:rFonts w:ascii="Arial" w:hAnsi="Arial" w:cs="Arial"/>
                <w:sz w:val="18"/>
                <w:szCs w:val="18"/>
              </w:rPr>
            </w:pPr>
            <w:r w:rsidRPr="0046141D">
              <w:rPr>
                <w:rFonts w:ascii="Arial" w:hAnsi="Arial"/>
                <w:sz w:val="18"/>
                <w:szCs w:val="18"/>
              </w:rPr>
              <w:t>31</w:t>
            </w:r>
            <w:r w:rsidRPr="0046141D">
              <w:rPr>
                <w:rFonts w:ascii="Arial" w:hAnsi="Arial"/>
                <w:sz w:val="18"/>
                <w:szCs w:val="18"/>
                <w:cs/>
              </w:rPr>
              <w:t xml:space="preserve"> </w:t>
            </w:r>
            <w:r w:rsidRPr="0046141D">
              <w:rPr>
                <w:rFonts w:ascii="Arial" w:hAnsi="Arial" w:cs="Arial"/>
                <w:sz w:val="18"/>
                <w:szCs w:val="18"/>
              </w:rPr>
              <w:t>December</w:t>
            </w:r>
          </w:p>
        </w:tc>
        <w:tc>
          <w:tcPr>
            <w:tcW w:w="2520" w:type="dxa"/>
            <w:gridSpan w:val="2"/>
            <w:hideMark/>
          </w:tcPr>
          <w:p w:rsidR="00E73361" w:rsidRPr="0046141D" w:rsidRDefault="00E73361" w:rsidP="00EB5489">
            <w:pPr>
              <w:pBdr>
                <w:bottom w:val="single" w:sz="4" w:space="1" w:color="auto"/>
              </w:pBdr>
              <w:spacing w:line="340" w:lineRule="exact"/>
              <w:jc w:val="center"/>
              <w:rPr>
                <w:rFonts w:ascii="Arial" w:hAnsi="Arial" w:cs="Arial"/>
                <w:sz w:val="18"/>
                <w:szCs w:val="18"/>
              </w:rPr>
            </w:pPr>
            <w:r w:rsidRPr="0046141D">
              <w:rPr>
                <w:rFonts w:ascii="Arial" w:hAnsi="Arial" w:cs="Arial"/>
                <w:sz w:val="18"/>
                <w:szCs w:val="18"/>
              </w:rPr>
              <w:t>During the</w:t>
            </w:r>
            <w:r w:rsidRPr="0046141D">
              <w:rPr>
                <w:rFonts w:ascii="Arial" w:hAnsi="Arial"/>
                <w:sz w:val="18"/>
                <w:szCs w:val="18"/>
                <w:cs/>
              </w:rPr>
              <w:t xml:space="preserve"> </w:t>
            </w:r>
            <w:r w:rsidRPr="0046141D">
              <w:rPr>
                <w:rFonts w:ascii="Arial" w:hAnsi="Arial" w:cs="Arial"/>
                <w:sz w:val="18"/>
                <w:szCs w:val="18"/>
              </w:rPr>
              <w:t>period</w:t>
            </w:r>
          </w:p>
        </w:tc>
        <w:tc>
          <w:tcPr>
            <w:tcW w:w="1350" w:type="dxa"/>
            <w:hideMark/>
          </w:tcPr>
          <w:p w:rsidR="00E73361" w:rsidRPr="0046141D" w:rsidRDefault="00555134" w:rsidP="00EB5489">
            <w:pPr>
              <w:spacing w:line="340" w:lineRule="exact"/>
              <w:jc w:val="center"/>
              <w:rPr>
                <w:rFonts w:ascii="Arial" w:hAnsi="Arial" w:cs="Arial"/>
                <w:sz w:val="18"/>
                <w:szCs w:val="18"/>
              </w:rPr>
            </w:pPr>
            <w:r w:rsidRPr="00555134">
              <w:rPr>
                <w:rFonts w:ascii="Arial" w:hAnsi="Arial" w:cs="Arial"/>
                <w:sz w:val="18"/>
                <w:szCs w:val="18"/>
              </w:rPr>
              <w:t>30 June</w:t>
            </w:r>
          </w:p>
        </w:tc>
      </w:tr>
      <w:tr w:rsidR="00E73361" w:rsidRPr="0046141D" w:rsidTr="00EB5489">
        <w:trPr>
          <w:trHeight w:val="80"/>
        </w:trPr>
        <w:tc>
          <w:tcPr>
            <w:tcW w:w="3510" w:type="dxa"/>
          </w:tcPr>
          <w:p w:rsidR="00E73361" w:rsidRPr="0046141D" w:rsidRDefault="00E73361" w:rsidP="00EB5489">
            <w:pPr>
              <w:spacing w:line="340" w:lineRule="exact"/>
              <w:ind w:right="-108"/>
              <w:jc w:val="center"/>
              <w:rPr>
                <w:rFonts w:ascii="Arial" w:hAnsi="Arial" w:cs="Arial"/>
                <w:sz w:val="18"/>
                <w:szCs w:val="18"/>
              </w:rPr>
            </w:pPr>
          </w:p>
        </w:tc>
        <w:tc>
          <w:tcPr>
            <w:tcW w:w="1350" w:type="dxa"/>
            <w:hideMark/>
          </w:tcPr>
          <w:p w:rsidR="00E73361" w:rsidRPr="0046141D" w:rsidRDefault="00E73361" w:rsidP="00EB5489">
            <w:pPr>
              <w:pBdr>
                <w:bottom w:val="single" w:sz="4" w:space="1" w:color="auto"/>
              </w:pBdr>
              <w:spacing w:line="340" w:lineRule="exact"/>
              <w:jc w:val="center"/>
              <w:rPr>
                <w:rFonts w:ascii="Arial" w:hAnsi="Arial" w:cs="Arial"/>
                <w:sz w:val="18"/>
                <w:szCs w:val="18"/>
              </w:rPr>
            </w:pPr>
            <w:r w:rsidRPr="0046141D">
              <w:rPr>
                <w:rFonts w:ascii="Arial" w:hAnsi="Arial" w:cs="Arial"/>
                <w:sz w:val="18"/>
                <w:szCs w:val="18"/>
              </w:rPr>
              <w:t>201</w:t>
            </w:r>
            <w:r w:rsidR="00353AA6">
              <w:rPr>
                <w:rFonts w:ascii="Arial" w:hAnsi="Arial" w:cs="Arial"/>
                <w:sz w:val="18"/>
                <w:szCs w:val="18"/>
              </w:rPr>
              <w:t>8</w:t>
            </w:r>
          </w:p>
        </w:tc>
        <w:tc>
          <w:tcPr>
            <w:tcW w:w="1260" w:type="dxa"/>
            <w:hideMark/>
          </w:tcPr>
          <w:p w:rsidR="00E73361" w:rsidRPr="0046141D" w:rsidRDefault="00E73361" w:rsidP="00EB5489">
            <w:pPr>
              <w:pBdr>
                <w:bottom w:val="single" w:sz="4" w:space="1" w:color="auto"/>
              </w:pBdr>
              <w:spacing w:line="340" w:lineRule="exact"/>
              <w:jc w:val="center"/>
              <w:rPr>
                <w:rFonts w:ascii="Arial" w:hAnsi="Arial" w:cs="Arial"/>
                <w:sz w:val="18"/>
                <w:szCs w:val="18"/>
              </w:rPr>
            </w:pPr>
            <w:r w:rsidRPr="0046141D">
              <w:rPr>
                <w:rFonts w:ascii="Arial" w:hAnsi="Arial" w:cs="Arial"/>
                <w:sz w:val="18"/>
                <w:szCs w:val="18"/>
              </w:rPr>
              <w:t>Increase</w:t>
            </w:r>
          </w:p>
        </w:tc>
        <w:tc>
          <w:tcPr>
            <w:tcW w:w="1260" w:type="dxa"/>
            <w:hideMark/>
          </w:tcPr>
          <w:p w:rsidR="00E73361" w:rsidRPr="0046141D" w:rsidRDefault="00E73361" w:rsidP="00EB5489">
            <w:pPr>
              <w:pBdr>
                <w:bottom w:val="single" w:sz="4" w:space="1" w:color="auto"/>
              </w:pBdr>
              <w:spacing w:line="340" w:lineRule="exact"/>
              <w:jc w:val="center"/>
              <w:rPr>
                <w:rFonts w:ascii="Arial" w:hAnsi="Arial" w:cs="Arial"/>
                <w:sz w:val="18"/>
                <w:szCs w:val="18"/>
              </w:rPr>
            </w:pPr>
            <w:r w:rsidRPr="0046141D">
              <w:rPr>
                <w:rFonts w:ascii="Arial" w:hAnsi="Arial" w:cs="Arial"/>
                <w:sz w:val="18"/>
                <w:szCs w:val="18"/>
              </w:rPr>
              <w:t>Decrease</w:t>
            </w:r>
          </w:p>
        </w:tc>
        <w:tc>
          <w:tcPr>
            <w:tcW w:w="1350" w:type="dxa"/>
            <w:hideMark/>
          </w:tcPr>
          <w:p w:rsidR="00E73361" w:rsidRPr="0046141D" w:rsidRDefault="00E73361" w:rsidP="00EB5489">
            <w:pPr>
              <w:pBdr>
                <w:bottom w:val="single" w:sz="4" w:space="1" w:color="auto"/>
              </w:pBdr>
              <w:spacing w:line="340" w:lineRule="exact"/>
              <w:jc w:val="center"/>
              <w:rPr>
                <w:rFonts w:ascii="Arial" w:hAnsi="Arial" w:cs="Arial"/>
                <w:sz w:val="18"/>
                <w:szCs w:val="18"/>
              </w:rPr>
            </w:pPr>
            <w:r w:rsidRPr="0046141D">
              <w:rPr>
                <w:rFonts w:ascii="Arial" w:hAnsi="Arial" w:cs="Arial"/>
                <w:sz w:val="18"/>
                <w:szCs w:val="18"/>
              </w:rPr>
              <w:t>201</w:t>
            </w:r>
            <w:r w:rsidR="00353AA6">
              <w:rPr>
                <w:rFonts w:ascii="Arial" w:hAnsi="Arial" w:cs="Arial"/>
                <w:sz w:val="18"/>
                <w:szCs w:val="18"/>
              </w:rPr>
              <w:t>9</w:t>
            </w:r>
          </w:p>
        </w:tc>
      </w:tr>
      <w:tr w:rsidR="00E73361" w:rsidRPr="0046141D" w:rsidTr="00EB5489">
        <w:trPr>
          <w:trHeight w:val="80"/>
        </w:trPr>
        <w:tc>
          <w:tcPr>
            <w:tcW w:w="4860" w:type="dxa"/>
            <w:gridSpan w:val="2"/>
            <w:hideMark/>
          </w:tcPr>
          <w:p w:rsidR="00E73361" w:rsidRPr="0046141D" w:rsidRDefault="00E73361" w:rsidP="00EB5489">
            <w:pPr>
              <w:tabs>
                <w:tab w:val="decimal" w:pos="792"/>
              </w:tabs>
              <w:spacing w:line="340" w:lineRule="exact"/>
              <w:rPr>
                <w:rFonts w:ascii="Arial" w:hAnsi="Arial" w:cs="Arial"/>
                <w:sz w:val="18"/>
                <w:szCs w:val="18"/>
              </w:rPr>
            </w:pPr>
            <w:r>
              <w:rPr>
                <w:rFonts w:ascii="Arial" w:eastAsia="Arial Unicode MS" w:hAnsi="Arial" w:cs="Arial"/>
                <w:b/>
                <w:bCs/>
                <w:sz w:val="18"/>
                <w:szCs w:val="18"/>
                <w:u w:val="single"/>
              </w:rPr>
              <w:t>Short</w:t>
            </w:r>
            <w:r w:rsidRPr="0046141D">
              <w:rPr>
                <w:rFonts w:ascii="Arial" w:eastAsia="Arial Unicode MS" w:hAnsi="Arial" w:cs="Arial"/>
                <w:b/>
                <w:bCs/>
                <w:sz w:val="18"/>
                <w:szCs w:val="18"/>
                <w:u w:val="single"/>
              </w:rPr>
              <w:t>-term loans from related parties</w:t>
            </w:r>
          </w:p>
        </w:tc>
        <w:tc>
          <w:tcPr>
            <w:tcW w:w="1260" w:type="dxa"/>
          </w:tcPr>
          <w:p w:rsidR="00E73361" w:rsidRPr="0046141D" w:rsidRDefault="00E73361" w:rsidP="00EB5489">
            <w:pPr>
              <w:tabs>
                <w:tab w:val="decimal" w:pos="792"/>
              </w:tabs>
              <w:spacing w:line="340" w:lineRule="exact"/>
              <w:jc w:val="both"/>
              <w:rPr>
                <w:rFonts w:ascii="Arial" w:hAnsi="Arial" w:cs="Arial"/>
                <w:sz w:val="18"/>
                <w:szCs w:val="18"/>
              </w:rPr>
            </w:pPr>
          </w:p>
        </w:tc>
        <w:tc>
          <w:tcPr>
            <w:tcW w:w="1260" w:type="dxa"/>
          </w:tcPr>
          <w:p w:rsidR="00E73361" w:rsidRPr="0046141D" w:rsidRDefault="00E73361" w:rsidP="00EB5489">
            <w:pPr>
              <w:tabs>
                <w:tab w:val="decimal" w:pos="792"/>
              </w:tabs>
              <w:spacing w:line="340" w:lineRule="exact"/>
              <w:jc w:val="both"/>
              <w:rPr>
                <w:rFonts w:ascii="Arial" w:hAnsi="Arial" w:cs="Arial"/>
                <w:sz w:val="18"/>
                <w:szCs w:val="18"/>
              </w:rPr>
            </w:pPr>
          </w:p>
        </w:tc>
        <w:tc>
          <w:tcPr>
            <w:tcW w:w="1350" w:type="dxa"/>
          </w:tcPr>
          <w:p w:rsidR="00E73361" w:rsidRPr="0046141D" w:rsidRDefault="00E73361" w:rsidP="00EB5489">
            <w:pPr>
              <w:tabs>
                <w:tab w:val="decimal" w:pos="792"/>
                <w:tab w:val="decimal" w:pos="1221"/>
              </w:tabs>
              <w:spacing w:line="340" w:lineRule="exact"/>
              <w:jc w:val="both"/>
              <w:rPr>
                <w:rFonts w:ascii="Arial" w:hAnsi="Arial" w:cs="Arial"/>
                <w:sz w:val="18"/>
                <w:szCs w:val="18"/>
              </w:rPr>
            </w:pPr>
          </w:p>
        </w:tc>
      </w:tr>
      <w:tr w:rsidR="00B62EA8" w:rsidRPr="0046141D" w:rsidTr="00EB5489">
        <w:tblPrEx>
          <w:tblLook w:val="0000" w:firstRow="0" w:lastRow="0" w:firstColumn="0" w:lastColumn="0" w:noHBand="0" w:noVBand="0"/>
        </w:tblPrEx>
        <w:tc>
          <w:tcPr>
            <w:tcW w:w="3510" w:type="dxa"/>
            <w:tcBorders>
              <w:top w:val="nil"/>
              <w:left w:val="nil"/>
              <w:bottom w:val="nil"/>
              <w:right w:val="nil"/>
            </w:tcBorders>
          </w:tcPr>
          <w:p w:rsidR="00B62EA8" w:rsidRPr="0046141D" w:rsidRDefault="00B62EA8" w:rsidP="00B62EA8">
            <w:pPr>
              <w:pStyle w:val="Heading1"/>
              <w:spacing w:before="0" w:after="0" w:line="340" w:lineRule="exact"/>
              <w:ind w:left="162" w:right="-115" w:hanging="162"/>
              <w:rPr>
                <w:rFonts w:eastAsia="MS Mincho" w:cs="Arial"/>
                <w:b w:val="0"/>
                <w:bCs w:val="0"/>
                <w:kern w:val="0"/>
                <w:sz w:val="18"/>
                <w:szCs w:val="18"/>
              </w:rPr>
            </w:pPr>
            <w:r>
              <w:rPr>
                <w:rFonts w:eastAsia="MS Mincho" w:cs="Arial"/>
                <w:b w:val="0"/>
                <w:bCs w:val="0"/>
                <w:kern w:val="0"/>
                <w:sz w:val="18"/>
                <w:szCs w:val="18"/>
              </w:rPr>
              <w:t>Shareholders</w:t>
            </w:r>
          </w:p>
        </w:tc>
        <w:tc>
          <w:tcPr>
            <w:tcW w:w="1350" w:type="dxa"/>
            <w:tcBorders>
              <w:top w:val="nil"/>
              <w:left w:val="nil"/>
              <w:bottom w:val="nil"/>
              <w:right w:val="nil"/>
            </w:tcBorders>
          </w:tcPr>
          <w:p w:rsidR="00B62EA8" w:rsidRPr="003B1124" w:rsidRDefault="00B62EA8" w:rsidP="00B62EA8">
            <w:pPr>
              <w:pBdr>
                <w:bottom w:val="single" w:sz="4" w:space="0" w:color="auto"/>
              </w:pBdr>
              <w:tabs>
                <w:tab w:val="decimal" w:pos="972"/>
              </w:tabs>
              <w:spacing w:line="340" w:lineRule="exact"/>
              <w:jc w:val="both"/>
              <w:rPr>
                <w:rFonts w:ascii="Arial" w:eastAsia="MS Mincho" w:hAnsi="Arial" w:cs="Arial"/>
                <w:sz w:val="18"/>
                <w:szCs w:val="18"/>
              </w:rPr>
            </w:pPr>
            <w:r w:rsidRPr="003B1124">
              <w:rPr>
                <w:rFonts w:ascii="Arial" w:eastAsia="MS Mincho" w:hAnsi="Arial" w:cs="Arial"/>
                <w:sz w:val="18"/>
                <w:szCs w:val="18"/>
              </w:rPr>
              <w:t>100,000</w:t>
            </w:r>
          </w:p>
        </w:tc>
        <w:tc>
          <w:tcPr>
            <w:tcW w:w="1260" w:type="dxa"/>
            <w:tcBorders>
              <w:top w:val="nil"/>
              <w:left w:val="nil"/>
              <w:bottom w:val="nil"/>
              <w:right w:val="nil"/>
            </w:tcBorders>
          </w:tcPr>
          <w:p w:rsidR="00B62EA8" w:rsidRPr="00B62EA8" w:rsidRDefault="00B62EA8" w:rsidP="00B62EA8">
            <w:pPr>
              <w:pBdr>
                <w:bottom w:val="single" w:sz="4" w:space="0" w:color="auto"/>
              </w:pBdr>
              <w:tabs>
                <w:tab w:val="decimal" w:pos="972"/>
              </w:tabs>
              <w:spacing w:line="340" w:lineRule="exact"/>
              <w:jc w:val="both"/>
              <w:rPr>
                <w:rFonts w:ascii="Arial" w:eastAsia="MS Mincho" w:hAnsi="Arial" w:cs="Arial"/>
                <w:sz w:val="18"/>
                <w:szCs w:val="18"/>
              </w:rPr>
            </w:pPr>
            <w:r w:rsidRPr="00B62EA8">
              <w:rPr>
                <w:rFonts w:ascii="Arial" w:eastAsia="MS Mincho" w:hAnsi="Arial" w:cs="Arial"/>
                <w:sz w:val="18"/>
                <w:szCs w:val="18"/>
              </w:rPr>
              <w:t>-</w:t>
            </w:r>
          </w:p>
        </w:tc>
        <w:tc>
          <w:tcPr>
            <w:tcW w:w="1260" w:type="dxa"/>
            <w:tcBorders>
              <w:top w:val="nil"/>
              <w:left w:val="nil"/>
              <w:bottom w:val="nil"/>
              <w:right w:val="nil"/>
            </w:tcBorders>
          </w:tcPr>
          <w:p w:rsidR="00B62EA8" w:rsidRPr="00B62EA8" w:rsidRDefault="00B62EA8" w:rsidP="00B62EA8">
            <w:pPr>
              <w:pBdr>
                <w:bottom w:val="single" w:sz="4" w:space="0" w:color="auto"/>
              </w:pBdr>
              <w:tabs>
                <w:tab w:val="decimal" w:pos="972"/>
              </w:tabs>
              <w:spacing w:line="340" w:lineRule="exact"/>
              <w:jc w:val="both"/>
              <w:rPr>
                <w:rFonts w:ascii="Arial" w:eastAsia="MS Mincho" w:hAnsi="Arial" w:cs="Arial"/>
                <w:sz w:val="18"/>
                <w:szCs w:val="18"/>
              </w:rPr>
            </w:pPr>
            <w:r w:rsidRPr="00B62EA8">
              <w:rPr>
                <w:rFonts w:ascii="Arial" w:eastAsia="MS Mincho" w:hAnsi="Arial" w:cs="Arial"/>
                <w:sz w:val="18"/>
                <w:szCs w:val="18"/>
              </w:rPr>
              <w:t>(75,000)</w:t>
            </w:r>
          </w:p>
        </w:tc>
        <w:tc>
          <w:tcPr>
            <w:tcW w:w="1350" w:type="dxa"/>
            <w:tcBorders>
              <w:top w:val="nil"/>
              <w:left w:val="nil"/>
              <w:bottom w:val="nil"/>
              <w:right w:val="nil"/>
            </w:tcBorders>
          </w:tcPr>
          <w:p w:rsidR="00B62EA8" w:rsidRPr="00B62EA8" w:rsidRDefault="00B62EA8" w:rsidP="00B62EA8">
            <w:pPr>
              <w:pBdr>
                <w:bottom w:val="single" w:sz="4" w:space="0" w:color="auto"/>
              </w:pBdr>
              <w:tabs>
                <w:tab w:val="decimal" w:pos="972"/>
              </w:tabs>
              <w:spacing w:line="340" w:lineRule="exact"/>
              <w:jc w:val="both"/>
              <w:rPr>
                <w:rFonts w:ascii="Arial" w:eastAsia="MS Mincho" w:hAnsi="Arial" w:cs="Arial"/>
                <w:sz w:val="18"/>
                <w:szCs w:val="18"/>
              </w:rPr>
            </w:pPr>
            <w:r w:rsidRPr="00B62EA8">
              <w:rPr>
                <w:rFonts w:ascii="Arial" w:eastAsia="MS Mincho" w:hAnsi="Arial" w:cs="Arial"/>
                <w:sz w:val="18"/>
                <w:szCs w:val="18"/>
              </w:rPr>
              <w:t>25,000</w:t>
            </w:r>
          </w:p>
        </w:tc>
      </w:tr>
      <w:tr w:rsidR="00B62EA8" w:rsidRPr="0046141D" w:rsidTr="00EB5489">
        <w:tblPrEx>
          <w:tblLook w:val="0000" w:firstRow="0" w:lastRow="0" w:firstColumn="0" w:lastColumn="0" w:noHBand="0" w:noVBand="0"/>
        </w:tblPrEx>
        <w:tc>
          <w:tcPr>
            <w:tcW w:w="3510" w:type="dxa"/>
            <w:tcBorders>
              <w:top w:val="nil"/>
              <w:left w:val="nil"/>
              <w:bottom w:val="nil"/>
              <w:right w:val="nil"/>
            </w:tcBorders>
          </w:tcPr>
          <w:p w:rsidR="00B62EA8" w:rsidRPr="0046141D" w:rsidRDefault="00B62EA8" w:rsidP="00B62EA8">
            <w:pPr>
              <w:pStyle w:val="Heading1"/>
              <w:spacing w:before="0" w:after="0" w:line="340" w:lineRule="exact"/>
              <w:ind w:left="158" w:right="-115" w:hanging="158"/>
              <w:rPr>
                <w:rFonts w:eastAsia="MS Mincho"/>
                <w:b w:val="0"/>
                <w:bCs w:val="0"/>
                <w:kern w:val="0"/>
                <w:sz w:val="18"/>
                <w:szCs w:val="18"/>
                <w:cs/>
              </w:rPr>
            </w:pPr>
          </w:p>
        </w:tc>
        <w:tc>
          <w:tcPr>
            <w:tcW w:w="1350" w:type="dxa"/>
            <w:tcBorders>
              <w:top w:val="nil"/>
              <w:left w:val="nil"/>
              <w:bottom w:val="nil"/>
              <w:right w:val="nil"/>
            </w:tcBorders>
          </w:tcPr>
          <w:p w:rsidR="00B62EA8" w:rsidRPr="003B1124" w:rsidRDefault="00B62EA8" w:rsidP="00B62EA8">
            <w:pPr>
              <w:pBdr>
                <w:bottom w:val="double" w:sz="4" w:space="1" w:color="auto"/>
              </w:pBdr>
              <w:tabs>
                <w:tab w:val="decimal" w:pos="972"/>
              </w:tabs>
              <w:spacing w:line="340" w:lineRule="exact"/>
              <w:jc w:val="both"/>
              <w:rPr>
                <w:rFonts w:ascii="Arial" w:eastAsia="MS Mincho" w:hAnsi="Arial" w:cs="Arial"/>
                <w:sz w:val="18"/>
                <w:szCs w:val="18"/>
              </w:rPr>
            </w:pPr>
            <w:r>
              <w:rPr>
                <w:rFonts w:ascii="Arial" w:eastAsia="MS Mincho" w:hAnsi="Arial" w:cs="Arial"/>
                <w:sz w:val="18"/>
                <w:szCs w:val="18"/>
              </w:rPr>
              <w:t>100,000</w:t>
            </w:r>
          </w:p>
        </w:tc>
        <w:tc>
          <w:tcPr>
            <w:tcW w:w="1260" w:type="dxa"/>
            <w:tcBorders>
              <w:top w:val="nil"/>
              <w:left w:val="nil"/>
              <w:bottom w:val="nil"/>
              <w:right w:val="nil"/>
            </w:tcBorders>
          </w:tcPr>
          <w:p w:rsidR="00B62EA8" w:rsidRPr="00B62EA8" w:rsidRDefault="00B62EA8" w:rsidP="00B62EA8">
            <w:pPr>
              <w:pBdr>
                <w:bottom w:val="double" w:sz="4" w:space="1" w:color="auto"/>
              </w:pBdr>
              <w:tabs>
                <w:tab w:val="decimal" w:pos="972"/>
              </w:tabs>
              <w:spacing w:line="340" w:lineRule="exact"/>
              <w:jc w:val="both"/>
              <w:rPr>
                <w:rFonts w:ascii="Arial" w:eastAsia="MS Mincho" w:hAnsi="Arial" w:cs="Arial"/>
                <w:sz w:val="18"/>
                <w:szCs w:val="18"/>
              </w:rPr>
            </w:pPr>
            <w:r w:rsidRPr="00B62EA8">
              <w:rPr>
                <w:rFonts w:ascii="Arial" w:eastAsia="MS Mincho" w:hAnsi="Arial" w:cs="Arial"/>
                <w:sz w:val="18"/>
                <w:szCs w:val="18"/>
              </w:rPr>
              <w:t>-</w:t>
            </w:r>
          </w:p>
        </w:tc>
        <w:tc>
          <w:tcPr>
            <w:tcW w:w="1260" w:type="dxa"/>
            <w:tcBorders>
              <w:top w:val="nil"/>
              <w:left w:val="nil"/>
              <w:bottom w:val="nil"/>
              <w:right w:val="nil"/>
            </w:tcBorders>
          </w:tcPr>
          <w:p w:rsidR="00B62EA8" w:rsidRPr="00B62EA8" w:rsidRDefault="00B62EA8" w:rsidP="00B62EA8">
            <w:pPr>
              <w:pBdr>
                <w:bottom w:val="double" w:sz="4" w:space="1" w:color="auto"/>
              </w:pBdr>
              <w:tabs>
                <w:tab w:val="decimal" w:pos="972"/>
              </w:tabs>
              <w:spacing w:line="340" w:lineRule="exact"/>
              <w:jc w:val="both"/>
              <w:rPr>
                <w:rFonts w:ascii="Arial" w:eastAsia="MS Mincho" w:hAnsi="Arial" w:cs="Arial"/>
                <w:sz w:val="18"/>
                <w:szCs w:val="18"/>
                <w:cs/>
              </w:rPr>
            </w:pPr>
            <w:r w:rsidRPr="00B62EA8">
              <w:rPr>
                <w:rFonts w:ascii="Arial" w:eastAsia="MS Mincho" w:hAnsi="Arial" w:cs="Arial"/>
                <w:sz w:val="18"/>
                <w:szCs w:val="18"/>
              </w:rPr>
              <w:t>(75,000)</w:t>
            </w:r>
          </w:p>
        </w:tc>
        <w:tc>
          <w:tcPr>
            <w:tcW w:w="1350" w:type="dxa"/>
            <w:tcBorders>
              <w:top w:val="nil"/>
              <w:left w:val="nil"/>
              <w:bottom w:val="nil"/>
              <w:right w:val="nil"/>
            </w:tcBorders>
          </w:tcPr>
          <w:p w:rsidR="00B62EA8" w:rsidRPr="00B62EA8" w:rsidRDefault="00B62EA8" w:rsidP="00B62EA8">
            <w:pPr>
              <w:pBdr>
                <w:bottom w:val="double" w:sz="4" w:space="1" w:color="auto"/>
              </w:pBdr>
              <w:tabs>
                <w:tab w:val="decimal" w:pos="972"/>
              </w:tabs>
              <w:spacing w:line="340" w:lineRule="exact"/>
              <w:jc w:val="both"/>
              <w:rPr>
                <w:rFonts w:ascii="Arial" w:eastAsia="MS Mincho" w:hAnsi="Arial" w:cs="Arial"/>
                <w:sz w:val="18"/>
                <w:szCs w:val="18"/>
              </w:rPr>
            </w:pPr>
            <w:r w:rsidRPr="00B62EA8">
              <w:rPr>
                <w:rFonts w:ascii="Arial" w:eastAsia="MS Mincho" w:hAnsi="Arial" w:cs="Arial"/>
                <w:sz w:val="18"/>
                <w:szCs w:val="18"/>
              </w:rPr>
              <w:t>25,000</w:t>
            </w:r>
          </w:p>
        </w:tc>
      </w:tr>
    </w:tbl>
    <w:p w:rsidR="00555134" w:rsidRDefault="00555134" w:rsidP="002437F9">
      <w:pPr>
        <w:spacing w:line="380" w:lineRule="exact"/>
        <w:jc w:val="right"/>
        <w:rPr>
          <w:rFonts w:ascii="Arial" w:hAnsi="Arial"/>
          <w:sz w:val="18"/>
          <w:szCs w:val="18"/>
        </w:rPr>
      </w:pPr>
    </w:p>
    <w:p w:rsidR="00555134" w:rsidRDefault="00555134">
      <w:pPr>
        <w:overflowPunct/>
        <w:autoSpaceDE/>
        <w:autoSpaceDN/>
        <w:adjustRightInd/>
        <w:textAlignment w:val="auto"/>
        <w:rPr>
          <w:rFonts w:ascii="Arial" w:hAnsi="Arial"/>
          <w:sz w:val="18"/>
          <w:szCs w:val="18"/>
        </w:rPr>
      </w:pPr>
      <w:r>
        <w:rPr>
          <w:rFonts w:ascii="Arial" w:hAnsi="Arial"/>
          <w:sz w:val="18"/>
          <w:szCs w:val="18"/>
        </w:rPr>
        <w:br w:type="page"/>
      </w:r>
    </w:p>
    <w:p w:rsidR="00C50C90" w:rsidRPr="0046141D" w:rsidRDefault="00194FA9" w:rsidP="002437F9">
      <w:pPr>
        <w:spacing w:line="380" w:lineRule="exact"/>
        <w:jc w:val="right"/>
        <w:rPr>
          <w:rFonts w:ascii="Arial" w:hAnsi="Arial" w:cs="Arial"/>
          <w:sz w:val="18"/>
          <w:szCs w:val="18"/>
        </w:rPr>
      </w:pPr>
      <w:r w:rsidRPr="0046141D">
        <w:rPr>
          <w:rFonts w:ascii="Arial" w:hAnsi="Arial"/>
          <w:sz w:val="18"/>
          <w:szCs w:val="18"/>
        </w:rPr>
        <w:lastRenderedPageBreak/>
        <w:t>(</w:t>
      </w:r>
      <w:r w:rsidR="00C50C90" w:rsidRPr="0046141D">
        <w:rPr>
          <w:rFonts w:ascii="Arial" w:hAnsi="Arial" w:cs="Arial"/>
          <w:sz w:val="18"/>
          <w:szCs w:val="18"/>
        </w:rPr>
        <w:t>Unit: Thousand Baht)</w:t>
      </w:r>
    </w:p>
    <w:tbl>
      <w:tblPr>
        <w:tblW w:w="8730" w:type="dxa"/>
        <w:tblInd w:w="558" w:type="dxa"/>
        <w:tblLayout w:type="fixed"/>
        <w:tblLook w:val="04A0" w:firstRow="1" w:lastRow="0" w:firstColumn="1" w:lastColumn="0" w:noHBand="0" w:noVBand="1"/>
      </w:tblPr>
      <w:tblGrid>
        <w:gridCol w:w="3510"/>
        <w:gridCol w:w="1350"/>
        <w:gridCol w:w="1260"/>
        <w:gridCol w:w="1260"/>
        <w:gridCol w:w="1350"/>
      </w:tblGrid>
      <w:tr w:rsidR="00C50C90" w:rsidRPr="0046141D" w:rsidTr="00DF0492">
        <w:trPr>
          <w:cantSplit/>
          <w:trHeight w:val="80"/>
        </w:trPr>
        <w:tc>
          <w:tcPr>
            <w:tcW w:w="3510" w:type="dxa"/>
          </w:tcPr>
          <w:p w:rsidR="00C50C90" w:rsidRPr="0046141D" w:rsidRDefault="00C50C90" w:rsidP="00CA1519">
            <w:pPr>
              <w:spacing w:line="340" w:lineRule="exact"/>
              <w:ind w:right="-108"/>
              <w:jc w:val="center"/>
              <w:rPr>
                <w:rFonts w:ascii="Arial" w:hAnsi="Arial" w:cs="Arial"/>
                <w:sz w:val="18"/>
                <w:szCs w:val="18"/>
              </w:rPr>
            </w:pPr>
          </w:p>
        </w:tc>
        <w:tc>
          <w:tcPr>
            <w:tcW w:w="5220" w:type="dxa"/>
            <w:gridSpan w:val="4"/>
            <w:hideMark/>
          </w:tcPr>
          <w:p w:rsidR="00C50C90" w:rsidRPr="0046141D" w:rsidRDefault="00C50C90" w:rsidP="00CA1519">
            <w:pPr>
              <w:pStyle w:val="Footer"/>
              <w:pBdr>
                <w:bottom w:val="single" w:sz="4" w:space="1" w:color="auto"/>
              </w:pBdr>
              <w:tabs>
                <w:tab w:val="left" w:pos="720"/>
              </w:tabs>
              <w:spacing w:line="340" w:lineRule="exact"/>
              <w:ind w:left="-108" w:right="-131"/>
              <w:jc w:val="center"/>
              <w:rPr>
                <w:rFonts w:ascii="Arial" w:hAnsi="Arial" w:cs="Arial"/>
                <w:sz w:val="18"/>
                <w:szCs w:val="18"/>
              </w:rPr>
            </w:pPr>
            <w:r w:rsidRPr="0046141D">
              <w:rPr>
                <w:rFonts w:ascii="Arial" w:hAnsi="Arial" w:cs="Arial"/>
                <w:sz w:val="18"/>
                <w:szCs w:val="18"/>
              </w:rPr>
              <w:t>Separate financial statements</w:t>
            </w:r>
          </w:p>
        </w:tc>
      </w:tr>
      <w:tr w:rsidR="00C50C90" w:rsidRPr="0046141D" w:rsidTr="00DF0492">
        <w:trPr>
          <w:cantSplit/>
          <w:trHeight w:val="80"/>
        </w:trPr>
        <w:tc>
          <w:tcPr>
            <w:tcW w:w="3510" w:type="dxa"/>
          </w:tcPr>
          <w:p w:rsidR="00C50C90" w:rsidRPr="0046141D" w:rsidRDefault="00C50C90" w:rsidP="00CA1519">
            <w:pPr>
              <w:spacing w:line="340" w:lineRule="exact"/>
              <w:ind w:right="-108"/>
              <w:jc w:val="center"/>
              <w:rPr>
                <w:rFonts w:ascii="Arial" w:hAnsi="Arial" w:cs="Arial"/>
                <w:sz w:val="18"/>
                <w:szCs w:val="18"/>
              </w:rPr>
            </w:pPr>
          </w:p>
        </w:tc>
        <w:tc>
          <w:tcPr>
            <w:tcW w:w="1350" w:type="dxa"/>
            <w:hideMark/>
          </w:tcPr>
          <w:p w:rsidR="00C50C90" w:rsidRPr="0046141D" w:rsidRDefault="00C50C90" w:rsidP="00CA1519">
            <w:pPr>
              <w:spacing w:line="340" w:lineRule="exact"/>
              <w:jc w:val="center"/>
              <w:rPr>
                <w:rFonts w:ascii="Arial" w:hAnsi="Arial" w:cs="Arial"/>
                <w:sz w:val="18"/>
                <w:szCs w:val="18"/>
              </w:rPr>
            </w:pPr>
            <w:r w:rsidRPr="0046141D">
              <w:rPr>
                <w:rFonts w:ascii="Arial" w:hAnsi="Arial" w:cs="Arial"/>
                <w:sz w:val="18"/>
                <w:szCs w:val="18"/>
              </w:rPr>
              <w:t>Balance as at</w:t>
            </w:r>
          </w:p>
        </w:tc>
        <w:tc>
          <w:tcPr>
            <w:tcW w:w="2520" w:type="dxa"/>
            <w:gridSpan w:val="2"/>
          </w:tcPr>
          <w:p w:rsidR="00C50C90" w:rsidRPr="0046141D" w:rsidRDefault="00C50C90" w:rsidP="00CA1519">
            <w:pPr>
              <w:spacing w:line="340" w:lineRule="exact"/>
              <w:jc w:val="center"/>
              <w:rPr>
                <w:rFonts w:ascii="Arial" w:hAnsi="Arial" w:cs="Arial"/>
                <w:sz w:val="18"/>
                <w:szCs w:val="18"/>
              </w:rPr>
            </w:pPr>
          </w:p>
        </w:tc>
        <w:tc>
          <w:tcPr>
            <w:tcW w:w="1350" w:type="dxa"/>
            <w:hideMark/>
          </w:tcPr>
          <w:p w:rsidR="00C50C90" w:rsidRPr="0046141D" w:rsidRDefault="00C50C90" w:rsidP="00CA1519">
            <w:pPr>
              <w:spacing w:line="340" w:lineRule="exact"/>
              <w:jc w:val="center"/>
              <w:rPr>
                <w:rFonts w:ascii="Arial" w:hAnsi="Arial" w:cs="Arial"/>
                <w:sz w:val="18"/>
                <w:szCs w:val="18"/>
              </w:rPr>
            </w:pPr>
            <w:r w:rsidRPr="0046141D">
              <w:rPr>
                <w:rFonts w:ascii="Arial" w:hAnsi="Arial" w:cs="Arial"/>
                <w:sz w:val="18"/>
                <w:szCs w:val="18"/>
              </w:rPr>
              <w:t>Balance as at</w:t>
            </w:r>
          </w:p>
        </w:tc>
      </w:tr>
      <w:tr w:rsidR="00C50C90" w:rsidRPr="0046141D" w:rsidTr="00DF0492">
        <w:trPr>
          <w:cantSplit/>
          <w:trHeight w:val="80"/>
        </w:trPr>
        <w:tc>
          <w:tcPr>
            <w:tcW w:w="3510" w:type="dxa"/>
          </w:tcPr>
          <w:p w:rsidR="00C50C90" w:rsidRPr="0046141D" w:rsidRDefault="00C50C90" w:rsidP="00CA1519">
            <w:pPr>
              <w:spacing w:line="340" w:lineRule="exact"/>
              <w:ind w:right="-108"/>
              <w:jc w:val="center"/>
              <w:rPr>
                <w:rFonts w:ascii="Arial" w:hAnsi="Arial" w:cs="Arial"/>
                <w:sz w:val="18"/>
                <w:szCs w:val="18"/>
              </w:rPr>
            </w:pPr>
          </w:p>
        </w:tc>
        <w:tc>
          <w:tcPr>
            <w:tcW w:w="1350" w:type="dxa"/>
            <w:hideMark/>
          </w:tcPr>
          <w:p w:rsidR="00C50C90" w:rsidRPr="0046141D" w:rsidRDefault="0075364F" w:rsidP="00CA1519">
            <w:pPr>
              <w:spacing w:line="340" w:lineRule="exact"/>
              <w:jc w:val="center"/>
              <w:rPr>
                <w:rFonts w:ascii="Arial" w:hAnsi="Arial" w:cs="Arial"/>
                <w:sz w:val="18"/>
                <w:szCs w:val="18"/>
              </w:rPr>
            </w:pPr>
            <w:r w:rsidRPr="0046141D">
              <w:rPr>
                <w:rFonts w:ascii="Arial" w:hAnsi="Arial"/>
                <w:sz w:val="18"/>
                <w:szCs w:val="18"/>
              </w:rPr>
              <w:t>31</w:t>
            </w:r>
            <w:r w:rsidR="00C50C90" w:rsidRPr="0046141D">
              <w:rPr>
                <w:rFonts w:ascii="Arial" w:hAnsi="Arial"/>
                <w:sz w:val="18"/>
                <w:szCs w:val="18"/>
                <w:cs/>
              </w:rPr>
              <w:t xml:space="preserve"> </w:t>
            </w:r>
            <w:r w:rsidR="00C50C90" w:rsidRPr="0046141D">
              <w:rPr>
                <w:rFonts w:ascii="Arial" w:hAnsi="Arial" w:cs="Arial"/>
                <w:sz w:val="18"/>
                <w:szCs w:val="18"/>
              </w:rPr>
              <w:t>December</w:t>
            </w:r>
          </w:p>
        </w:tc>
        <w:tc>
          <w:tcPr>
            <w:tcW w:w="2520" w:type="dxa"/>
            <w:gridSpan w:val="2"/>
            <w:hideMark/>
          </w:tcPr>
          <w:p w:rsidR="00C50C90" w:rsidRPr="0046141D" w:rsidRDefault="00C50C90" w:rsidP="00CA1519">
            <w:pPr>
              <w:pBdr>
                <w:bottom w:val="single" w:sz="4" w:space="1" w:color="auto"/>
              </w:pBdr>
              <w:spacing w:line="340" w:lineRule="exact"/>
              <w:jc w:val="center"/>
              <w:rPr>
                <w:rFonts w:ascii="Arial" w:hAnsi="Arial" w:cs="Arial"/>
                <w:sz w:val="18"/>
                <w:szCs w:val="18"/>
              </w:rPr>
            </w:pPr>
            <w:r w:rsidRPr="0046141D">
              <w:rPr>
                <w:rFonts w:ascii="Arial" w:hAnsi="Arial" w:cs="Arial"/>
                <w:sz w:val="18"/>
                <w:szCs w:val="18"/>
              </w:rPr>
              <w:t>During the</w:t>
            </w:r>
            <w:r w:rsidRPr="0046141D">
              <w:rPr>
                <w:rFonts w:ascii="Arial" w:hAnsi="Arial"/>
                <w:sz w:val="18"/>
                <w:szCs w:val="18"/>
                <w:cs/>
              </w:rPr>
              <w:t xml:space="preserve"> </w:t>
            </w:r>
            <w:r w:rsidR="00EB52C4" w:rsidRPr="0046141D">
              <w:rPr>
                <w:rFonts w:ascii="Arial" w:hAnsi="Arial" w:cs="Arial"/>
                <w:sz w:val="18"/>
                <w:szCs w:val="18"/>
              </w:rPr>
              <w:t>period</w:t>
            </w:r>
          </w:p>
        </w:tc>
        <w:tc>
          <w:tcPr>
            <w:tcW w:w="1350" w:type="dxa"/>
            <w:hideMark/>
          </w:tcPr>
          <w:p w:rsidR="00C50C90" w:rsidRPr="0046141D" w:rsidRDefault="00555134" w:rsidP="00CA1519">
            <w:pPr>
              <w:spacing w:line="340" w:lineRule="exact"/>
              <w:jc w:val="center"/>
              <w:rPr>
                <w:rFonts w:ascii="Arial" w:hAnsi="Arial" w:cs="Arial"/>
                <w:sz w:val="18"/>
                <w:szCs w:val="18"/>
              </w:rPr>
            </w:pPr>
            <w:r w:rsidRPr="00555134">
              <w:rPr>
                <w:rFonts w:ascii="Arial" w:hAnsi="Arial" w:cs="Arial"/>
                <w:sz w:val="18"/>
                <w:szCs w:val="18"/>
              </w:rPr>
              <w:t>30 June</w:t>
            </w:r>
          </w:p>
        </w:tc>
      </w:tr>
      <w:tr w:rsidR="00C50C90" w:rsidRPr="0046141D" w:rsidTr="00DF0492">
        <w:trPr>
          <w:trHeight w:val="80"/>
        </w:trPr>
        <w:tc>
          <w:tcPr>
            <w:tcW w:w="3510" w:type="dxa"/>
          </w:tcPr>
          <w:p w:rsidR="00C50C90" w:rsidRPr="0046141D" w:rsidRDefault="00C50C90" w:rsidP="00CA1519">
            <w:pPr>
              <w:spacing w:line="340" w:lineRule="exact"/>
              <w:ind w:right="-108"/>
              <w:jc w:val="center"/>
              <w:rPr>
                <w:rFonts w:ascii="Arial" w:hAnsi="Arial" w:cs="Arial"/>
                <w:sz w:val="18"/>
                <w:szCs w:val="18"/>
              </w:rPr>
            </w:pPr>
          </w:p>
        </w:tc>
        <w:tc>
          <w:tcPr>
            <w:tcW w:w="1350" w:type="dxa"/>
            <w:hideMark/>
          </w:tcPr>
          <w:p w:rsidR="00C50C90" w:rsidRPr="0046141D" w:rsidRDefault="0011548A" w:rsidP="00CA1519">
            <w:pPr>
              <w:pBdr>
                <w:bottom w:val="single" w:sz="4" w:space="1" w:color="auto"/>
              </w:pBdr>
              <w:spacing w:line="340" w:lineRule="exact"/>
              <w:jc w:val="center"/>
              <w:rPr>
                <w:rFonts w:ascii="Arial" w:hAnsi="Arial" w:cs="Arial"/>
                <w:sz w:val="18"/>
                <w:szCs w:val="18"/>
              </w:rPr>
            </w:pPr>
            <w:r w:rsidRPr="0046141D">
              <w:rPr>
                <w:rFonts w:ascii="Arial" w:hAnsi="Arial" w:cs="Arial"/>
                <w:sz w:val="18"/>
                <w:szCs w:val="18"/>
              </w:rPr>
              <w:t>201</w:t>
            </w:r>
            <w:r w:rsidR="00353AA6">
              <w:rPr>
                <w:rFonts w:ascii="Arial" w:hAnsi="Arial" w:cs="Arial"/>
                <w:sz w:val="18"/>
                <w:szCs w:val="18"/>
              </w:rPr>
              <w:t>8</w:t>
            </w:r>
          </w:p>
        </w:tc>
        <w:tc>
          <w:tcPr>
            <w:tcW w:w="1260" w:type="dxa"/>
            <w:hideMark/>
          </w:tcPr>
          <w:p w:rsidR="00C50C90" w:rsidRPr="0046141D" w:rsidRDefault="00C50C90" w:rsidP="00CA1519">
            <w:pPr>
              <w:pBdr>
                <w:bottom w:val="single" w:sz="4" w:space="1" w:color="auto"/>
              </w:pBdr>
              <w:spacing w:line="340" w:lineRule="exact"/>
              <w:jc w:val="center"/>
              <w:rPr>
                <w:rFonts w:ascii="Arial" w:hAnsi="Arial" w:cs="Arial"/>
                <w:sz w:val="18"/>
                <w:szCs w:val="18"/>
              </w:rPr>
            </w:pPr>
            <w:r w:rsidRPr="0046141D">
              <w:rPr>
                <w:rFonts w:ascii="Arial" w:hAnsi="Arial" w:cs="Arial"/>
                <w:sz w:val="18"/>
                <w:szCs w:val="18"/>
              </w:rPr>
              <w:t>Increase</w:t>
            </w:r>
          </w:p>
        </w:tc>
        <w:tc>
          <w:tcPr>
            <w:tcW w:w="1260" w:type="dxa"/>
            <w:hideMark/>
          </w:tcPr>
          <w:p w:rsidR="00C50C90" w:rsidRPr="0046141D" w:rsidRDefault="00C50C90" w:rsidP="00CA1519">
            <w:pPr>
              <w:pBdr>
                <w:bottom w:val="single" w:sz="4" w:space="1" w:color="auto"/>
              </w:pBdr>
              <w:spacing w:line="340" w:lineRule="exact"/>
              <w:jc w:val="center"/>
              <w:rPr>
                <w:rFonts w:ascii="Arial" w:hAnsi="Arial" w:cs="Arial"/>
                <w:sz w:val="18"/>
                <w:szCs w:val="18"/>
              </w:rPr>
            </w:pPr>
            <w:r w:rsidRPr="0046141D">
              <w:rPr>
                <w:rFonts w:ascii="Arial" w:hAnsi="Arial" w:cs="Arial"/>
                <w:sz w:val="18"/>
                <w:szCs w:val="18"/>
              </w:rPr>
              <w:t>Decrease</w:t>
            </w:r>
          </w:p>
        </w:tc>
        <w:tc>
          <w:tcPr>
            <w:tcW w:w="1350" w:type="dxa"/>
            <w:hideMark/>
          </w:tcPr>
          <w:p w:rsidR="00C50C90" w:rsidRPr="0046141D" w:rsidRDefault="0011548A" w:rsidP="00CA1519">
            <w:pPr>
              <w:pBdr>
                <w:bottom w:val="single" w:sz="4" w:space="1" w:color="auto"/>
              </w:pBdr>
              <w:spacing w:line="340" w:lineRule="exact"/>
              <w:jc w:val="center"/>
              <w:rPr>
                <w:rFonts w:ascii="Arial" w:hAnsi="Arial" w:cs="Arial"/>
                <w:sz w:val="18"/>
                <w:szCs w:val="18"/>
              </w:rPr>
            </w:pPr>
            <w:r w:rsidRPr="0046141D">
              <w:rPr>
                <w:rFonts w:ascii="Arial" w:hAnsi="Arial" w:cs="Arial"/>
                <w:sz w:val="18"/>
                <w:szCs w:val="18"/>
              </w:rPr>
              <w:t>201</w:t>
            </w:r>
            <w:r w:rsidR="00353AA6">
              <w:rPr>
                <w:rFonts w:ascii="Arial" w:hAnsi="Arial" w:cs="Arial"/>
                <w:sz w:val="18"/>
                <w:szCs w:val="18"/>
              </w:rPr>
              <w:t>9</w:t>
            </w:r>
          </w:p>
        </w:tc>
      </w:tr>
      <w:tr w:rsidR="00C50C90" w:rsidRPr="0046141D" w:rsidTr="00DF0492">
        <w:trPr>
          <w:trHeight w:val="80"/>
        </w:trPr>
        <w:tc>
          <w:tcPr>
            <w:tcW w:w="4860" w:type="dxa"/>
            <w:gridSpan w:val="2"/>
            <w:hideMark/>
          </w:tcPr>
          <w:p w:rsidR="00C50C90" w:rsidRPr="0046141D" w:rsidRDefault="00E73361" w:rsidP="009E4D77">
            <w:pPr>
              <w:tabs>
                <w:tab w:val="decimal" w:pos="792"/>
              </w:tabs>
              <w:spacing w:line="340" w:lineRule="exact"/>
              <w:rPr>
                <w:rFonts w:ascii="Arial" w:hAnsi="Arial" w:cs="Arial"/>
                <w:sz w:val="18"/>
                <w:szCs w:val="18"/>
              </w:rPr>
            </w:pPr>
            <w:r>
              <w:rPr>
                <w:rFonts w:ascii="Arial" w:eastAsia="Arial Unicode MS" w:hAnsi="Arial" w:cs="Arial"/>
                <w:b/>
                <w:bCs/>
                <w:sz w:val="18"/>
                <w:szCs w:val="18"/>
                <w:u w:val="single"/>
              </w:rPr>
              <w:t>Short</w:t>
            </w:r>
            <w:r w:rsidR="00C50C90" w:rsidRPr="0046141D">
              <w:rPr>
                <w:rFonts w:ascii="Arial" w:eastAsia="Arial Unicode MS" w:hAnsi="Arial" w:cs="Arial"/>
                <w:b/>
                <w:bCs/>
                <w:sz w:val="18"/>
                <w:szCs w:val="18"/>
                <w:u w:val="single"/>
              </w:rPr>
              <w:t>-term loan</w:t>
            </w:r>
            <w:r w:rsidR="009B1001" w:rsidRPr="0046141D">
              <w:rPr>
                <w:rFonts w:ascii="Arial" w:eastAsia="Arial Unicode MS" w:hAnsi="Arial" w:cs="Arial"/>
                <w:b/>
                <w:bCs/>
                <w:sz w:val="18"/>
                <w:szCs w:val="18"/>
                <w:u w:val="single"/>
              </w:rPr>
              <w:t>s</w:t>
            </w:r>
            <w:r w:rsidR="00C50C90" w:rsidRPr="0046141D">
              <w:rPr>
                <w:rFonts w:ascii="Arial" w:eastAsia="Arial Unicode MS" w:hAnsi="Arial" w:cs="Arial"/>
                <w:b/>
                <w:bCs/>
                <w:sz w:val="18"/>
                <w:szCs w:val="18"/>
                <w:u w:val="single"/>
              </w:rPr>
              <w:t xml:space="preserve"> </w:t>
            </w:r>
            <w:r w:rsidR="009E4D77" w:rsidRPr="0046141D">
              <w:rPr>
                <w:rFonts w:ascii="Arial" w:eastAsia="Arial Unicode MS" w:hAnsi="Arial" w:cs="Arial"/>
                <w:b/>
                <w:bCs/>
                <w:sz w:val="18"/>
                <w:szCs w:val="18"/>
                <w:u w:val="single"/>
              </w:rPr>
              <w:t>from</w:t>
            </w:r>
            <w:r w:rsidR="00C50C90" w:rsidRPr="0046141D">
              <w:rPr>
                <w:rFonts w:ascii="Arial" w:eastAsia="Arial Unicode MS" w:hAnsi="Arial" w:cs="Arial"/>
                <w:b/>
                <w:bCs/>
                <w:sz w:val="18"/>
                <w:szCs w:val="18"/>
                <w:u w:val="single"/>
              </w:rPr>
              <w:t xml:space="preserve"> related part</w:t>
            </w:r>
            <w:r w:rsidR="00364911" w:rsidRPr="0046141D">
              <w:rPr>
                <w:rFonts w:ascii="Arial" w:eastAsia="Arial Unicode MS" w:hAnsi="Arial" w:cs="Arial"/>
                <w:b/>
                <w:bCs/>
                <w:sz w:val="18"/>
                <w:szCs w:val="18"/>
                <w:u w:val="single"/>
              </w:rPr>
              <w:t>ies</w:t>
            </w:r>
          </w:p>
        </w:tc>
        <w:tc>
          <w:tcPr>
            <w:tcW w:w="1260" w:type="dxa"/>
          </w:tcPr>
          <w:p w:rsidR="00C50C90" w:rsidRPr="0046141D" w:rsidRDefault="00C50C90" w:rsidP="00CA1519">
            <w:pPr>
              <w:tabs>
                <w:tab w:val="decimal" w:pos="792"/>
              </w:tabs>
              <w:spacing w:line="340" w:lineRule="exact"/>
              <w:jc w:val="both"/>
              <w:rPr>
                <w:rFonts w:ascii="Arial" w:hAnsi="Arial" w:cs="Arial"/>
                <w:sz w:val="18"/>
                <w:szCs w:val="18"/>
              </w:rPr>
            </w:pPr>
          </w:p>
        </w:tc>
        <w:tc>
          <w:tcPr>
            <w:tcW w:w="1260" w:type="dxa"/>
          </w:tcPr>
          <w:p w:rsidR="00C50C90" w:rsidRPr="0046141D" w:rsidRDefault="00C50C90" w:rsidP="00CA1519">
            <w:pPr>
              <w:tabs>
                <w:tab w:val="decimal" w:pos="792"/>
              </w:tabs>
              <w:spacing w:line="340" w:lineRule="exact"/>
              <w:jc w:val="both"/>
              <w:rPr>
                <w:rFonts w:ascii="Arial" w:hAnsi="Arial" w:cs="Arial"/>
                <w:sz w:val="18"/>
                <w:szCs w:val="18"/>
              </w:rPr>
            </w:pPr>
          </w:p>
        </w:tc>
        <w:tc>
          <w:tcPr>
            <w:tcW w:w="1350" w:type="dxa"/>
          </w:tcPr>
          <w:p w:rsidR="00C50C90" w:rsidRPr="0046141D" w:rsidRDefault="00C50C90" w:rsidP="00CA1519">
            <w:pPr>
              <w:tabs>
                <w:tab w:val="decimal" w:pos="792"/>
                <w:tab w:val="decimal" w:pos="1221"/>
              </w:tabs>
              <w:spacing w:line="340" w:lineRule="exact"/>
              <w:jc w:val="both"/>
              <w:rPr>
                <w:rFonts w:ascii="Arial" w:hAnsi="Arial" w:cs="Arial"/>
                <w:sz w:val="18"/>
                <w:szCs w:val="18"/>
              </w:rPr>
            </w:pPr>
          </w:p>
        </w:tc>
      </w:tr>
      <w:tr w:rsidR="00C50C90" w:rsidRPr="0046141D" w:rsidTr="00DF0492">
        <w:tc>
          <w:tcPr>
            <w:tcW w:w="6120" w:type="dxa"/>
            <w:gridSpan w:val="3"/>
            <w:hideMark/>
          </w:tcPr>
          <w:p w:rsidR="00C50C90" w:rsidRPr="0046141D" w:rsidRDefault="00364911" w:rsidP="00CA1519">
            <w:pPr>
              <w:spacing w:line="340" w:lineRule="exact"/>
              <w:ind w:left="72" w:right="-45" w:hanging="86"/>
              <w:rPr>
                <w:rFonts w:ascii="Arial" w:eastAsia="MS Mincho" w:hAnsi="Arial" w:cs="Arial"/>
                <w:sz w:val="18"/>
                <w:szCs w:val="18"/>
              </w:rPr>
            </w:pPr>
            <w:r w:rsidRPr="0046141D">
              <w:rPr>
                <w:rFonts w:ascii="Arial" w:eastAsia="MS Mincho" w:hAnsi="Arial" w:cs="Arial"/>
                <w:sz w:val="18"/>
                <w:szCs w:val="18"/>
              </w:rPr>
              <w:t>Subsidiaries</w:t>
            </w:r>
          </w:p>
        </w:tc>
        <w:tc>
          <w:tcPr>
            <w:tcW w:w="1260" w:type="dxa"/>
          </w:tcPr>
          <w:p w:rsidR="00C50C90" w:rsidRPr="0046141D" w:rsidRDefault="00C50C90" w:rsidP="00CA1519">
            <w:pPr>
              <w:tabs>
                <w:tab w:val="decimal" w:pos="972"/>
              </w:tabs>
              <w:spacing w:line="340" w:lineRule="exact"/>
              <w:jc w:val="both"/>
              <w:rPr>
                <w:rFonts w:ascii="Arial" w:eastAsia="MS Mincho" w:hAnsi="Arial" w:cs="Arial"/>
                <w:sz w:val="18"/>
                <w:szCs w:val="18"/>
              </w:rPr>
            </w:pPr>
          </w:p>
        </w:tc>
        <w:tc>
          <w:tcPr>
            <w:tcW w:w="1350" w:type="dxa"/>
          </w:tcPr>
          <w:p w:rsidR="00C50C90" w:rsidRPr="0046141D" w:rsidRDefault="00C50C90" w:rsidP="00CA1519">
            <w:pPr>
              <w:tabs>
                <w:tab w:val="decimal" w:pos="972"/>
              </w:tabs>
              <w:spacing w:line="340" w:lineRule="exact"/>
              <w:jc w:val="both"/>
              <w:rPr>
                <w:rFonts w:ascii="Arial" w:eastAsia="MS Mincho" w:hAnsi="Arial" w:cs="Arial"/>
                <w:sz w:val="18"/>
                <w:szCs w:val="18"/>
              </w:rPr>
            </w:pPr>
          </w:p>
        </w:tc>
      </w:tr>
      <w:tr w:rsidR="00B62EA8" w:rsidRPr="0046141D" w:rsidTr="00DF0492">
        <w:tblPrEx>
          <w:tblLook w:val="0000" w:firstRow="0" w:lastRow="0" w:firstColumn="0" w:lastColumn="0" w:noHBand="0" w:noVBand="0"/>
        </w:tblPrEx>
        <w:tc>
          <w:tcPr>
            <w:tcW w:w="3510" w:type="dxa"/>
            <w:tcBorders>
              <w:top w:val="nil"/>
              <w:left w:val="nil"/>
              <w:bottom w:val="nil"/>
              <w:right w:val="nil"/>
            </w:tcBorders>
          </w:tcPr>
          <w:p w:rsidR="00B62EA8" w:rsidRPr="0046141D" w:rsidRDefault="00B62EA8" w:rsidP="00B62EA8">
            <w:pPr>
              <w:pStyle w:val="Heading1"/>
              <w:spacing w:before="0" w:after="0" w:line="340" w:lineRule="exact"/>
              <w:ind w:left="162" w:right="-108" w:hanging="162"/>
              <w:rPr>
                <w:rFonts w:eastAsia="MS Mincho" w:cs="Arial"/>
                <w:b w:val="0"/>
                <w:bCs w:val="0"/>
                <w:kern w:val="0"/>
                <w:sz w:val="18"/>
                <w:szCs w:val="18"/>
              </w:rPr>
            </w:pPr>
            <w:r>
              <w:rPr>
                <w:rFonts w:eastAsia="MS Mincho" w:cs="Arial"/>
                <w:b w:val="0"/>
                <w:bCs w:val="0"/>
                <w:kern w:val="0"/>
                <w:sz w:val="18"/>
                <w:szCs w:val="18"/>
              </w:rPr>
              <w:tab/>
            </w:r>
            <w:r w:rsidRPr="0046141D">
              <w:rPr>
                <w:rFonts w:eastAsia="MS Mincho" w:cs="Arial"/>
                <w:b w:val="0"/>
                <w:bCs w:val="0"/>
                <w:kern w:val="0"/>
                <w:sz w:val="18"/>
                <w:szCs w:val="18"/>
              </w:rPr>
              <w:t>PST Energy 1 Company Limited</w:t>
            </w:r>
          </w:p>
        </w:tc>
        <w:tc>
          <w:tcPr>
            <w:tcW w:w="1350" w:type="dxa"/>
            <w:tcBorders>
              <w:top w:val="nil"/>
              <w:left w:val="nil"/>
              <w:bottom w:val="nil"/>
              <w:right w:val="nil"/>
            </w:tcBorders>
          </w:tcPr>
          <w:p w:rsidR="00B62EA8" w:rsidRPr="00C62AA4" w:rsidRDefault="00B62EA8" w:rsidP="00B62EA8">
            <w:pPr>
              <w:tabs>
                <w:tab w:val="decimal" w:pos="972"/>
              </w:tabs>
              <w:spacing w:line="340" w:lineRule="exact"/>
              <w:jc w:val="both"/>
              <w:rPr>
                <w:rFonts w:ascii="Arial" w:hAnsi="Arial" w:cs="Arial"/>
                <w:sz w:val="18"/>
                <w:szCs w:val="18"/>
              </w:rPr>
            </w:pPr>
            <w:r w:rsidRPr="00C62AA4">
              <w:rPr>
                <w:rFonts w:ascii="Arial" w:hAnsi="Arial" w:cs="Arial"/>
                <w:sz w:val="18"/>
                <w:szCs w:val="18"/>
              </w:rPr>
              <w:t>2,019</w:t>
            </w:r>
          </w:p>
        </w:tc>
        <w:tc>
          <w:tcPr>
            <w:tcW w:w="1260" w:type="dxa"/>
            <w:tcBorders>
              <w:top w:val="nil"/>
              <w:left w:val="nil"/>
              <w:bottom w:val="nil"/>
              <w:right w:val="nil"/>
            </w:tcBorders>
          </w:tcPr>
          <w:p w:rsidR="00B62EA8" w:rsidRPr="00B62EA8" w:rsidRDefault="00B62EA8" w:rsidP="00B62EA8">
            <w:pPr>
              <w:tabs>
                <w:tab w:val="decimal" w:pos="972"/>
              </w:tabs>
              <w:spacing w:line="340" w:lineRule="exact"/>
              <w:jc w:val="both"/>
              <w:rPr>
                <w:rFonts w:ascii="Arial" w:hAnsi="Arial" w:cs="Arial"/>
                <w:sz w:val="18"/>
                <w:szCs w:val="18"/>
              </w:rPr>
            </w:pPr>
            <w:r w:rsidRPr="00B62EA8">
              <w:rPr>
                <w:rFonts w:ascii="Arial" w:hAnsi="Arial" w:cs="Arial"/>
                <w:sz w:val="18"/>
                <w:szCs w:val="18"/>
              </w:rPr>
              <w:t>-</w:t>
            </w:r>
          </w:p>
        </w:tc>
        <w:tc>
          <w:tcPr>
            <w:tcW w:w="1260" w:type="dxa"/>
            <w:tcBorders>
              <w:top w:val="nil"/>
              <w:left w:val="nil"/>
              <w:bottom w:val="nil"/>
              <w:right w:val="nil"/>
            </w:tcBorders>
          </w:tcPr>
          <w:p w:rsidR="00B62EA8" w:rsidRPr="00B62EA8" w:rsidRDefault="00B62EA8" w:rsidP="00B62EA8">
            <w:pPr>
              <w:tabs>
                <w:tab w:val="decimal" w:pos="972"/>
              </w:tabs>
              <w:spacing w:line="340" w:lineRule="exact"/>
              <w:rPr>
                <w:rFonts w:ascii="Arial" w:hAnsi="Arial" w:cs="Arial"/>
                <w:sz w:val="18"/>
                <w:szCs w:val="18"/>
                <w:cs/>
              </w:rPr>
            </w:pPr>
            <w:r w:rsidRPr="00B62EA8">
              <w:rPr>
                <w:rFonts w:ascii="Arial" w:hAnsi="Arial" w:cs="Arial"/>
                <w:sz w:val="18"/>
                <w:szCs w:val="18"/>
              </w:rPr>
              <w:t>(2,019)</w:t>
            </w:r>
          </w:p>
        </w:tc>
        <w:tc>
          <w:tcPr>
            <w:tcW w:w="1350" w:type="dxa"/>
            <w:tcBorders>
              <w:top w:val="nil"/>
              <w:left w:val="nil"/>
              <w:bottom w:val="nil"/>
              <w:right w:val="nil"/>
            </w:tcBorders>
          </w:tcPr>
          <w:p w:rsidR="00B62EA8" w:rsidRPr="00B62EA8" w:rsidRDefault="00B62EA8" w:rsidP="00B62EA8">
            <w:pPr>
              <w:tabs>
                <w:tab w:val="decimal" w:pos="972"/>
              </w:tabs>
              <w:spacing w:line="340" w:lineRule="exact"/>
              <w:jc w:val="both"/>
              <w:rPr>
                <w:rFonts w:ascii="Arial" w:hAnsi="Arial" w:cs="Arial"/>
                <w:sz w:val="18"/>
                <w:szCs w:val="18"/>
              </w:rPr>
            </w:pPr>
            <w:r w:rsidRPr="00B62EA8">
              <w:rPr>
                <w:rFonts w:ascii="Arial" w:hAnsi="Arial" w:cs="Arial"/>
                <w:sz w:val="18"/>
                <w:szCs w:val="18"/>
              </w:rPr>
              <w:t>-</w:t>
            </w:r>
          </w:p>
        </w:tc>
      </w:tr>
      <w:tr w:rsidR="00B62EA8" w:rsidRPr="0046141D" w:rsidTr="00DF0492">
        <w:tblPrEx>
          <w:tblLook w:val="0000" w:firstRow="0" w:lastRow="0" w:firstColumn="0" w:lastColumn="0" w:noHBand="0" w:noVBand="0"/>
        </w:tblPrEx>
        <w:tc>
          <w:tcPr>
            <w:tcW w:w="3510" w:type="dxa"/>
            <w:tcBorders>
              <w:top w:val="nil"/>
              <w:left w:val="nil"/>
              <w:bottom w:val="nil"/>
              <w:right w:val="nil"/>
            </w:tcBorders>
          </w:tcPr>
          <w:p w:rsidR="00B62EA8" w:rsidRPr="0046141D" w:rsidRDefault="00B62EA8" w:rsidP="00B62EA8">
            <w:pPr>
              <w:pStyle w:val="Heading1"/>
              <w:spacing w:before="0" w:after="0" w:line="340" w:lineRule="exact"/>
              <w:ind w:left="162" w:right="-115" w:hanging="162"/>
              <w:rPr>
                <w:rFonts w:eastAsia="MS Mincho" w:cs="Arial"/>
                <w:b w:val="0"/>
                <w:bCs w:val="0"/>
                <w:kern w:val="0"/>
                <w:sz w:val="18"/>
                <w:szCs w:val="18"/>
              </w:rPr>
            </w:pPr>
            <w:r w:rsidRPr="0046141D">
              <w:rPr>
                <w:rFonts w:eastAsia="MS Mincho" w:hint="cs"/>
                <w:b w:val="0"/>
                <w:bCs w:val="0"/>
                <w:kern w:val="0"/>
                <w:sz w:val="18"/>
                <w:szCs w:val="18"/>
                <w:cs/>
              </w:rPr>
              <w:t xml:space="preserve">  </w:t>
            </w:r>
            <w:r>
              <w:rPr>
                <w:rFonts w:eastAsia="MS Mincho"/>
                <w:b w:val="0"/>
                <w:bCs w:val="0"/>
                <w:kern w:val="0"/>
                <w:sz w:val="18"/>
                <w:szCs w:val="18"/>
              </w:rPr>
              <w:tab/>
            </w:r>
            <w:r w:rsidRPr="0046141D">
              <w:rPr>
                <w:rFonts w:eastAsia="MS Mincho" w:cs="Arial"/>
                <w:b w:val="0"/>
                <w:bCs w:val="0"/>
                <w:kern w:val="0"/>
                <w:sz w:val="18"/>
                <w:szCs w:val="18"/>
              </w:rPr>
              <w:t>PST Energy 3 Company Limited</w:t>
            </w:r>
          </w:p>
        </w:tc>
        <w:tc>
          <w:tcPr>
            <w:tcW w:w="1350" w:type="dxa"/>
            <w:tcBorders>
              <w:top w:val="nil"/>
              <w:left w:val="nil"/>
              <w:bottom w:val="nil"/>
              <w:right w:val="nil"/>
            </w:tcBorders>
          </w:tcPr>
          <w:p w:rsidR="00B62EA8" w:rsidRPr="00C62AA4" w:rsidRDefault="00B62EA8" w:rsidP="00B62EA8">
            <w:pPr>
              <w:tabs>
                <w:tab w:val="decimal" w:pos="972"/>
              </w:tabs>
              <w:spacing w:line="340" w:lineRule="exact"/>
              <w:jc w:val="both"/>
              <w:rPr>
                <w:rFonts w:ascii="Arial" w:hAnsi="Arial" w:cs="Arial"/>
                <w:sz w:val="18"/>
                <w:szCs w:val="18"/>
              </w:rPr>
            </w:pPr>
            <w:r w:rsidRPr="00C62AA4">
              <w:rPr>
                <w:rFonts w:ascii="Arial" w:hAnsi="Arial" w:cs="Arial"/>
                <w:sz w:val="18"/>
                <w:szCs w:val="18"/>
              </w:rPr>
              <w:t>3,760</w:t>
            </w:r>
          </w:p>
        </w:tc>
        <w:tc>
          <w:tcPr>
            <w:tcW w:w="1260" w:type="dxa"/>
            <w:tcBorders>
              <w:top w:val="nil"/>
              <w:left w:val="nil"/>
              <w:bottom w:val="nil"/>
              <w:right w:val="nil"/>
            </w:tcBorders>
          </w:tcPr>
          <w:p w:rsidR="00B62EA8" w:rsidRPr="00B62EA8" w:rsidRDefault="00B62EA8" w:rsidP="00B62EA8">
            <w:pPr>
              <w:tabs>
                <w:tab w:val="decimal" w:pos="972"/>
              </w:tabs>
              <w:spacing w:line="340" w:lineRule="exact"/>
              <w:jc w:val="both"/>
              <w:rPr>
                <w:rFonts w:ascii="Arial" w:hAnsi="Arial" w:cs="Arial"/>
                <w:sz w:val="18"/>
                <w:szCs w:val="18"/>
              </w:rPr>
            </w:pPr>
            <w:r w:rsidRPr="00B62EA8">
              <w:rPr>
                <w:rFonts w:ascii="Arial" w:hAnsi="Arial" w:cs="Arial"/>
                <w:sz w:val="18"/>
                <w:szCs w:val="18"/>
              </w:rPr>
              <w:t>-</w:t>
            </w:r>
          </w:p>
        </w:tc>
        <w:tc>
          <w:tcPr>
            <w:tcW w:w="1260" w:type="dxa"/>
            <w:tcBorders>
              <w:top w:val="nil"/>
              <w:left w:val="nil"/>
              <w:bottom w:val="nil"/>
              <w:right w:val="nil"/>
            </w:tcBorders>
          </w:tcPr>
          <w:p w:rsidR="00B62EA8" w:rsidRPr="00B62EA8" w:rsidRDefault="00B62EA8" w:rsidP="00B62EA8">
            <w:pPr>
              <w:tabs>
                <w:tab w:val="decimal" w:pos="972"/>
              </w:tabs>
              <w:spacing w:line="340" w:lineRule="exact"/>
              <w:rPr>
                <w:rFonts w:ascii="Arial" w:hAnsi="Arial" w:cs="Arial"/>
                <w:sz w:val="18"/>
                <w:szCs w:val="18"/>
              </w:rPr>
            </w:pPr>
            <w:r w:rsidRPr="00B62EA8">
              <w:rPr>
                <w:rFonts w:ascii="Arial" w:hAnsi="Arial" w:cs="Arial"/>
                <w:sz w:val="18"/>
                <w:szCs w:val="18"/>
              </w:rPr>
              <w:t>-</w:t>
            </w:r>
          </w:p>
        </w:tc>
        <w:tc>
          <w:tcPr>
            <w:tcW w:w="1350" w:type="dxa"/>
            <w:tcBorders>
              <w:top w:val="nil"/>
              <w:left w:val="nil"/>
              <w:bottom w:val="nil"/>
              <w:right w:val="nil"/>
            </w:tcBorders>
          </w:tcPr>
          <w:p w:rsidR="00B62EA8" w:rsidRPr="00B62EA8" w:rsidRDefault="00B62EA8" w:rsidP="00B62EA8">
            <w:pPr>
              <w:tabs>
                <w:tab w:val="decimal" w:pos="972"/>
              </w:tabs>
              <w:spacing w:line="340" w:lineRule="exact"/>
              <w:jc w:val="both"/>
              <w:rPr>
                <w:rFonts w:ascii="Arial" w:hAnsi="Arial" w:cs="Arial"/>
                <w:sz w:val="18"/>
                <w:szCs w:val="18"/>
              </w:rPr>
            </w:pPr>
            <w:r w:rsidRPr="00B62EA8">
              <w:rPr>
                <w:rFonts w:ascii="Arial" w:hAnsi="Arial" w:cs="Arial"/>
                <w:sz w:val="18"/>
                <w:szCs w:val="18"/>
              </w:rPr>
              <w:t>3,760</w:t>
            </w:r>
          </w:p>
        </w:tc>
      </w:tr>
      <w:tr w:rsidR="00B62EA8" w:rsidRPr="0046141D" w:rsidTr="00DF0492">
        <w:tblPrEx>
          <w:tblLook w:val="0000" w:firstRow="0" w:lastRow="0" w:firstColumn="0" w:lastColumn="0" w:noHBand="0" w:noVBand="0"/>
        </w:tblPrEx>
        <w:tc>
          <w:tcPr>
            <w:tcW w:w="3510" w:type="dxa"/>
            <w:tcBorders>
              <w:top w:val="nil"/>
              <w:left w:val="nil"/>
              <w:bottom w:val="nil"/>
              <w:right w:val="nil"/>
            </w:tcBorders>
          </w:tcPr>
          <w:p w:rsidR="00B62EA8" w:rsidRPr="0046141D" w:rsidRDefault="00B62EA8" w:rsidP="00B62EA8">
            <w:pPr>
              <w:pStyle w:val="Heading1"/>
              <w:spacing w:before="0" w:after="0" w:line="340" w:lineRule="exact"/>
              <w:ind w:left="162" w:right="-115" w:hanging="162"/>
              <w:rPr>
                <w:rFonts w:eastAsia="MS Mincho" w:cs="Arial"/>
                <w:b w:val="0"/>
                <w:bCs w:val="0"/>
                <w:kern w:val="0"/>
                <w:sz w:val="18"/>
                <w:szCs w:val="18"/>
              </w:rPr>
            </w:pPr>
            <w:r w:rsidRPr="0046141D">
              <w:rPr>
                <w:rFonts w:eastAsia="MS Mincho" w:hint="cs"/>
                <w:b w:val="0"/>
                <w:bCs w:val="0"/>
                <w:kern w:val="0"/>
                <w:sz w:val="18"/>
                <w:szCs w:val="18"/>
                <w:cs/>
              </w:rPr>
              <w:t xml:space="preserve">  </w:t>
            </w:r>
            <w:r>
              <w:rPr>
                <w:rFonts w:eastAsia="MS Mincho"/>
                <w:b w:val="0"/>
                <w:bCs w:val="0"/>
                <w:kern w:val="0"/>
                <w:sz w:val="18"/>
                <w:szCs w:val="18"/>
              </w:rPr>
              <w:tab/>
            </w:r>
            <w:r w:rsidRPr="0046141D">
              <w:rPr>
                <w:rFonts w:eastAsia="MS Mincho" w:cs="Arial"/>
                <w:b w:val="0"/>
                <w:bCs w:val="0"/>
                <w:kern w:val="0"/>
                <w:sz w:val="18"/>
                <w:szCs w:val="18"/>
              </w:rPr>
              <w:t>PST Energy 4 Company Limited</w:t>
            </w:r>
          </w:p>
        </w:tc>
        <w:tc>
          <w:tcPr>
            <w:tcW w:w="1350" w:type="dxa"/>
            <w:tcBorders>
              <w:top w:val="nil"/>
              <w:left w:val="nil"/>
              <w:bottom w:val="nil"/>
              <w:right w:val="nil"/>
            </w:tcBorders>
          </w:tcPr>
          <w:p w:rsidR="00B62EA8" w:rsidRPr="00C62AA4" w:rsidRDefault="00B62EA8" w:rsidP="00B62EA8">
            <w:pPr>
              <w:tabs>
                <w:tab w:val="decimal" w:pos="972"/>
              </w:tabs>
              <w:spacing w:line="340" w:lineRule="exact"/>
              <w:jc w:val="both"/>
              <w:rPr>
                <w:rFonts w:ascii="Arial" w:hAnsi="Arial" w:cs="Arial"/>
                <w:sz w:val="18"/>
                <w:szCs w:val="18"/>
              </w:rPr>
            </w:pPr>
            <w:r w:rsidRPr="00C62AA4">
              <w:rPr>
                <w:rFonts w:ascii="Arial" w:hAnsi="Arial" w:cs="Arial"/>
                <w:sz w:val="18"/>
                <w:szCs w:val="18"/>
              </w:rPr>
              <w:t>29,630</w:t>
            </w:r>
          </w:p>
        </w:tc>
        <w:tc>
          <w:tcPr>
            <w:tcW w:w="1260" w:type="dxa"/>
            <w:tcBorders>
              <w:top w:val="nil"/>
              <w:left w:val="nil"/>
              <w:bottom w:val="nil"/>
              <w:right w:val="nil"/>
            </w:tcBorders>
          </w:tcPr>
          <w:p w:rsidR="00B62EA8" w:rsidRPr="00B62EA8" w:rsidRDefault="00B62EA8" w:rsidP="00B62EA8">
            <w:pPr>
              <w:tabs>
                <w:tab w:val="decimal" w:pos="972"/>
              </w:tabs>
              <w:spacing w:line="340" w:lineRule="exact"/>
              <w:jc w:val="both"/>
              <w:rPr>
                <w:rFonts w:ascii="Arial" w:hAnsi="Arial" w:cs="Arial"/>
                <w:sz w:val="18"/>
                <w:szCs w:val="18"/>
              </w:rPr>
            </w:pPr>
            <w:r w:rsidRPr="00B62EA8">
              <w:rPr>
                <w:rFonts w:ascii="Arial" w:hAnsi="Arial" w:cs="Arial"/>
                <w:sz w:val="18"/>
                <w:szCs w:val="18"/>
              </w:rPr>
              <w:t>-</w:t>
            </w:r>
          </w:p>
        </w:tc>
        <w:tc>
          <w:tcPr>
            <w:tcW w:w="1260" w:type="dxa"/>
            <w:tcBorders>
              <w:top w:val="nil"/>
              <w:left w:val="nil"/>
              <w:bottom w:val="nil"/>
              <w:right w:val="nil"/>
            </w:tcBorders>
          </w:tcPr>
          <w:p w:rsidR="00B62EA8" w:rsidRPr="00B62EA8" w:rsidRDefault="00B62EA8" w:rsidP="00B62EA8">
            <w:pPr>
              <w:tabs>
                <w:tab w:val="decimal" w:pos="972"/>
              </w:tabs>
              <w:spacing w:line="340" w:lineRule="exact"/>
              <w:rPr>
                <w:rFonts w:ascii="Arial" w:hAnsi="Arial" w:cs="Arial"/>
                <w:sz w:val="18"/>
                <w:szCs w:val="18"/>
              </w:rPr>
            </w:pPr>
            <w:r w:rsidRPr="00B62EA8">
              <w:rPr>
                <w:rFonts w:ascii="Arial" w:hAnsi="Arial" w:cs="Arial"/>
                <w:sz w:val="18"/>
                <w:szCs w:val="18"/>
              </w:rPr>
              <w:t>-</w:t>
            </w:r>
          </w:p>
        </w:tc>
        <w:tc>
          <w:tcPr>
            <w:tcW w:w="1350" w:type="dxa"/>
            <w:tcBorders>
              <w:top w:val="nil"/>
              <w:left w:val="nil"/>
              <w:bottom w:val="nil"/>
              <w:right w:val="nil"/>
            </w:tcBorders>
          </w:tcPr>
          <w:p w:rsidR="00B62EA8" w:rsidRPr="00B62EA8" w:rsidRDefault="00B62EA8" w:rsidP="00B62EA8">
            <w:pPr>
              <w:tabs>
                <w:tab w:val="decimal" w:pos="972"/>
              </w:tabs>
              <w:spacing w:line="340" w:lineRule="exact"/>
              <w:jc w:val="both"/>
              <w:rPr>
                <w:rFonts w:ascii="Arial" w:hAnsi="Arial" w:cs="Arial"/>
                <w:sz w:val="18"/>
                <w:szCs w:val="18"/>
              </w:rPr>
            </w:pPr>
            <w:r w:rsidRPr="00B62EA8">
              <w:rPr>
                <w:rFonts w:ascii="Arial" w:hAnsi="Arial" w:cs="Arial"/>
                <w:sz w:val="18"/>
                <w:szCs w:val="18"/>
              </w:rPr>
              <w:t>29,630</w:t>
            </w:r>
          </w:p>
        </w:tc>
      </w:tr>
      <w:tr w:rsidR="00B62EA8" w:rsidRPr="0046141D" w:rsidTr="00DF0492">
        <w:tblPrEx>
          <w:tblLook w:val="0000" w:firstRow="0" w:lastRow="0" w:firstColumn="0" w:lastColumn="0" w:noHBand="0" w:noVBand="0"/>
        </w:tblPrEx>
        <w:tc>
          <w:tcPr>
            <w:tcW w:w="3510" w:type="dxa"/>
            <w:tcBorders>
              <w:top w:val="nil"/>
              <w:left w:val="nil"/>
              <w:bottom w:val="nil"/>
              <w:right w:val="nil"/>
            </w:tcBorders>
          </w:tcPr>
          <w:p w:rsidR="00B62EA8" w:rsidRPr="0046141D" w:rsidRDefault="00B62EA8" w:rsidP="00B62EA8">
            <w:pPr>
              <w:pStyle w:val="Heading1"/>
              <w:spacing w:before="0" w:after="0" w:line="340" w:lineRule="exact"/>
              <w:ind w:left="162" w:right="-115" w:hanging="162"/>
              <w:rPr>
                <w:rFonts w:eastAsia="MS Mincho" w:cs="Arial"/>
                <w:b w:val="0"/>
                <w:bCs w:val="0"/>
                <w:kern w:val="0"/>
                <w:sz w:val="18"/>
                <w:szCs w:val="18"/>
              </w:rPr>
            </w:pPr>
            <w:r w:rsidRPr="0046141D">
              <w:rPr>
                <w:rFonts w:eastAsia="MS Mincho" w:hint="cs"/>
                <w:b w:val="0"/>
                <w:bCs w:val="0"/>
                <w:kern w:val="0"/>
                <w:sz w:val="18"/>
                <w:szCs w:val="18"/>
                <w:cs/>
              </w:rPr>
              <w:t xml:space="preserve">  </w:t>
            </w:r>
            <w:r>
              <w:rPr>
                <w:rFonts w:eastAsia="MS Mincho"/>
                <w:b w:val="0"/>
                <w:bCs w:val="0"/>
                <w:kern w:val="0"/>
                <w:sz w:val="18"/>
                <w:szCs w:val="18"/>
              </w:rPr>
              <w:tab/>
            </w:r>
            <w:r w:rsidRPr="0046141D">
              <w:rPr>
                <w:rFonts w:eastAsia="MS Mincho" w:cs="Arial"/>
                <w:b w:val="0"/>
                <w:bCs w:val="0"/>
                <w:kern w:val="0"/>
                <w:sz w:val="18"/>
                <w:szCs w:val="18"/>
              </w:rPr>
              <w:t>PST Energy 7 Company Limited</w:t>
            </w:r>
          </w:p>
        </w:tc>
        <w:tc>
          <w:tcPr>
            <w:tcW w:w="1350" w:type="dxa"/>
            <w:tcBorders>
              <w:top w:val="nil"/>
              <w:left w:val="nil"/>
              <w:bottom w:val="nil"/>
              <w:right w:val="nil"/>
            </w:tcBorders>
          </w:tcPr>
          <w:p w:rsidR="00B62EA8" w:rsidRPr="00C62AA4" w:rsidRDefault="00B62EA8" w:rsidP="00B62EA8">
            <w:pPr>
              <w:tabs>
                <w:tab w:val="decimal" w:pos="972"/>
              </w:tabs>
              <w:spacing w:line="340" w:lineRule="exact"/>
              <w:jc w:val="both"/>
              <w:rPr>
                <w:rFonts w:ascii="Arial" w:hAnsi="Arial" w:cs="Arial"/>
                <w:sz w:val="18"/>
                <w:szCs w:val="18"/>
              </w:rPr>
            </w:pPr>
            <w:r w:rsidRPr="00C62AA4">
              <w:rPr>
                <w:rFonts w:ascii="Arial" w:hAnsi="Arial" w:cs="Arial"/>
                <w:sz w:val="18"/>
                <w:szCs w:val="18"/>
              </w:rPr>
              <w:t>2,450</w:t>
            </w:r>
          </w:p>
        </w:tc>
        <w:tc>
          <w:tcPr>
            <w:tcW w:w="1260" w:type="dxa"/>
            <w:tcBorders>
              <w:top w:val="nil"/>
              <w:left w:val="nil"/>
              <w:bottom w:val="nil"/>
              <w:right w:val="nil"/>
            </w:tcBorders>
          </w:tcPr>
          <w:p w:rsidR="00B62EA8" w:rsidRPr="00B62EA8" w:rsidRDefault="00B62EA8" w:rsidP="00B62EA8">
            <w:pPr>
              <w:tabs>
                <w:tab w:val="decimal" w:pos="972"/>
              </w:tabs>
              <w:spacing w:line="340" w:lineRule="exact"/>
              <w:jc w:val="both"/>
              <w:rPr>
                <w:rFonts w:ascii="Arial" w:hAnsi="Arial" w:cs="Arial"/>
                <w:sz w:val="18"/>
                <w:szCs w:val="18"/>
              </w:rPr>
            </w:pPr>
            <w:r w:rsidRPr="00B62EA8">
              <w:rPr>
                <w:rFonts w:ascii="Arial" w:hAnsi="Arial" w:cs="Arial"/>
                <w:sz w:val="18"/>
                <w:szCs w:val="18"/>
              </w:rPr>
              <w:t>-</w:t>
            </w:r>
          </w:p>
        </w:tc>
        <w:tc>
          <w:tcPr>
            <w:tcW w:w="1260" w:type="dxa"/>
            <w:tcBorders>
              <w:top w:val="nil"/>
              <w:left w:val="nil"/>
              <w:bottom w:val="nil"/>
              <w:right w:val="nil"/>
            </w:tcBorders>
          </w:tcPr>
          <w:p w:rsidR="00B62EA8" w:rsidRPr="00B62EA8" w:rsidRDefault="00B62EA8" w:rsidP="00B62EA8">
            <w:pPr>
              <w:tabs>
                <w:tab w:val="decimal" w:pos="972"/>
              </w:tabs>
              <w:spacing w:line="340" w:lineRule="exact"/>
              <w:rPr>
                <w:rFonts w:ascii="Arial" w:hAnsi="Arial" w:cs="Arial"/>
                <w:sz w:val="18"/>
                <w:szCs w:val="18"/>
              </w:rPr>
            </w:pPr>
            <w:r w:rsidRPr="00B62EA8">
              <w:rPr>
                <w:rFonts w:ascii="Arial" w:hAnsi="Arial" w:cs="Arial"/>
                <w:sz w:val="18"/>
                <w:szCs w:val="18"/>
              </w:rPr>
              <w:t>(3)</w:t>
            </w:r>
          </w:p>
        </w:tc>
        <w:tc>
          <w:tcPr>
            <w:tcW w:w="1350" w:type="dxa"/>
            <w:tcBorders>
              <w:top w:val="nil"/>
              <w:left w:val="nil"/>
              <w:bottom w:val="nil"/>
              <w:right w:val="nil"/>
            </w:tcBorders>
          </w:tcPr>
          <w:p w:rsidR="00B62EA8" w:rsidRPr="00B62EA8" w:rsidRDefault="00B62EA8" w:rsidP="00B62EA8">
            <w:pPr>
              <w:tabs>
                <w:tab w:val="decimal" w:pos="972"/>
              </w:tabs>
              <w:spacing w:line="340" w:lineRule="exact"/>
              <w:jc w:val="both"/>
              <w:rPr>
                <w:rFonts w:ascii="Arial" w:hAnsi="Arial" w:cs="Arial"/>
                <w:sz w:val="18"/>
                <w:szCs w:val="18"/>
              </w:rPr>
            </w:pPr>
            <w:r w:rsidRPr="00B62EA8">
              <w:rPr>
                <w:rFonts w:ascii="Arial" w:hAnsi="Arial" w:cs="Arial"/>
                <w:sz w:val="18"/>
                <w:szCs w:val="18"/>
              </w:rPr>
              <w:t>2,447</w:t>
            </w:r>
          </w:p>
        </w:tc>
      </w:tr>
      <w:tr w:rsidR="00B62EA8" w:rsidRPr="0046141D" w:rsidTr="00DF0492">
        <w:tblPrEx>
          <w:tblLook w:val="0000" w:firstRow="0" w:lastRow="0" w:firstColumn="0" w:lastColumn="0" w:noHBand="0" w:noVBand="0"/>
        </w:tblPrEx>
        <w:tc>
          <w:tcPr>
            <w:tcW w:w="3510" w:type="dxa"/>
            <w:tcBorders>
              <w:top w:val="nil"/>
              <w:left w:val="nil"/>
              <w:bottom w:val="nil"/>
              <w:right w:val="nil"/>
            </w:tcBorders>
          </w:tcPr>
          <w:p w:rsidR="00B62EA8" w:rsidRPr="0046141D" w:rsidRDefault="00B62EA8" w:rsidP="00B62EA8">
            <w:pPr>
              <w:pStyle w:val="Heading1"/>
              <w:spacing w:before="0" w:after="0" w:line="340" w:lineRule="exact"/>
              <w:ind w:left="162" w:right="-115" w:hanging="162"/>
              <w:rPr>
                <w:rFonts w:eastAsia="MS Mincho" w:cs="Arial"/>
                <w:b w:val="0"/>
                <w:bCs w:val="0"/>
                <w:kern w:val="0"/>
                <w:sz w:val="18"/>
                <w:szCs w:val="18"/>
              </w:rPr>
            </w:pPr>
            <w:r w:rsidRPr="0046141D">
              <w:rPr>
                <w:rFonts w:eastAsia="MS Mincho" w:hint="cs"/>
                <w:b w:val="0"/>
                <w:bCs w:val="0"/>
                <w:kern w:val="0"/>
                <w:sz w:val="18"/>
                <w:szCs w:val="18"/>
                <w:cs/>
              </w:rPr>
              <w:t xml:space="preserve">  </w:t>
            </w:r>
            <w:r>
              <w:rPr>
                <w:rFonts w:eastAsia="MS Mincho"/>
                <w:b w:val="0"/>
                <w:bCs w:val="0"/>
                <w:kern w:val="0"/>
                <w:sz w:val="18"/>
                <w:szCs w:val="18"/>
              </w:rPr>
              <w:tab/>
            </w:r>
            <w:r w:rsidRPr="0046141D">
              <w:rPr>
                <w:rFonts w:eastAsia="MS Mincho" w:cs="Arial"/>
                <w:b w:val="0"/>
                <w:bCs w:val="0"/>
                <w:kern w:val="0"/>
                <w:sz w:val="18"/>
                <w:szCs w:val="18"/>
              </w:rPr>
              <w:t>PST Energy 8 Company Limited</w:t>
            </w:r>
          </w:p>
        </w:tc>
        <w:tc>
          <w:tcPr>
            <w:tcW w:w="1350" w:type="dxa"/>
            <w:tcBorders>
              <w:top w:val="nil"/>
              <w:left w:val="nil"/>
              <w:bottom w:val="nil"/>
              <w:right w:val="nil"/>
            </w:tcBorders>
          </w:tcPr>
          <w:p w:rsidR="00B62EA8" w:rsidRPr="00C62AA4" w:rsidRDefault="00B62EA8" w:rsidP="00B62EA8">
            <w:pPr>
              <w:tabs>
                <w:tab w:val="decimal" w:pos="972"/>
              </w:tabs>
              <w:spacing w:line="340" w:lineRule="exact"/>
              <w:jc w:val="both"/>
              <w:rPr>
                <w:rFonts w:ascii="Arial" w:hAnsi="Arial" w:cs="Arial"/>
                <w:sz w:val="18"/>
                <w:szCs w:val="18"/>
              </w:rPr>
            </w:pPr>
            <w:r w:rsidRPr="00C62AA4">
              <w:rPr>
                <w:rFonts w:ascii="Arial" w:hAnsi="Arial" w:cs="Arial"/>
                <w:sz w:val="18"/>
                <w:szCs w:val="18"/>
              </w:rPr>
              <w:t>4,920</w:t>
            </w:r>
          </w:p>
        </w:tc>
        <w:tc>
          <w:tcPr>
            <w:tcW w:w="1260" w:type="dxa"/>
            <w:tcBorders>
              <w:top w:val="nil"/>
              <w:left w:val="nil"/>
              <w:bottom w:val="nil"/>
              <w:right w:val="nil"/>
            </w:tcBorders>
          </w:tcPr>
          <w:p w:rsidR="00B62EA8" w:rsidRPr="00B62EA8" w:rsidRDefault="00B62EA8" w:rsidP="00B62EA8">
            <w:pPr>
              <w:tabs>
                <w:tab w:val="decimal" w:pos="972"/>
              </w:tabs>
              <w:spacing w:line="340" w:lineRule="exact"/>
              <w:jc w:val="both"/>
              <w:rPr>
                <w:rFonts w:ascii="Arial" w:hAnsi="Arial" w:cs="Arial"/>
                <w:sz w:val="18"/>
                <w:szCs w:val="18"/>
              </w:rPr>
            </w:pPr>
            <w:r w:rsidRPr="00B62EA8">
              <w:rPr>
                <w:rFonts w:ascii="Arial" w:hAnsi="Arial" w:cs="Arial"/>
                <w:sz w:val="18"/>
                <w:szCs w:val="18"/>
              </w:rPr>
              <w:t>-</w:t>
            </w:r>
          </w:p>
        </w:tc>
        <w:tc>
          <w:tcPr>
            <w:tcW w:w="1260" w:type="dxa"/>
            <w:tcBorders>
              <w:top w:val="nil"/>
              <w:left w:val="nil"/>
              <w:bottom w:val="nil"/>
              <w:right w:val="nil"/>
            </w:tcBorders>
          </w:tcPr>
          <w:p w:rsidR="00B62EA8" w:rsidRPr="00B62EA8" w:rsidRDefault="00B62EA8" w:rsidP="00B62EA8">
            <w:pPr>
              <w:tabs>
                <w:tab w:val="decimal" w:pos="972"/>
              </w:tabs>
              <w:spacing w:line="340" w:lineRule="exact"/>
              <w:rPr>
                <w:rFonts w:ascii="Arial" w:hAnsi="Arial" w:cs="Arial"/>
                <w:sz w:val="18"/>
                <w:szCs w:val="18"/>
              </w:rPr>
            </w:pPr>
            <w:r w:rsidRPr="00B62EA8">
              <w:rPr>
                <w:rFonts w:ascii="Arial" w:hAnsi="Arial" w:cs="Arial"/>
                <w:sz w:val="18"/>
                <w:szCs w:val="18"/>
              </w:rPr>
              <w:t>(3)</w:t>
            </w:r>
          </w:p>
        </w:tc>
        <w:tc>
          <w:tcPr>
            <w:tcW w:w="1350" w:type="dxa"/>
            <w:tcBorders>
              <w:top w:val="nil"/>
              <w:left w:val="nil"/>
              <w:bottom w:val="nil"/>
              <w:right w:val="nil"/>
            </w:tcBorders>
          </w:tcPr>
          <w:p w:rsidR="00B62EA8" w:rsidRPr="00B62EA8" w:rsidRDefault="00B62EA8" w:rsidP="00B62EA8">
            <w:pPr>
              <w:tabs>
                <w:tab w:val="decimal" w:pos="972"/>
              </w:tabs>
              <w:spacing w:line="340" w:lineRule="exact"/>
              <w:jc w:val="both"/>
              <w:rPr>
                <w:rFonts w:ascii="Arial" w:hAnsi="Arial" w:cs="Arial"/>
                <w:sz w:val="18"/>
                <w:szCs w:val="18"/>
              </w:rPr>
            </w:pPr>
            <w:r w:rsidRPr="00B62EA8">
              <w:rPr>
                <w:rFonts w:ascii="Arial" w:hAnsi="Arial" w:cs="Arial"/>
                <w:sz w:val="18"/>
                <w:szCs w:val="18"/>
              </w:rPr>
              <w:t>4,917</w:t>
            </w:r>
          </w:p>
        </w:tc>
      </w:tr>
      <w:tr w:rsidR="00B62EA8" w:rsidRPr="0046141D" w:rsidTr="009A413A">
        <w:tblPrEx>
          <w:tblLook w:val="0000" w:firstRow="0" w:lastRow="0" w:firstColumn="0" w:lastColumn="0" w:noHBand="0" w:noVBand="0"/>
        </w:tblPrEx>
        <w:tc>
          <w:tcPr>
            <w:tcW w:w="3510" w:type="dxa"/>
            <w:tcBorders>
              <w:top w:val="nil"/>
              <w:left w:val="nil"/>
              <w:bottom w:val="nil"/>
              <w:right w:val="nil"/>
            </w:tcBorders>
          </w:tcPr>
          <w:p w:rsidR="00B62EA8" w:rsidRPr="0046141D" w:rsidRDefault="00B62EA8" w:rsidP="00B62EA8">
            <w:pPr>
              <w:pStyle w:val="Heading1"/>
              <w:spacing w:before="0" w:after="0" w:line="340" w:lineRule="exact"/>
              <w:ind w:left="162" w:right="-108" w:hanging="162"/>
              <w:rPr>
                <w:rFonts w:eastAsia="MS Mincho" w:cs="Arial"/>
                <w:b w:val="0"/>
                <w:bCs w:val="0"/>
                <w:kern w:val="0"/>
                <w:sz w:val="18"/>
                <w:szCs w:val="18"/>
              </w:rPr>
            </w:pPr>
            <w:r>
              <w:rPr>
                <w:rFonts w:eastAsia="MS Mincho" w:cs="Arial"/>
                <w:b w:val="0"/>
                <w:bCs w:val="0"/>
                <w:kern w:val="0"/>
                <w:sz w:val="18"/>
                <w:szCs w:val="18"/>
              </w:rPr>
              <w:t xml:space="preserve"> </w:t>
            </w:r>
            <w:r>
              <w:rPr>
                <w:rFonts w:eastAsia="MS Mincho" w:cs="Arial"/>
                <w:b w:val="0"/>
                <w:bCs w:val="0"/>
                <w:kern w:val="0"/>
                <w:sz w:val="18"/>
                <w:szCs w:val="18"/>
              </w:rPr>
              <w:tab/>
            </w:r>
            <w:r w:rsidRPr="0046141D">
              <w:rPr>
                <w:rFonts w:eastAsia="MS Mincho" w:cs="Arial"/>
                <w:b w:val="0"/>
                <w:bCs w:val="0"/>
                <w:kern w:val="0"/>
                <w:sz w:val="18"/>
                <w:szCs w:val="18"/>
              </w:rPr>
              <w:t xml:space="preserve">Millionaire </w:t>
            </w:r>
            <w:proofErr w:type="spellStart"/>
            <w:r w:rsidRPr="0046141D">
              <w:rPr>
                <w:rFonts w:eastAsia="MS Mincho" w:cs="Arial"/>
                <w:b w:val="0"/>
                <w:bCs w:val="0"/>
                <w:kern w:val="0"/>
                <w:sz w:val="18"/>
                <w:szCs w:val="18"/>
              </w:rPr>
              <w:t>Suphan</w:t>
            </w:r>
            <w:proofErr w:type="spellEnd"/>
            <w:r w:rsidRPr="0046141D">
              <w:rPr>
                <w:rFonts w:eastAsia="MS Mincho" w:cs="Arial"/>
                <w:b w:val="0"/>
                <w:bCs w:val="0"/>
                <w:kern w:val="0"/>
                <w:sz w:val="18"/>
                <w:szCs w:val="18"/>
              </w:rPr>
              <w:t xml:space="preserve"> </w:t>
            </w:r>
            <w:proofErr w:type="spellStart"/>
            <w:r w:rsidRPr="0046141D">
              <w:rPr>
                <w:rFonts w:eastAsia="MS Mincho" w:cs="Arial"/>
                <w:b w:val="0"/>
                <w:bCs w:val="0"/>
                <w:kern w:val="0"/>
                <w:sz w:val="18"/>
                <w:szCs w:val="18"/>
              </w:rPr>
              <w:t>Biogreen</w:t>
            </w:r>
            <w:proofErr w:type="spellEnd"/>
            <w:r w:rsidRPr="0046141D">
              <w:rPr>
                <w:rFonts w:eastAsia="MS Mincho" w:cs="Arial"/>
                <w:b w:val="0"/>
                <w:bCs w:val="0"/>
                <w:kern w:val="0"/>
                <w:sz w:val="18"/>
                <w:szCs w:val="18"/>
              </w:rPr>
              <w:t xml:space="preserve"> Power </w:t>
            </w:r>
          </w:p>
          <w:p w:rsidR="00B62EA8" w:rsidRPr="0046141D" w:rsidRDefault="00B62EA8" w:rsidP="00B62EA8">
            <w:pPr>
              <w:pStyle w:val="Heading1"/>
              <w:tabs>
                <w:tab w:val="left" w:pos="345"/>
              </w:tabs>
              <w:spacing w:before="0" w:after="0" w:line="340" w:lineRule="exact"/>
              <w:ind w:left="162" w:right="-108" w:hanging="162"/>
              <w:rPr>
                <w:rFonts w:eastAsia="MS Mincho" w:cs="Arial"/>
                <w:b w:val="0"/>
                <w:bCs w:val="0"/>
                <w:kern w:val="0"/>
                <w:sz w:val="18"/>
                <w:szCs w:val="18"/>
              </w:rPr>
            </w:pPr>
            <w:r>
              <w:rPr>
                <w:rFonts w:eastAsia="MS Mincho" w:cs="Arial"/>
                <w:b w:val="0"/>
                <w:bCs w:val="0"/>
                <w:kern w:val="0"/>
                <w:sz w:val="18"/>
                <w:szCs w:val="18"/>
              </w:rPr>
              <w:tab/>
            </w:r>
            <w:r>
              <w:rPr>
                <w:rFonts w:eastAsia="MS Mincho" w:cs="Arial"/>
                <w:b w:val="0"/>
                <w:bCs w:val="0"/>
                <w:kern w:val="0"/>
                <w:sz w:val="18"/>
                <w:szCs w:val="18"/>
              </w:rPr>
              <w:tab/>
            </w:r>
            <w:r w:rsidRPr="0046141D">
              <w:rPr>
                <w:rFonts w:eastAsia="MS Mincho" w:cs="Arial"/>
                <w:b w:val="0"/>
                <w:bCs w:val="0"/>
                <w:kern w:val="0"/>
                <w:sz w:val="18"/>
                <w:szCs w:val="18"/>
              </w:rPr>
              <w:t>Company Limited</w:t>
            </w:r>
          </w:p>
        </w:tc>
        <w:tc>
          <w:tcPr>
            <w:tcW w:w="1350" w:type="dxa"/>
            <w:tcBorders>
              <w:top w:val="nil"/>
              <w:left w:val="nil"/>
              <w:bottom w:val="nil"/>
              <w:right w:val="nil"/>
            </w:tcBorders>
          </w:tcPr>
          <w:p w:rsidR="00B62EA8" w:rsidRDefault="00B62EA8" w:rsidP="00B62EA8">
            <w:pPr>
              <w:tabs>
                <w:tab w:val="decimal" w:pos="972"/>
              </w:tabs>
              <w:spacing w:line="340" w:lineRule="exact"/>
              <w:jc w:val="both"/>
              <w:rPr>
                <w:rFonts w:ascii="Arial" w:hAnsi="Arial" w:cs="Arial"/>
                <w:sz w:val="18"/>
                <w:szCs w:val="18"/>
              </w:rPr>
            </w:pPr>
          </w:p>
          <w:p w:rsidR="00B62EA8" w:rsidRPr="00C62AA4" w:rsidRDefault="00B62EA8" w:rsidP="00B62EA8">
            <w:pPr>
              <w:tabs>
                <w:tab w:val="decimal" w:pos="972"/>
              </w:tabs>
              <w:spacing w:line="340" w:lineRule="exact"/>
              <w:jc w:val="both"/>
              <w:rPr>
                <w:rFonts w:ascii="Arial" w:hAnsi="Arial" w:cs="Arial"/>
                <w:sz w:val="18"/>
                <w:szCs w:val="18"/>
              </w:rPr>
            </w:pPr>
            <w:r w:rsidRPr="00C62AA4">
              <w:rPr>
                <w:rFonts w:ascii="Arial" w:hAnsi="Arial" w:cs="Arial"/>
                <w:sz w:val="18"/>
                <w:szCs w:val="18"/>
              </w:rPr>
              <w:t>426</w:t>
            </w:r>
          </w:p>
        </w:tc>
        <w:tc>
          <w:tcPr>
            <w:tcW w:w="1260" w:type="dxa"/>
            <w:tcBorders>
              <w:top w:val="nil"/>
              <w:left w:val="nil"/>
              <w:bottom w:val="nil"/>
              <w:right w:val="nil"/>
            </w:tcBorders>
            <w:vAlign w:val="bottom"/>
          </w:tcPr>
          <w:p w:rsidR="00B62EA8" w:rsidRPr="00B62EA8" w:rsidRDefault="00B62EA8" w:rsidP="009A413A">
            <w:pPr>
              <w:tabs>
                <w:tab w:val="decimal" w:pos="972"/>
              </w:tabs>
              <w:spacing w:line="340" w:lineRule="exact"/>
              <w:rPr>
                <w:rFonts w:ascii="Arial" w:hAnsi="Arial" w:cs="Arial"/>
                <w:sz w:val="18"/>
                <w:szCs w:val="18"/>
              </w:rPr>
            </w:pPr>
            <w:r w:rsidRPr="00B62EA8">
              <w:rPr>
                <w:rFonts w:ascii="Arial" w:hAnsi="Arial" w:cs="Arial"/>
                <w:sz w:val="18"/>
                <w:szCs w:val="18"/>
              </w:rPr>
              <w:t>-</w:t>
            </w:r>
          </w:p>
        </w:tc>
        <w:tc>
          <w:tcPr>
            <w:tcW w:w="1260" w:type="dxa"/>
            <w:tcBorders>
              <w:top w:val="nil"/>
              <w:left w:val="nil"/>
              <w:bottom w:val="nil"/>
              <w:right w:val="nil"/>
            </w:tcBorders>
            <w:vAlign w:val="bottom"/>
          </w:tcPr>
          <w:p w:rsidR="00B62EA8" w:rsidRPr="00B62EA8" w:rsidRDefault="00B62EA8" w:rsidP="009A413A">
            <w:pPr>
              <w:tabs>
                <w:tab w:val="decimal" w:pos="972"/>
              </w:tabs>
              <w:spacing w:line="340" w:lineRule="exact"/>
              <w:rPr>
                <w:rFonts w:ascii="Arial" w:hAnsi="Arial" w:cs="Arial"/>
                <w:sz w:val="18"/>
                <w:szCs w:val="18"/>
              </w:rPr>
            </w:pPr>
            <w:r w:rsidRPr="00B62EA8">
              <w:rPr>
                <w:rFonts w:ascii="Arial" w:hAnsi="Arial" w:cs="Arial"/>
                <w:sz w:val="18"/>
                <w:szCs w:val="18"/>
              </w:rPr>
              <w:t>(426)</w:t>
            </w:r>
          </w:p>
        </w:tc>
        <w:tc>
          <w:tcPr>
            <w:tcW w:w="1350" w:type="dxa"/>
            <w:tcBorders>
              <w:top w:val="nil"/>
              <w:left w:val="nil"/>
              <w:bottom w:val="nil"/>
              <w:right w:val="nil"/>
            </w:tcBorders>
            <w:vAlign w:val="bottom"/>
          </w:tcPr>
          <w:p w:rsidR="00B62EA8" w:rsidRPr="00B62EA8" w:rsidRDefault="00B62EA8" w:rsidP="009A413A">
            <w:pPr>
              <w:tabs>
                <w:tab w:val="decimal" w:pos="972"/>
              </w:tabs>
              <w:spacing w:line="340" w:lineRule="exact"/>
              <w:rPr>
                <w:rFonts w:ascii="Arial" w:hAnsi="Arial" w:cs="Arial"/>
                <w:sz w:val="18"/>
                <w:szCs w:val="18"/>
              </w:rPr>
            </w:pPr>
            <w:r w:rsidRPr="00B62EA8">
              <w:rPr>
                <w:rFonts w:ascii="Arial" w:hAnsi="Arial" w:cs="Arial"/>
                <w:sz w:val="18"/>
                <w:szCs w:val="18"/>
              </w:rPr>
              <w:t>-</w:t>
            </w:r>
          </w:p>
        </w:tc>
      </w:tr>
      <w:tr w:rsidR="00B62EA8" w:rsidRPr="0046141D" w:rsidTr="00DF0492">
        <w:tblPrEx>
          <w:tblLook w:val="0000" w:firstRow="0" w:lastRow="0" w:firstColumn="0" w:lastColumn="0" w:noHBand="0" w:noVBand="0"/>
        </w:tblPrEx>
        <w:tc>
          <w:tcPr>
            <w:tcW w:w="3510" w:type="dxa"/>
            <w:tcBorders>
              <w:top w:val="nil"/>
              <w:left w:val="nil"/>
              <w:bottom w:val="nil"/>
              <w:right w:val="nil"/>
            </w:tcBorders>
          </w:tcPr>
          <w:p w:rsidR="00B62EA8" w:rsidRPr="0046141D" w:rsidRDefault="00B62EA8" w:rsidP="00B62EA8">
            <w:pPr>
              <w:pStyle w:val="Heading1"/>
              <w:spacing w:before="0" w:after="0" w:line="340" w:lineRule="exact"/>
              <w:ind w:left="162" w:right="-115" w:hanging="162"/>
              <w:rPr>
                <w:rFonts w:eastAsia="MS Mincho"/>
                <w:b w:val="0"/>
                <w:bCs w:val="0"/>
                <w:kern w:val="0"/>
                <w:sz w:val="18"/>
                <w:szCs w:val="18"/>
                <w:cs/>
              </w:rPr>
            </w:pPr>
            <w:r>
              <w:rPr>
                <w:rFonts w:eastAsia="MS Mincho"/>
                <w:b w:val="0"/>
                <w:bCs w:val="0"/>
                <w:kern w:val="0"/>
                <w:sz w:val="18"/>
                <w:szCs w:val="18"/>
              </w:rPr>
              <w:tab/>
              <w:t>Wind Go Green Company Limited</w:t>
            </w:r>
          </w:p>
        </w:tc>
        <w:tc>
          <w:tcPr>
            <w:tcW w:w="1350" w:type="dxa"/>
            <w:tcBorders>
              <w:top w:val="nil"/>
              <w:left w:val="nil"/>
              <w:bottom w:val="nil"/>
              <w:right w:val="nil"/>
            </w:tcBorders>
          </w:tcPr>
          <w:p w:rsidR="00B62EA8" w:rsidRPr="00C62AA4" w:rsidRDefault="00B62EA8" w:rsidP="00B62EA8">
            <w:pPr>
              <w:tabs>
                <w:tab w:val="decimal" w:pos="972"/>
              </w:tabs>
              <w:spacing w:line="340" w:lineRule="exact"/>
              <w:jc w:val="both"/>
              <w:rPr>
                <w:rFonts w:ascii="Arial" w:hAnsi="Arial" w:cs="Arial"/>
                <w:sz w:val="18"/>
                <w:szCs w:val="18"/>
              </w:rPr>
            </w:pPr>
            <w:r w:rsidRPr="00C62AA4">
              <w:rPr>
                <w:rFonts w:ascii="Arial" w:hAnsi="Arial" w:cs="Arial"/>
                <w:sz w:val="18"/>
                <w:szCs w:val="18"/>
              </w:rPr>
              <w:t>600</w:t>
            </w:r>
          </w:p>
        </w:tc>
        <w:tc>
          <w:tcPr>
            <w:tcW w:w="1260" w:type="dxa"/>
            <w:tcBorders>
              <w:top w:val="nil"/>
              <w:left w:val="nil"/>
              <w:bottom w:val="nil"/>
              <w:right w:val="nil"/>
            </w:tcBorders>
          </w:tcPr>
          <w:p w:rsidR="00B62EA8" w:rsidRPr="00B62EA8" w:rsidRDefault="00B62EA8" w:rsidP="00B62EA8">
            <w:pPr>
              <w:tabs>
                <w:tab w:val="decimal" w:pos="972"/>
              </w:tabs>
              <w:spacing w:line="340" w:lineRule="exact"/>
              <w:jc w:val="both"/>
              <w:rPr>
                <w:rFonts w:ascii="Arial" w:hAnsi="Arial" w:cs="Arial"/>
                <w:sz w:val="18"/>
                <w:szCs w:val="18"/>
              </w:rPr>
            </w:pPr>
            <w:r w:rsidRPr="00B62EA8">
              <w:rPr>
                <w:rFonts w:ascii="Arial" w:hAnsi="Arial" w:cs="Arial"/>
                <w:sz w:val="18"/>
                <w:szCs w:val="18"/>
              </w:rPr>
              <w:t>-</w:t>
            </w:r>
          </w:p>
        </w:tc>
        <w:tc>
          <w:tcPr>
            <w:tcW w:w="1260" w:type="dxa"/>
            <w:tcBorders>
              <w:top w:val="nil"/>
              <w:left w:val="nil"/>
              <w:bottom w:val="nil"/>
              <w:right w:val="nil"/>
            </w:tcBorders>
          </w:tcPr>
          <w:p w:rsidR="00B62EA8" w:rsidRPr="00B62EA8" w:rsidRDefault="00B62EA8" w:rsidP="00B62EA8">
            <w:pPr>
              <w:tabs>
                <w:tab w:val="decimal" w:pos="972"/>
              </w:tabs>
              <w:spacing w:line="340" w:lineRule="exact"/>
              <w:rPr>
                <w:rFonts w:ascii="Arial" w:hAnsi="Arial" w:cs="Arial"/>
                <w:sz w:val="18"/>
                <w:szCs w:val="18"/>
              </w:rPr>
            </w:pPr>
            <w:r w:rsidRPr="00B62EA8">
              <w:rPr>
                <w:rFonts w:ascii="Arial" w:hAnsi="Arial" w:cs="Arial"/>
                <w:sz w:val="18"/>
                <w:szCs w:val="18"/>
              </w:rPr>
              <w:t>-</w:t>
            </w:r>
          </w:p>
        </w:tc>
        <w:tc>
          <w:tcPr>
            <w:tcW w:w="1350" w:type="dxa"/>
            <w:tcBorders>
              <w:top w:val="nil"/>
              <w:left w:val="nil"/>
              <w:bottom w:val="nil"/>
              <w:right w:val="nil"/>
            </w:tcBorders>
          </w:tcPr>
          <w:p w:rsidR="00B62EA8" w:rsidRPr="00B62EA8" w:rsidRDefault="00B62EA8" w:rsidP="00B62EA8">
            <w:pPr>
              <w:tabs>
                <w:tab w:val="decimal" w:pos="972"/>
              </w:tabs>
              <w:spacing w:line="340" w:lineRule="exact"/>
              <w:jc w:val="both"/>
              <w:rPr>
                <w:rFonts w:ascii="Arial" w:hAnsi="Arial" w:cs="Arial"/>
                <w:sz w:val="18"/>
                <w:szCs w:val="18"/>
              </w:rPr>
            </w:pPr>
            <w:r w:rsidRPr="00B62EA8">
              <w:rPr>
                <w:rFonts w:ascii="Arial" w:hAnsi="Arial" w:cs="Arial"/>
                <w:sz w:val="18"/>
                <w:szCs w:val="18"/>
              </w:rPr>
              <w:t>600</w:t>
            </w:r>
          </w:p>
        </w:tc>
      </w:tr>
      <w:tr w:rsidR="00B62EA8" w:rsidRPr="0046141D" w:rsidTr="00DF0492">
        <w:tblPrEx>
          <w:tblLook w:val="0000" w:firstRow="0" w:lastRow="0" w:firstColumn="0" w:lastColumn="0" w:noHBand="0" w:noVBand="0"/>
        </w:tblPrEx>
        <w:tc>
          <w:tcPr>
            <w:tcW w:w="3510" w:type="dxa"/>
            <w:tcBorders>
              <w:top w:val="nil"/>
              <w:left w:val="nil"/>
              <w:bottom w:val="nil"/>
              <w:right w:val="nil"/>
            </w:tcBorders>
          </w:tcPr>
          <w:p w:rsidR="00B62EA8" w:rsidRDefault="00B62EA8" w:rsidP="00B62EA8">
            <w:pPr>
              <w:pStyle w:val="Heading1"/>
              <w:spacing w:before="0" w:after="0" w:line="340" w:lineRule="exact"/>
              <w:ind w:left="162" w:right="-115" w:hanging="162"/>
              <w:rPr>
                <w:rFonts w:eastAsia="MS Mincho"/>
                <w:b w:val="0"/>
                <w:bCs w:val="0"/>
                <w:kern w:val="0"/>
                <w:sz w:val="18"/>
                <w:szCs w:val="18"/>
              </w:rPr>
            </w:pPr>
            <w:r>
              <w:rPr>
                <w:rFonts w:eastAsia="MS Mincho"/>
                <w:b w:val="0"/>
                <w:bCs w:val="0"/>
                <w:kern w:val="0"/>
                <w:sz w:val="18"/>
                <w:szCs w:val="18"/>
              </w:rPr>
              <w:tab/>
            </w:r>
            <w:proofErr w:type="spellStart"/>
            <w:r>
              <w:rPr>
                <w:rFonts w:eastAsia="MS Mincho" w:cs="Arial"/>
                <w:b w:val="0"/>
                <w:bCs w:val="0"/>
                <w:kern w:val="0"/>
                <w:sz w:val="18"/>
                <w:szCs w:val="18"/>
              </w:rPr>
              <w:t>Aran</w:t>
            </w:r>
            <w:proofErr w:type="spellEnd"/>
            <w:r>
              <w:rPr>
                <w:rFonts w:eastAsia="MS Mincho" w:cs="Arial"/>
                <w:b w:val="0"/>
                <w:bCs w:val="0"/>
                <w:kern w:val="0"/>
                <w:sz w:val="18"/>
                <w:szCs w:val="18"/>
              </w:rPr>
              <w:t xml:space="preserve"> Power Company Limited</w:t>
            </w:r>
          </w:p>
        </w:tc>
        <w:tc>
          <w:tcPr>
            <w:tcW w:w="1350" w:type="dxa"/>
            <w:tcBorders>
              <w:top w:val="nil"/>
              <w:left w:val="nil"/>
              <w:bottom w:val="nil"/>
              <w:right w:val="nil"/>
            </w:tcBorders>
          </w:tcPr>
          <w:p w:rsidR="00B62EA8" w:rsidRPr="00C62AA4" w:rsidRDefault="00B62EA8" w:rsidP="00B62EA8">
            <w:pPr>
              <w:tabs>
                <w:tab w:val="decimal" w:pos="972"/>
              </w:tabs>
              <w:spacing w:line="340" w:lineRule="exact"/>
              <w:jc w:val="both"/>
              <w:rPr>
                <w:rFonts w:ascii="Arial" w:hAnsi="Arial" w:cs="Arial"/>
                <w:sz w:val="18"/>
                <w:szCs w:val="18"/>
              </w:rPr>
            </w:pPr>
            <w:r w:rsidRPr="00C62AA4">
              <w:rPr>
                <w:rFonts w:ascii="Arial" w:hAnsi="Arial" w:cs="Arial"/>
                <w:sz w:val="18"/>
                <w:szCs w:val="18"/>
              </w:rPr>
              <w:t>108,869</w:t>
            </w:r>
          </w:p>
        </w:tc>
        <w:tc>
          <w:tcPr>
            <w:tcW w:w="1260" w:type="dxa"/>
            <w:tcBorders>
              <w:top w:val="nil"/>
              <w:left w:val="nil"/>
              <w:bottom w:val="nil"/>
              <w:right w:val="nil"/>
            </w:tcBorders>
          </w:tcPr>
          <w:p w:rsidR="00B62EA8" w:rsidRPr="00B62EA8" w:rsidRDefault="00B62EA8" w:rsidP="00B62EA8">
            <w:pPr>
              <w:tabs>
                <w:tab w:val="decimal" w:pos="972"/>
              </w:tabs>
              <w:spacing w:line="340" w:lineRule="exact"/>
              <w:jc w:val="both"/>
              <w:rPr>
                <w:rFonts w:ascii="Arial" w:hAnsi="Arial" w:cs="Arial"/>
                <w:sz w:val="18"/>
                <w:szCs w:val="18"/>
              </w:rPr>
            </w:pPr>
            <w:r w:rsidRPr="00B62EA8">
              <w:rPr>
                <w:rFonts w:ascii="Arial" w:hAnsi="Arial" w:cs="Arial"/>
                <w:sz w:val="18"/>
                <w:szCs w:val="18"/>
              </w:rPr>
              <w:t>-</w:t>
            </w:r>
          </w:p>
        </w:tc>
        <w:tc>
          <w:tcPr>
            <w:tcW w:w="1260" w:type="dxa"/>
            <w:tcBorders>
              <w:top w:val="nil"/>
              <w:left w:val="nil"/>
              <w:bottom w:val="nil"/>
              <w:right w:val="nil"/>
            </w:tcBorders>
          </w:tcPr>
          <w:p w:rsidR="00B62EA8" w:rsidRPr="00B62EA8" w:rsidRDefault="00B62EA8" w:rsidP="00B62EA8">
            <w:pPr>
              <w:tabs>
                <w:tab w:val="decimal" w:pos="972"/>
              </w:tabs>
              <w:spacing w:line="340" w:lineRule="exact"/>
              <w:rPr>
                <w:rFonts w:ascii="Arial" w:hAnsi="Arial" w:cs="Arial"/>
                <w:sz w:val="18"/>
                <w:szCs w:val="18"/>
              </w:rPr>
            </w:pPr>
            <w:r w:rsidRPr="00B62EA8">
              <w:rPr>
                <w:rFonts w:ascii="Arial" w:hAnsi="Arial" w:cs="Arial"/>
                <w:sz w:val="18"/>
                <w:szCs w:val="18"/>
              </w:rPr>
              <w:t>(27,793)</w:t>
            </w:r>
          </w:p>
        </w:tc>
        <w:tc>
          <w:tcPr>
            <w:tcW w:w="1350" w:type="dxa"/>
            <w:tcBorders>
              <w:top w:val="nil"/>
              <w:left w:val="nil"/>
              <w:bottom w:val="nil"/>
              <w:right w:val="nil"/>
            </w:tcBorders>
          </w:tcPr>
          <w:p w:rsidR="00B62EA8" w:rsidRPr="00B62EA8" w:rsidRDefault="00B62EA8" w:rsidP="00B62EA8">
            <w:pPr>
              <w:tabs>
                <w:tab w:val="decimal" w:pos="972"/>
              </w:tabs>
              <w:spacing w:line="340" w:lineRule="exact"/>
              <w:jc w:val="both"/>
              <w:rPr>
                <w:rFonts w:ascii="Arial" w:hAnsi="Arial" w:cs="Arial"/>
                <w:sz w:val="18"/>
                <w:szCs w:val="18"/>
              </w:rPr>
            </w:pPr>
            <w:r w:rsidRPr="00B62EA8">
              <w:rPr>
                <w:rFonts w:ascii="Arial" w:hAnsi="Arial" w:cs="Arial"/>
                <w:sz w:val="18"/>
                <w:szCs w:val="18"/>
              </w:rPr>
              <w:t>81,076</w:t>
            </w:r>
          </w:p>
        </w:tc>
      </w:tr>
      <w:tr w:rsidR="00B62EA8" w:rsidRPr="0046141D" w:rsidTr="00DF0492">
        <w:tblPrEx>
          <w:tblLook w:val="0000" w:firstRow="0" w:lastRow="0" w:firstColumn="0" w:lastColumn="0" w:noHBand="0" w:noVBand="0"/>
        </w:tblPrEx>
        <w:tc>
          <w:tcPr>
            <w:tcW w:w="3510" w:type="dxa"/>
            <w:tcBorders>
              <w:top w:val="nil"/>
              <w:left w:val="nil"/>
              <w:bottom w:val="nil"/>
              <w:right w:val="nil"/>
            </w:tcBorders>
          </w:tcPr>
          <w:p w:rsidR="00B62EA8" w:rsidRDefault="00B62EA8" w:rsidP="00B62EA8">
            <w:pPr>
              <w:pStyle w:val="Heading1"/>
              <w:spacing w:before="0" w:after="0" w:line="340" w:lineRule="exact"/>
              <w:ind w:left="162" w:right="-108" w:hanging="162"/>
              <w:rPr>
                <w:rFonts w:eastAsia="MS Mincho" w:cs="Arial"/>
                <w:b w:val="0"/>
                <w:bCs w:val="0"/>
                <w:sz w:val="18"/>
                <w:szCs w:val="18"/>
              </w:rPr>
            </w:pPr>
            <w:r>
              <w:rPr>
                <w:rFonts w:eastAsia="MS Mincho" w:cs="Arial"/>
                <w:sz w:val="18"/>
                <w:szCs w:val="18"/>
              </w:rPr>
              <w:tab/>
            </w:r>
            <w:r w:rsidRPr="00E93EAD">
              <w:rPr>
                <w:rFonts w:eastAsia="MS Mincho" w:cs="Arial"/>
                <w:b w:val="0"/>
                <w:bCs w:val="0"/>
                <w:sz w:val="18"/>
                <w:szCs w:val="18"/>
              </w:rPr>
              <w:t>PST (</w:t>
            </w:r>
            <w:proofErr w:type="spellStart"/>
            <w:r w:rsidRPr="00E93EAD">
              <w:rPr>
                <w:rFonts w:eastAsia="MS Mincho" w:cs="Arial"/>
                <w:b w:val="0"/>
                <w:bCs w:val="0"/>
                <w:kern w:val="0"/>
                <w:sz w:val="18"/>
                <w:szCs w:val="18"/>
              </w:rPr>
              <w:t>Ubonratchathani</w:t>
            </w:r>
            <w:proofErr w:type="spellEnd"/>
            <w:r w:rsidRPr="00E93EAD">
              <w:rPr>
                <w:rFonts w:eastAsia="MS Mincho" w:cs="Arial"/>
                <w:b w:val="0"/>
                <w:bCs w:val="0"/>
                <w:sz w:val="18"/>
                <w:szCs w:val="18"/>
              </w:rPr>
              <w:t xml:space="preserve">) Company </w:t>
            </w:r>
            <w:r>
              <w:rPr>
                <w:rFonts w:eastAsia="MS Mincho" w:cs="Arial"/>
                <w:b w:val="0"/>
                <w:bCs w:val="0"/>
                <w:sz w:val="18"/>
                <w:szCs w:val="18"/>
              </w:rPr>
              <w:t xml:space="preserve"> </w:t>
            </w:r>
          </w:p>
          <w:p w:rsidR="00B62EA8" w:rsidRPr="00E93EAD" w:rsidRDefault="00B62EA8" w:rsidP="00B62EA8">
            <w:pPr>
              <w:pStyle w:val="Heading1"/>
              <w:tabs>
                <w:tab w:val="left" w:pos="345"/>
              </w:tabs>
              <w:spacing w:before="0" w:after="0" w:line="340" w:lineRule="exact"/>
              <w:ind w:left="162" w:right="-108" w:hanging="162"/>
              <w:rPr>
                <w:rFonts w:eastAsia="MS Mincho" w:cs="Arial"/>
                <w:b w:val="0"/>
                <w:bCs w:val="0"/>
                <w:sz w:val="18"/>
                <w:szCs w:val="18"/>
              </w:rPr>
            </w:pPr>
            <w:r>
              <w:rPr>
                <w:rFonts w:eastAsia="MS Mincho" w:cs="Arial"/>
                <w:b w:val="0"/>
                <w:bCs w:val="0"/>
                <w:sz w:val="18"/>
                <w:szCs w:val="18"/>
              </w:rPr>
              <w:tab/>
            </w:r>
            <w:r>
              <w:rPr>
                <w:rFonts w:eastAsia="MS Mincho" w:cs="Arial"/>
                <w:b w:val="0"/>
                <w:bCs w:val="0"/>
                <w:sz w:val="18"/>
                <w:szCs w:val="18"/>
              </w:rPr>
              <w:tab/>
            </w:r>
            <w:r w:rsidRPr="00E93EAD">
              <w:rPr>
                <w:rFonts w:eastAsia="MS Mincho" w:cs="Arial"/>
                <w:b w:val="0"/>
                <w:bCs w:val="0"/>
                <w:sz w:val="18"/>
                <w:szCs w:val="18"/>
              </w:rPr>
              <w:t>Limited</w:t>
            </w:r>
          </w:p>
        </w:tc>
        <w:tc>
          <w:tcPr>
            <w:tcW w:w="1350" w:type="dxa"/>
            <w:tcBorders>
              <w:top w:val="nil"/>
              <w:left w:val="nil"/>
              <w:bottom w:val="nil"/>
              <w:right w:val="nil"/>
            </w:tcBorders>
          </w:tcPr>
          <w:p w:rsidR="00B62EA8" w:rsidRPr="00C62AA4" w:rsidRDefault="00B62EA8" w:rsidP="00B62EA8">
            <w:pPr>
              <w:tabs>
                <w:tab w:val="decimal" w:pos="972"/>
              </w:tabs>
              <w:spacing w:line="340" w:lineRule="exact"/>
              <w:jc w:val="both"/>
              <w:rPr>
                <w:rFonts w:ascii="Arial" w:hAnsi="Arial" w:cs="Arial"/>
                <w:sz w:val="18"/>
                <w:szCs w:val="18"/>
              </w:rPr>
            </w:pPr>
            <w:r w:rsidRPr="00C62AA4">
              <w:rPr>
                <w:rFonts w:ascii="Arial" w:hAnsi="Arial" w:cs="Arial"/>
                <w:sz w:val="18"/>
                <w:szCs w:val="18"/>
              </w:rPr>
              <w:t>250</w:t>
            </w:r>
          </w:p>
        </w:tc>
        <w:tc>
          <w:tcPr>
            <w:tcW w:w="1260" w:type="dxa"/>
            <w:tcBorders>
              <w:top w:val="nil"/>
              <w:left w:val="nil"/>
              <w:bottom w:val="nil"/>
              <w:right w:val="nil"/>
            </w:tcBorders>
          </w:tcPr>
          <w:p w:rsidR="00B62EA8" w:rsidRPr="00B62EA8" w:rsidRDefault="00B62EA8" w:rsidP="00B62EA8">
            <w:pPr>
              <w:tabs>
                <w:tab w:val="decimal" w:pos="972"/>
              </w:tabs>
              <w:spacing w:line="340" w:lineRule="exact"/>
              <w:jc w:val="both"/>
              <w:rPr>
                <w:rFonts w:ascii="Arial" w:hAnsi="Arial" w:cs="Arial"/>
                <w:sz w:val="18"/>
                <w:szCs w:val="18"/>
              </w:rPr>
            </w:pPr>
            <w:r w:rsidRPr="00B62EA8">
              <w:rPr>
                <w:rFonts w:ascii="Arial" w:hAnsi="Arial" w:cs="Arial"/>
                <w:sz w:val="18"/>
                <w:szCs w:val="18"/>
              </w:rPr>
              <w:t>-</w:t>
            </w:r>
          </w:p>
        </w:tc>
        <w:tc>
          <w:tcPr>
            <w:tcW w:w="1260" w:type="dxa"/>
            <w:tcBorders>
              <w:top w:val="nil"/>
              <w:left w:val="nil"/>
              <w:bottom w:val="nil"/>
              <w:right w:val="nil"/>
            </w:tcBorders>
          </w:tcPr>
          <w:p w:rsidR="00B62EA8" w:rsidRPr="00B62EA8" w:rsidRDefault="00B62EA8" w:rsidP="00B62EA8">
            <w:pPr>
              <w:tabs>
                <w:tab w:val="decimal" w:pos="972"/>
              </w:tabs>
              <w:spacing w:line="340" w:lineRule="exact"/>
              <w:rPr>
                <w:rFonts w:ascii="Arial" w:hAnsi="Arial" w:cs="Arial"/>
                <w:sz w:val="18"/>
                <w:szCs w:val="18"/>
                <w:cs/>
              </w:rPr>
            </w:pPr>
            <w:r w:rsidRPr="00B62EA8">
              <w:rPr>
                <w:rFonts w:ascii="Arial" w:hAnsi="Arial" w:cs="Arial"/>
                <w:sz w:val="18"/>
                <w:szCs w:val="18"/>
              </w:rPr>
              <w:t>(3)</w:t>
            </w:r>
          </w:p>
        </w:tc>
        <w:tc>
          <w:tcPr>
            <w:tcW w:w="1350" w:type="dxa"/>
            <w:tcBorders>
              <w:top w:val="nil"/>
              <w:left w:val="nil"/>
              <w:bottom w:val="nil"/>
              <w:right w:val="nil"/>
            </w:tcBorders>
          </w:tcPr>
          <w:p w:rsidR="00B62EA8" w:rsidRPr="00B62EA8" w:rsidRDefault="00B62EA8" w:rsidP="00B62EA8">
            <w:pPr>
              <w:tabs>
                <w:tab w:val="decimal" w:pos="972"/>
              </w:tabs>
              <w:spacing w:line="340" w:lineRule="exact"/>
              <w:jc w:val="both"/>
              <w:rPr>
                <w:rFonts w:ascii="Arial" w:hAnsi="Arial" w:cs="Arial"/>
                <w:sz w:val="18"/>
                <w:szCs w:val="18"/>
              </w:rPr>
            </w:pPr>
            <w:r w:rsidRPr="00B62EA8">
              <w:rPr>
                <w:rFonts w:ascii="Arial" w:hAnsi="Arial" w:cs="Arial"/>
                <w:sz w:val="18"/>
                <w:szCs w:val="18"/>
              </w:rPr>
              <w:t>247</w:t>
            </w:r>
          </w:p>
        </w:tc>
      </w:tr>
      <w:tr w:rsidR="00B62EA8" w:rsidRPr="0046141D" w:rsidTr="00DF0492">
        <w:tblPrEx>
          <w:tblLook w:val="0000" w:firstRow="0" w:lastRow="0" w:firstColumn="0" w:lastColumn="0" w:noHBand="0" w:noVBand="0"/>
        </w:tblPrEx>
        <w:tc>
          <w:tcPr>
            <w:tcW w:w="3510" w:type="dxa"/>
            <w:tcBorders>
              <w:top w:val="nil"/>
              <w:left w:val="nil"/>
              <w:bottom w:val="nil"/>
              <w:right w:val="nil"/>
            </w:tcBorders>
          </w:tcPr>
          <w:p w:rsidR="00B62EA8" w:rsidRDefault="00B62EA8" w:rsidP="00B62EA8">
            <w:pPr>
              <w:spacing w:line="340" w:lineRule="exact"/>
              <w:ind w:left="72" w:right="-45" w:hanging="86"/>
              <w:rPr>
                <w:rFonts w:ascii="Arial" w:eastAsia="MS Mincho" w:hAnsi="Arial" w:cs="Arial"/>
                <w:sz w:val="18"/>
                <w:szCs w:val="18"/>
              </w:rPr>
            </w:pPr>
            <w:r>
              <w:rPr>
                <w:rFonts w:ascii="Arial" w:eastAsia="MS Mincho" w:hAnsi="Arial" w:cs="Arial"/>
                <w:sz w:val="18"/>
                <w:szCs w:val="18"/>
              </w:rPr>
              <w:tab/>
              <w:t xml:space="preserve"> </w:t>
            </w:r>
            <w:proofErr w:type="spellStart"/>
            <w:r>
              <w:rPr>
                <w:rFonts w:ascii="Arial" w:eastAsia="MS Mincho" w:hAnsi="Arial" w:cs="Arial"/>
                <w:sz w:val="18"/>
                <w:szCs w:val="18"/>
              </w:rPr>
              <w:t>Kanha</w:t>
            </w:r>
            <w:proofErr w:type="spellEnd"/>
            <w:r>
              <w:rPr>
                <w:rFonts w:ascii="Arial" w:eastAsia="MS Mincho" w:hAnsi="Arial" w:cs="Arial"/>
                <w:sz w:val="18"/>
                <w:szCs w:val="18"/>
              </w:rPr>
              <w:t xml:space="preserve"> Solar Power Company Limited</w:t>
            </w:r>
          </w:p>
        </w:tc>
        <w:tc>
          <w:tcPr>
            <w:tcW w:w="1350" w:type="dxa"/>
            <w:tcBorders>
              <w:top w:val="nil"/>
              <w:left w:val="nil"/>
              <w:bottom w:val="nil"/>
              <w:right w:val="nil"/>
            </w:tcBorders>
          </w:tcPr>
          <w:p w:rsidR="00B62EA8" w:rsidRPr="00C62AA4" w:rsidRDefault="00B62EA8" w:rsidP="00B62EA8">
            <w:pPr>
              <w:tabs>
                <w:tab w:val="decimal" w:pos="972"/>
              </w:tabs>
              <w:spacing w:line="34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rsidR="00B62EA8" w:rsidRPr="00B62EA8" w:rsidRDefault="00B62EA8" w:rsidP="00B62EA8">
            <w:pPr>
              <w:tabs>
                <w:tab w:val="decimal" w:pos="972"/>
              </w:tabs>
              <w:spacing w:line="340" w:lineRule="exact"/>
              <w:jc w:val="both"/>
              <w:rPr>
                <w:rFonts w:ascii="Arial" w:hAnsi="Arial" w:cs="Arial"/>
                <w:sz w:val="18"/>
                <w:szCs w:val="18"/>
              </w:rPr>
            </w:pPr>
            <w:r w:rsidRPr="00B62EA8">
              <w:rPr>
                <w:rFonts w:ascii="Arial" w:hAnsi="Arial" w:cs="Arial"/>
                <w:sz w:val="18"/>
                <w:szCs w:val="18"/>
              </w:rPr>
              <w:t>17,000</w:t>
            </w:r>
          </w:p>
        </w:tc>
        <w:tc>
          <w:tcPr>
            <w:tcW w:w="1260" w:type="dxa"/>
            <w:tcBorders>
              <w:top w:val="nil"/>
              <w:left w:val="nil"/>
              <w:bottom w:val="nil"/>
              <w:right w:val="nil"/>
            </w:tcBorders>
          </w:tcPr>
          <w:p w:rsidR="00B62EA8" w:rsidRPr="00B62EA8" w:rsidRDefault="00B62EA8" w:rsidP="00B62EA8">
            <w:pPr>
              <w:tabs>
                <w:tab w:val="decimal" w:pos="972"/>
              </w:tabs>
              <w:spacing w:line="340" w:lineRule="exact"/>
              <w:rPr>
                <w:rFonts w:ascii="Arial" w:hAnsi="Arial" w:cs="Arial"/>
                <w:sz w:val="18"/>
                <w:szCs w:val="18"/>
                <w:cs/>
              </w:rPr>
            </w:pPr>
            <w:r w:rsidRPr="00B62EA8">
              <w:rPr>
                <w:rFonts w:ascii="Arial" w:hAnsi="Arial" w:cs="Arial"/>
                <w:sz w:val="18"/>
                <w:szCs w:val="18"/>
              </w:rPr>
              <w:t>-</w:t>
            </w:r>
          </w:p>
        </w:tc>
        <w:tc>
          <w:tcPr>
            <w:tcW w:w="1350" w:type="dxa"/>
            <w:tcBorders>
              <w:top w:val="nil"/>
              <w:left w:val="nil"/>
              <w:bottom w:val="nil"/>
              <w:right w:val="nil"/>
            </w:tcBorders>
          </w:tcPr>
          <w:p w:rsidR="00B62EA8" w:rsidRPr="00B62EA8" w:rsidRDefault="00B62EA8" w:rsidP="00B62EA8">
            <w:pPr>
              <w:tabs>
                <w:tab w:val="decimal" w:pos="972"/>
              </w:tabs>
              <w:spacing w:line="340" w:lineRule="exact"/>
              <w:jc w:val="both"/>
              <w:rPr>
                <w:rFonts w:ascii="Arial" w:hAnsi="Arial" w:cs="Arial"/>
                <w:sz w:val="18"/>
                <w:szCs w:val="18"/>
              </w:rPr>
            </w:pPr>
            <w:r w:rsidRPr="00B62EA8">
              <w:rPr>
                <w:rFonts w:ascii="Arial" w:hAnsi="Arial" w:cs="Arial"/>
                <w:sz w:val="18"/>
                <w:szCs w:val="18"/>
              </w:rPr>
              <w:t>17,000</w:t>
            </w:r>
          </w:p>
        </w:tc>
      </w:tr>
      <w:tr w:rsidR="00B62EA8" w:rsidRPr="0046141D" w:rsidTr="00DF0492">
        <w:tblPrEx>
          <w:tblLook w:val="0000" w:firstRow="0" w:lastRow="0" w:firstColumn="0" w:lastColumn="0" w:noHBand="0" w:noVBand="0"/>
        </w:tblPrEx>
        <w:tc>
          <w:tcPr>
            <w:tcW w:w="3510" w:type="dxa"/>
            <w:tcBorders>
              <w:top w:val="nil"/>
              <w:left w:val="nil"/>
              <w:bottom w:val="nil"/>
              <w:right w:val="nil"/>
            </w:tcBorders>
          </w:tcPr>
          <w:p w:rsidR="00B62EA8" w:rsidRPr="0046141D" w:rsidRDefault="00B62EA8" w:rsidP="00B62EA8">
            <w:pPr>
              <w:pStyle w:val="Heading1"/>
              <w:spacing w:before="0" w:after="0" w:line="340" w:lineRule="exact"/>
              <w:ind w:left="162" w:right="-115" w:hanging="162"/>
              <w:rPr>
                <w:rFonts w:eastAsia="MS Mincho" w:cs="Arial"/>
                <w:b w:val="0"/>
                <w:bCs w:val="0"/>
                <w:kern w:val="0"/>
                <w:sz w:val="18"/>
                <w:szCs w:val="18"/>
              </w:rPr>
            </w:pPr>
            <w:r>
              <w:rPr>
                <w:rFonts w:eastAsia="MS Mincho" w:cs="Arial"/>
                <w:b w:val="0"/>
                <w:bCs w:val="0"/>
                <w:kern w:val="0"/>
                <w:sz w:val="18"/>
                <w:szCs w:val="18"/>
              </w:rPr>
              <w:t>Shareholders</w:t>
            </w:r>
          </w:p>
        </w:tc>
        <w:tc>
          <w:tcPr>
            <w:tcW w:w="1350" w:type="dxa"/>
            <w:tcBorders>
              <w:top w:val="nil"/>
              <w:left w:val="nil"/>
              <w:bottom w:val="nil"/>
              <w:right w:val="nil"/>
            </w:tcBorders>
          </w:tcPr>
          <w:p w:rsidR="00B62EA8" w:rsidRPr="00C62AA4" w:rsidRDefault="00B62EA8" w:rsidP="00B62EA8">
            <w:pPr>
              <w:pBdr>
                <w:bottom w:val="single" w:sz="4" w:space="1" w:color="auto"/>
              </w:pBdr>
              <w:tabs>
                <w:tab w:val="decimal" w:pos="972"/>
              </w:tabs>
              <w:spacing w:line="340" w:lineRule="exact"/>
              <w:jc w:val="both"/>
              <w:rPr>
                <w:rFonts w:ascii="Arial" w:hAnsi="Arial" w:cs="Arial"/>
                <w:sz w:val="18"/>
                <w:szCs w:val="18"/>
              </w:rPr>
            </w:pPr>
            <w:r>
              <w:rPr>
                <w:rFonts w:ascii="Arial" w:hAnsi="Arial" w:cs="Arial"/>
                <w:sz w:val="18"/>
                <w:szCs w:val="18"/>
              </w:rPr>
              <w:t>100,000</w:t>
            </w:r>
          </w:p>
        </w:tc>
        <w:tc>
          <w:tcPr>
            <w:tcW w:w="1260" w:type="dxa"/>
            <w:tcBorders>
              <w:top w:val="nil"/>
              <w:left w:val="nil"/>
              <w:bottom w:val="nil"/>
              <w:right w:val="nil"/>
            </w:tcBorders>
          </w:tcPr>
          <w:p w:rsidR="00B62EA8" w:rsidRPr="00B62EA8" w:rsidRDefault="00B62EA8" w:rsidP="00B62EA8">
            <w:pPr>
              <w:pBdr>
                <w:bottom w:val="single" w:sz="4" w:space="1" w:color="auto"/>
              </w:pBdr>
              <w:tabs>
                <w:tab w:val="decimal" w:pos="972"/>
              </w:tabs>
              <w:spacing w:line="340" w:lineRule="exact"/>
              <w:jc w:val="both"/>
              <w:rPr>
                <w:rFonts w:ascii="Arial" w:hAnsi="Arial" w:cs="Arial"/>
                <w:sz w:val="18"/>
                <w:szCs w:val="18"/>
              </w:rPr>
            </w:pPr>
            <w:r w:rsidRPr="00B62EA8">
              <w:rPr>
                <w:rFonts w:ascii="Arial" w:hAnsi="Arial" w:cs="Arial"/>
                <w:sz w:val="18"/>
                <w:szCs w:val="18"/>
              </w:rPr>
              <w:t>-</w:t>
            </w:r>
          </w:p>
        </w:tc>
        <w:tc>
          <w:tcPr>
            <w:tcW w:w="1260" w:type="dxa"/>
            <w:tcBorders>
              <w:top w:val="nil"/>
              <w:left w:val="nil"/>
              <w:bottom w:val="nil"/>
              <w:right w:val="nil"/>
            </w:tcBorders>
          </w:tcPr>
          <w:p w:rsidR="00B62EA8" w:rsidRPr="00B62EA8" w:rsidRDefault="00B62EA8" w:rsidP="00B62EA8">
            <w:pPr>
              <w:pBdr>
                <w:bottom w:val="single" w:sz="4" w:space="1" w:color="auto"/>
              </w:pBdr>
              <w:tabs>
                <w:tab w:val="decimal" w:pos="972"/>
              </w:tabs>
              <w:spacing w:line="340" w:lineRule="exact"/>
              <w:jc w:val="both"/>
              <w:rPr>
                <w:rFonts w:ascii="Arial" w:hAnsi="Arial" w:cs="Arial"/>
                <w:sz w:val="18"/>
                <w:szCs w:val="18"/>
                <w:cs/>
              </w:rPr>
            </w:pPr>
            <w:r w:rsidRPr="00B62EA8">
              <w:rPr>
                <w:rFonts w:ascii="Arial" w:hAnsi="Arial" w:cs="Arial"/>
                <w:sz w:val="18"/>
                <w:szCs w:val="18"/>
              </w:rPr>
              <w:t>(75,000)</w:t>
            </w:r>
          </w:p>
        </w:tc>
        <w:tc>
          <w:tcPr>
            <w:tcW w:w="1350" w:type="dxa"/>
            <w:tcBorders>
              <w:top w:val="nil"/>
              <w:left w:val="nil"/>
              <w:bottom w:val="nil"/>
              <w:right w:val="nil"/>
            </w:tcBorders>
          </w:tcPr>
          <w:p w:rsidR="00B62EA8" w:rsidRPr="00B62EA8" w:rsidRDefault="00B62EA8" w:rsidP="00B62EA8">
            <w:pPr>
              <w:pBdr>
                <w:bottom w:val="single" w:sz="4" w:space="1" w:color="auto"/>
              </w:pBdr>
              <w:tabs>
                <w:tab w:val="decimal" w:pos="972"/>
              </w:tabs>
              <w:spacing w:line="340" w:lineRule="exact"/>
              <w:jc w:val="both"/>
              <w:rPr>
                <w:rFonts w:ascii="Arial" w:hAnsi="Arial" w:cs="Arial"/>
                <w:sz w:val="18"/>
                <w:szCs w:val="18"/>
              </w:rPr>
            </w:pPr>
            <w:r w:rsidRPr="00B62EA8">
              <w:rPr>
                <w:rFonts w:ascii="Arial" w:hAnsi="Arial" w:cs="Arial"/>
                <w:sz w:val="18"/>
                <w:szCs w:val="18"/>
              </w:rPr>
              <w:t>25,000</w:t>
            </w:r>
          </w:p>
        </w:tc>
      </w:tr>
      <w:tr w:rsidR="00B62EA8" w:rsidRPr="0046141D" w:rsidTr="00DF0492">
        <w:tblPrEx>
          <w:tblLook w:val="0000" w:firstRow="0" w:lastRow="0" w:firstColumn="0" w:lastColumn="0" w:noHBand="0" w:noVBand="0"/>
        </w:tblPrEx>
        <w:tc>
          <w:tcPr>
            <w:tcW w:w="3510" w:type="dxa"/>
            <w:tcBorders>
              <w:top w:val="nil"/>
              <w:left w:val="nil"/>
              <w:bottom w:val="nil"/>
              <w:right w:val="nil"/>
            </w:tcBorders>
          </w:tcPr>
          <w:p w:rsidR="00B62EA8" w:rsidRPr="0046141D" w:rsidRDefault="00B62EA8" w:rsidP="00B62EA8">
            <w:pPr>
              <w:pStyle w:val="Heading1"/>
              <w:spacing w:before="0" w:after="0" w:line="340" w:lineRule="exact"/>
              <w:ind w:left="158" w:right="-115" w:hanging="158"/>
              <w:rPr>
                <w:rFonts w:eastAsia="MS Mincho"/>
                <w:b w:val="0"/>
                <w:bCs w:val="0"/>
                <w:kern w:val="0"/>
                <w:sz w:val="18"/>
                <w:szCs w:val="18"/>
                <w:cs/>
              </w:rPr>
            </w:pPr>
          </w:p>
        </w:tc>
        <w:tc>
          <w:tcPr>
            <w:tcW w:w="1350" w:type="dxa"/>
            <w:tcBorders>
              <w:top w:val="nil"/>
              <w:left w:val="nil"/>
              <w:bottom w:val="nil"/>
              <w:right w:val="nil"/>
            </w:tcBorders>
          </w:tcPr>
          <w:p w:rsidR="00B62EA8" w:rsidRPr="00C62AA4" w:rsidRDefault="00B62EA8" w:rsidP="00B62EA8">
            <w:pPr>
              <w:pBdr>
                <w:bottom w:val="double" w:sz="4" w:space="1" w:color="auto"/>
              </w:pBdr>
              <w:tabs>
                <w:tab w:val="decimal" w:pos="972"/>
              </w:tabs>
              <w:spacing w:line="340" w:lineRule="exact"/>
              <w:jc w:val="both"/>
              <w:rPr>
                <w:rFonts w:ascii="Arial" w:hAnsi="Arial" w:cs="Arial"/>
                <w:sz w:val="18"/>
                <w:szCs w:val="18"/>
              </w:rPr>
            </w:pPr>
            <w:r>
              <w:rPr>
                <w:rFonts w:ascii="Arial" w:hAnsi="Arial" w:cs="Arial"/>
                <w:sz w:val="18"/>
                <w:szCs w:val="18"/>
              </w:rPr>
              <w:t>252,924</w:t>
            </w:r>
          </w:p>
        </w:tc>
        <w:tc>
          <w:tcPr>
            <w:tcW w:w="1260" w:type="dxa"/>
            <w:tcBorders>
              <w:top w:val="nil"/>
              <w:left w:val="nil"/>
              <w:bottom w:val="nil"/>
              <w:right w:val="nil"/>
            </w:tcBorders>
          </w:tcPr>
          <w:p w:rsidR="00B62EA8" w:rsidRPr="00B62EA8" w:rsidRDefault="00B62EA8" w:rsidP="00B62EA8">
            <w:pPr>
              <w:pBdr>
                <w:bottom w:val="double" w:sz="4" w:space="1" w:color="auto"/>
              </w:pBdr>
              <w:tabs>
                <w:tab w:val="decimal" w:pos="972"/>
              </w:tabs>
              <w:spacing w:line="340" w:lineRule="exact"/>
              <w:jc w:val="both"/>
              <w:rPr>
                <w:rFonts w:ascii="Arial" w:hAnsi="Arial" w:cs="Arial"/>
                <w:sz w:val="18"/>
                <w:szCs w:val="18"/>
              </w:rPr>
            </w:pPr>
            <w:r w:rsidRPr="00B62EA8">
              <w:rPr>
                <w:rFonts w:ascii="Arial" w:hAnsi="Arial" w:cs="Arial"/>
                <w:sz w:val="18"/>
                <w:szCs w:val="18"/>
              </w:rPr>
              <w:t>17,000</w:t>
            </w:r>
          </w:p>
        </w:tc>
        <w:tc>
          <w:tcPr>
            <w:tcW w:w="1260" w:type="dxa"/>
            <w:tcBorders>
              <w:top w:val="nil"/>
              <w:left w:val="nil"/>
              <w:bottom w:val="nil"/>
              <w:right w:val="nil"/>
            </w:tcBorders>
          </w:tcPr>
          <w:p w:rsidR="00B62EA8" w:rsidRPr="00B62EA8" w:rsidRDefault="001C38B4" w:rsidP="00B62EA8">
            <w:pPr>
              <w:pBdr>
                <w:bottom w:val="double" w:sz="4" w:space="1" w:color="auto"/>
              </w:pBdr>
              <w:tabs>
                <w:tab w:val="decimal" w:pos="972"/>
              </w:tabs>
              <w:spacing w:line="340" w:lineRule="exact"/>
              <w:jc w:val="both"/>
              <w:rPr>
                <w:rFonts w:ascii="Arial" w:hAnsi="Arial" w:cs="Arial"/>
                <w:sz w:val="18"/>
                <w:szCs w:val="18"/>
              </w:rPr>
            </w:pPr>
            <w:r>
              <w:rPr>
                <w:rFonts w:ascii="Arial" w:hAnsi="Arial" w:cs="Arial"/>
                <w:sz w:val="18"/>
                <w:szCs w:val="18"/>
              </w:rPr>
              <w:t>(105,247)</w:t>
            </w:r>
          </w:p>
        </w:tc>
        <w:tc>
          <w:tcPr>
            <w:tcW w:w="1350" w:type="dxa"/>
            <w:tcBorders>
              <w:top w:val="nil"/>
              <w:left w:val="nil"/>
              <w:bottom w:val="nil"/>
              <w:right w:val="nil"/>
            </w:tcBorders>
          </w:tcPr>
          <w:p w:rsidR="00B62EA8" w:rsidRPr="00B62EA8" w:rsidRDefault="00B62EA8" w:rsidP="00B62EA8">
            <w:pPr>
              <w:pBdr>
                <w:bottom w:val="double" w:sz="4" w:space="1" w:color="auto"/>
              </w:pBdr>
              <w:tabs>
                <w:tab w:val="decimal" w:pos="972"/>
              </w:tabs>
              <w:spacing w:line="340" w:lineRule="exact"/>
              <w:jc w:val="both"/>
              <w:rPr>
                <w:rFonts w:ascii="Arial" w:hAnsi="Arial" w:cs="Arial"/>
                <w:sz w:val="18"/>
                <w:szCs w:val="18"/>
              </w:rPr>
            </w:pPr>
            <w:r w:rsidRPr="00B62EA8">
              <w:rPr>
                <w:rFonts w:ascii="Arial" w:hAnsi="Arial" w:cs="Arial"/>
                <w:sz w:val="18"/>
                <w:szCs w:val="18"/>
              </w:rPr>
              <w:t>164,677</w:t>
            </w:r>
          </w:p>
        </w:tc>
      </w:tr>
    </w:tbl>
    <w:p w:rsidR="0053509C" w:rsidRPr="00794DA6" w:rsidRDefault="00364911" w:rsidP="00E73361">
      <w:pPr>
        <w:pStyle w:val="BodyTextIndent2"/>
        <w:spacing w:before="240"/>
        <w:ind w:left="547" w:firstLine="0"/>
        <w:rPr>
          <w:rFonts w:ascii="Arial" w:eastAsia="Arial Unicode MS" w:hAnsi="Arial" w:cs="Arial"/>
          <w:sz w:val="22"/>
          <w:szCs w:val="22"/>
        </w:rPr>
      </w:pPr>
      <w:r w:rsidRPr="00794DA6">
        <w:rPr>
          <w:rFonts w:ascii="Arial" w:eastAsia="Arial Unicode MS" w:hAnsi="Arial" w:cs="Arial"/>
          <w:sz w:val="22"/>
          <w:szCs w:val="22"/>
        </w:rPr>
        <w:t>Short</w:t>
      </w:r>
      <w:r w:rsidR="00C50C90" w:rsidRPr="00794DA6">
        <w:rPr>
          <w:rFonts w:ascii="Arial" w:eastAsia="Arial Unicode MS" w:hAnsi="Arial" w:cs="Arial"/>
          <w:sz w:val="22"/>
          <w:szCs w:val="22"/>
        </w:rPr>
        <w:t xml:space="preserve">-term </w:t>
      </w:r>
      <w:r w:rsidR="00C50C90" w:rsidRPr="003B1124">
        <w:rPr>
          <w:rFonts w:ascii="Arial" w:eastAsia="Arial Unicode MS" w:hAnsi="Arial" w:cs="Arial"/>
          <w:sz w:val="22"/>
          <w:szCs w:val="22"/>
        </w:rPr>
        <w:t>loan</w:t>
      </w:r>
      <w:r w:rsidR="009B1001" w:rsidRPr="003B1124">
        <w:rPr>
          <w:rFonts w:ascii="Arial" w:eastAsia="Arial Unicode MS" w:hAnsi="Arial" w:cs="Arial"/>
          <w:sz w:val="22"/>
          <w:szCs w:val="22"/>
        </w:rPr>
        <w:t>s</w:t>
      </w:r>
      <w:r w:rsidR="00C50C90" w:rsidRPr="00794DA6">
        <w:rPr>
          <w:rFonts w:ascii="Arial" w:eastAsia="Arial Unicode MS" w:hAnsi="Arial" w:cs="Arial"/>
          <w:sz w:val="22"/>
          <w:szCs w:val="22"/>
        </w:rPr>
        <w:t xml:space="preserve"> </w:t>
      </w:r>
      <w:r w:rsidRPr="00794DA6">
        <w:rPr>
          <w:rFonts w:ascii="Arial" w:eastAsia="Arial Unicode MS" w:hAnsi="Arial" w:cs="Arial"/>
          <w:sz w:val="22"/>
          <w:szCs w:val="22"/>
        </w:rPr>
        <w:t>from</w:t>
      </w:r>
      <w:r w:rsidR="00C50C90" w:rsidRPr="00794DA6">
        <w:rPr>
          <w:rFonts w:ascii="Arial" w:eastAsia="Arial Unicode MS" w:hAnsi="Arial" w:cs="Arial"/>
          <w:sz w:val="22"/>
          <w:szCs w:val="22"/>
        </w:rPr>
        <w:t xml:space="preserve"> related part</w:t>
      </w:r>
      <w:r w:rsidRPr="00794DA6">
        <w:rPr>
          <w:rFonts w:ascii="Arial" w:eastAsia="Arial Unicode MS" w:hAnsi="Arial" w:cs="Arial"/>
          <w:sz w:val="22"/>
          <w:szCs w:val="22"/>
        </w:rPr>
        <w:t>ies</w:t>
      </w:r>
      <w:r w:rsidR="00C50C90" w:rsidRPr="00794DA6">
        <w:rPr>
          <w:rFonts w:ascii="Arial" w:eastAsia="Arial Unicode MS" w:hAnsi="Arial" w:cs="Arial"/>
          <w:sz w:val="22"/>
          <w:szCs w:val="22"/>
        </w:rPr>
        <w:t xml:space="preserve"> </w:t>
      </w:r>
      <w:r w:rsidRPr="00794DA6">
        <w:rPr>
          <w:rFonts w:ascii="Arial" w:eastAsia="Arial Unicode MS" w:hAnsi="Arial" w:cs="Arial"/>
          <w:sz w:val="22"/>
          <w:szCs w:val="22"/>
        </w:rPr>
        <w:t>are</w:t>
      </w:r>
      <w:r w:rsidR="00C50C90" w:rsidRPr="00794DA6">
        <w:rPr>
          <w:rFonts w:ascii="Arial" w:eastAsia="Arial Unicode MS" w:hAnsi="Arial" w:cs="Arial"/>
          <w:sz w:val="22"/>
          <w:szCs w:val="22"/>
        </w:rPr>
        <w:t xml:space="preserve"> not </w:t>
      </w:r>
      <w:proofErr w:type="spellStart"/>
      <w:r w:rsidR="00C50C90" w:rsidRPr="00794DA6">
        <w:rPr>
          <w:rFonts w:ascii="Arial" w:eastAsia="Arial Unicode MS" w:hAnsi="Arial" w:cs="Arial"/>
          <w:sz w:val="22"/>
          <w:szCs w:val="22"/>
        </w:rPr>
        <w:t>collateralised</w:t>
      </w:r>
      <w:proofErr w:type="spellEnd"/>
      <w:r w:rsidR="00C50C90" w:rsidRPr="00794DA6">
        <w:rPr>
          <w:rFonts w:ascii="Arial" w:eastAsia="Arial Unicode MS" w:hAnsi="Arial" w:cs="Arial"/>
          <w:sz w:val="22"/>
          <w:szCs w:val="22"/>
        </w:rPr>
        <w:t xml:space="preserve"> and </w:t>
      </w:r>
      <w:r w:rsidRPr="00794DA6">
        <w:rPr>
          <w:rFonts w:ascii="Arial" w:eastAsia="Arial Unicode MS" w:hAnsi="Arial" w:cs="Arial"/>
          <w:sz w:val="22"/>
          <w:szCs w:val="22"/>
        </w:rPr>
        <w:t>due at call</w:t>
      </w:r>
      <w:r w:rsidR="00C50C90" w:rsidRPr="00794DA6">
        <w:rPr>
          <w:rFonts w:ascii="Arial" w:eastAsia="Arial Unicode MS" w:hAnsi="Arial" w:cs="Arial"/>
          <w:sz w:val="22"/>
          <w:szCs w:val="22"/>
        </w:rPr>
        <w:t>. Interest is charged at rate</w:t>
      </w:r>
      <w:r w:rsidR="006D7473">
        <w:rPr>
          <w:rFonts w:ascii="Arial" w:eastAsia="Arial Unicode MS" w:hAnsi="Arial" w:cs="Arial"/>
          <w:sz w:val="22"/>
          <w:szCs w:val="22"/>
        </w:rPr>
        <w:t>s</w:t>
      </w:r>
      <w:r w:rsidR="00C50C90" w:rsidRPr="00794DA6">
        <w:rPr>
          <w:rFonts w:ascii="Arial" w:eastAsia="Arial Unicode MS" w:hAnsi="Arial" w:cs="Arial"/>
          <w:sz w:val="22"/>
          <w:szCs w:val="22"/>
        </w:rPr>
        <w:t xml:space="preserve"> of</w:t>
      </w:r>
      <w:r w:rsidR="002F3E01" w:rsidRPr="00794DA6">
        <w:rPr>
          <w:rFonts w:ascii="Arial" w:eastAsia="Arial Unicode MS" w:hAnsi="Arial" w:cs="Arial"/>
          <w:sz w:val="22"/>
          <w:szCs w:val="22"/>
        </w:rPr>
        <w:t xml:space="preserve"> </w:t>
      </w:r>
      <w:r w:rsidR="00B62EA8">
        <w:rPr>
          <w:rFonts w:ascii="Arial" w:eastAsia="Arial Unicode MS" w:hAnsi="Arial" w:cs="Arial"/>
          <w:sz w:val="22"/>
          <w:szCs w:val="22"/>
        </w:rPr>
        <w:t>0.9</w:t>
      </w:r>
      <w:r w:rsidR="00CB72EE">
        <w:rPr>
          <w:rFonts w:ascii="Arial" w:eastAsia="Arial Unicode MS" w:hAnsi="Arial" w:cs="Arial"/>
          <w:sz w:val="22"/>
          <w:szCs w:val="22"/>
        </w:rPr>
        <w:t xml:space="preserve"> and </w:t>
      </w:r>
      <w:r w:rsidR="00B62EA8">
        <w:rPr>
          <w:rFonts w:ascii="Arial" w:eastAsia="Arial Unicode MS" w:hAnsi="Arial" w:cs="Arial"/>
          <w:sz w:val="22"/>
          <w:szCs w:val="22"/>
        </w:rPr>
        <w:t>5</w:t>
      </w:r>
      <w:r w:rsidR="00CB72EE">
        <w:rPr>
          <w:rFonts w:ascii="Arial" w:eastAsia="Arial Unicode MS" w:hAnsi="Arial" w:cs="Arial"/>
          <w:sz w:val="22"/>
          <w:szCs w:val="22"/>
        </w:rPr>
        <w:t>%</w:t>
      </w:r>
      <w:r w:rsidR="00C50C90" w:rsidRPr="003B1124">
        <w:rPr>
          <w:rFonts w:ascii="Arial" w:eastAsia="Arial Unicode MS" w:hAnsi="Arial" w:cs="Arial"/>
          <w:sz w:val="22"/>
          <w:szCs w:val="22"/>
        </w:rPr>
        <w:t xml:space="preserve"> </w:t>
      </w:r>
      <w:r w:rsidR="00C50C90" w:rsidRPr="00794DA6">
        <w:rPr>
          <w:rFonts w:ascii="Arial" w:eastAsia="Arial Unicode MS" w:hAnsi="Arial" w:cs="Arial"/>
          <w:sz w:val="22"/>
          <w:szCs w:val="22"/>
        </w:rPr>
        <w:t>per annum</w:t>
      </w:r>
      <w:r w:rsidRPr="00794DA6">
        <w:rPr>
          <w:rFonts w:ascii="Arial" w:eastAsia="Arial Unicode MS" w:hAnsi="Arial" w:cs="Arial"/>
          <w:sz w:val="22"/>
          <w:szCs w:val="22"/>
        </w:rPr>
        <w:t xml:space="preserve"> (31 December </w:t>
      </w:r>
      <w:r w:rsidR="00353AA6">
        <w:rPr>
          <w:rFonts w:ascii="Arial" w:eastAsia="Arial Unicode MS" w:hAnsi="Arial" w:cs="Arial"/>
          <w:sz w:val="22"/>
          <w:szCs w:val="22"/>
        </w:rPr>
        <w:t>2018</w:t>
      </w:r>
      <w:r w:rsidRPr="00794DA6">
        <w:rPr>
          <w:rFonts w:ascii="Arial" w:eastAsia="Arial Unicode MS" w:hAnsi="Arial" w:cs="Arial"/>
          <w:sz w:val="22"/>
          <w:szCs w:val="22"/>
        </w:rPr>
        <w:t xml:space="preserve">: </w:t>
      </w:r>
      <w:r w:rsidR="00762298">
        <w:rPr>
          <w:rFonts w:ascii="Arial" w:eastAsia="Arial Unicode MS" w:hAnsi="Arial" w:cs="Arial"/>
          <w:sz w:val="22"/>
          <w:szCs w:val="22"/>
        </w:rPr>
        <w:t>0.9%, 5% and 6</w:t>
      </w:r>
      <w:r w:rsidR="002B78A9">
        <w:rPr>
          <w:rFonts w:ascii="Arial" w:eastAsia="Arial Unicode MS" w:hAnsi="Arial" w:cs="Arial"/>
          <w:sz w:val="22"/>
          <w:szCs w:val="22"/>
        </w:rPr>
        <w:t xml:space="preserve">% </w:t>
      </w:r>
      <w:r w:rsidRPr="00794DA6">
        <w:rPr>
          <w:rFonts w:ascii="Arial" w:eastAsia="Arial Unicode MS" w:hAnsi="Arial" w:cs="Arial"/>
          <w:sz w:val="22"/>
          <w:szCs w:val="22"/>
        </w:rPr>
        <w:t>per annum)</w:t>
      </w:r>
      <w:r w:rsidR="00C50C90" w:rsidRPr="00794DA6">
        <w:rPr>
          <w:rFonts w:ascii="Arial" w:eastAsia="Arial Unicode MS" w:hAnsi="Arial" w:cs="Arial"/>
          <w:sz w:val="22"/>
          <w:szCs w:val="22"/>
        </w:rPr>
        <w:t>.</w:t>
      </w:r>
    </w:p>
    <w:p w:rsidR="00382BD3" w:rsidRPr="00794DA6" w:rsidRDefault="001C38B4" w:rsidP="00C07E76">
      <w:pPr>
        <w:overflowPunct/>
        <w:autoSpaceDE/>
        <w:autoSpaceDN/>
        <w:adjustRightInd/>
        <w:spacing w:before="120" w:after="120"/>
        <w:ind w:firstLine="547"/>
        <w:textAlignment w:val="auto"/>
        <w:rPr>
          <w:rFonts w:ascii="Arial" w:eastAsia="Arial Unicode MS" w:hAnsi="Arial" w:cs="Arial"/>
          <w:sz w:val="22"/>
          <w:szCs w:val="22"/>
          <w:u w:val="single"/>
        </w:rPr>
      </w:pPr>
      <w:r>
        <w:rPr>
          <w:rFonts w:ascii="Arial" w:eastAsia="Arial Unicode MS" w:hAnsi="Arial" w:cs="Arial"/>
          <w:sz w:val="22"/>
          <w:szCs w:val="22"/>
          <w:u w:val="single"/>
        </w:rPr>
        <w:t>Directors and management’s benefits</w:t>
      </w:r>
    </w:p>
    <w:p w:rsidR="00382BD3" w:rsidRPr="00794DA6" w:rsidRDefault="00382BD3" w:rsidP="008373F4">
      <w:pPr>
        <w:pStyle w:val="BodyTextIndent2"/>
        <w:ind w:left="547" w:firstLine="0"/>
        <w:rPr>
          <w:rFonts w:ascii="Arial" w:eastAsia="Arial Unicode MS" w:hAnsi="Arial" w:cs="Arial"/>
          <w:sz w:val="22"/>
          <w:szCs w:val="22"/>
        </w:rPr>
      </w:pPr>
      <w:r w:rsidRPr="00794DA6">
        <w:rPr>
          <w:rFonts w:ascii="Arial" w:eastAsia="Arial Unicode MS" w:hAnsi="Arial" w:cs="Arial"/>
          <w:sz w:val="22"/>
          <w:szCs w:val="22"/>
        </w:rPr>
        <w:t xml:space="preserve">During the </w:t>
      </w:r>
      <w:r w:rsidR="00866194" w:rsidRPr="00794DA6">
        <w:rPr>
          <w:rFonts w:ascii="Arial" w:eastAsia="Arial Unicode MS" w:hAnsi="Arial" w:cs="Arial"/>
          <w:sz w:val="22"/>
          <w:szCs w:val="22"/>
        </w:rPr>
        <w:t>periods</w:t>
      </w:r>
      <w:r w:rsidRPr="00794DA6">
        <w:rPr>
          <w:rFonts w:ascii="Arial" w:eastAsia="Arial Unicode MS" w:hAnsi="Arial" w:cs="Arial"/>
          <w:sz w:val="22"/>
          <w:szCs w:val="22"/>
        </w:rPr>
        <w:t xml:space="preserve">, the Company </w:t>
      </w:r>
      <w:r w:rsidR="006D7473">
        <w:rPr>
          <w:rFonts w:ascii="Arial" w:eastAsia="Arial Unicode MS" w:hAnsi="Arial" w:cs="Arial"/>
          <w:sz w:val="22"/>
          <w:szCs w:val="22"/>
        </w:rPr>
        <w:t xml:space="preserve">and its subsidiaries </w:t>
      </w:r>
      <w:r w:rsidRPr="00794DA6">
        <w:rPr>
          <w:rFonts w:ascii="Arial" w:eastAsia="Arial Unicode MS" w:hAnsi="Arial" w:cs="Arial"/>
          <w:sz w:val="22"/>
          <w:szCs w:val="22"/>
        </w:rPr>
        <w:t xml:space="preserve">had employee benefit expenses payable to </w:t>
      </w:r>
      <w:r w:rsidR="00AA04BB" w:rsidRPr="00794DA6">
        <w:rPr>
          <w:rFonts w:ascii="Arial" w:eastAsia="Arial Unicode MS" w:hAnsi="Arial" w:cs="Arial"/>
          <w:sz w:val="22"/>
          <w:szCs w:val="22"/>
        </w:rPr>
        <w:t>its</w:t>
      </w:r>
      <w:r w:rsidRPr="00794DA6">
        <w:rPr>
          <w:rFonts w:ascii="Arial" w:eastAsia="Arial Unicode MS" w:hAnsi="Arial" w:cs="Arial"/>
          <w:sz w:val="22"/>
          <w:szCs w:val="22"/>
        </w:rPr>
        <w:t xml:space="preserve"> directors and management as below.</w:t>
      </w:r>
    </w:p>
    <w:p w:rsidR="00B20CDF" w:rsidRPr="00794DA6" w:rsidRDefault="00B20CDF" w:rsidP="00B20CDF">
      <w:pPr>
        <w:tabs>
          <w:tab w:val="left" w:pos="900"/>
          <w:tab w:val="left" w:pos="1440"/>
          <w:tab w:val="right" w:pos="5490"/>
          <w:tab w:val="right" w:pos="7740"/>
          <w:tab w:val="right" w:pos="9180"/>
        </w:tabs>
        <w:spacing w:line="380" w:lineRule="exact"/>
        <w:ind w:left="547" w:hanging="547"/>
        <w:jc w:val="right"/>
        <w:rPr>
          <w:rFonts w:ascii="Arial" w:hAnsi="Arial" w:cs="Arial"/>
          <w:b/>
          <w:bCs/>
          <w:sz w:val="19"/>
          <w:szCs w:val="19"/>
        </w:rPr>
      </w:pPr>
      <w:r w:rsidRPr="00794DA6">
        <w:rPr>
          <w:rFonts w:ascii="Arial" w:hAnsi="Arial" w:cs="Arial"/>
          <w:sz w:val="19"/>
          <w:szCs w:val="19"/>
        </w:rPr>
        <w:t xml:space="preserve">(Unit: </w:t>
      </w:r>
      <w:r>
        <w:rPr>
          <w:rFonts w:ascii="Arial" w:hAnsi="Arial" w:cs="Arial"/>
          <w:sz w:val="19"/>
          <w:szCs w:val="19"/>
        </w:rPr>
        <w:t>Million</w:t>
      </w:r>
      <w:r w:rsidRPr="00794DA6">
        <w:rPr>
          <w:rFonts w:ascii="Arial" w:hAnsi="Arial" w:cs="Arial"/>
          <w:sz w:val="19"/>
          <w:szCs w:val="19"/>
        </w:rPr>
        <w:t xml:space="preserve"> Baht)</w:t>
      </w:r>
    </w:p>
    <w:tbl>
      <w:tblPr>
        <w:tblW w:w="8700" w:type="dxa"/>
        <w:tblInd w:w="588" w:type="dxa"/>
        <w:tblLayout w:type="fixed"/>
        <w:tblLook w:val="0000" w:firstRow="0" w:lastRow="0" w:firstColumn="0" w:lastColumn="0" w:noHBand="0" w:noVBand="0"/>
      </w:tblPr>
      <w:tblGrid>
        <w:gridCol w:w="3480"/>
        <w:gridCol w:w="1305"/>
        <w:gridCol w:w="1305"/>
        <w:gridCol w:w="1305"/>
        <w:gridCol w:w="1305"/>
      </w:tblGrid>
      <w:tr w:rsidR="00B20CDF" w:rsidRPr="00794DA6" w:rsidTr="00227512">
        <w:trPr>
          <w:trHeight w:val="528"/>
          <w:tblHeader/>
        </w:trPr>
        <w:tc>
          <w:tcPr>
            <w:tcW w:w="3480" w:type="dxa"/>
          </w:tcPr>
          <w:p w:rsidR="00B20CDF" w:rsidRPr="00794DA6" w:rsidRDefault="00B20CDF" w:rsidP="00227512">
            <w:pPr>
              <w:spacing w:line="380" w:lineRule="exact"/>
              <w:ind w:right="-18"/>
              <w:jc w:val="thaiDistribute"/>
              <w:rPr>
                <w:rFonts w:ascii="Arial" w:hAnsi="Arial" w:cs="Arial"/>
                <w:sz w:val="19"/>
                <w:szCs w:val="19"/>
              </w:rPr>
            </w:pPr>
          </w:p>
        </w:tc>
        <w:tc>
          <w:tcPr>
            <w:tcW w:w="2610" w:type="dxa"/>
            <w:gridSpan w:val="2"/>
            <w:vAlign w:val="bottom"/>
          </w:tcPr>
          <w:p w:rsidR="00B20CDF" w:rsidRPr="00794DA6" w:rsidRDefault="00B20CDF" w:rsidP="0022751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794DA6">
              <w:rPr>
                <w:rFonts w:ascii="Arial" w:hAnsi="Arial" w:cs="Arial"/>
                <w:sz w:val="19"/>
                <w:szCs w:val="19"/>
              </w:rPr>
              <w:t xml:space="preserve">Consolidated </w:t>
            </w:r>
          </w:p>
          <w:p w:rsidR="00B20CDF" w:rsidRPr="00794DA6" w:rsidRDefault="00B20CDF" w:rsidP="0022751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794DA6">
              <w:rPr>
                <w:rFonts w:ascii="Arial" w:hAnsi="Arial" w:cs="Arial"/>
                <w:sz w:val="19"/>
                <w:szCs w:val="19"/>
              </w:rPr>
              <w:t>financial statements</w:t>
            </w:r>
          </w:p>
        </w:tc>
        <w:tc>
          <w:tcPr>
            <w:tcW w:w="2610" w:type="dxa"/>
            <w:gridSpan w:val="2"/>
            <w:vAlign w:val="bottom"/>
          </w:tcPr>
          <w:p w:rsidR="00B20CDF" w:rsidRPr="00794DA6" w:rsidRDefault="00B20CDF" w:rsidP="0022751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794DA6">
              <w:rPr>
                <w:rFonts w:ascii="Arial" w:hAnsi="Arial" w:cs="Arial"/>
                <w:sz w:val="19"/>
                <w:szCs w:val="19"/>
              </w:rPr>
              <w:t xml:space="preserve">Separate </w:t>
            </w:r>
          </w:p>
          <w:p w:rsidR="00B20CDF" w:rsidRPr="00794DA6" w:rsidRDefault="00B20CDF" w:rsidP="0022751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794DA6">
              <w:rPr>
                <w:rFonts w:ascii="Arial" w:hAnsi="Arial" w:cs="Arial"/>
                <w:sz w:val="19"/>
                <w:szCs w:val="19"/>
              </w:rPr>
              <w:t>financial statements</w:t>
            </w:r>
          </w:p>
        </w:tc>
      </w:tr>
      <w:tr w:rsidR="00B20CDF" w:rsidRPr="00794DA6" w:rsidTr="00227512">
        <w:trPr>
          <w:trHeight w:val="369"/>
          <w:tblHeader/>
        </w:trPr>
        <w:tc>
          <w:tcPr>
            <w:tcW w:w="3480" w:type="dxa"/>
          </w:tcPr>
          <w:p w:rsidR="00B20CDF" w:rsidRPr="00794DA6" w:rsidRDefault="00B20CDF" w:rsidP="00227512">
            <w:pPr>
              <w:spacing w:line="380" w:lineRule="exact"/>
              <w:ind w:right="-18"/>
              <w:jc w:val="thaiDistribute"/>
              <w:rPr>
                <w:rFonts w:ascii="Arial" w:hAnsi="Arial" w:cs="Arial"/>
                <w:sz w:val="19"/>
                <w:szCs w:val="19"/>
              </w:rPr>
            </w:pPr>
          </w:p>
        </w:tc>
        <w:tc>
          <w:tcPr>
            <w:tcW w:w="5220" w:type="dxa"/>
            <w:gridSpan w:val="4"/>
            <w:vAlign w:val="bottom"/>
          </w:tcPr>
          <w:p w:rsidR="00B20CDF" w:rsidRPr="00794DA6" w:rsidRDefault="00B20CDF" w:rsidP="0022751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Pr>
                <w:rFonts w:ascii="Arial" w:hAnsi="Arial" w:cs="Arial"/>
                <w:sz w:val="19"/>
                <w:szCs w:val="19"/>
              </w:rPr>
              <w:t>For the three-month periods ended 30 June</w:t>
            </w:r>
          </w:p>
        </w:tc>
      </w:tr>
      <w:tr w:rsidR="009F0328" w:rsidRPr="00794DA6" w:rsidTr="00227512">
        <w:trPr>
          <w:trHeight w:val="273"/>
          <w:tblHeader/>
        </w:trPr>
        <w:tc>
          <w:tcPr>
            <w:tcW w:w="3480" w:type="dxa"/>
          </w:tcPr>
          <w:p w:rsidR="009F0328" w:rsidRPr="00794DA6" w:rsidRDefault="009F0328" w:rsidP="009F0328">
            <w:pPr>
              <w:spacing w:line="380" w:lineRule="exact"/>
              <w:ind w:right="-18"/>
              <w:jc w:val="thaiDistribute"/>
              <w:rPr>
                <w:rFonts w:ascii="Arial" w:hAnsi="Arial" w:cs="Arial"/>
                <w:b/>
                <w:bCs/>
                <w:sz w:val="19"/>
                <w:szCs w:val="19"/>
                <w:u w:val="single"/>
              </w:rPr>
            </w:pPr>
          </w:p>
        </w:tc>
        <w:tc>
          <w:tcPr>
            <w:tcW w:w="1305" w:type="dxa"/>
            <w:vAlign w:val="bottom"/>
          </w:tcPr>
          <w:p w:rsidR="009F0328" w:rsidRPr="009F0328" w:rsidRDefault="009F0328" w:rsidP="009F0328">
            <w:pPr>
              <w:pBdr>
                <w:bottom w:val="single" w:sz="4" w:space="1" w:color="auto"/>
              </w:pBdr>
              <w:tabs>
                <w:tab w:val="left" w:pos="600"/>
                <w:tab w:val="left" w:pos="900"/>
                <w:tab w:val="right" w:pos="7280"/>
                <w:tab w:val="right" w:pos="8540"/>
              </w:tabs>
              <w:spacing w:line="380" w:lineRule="exact"/>
              <w:ind w:right="34"/>
              <w:jc w:val="center"/>
              <w:rPr>
                <w:rFonts w:ascii="Arial" w:hAnsi="Arial" w:cstheme="minorBidi"/>
                <w:sz w:val="19"/>
                <w:szCs w:val="19"/>
              </w:rPr>
            </w:pPr>
            <w:r>
              <w:rPr>
                <w:rFonts w:ascii="Arial" w:hAnsi="Arial" w:cs="Arial"/>
                <w:sz w:val="19"/>
                <w:szCs w:val="19"/>
              </w:rPr>
              <w:t>201</w:t>
            </w:r>
            <w:r>
              <w:rPr>
                <w:rFonts w:ascii="Arial" w:hAnsi="Arial" w:cstheme="minorBidi"/>
                <w:sz w:val="19"/>
                <w:szCs w:val="19"/>
              </w:rPr>
              <w:t>9</w:t>
            </w:r>
          </w:p>
        </w:tc>
        <w:tc>
          <w:tcPr>
            <w:tcW w:w="1305" w:type="dxa"/>
            <w:vAlign w:val="bottom"/>
          </w:tcPr>
          <w:p w:rsidR="009F0328" w:rsidRPr="00794DA6" w:rsidRDefault="009F0328" w:rsidP="009F0328">
            <w:pPr>
              <w:pBdr>
                <w:bottom w:val="single" w:sz="4" w:space="1" w:color="auto"/>
              </w:pBdr>
              <w:tabs>
                <w:tab w:val="left" w:pos="600"/>
                <w:tab w:val="left" w:pos="900"/>
                <w:tab w:val="right" w:pos="7280"/>
                <w:tab w:val="right" w:pos="8540"/>
              </w:tabs>
              <w:spacing w:line="380" w:lineRule="exact"/>
              <w:ind w:left="-108" w:right="-99"/>
              <w:jc w:val="center"/>
              <w:rPr>
                <w:rFonts w:ascii="Arial" w:hAnsi="Arial" w:cs="Arial"/>
                <w:sz w:val="19"/>
                <w:szCs w:val="19"/>
              </w:rPr>
            </w:pPr>
            <w:r>
              <w:rPr>
                <w:rFonts w:ascii="Arial" w:hAnsi="Arial" w:cs="Arial"/>
                <w:sz w:val="19"/>
                <w:szCs w:val="19"/>
              </w:rPr>
              <w:t>2018</w:t>
            </w:r>
          </w:p>
        </w:tc>
        <w:tc>
          <w:tcPr>
            <w:tcW w:w="1305" w:type="dxa"/>
            <w:vAlign w:val="bottom"/>
          </w:tcPr>
          <w:p w:rsidR="009F0328" w:rsidRPr="009F0328" w:rsidRDefault="009F0328" w:rsidP="009F0328">
            <w:pPr>
              <w:pBdr>
                <w:bottom w:val="single" w:sz="4" w:space="1" w:color="auto"/>
              </w:pBdr>
              <w:tabs>
                <w:tab w:val="left" w:pos="600"/>
                <w:tab w:val="left" w:pos="900"/>
                <w:tab w:val="right" w:pos="7280"/>
                <w:tab w:val="right" w:pos="8540"/>
              </w:tabs>
              <w:spacing w:line="380" w:lineRule="exact"/>
              <w:ind w:right="34"/>
              <w:jc w:val="center"/>
              <w:rPr>
                <w:rFonts w:ascii="Arial" w:hAnsi="Arial" w:cstheme="minorBidi"/>
                <w:sz w:val="19"/>
                <w:szCs w:val="19"/>
              </w:rPr>
            </w:pPr>
            <w:r>
              <w:rPr>
                <w:rFonts w:ascii="Arial" w:hAnsi="Arial" w:cs="Arial"/>
                <w:sz w:val="19"/>
                <w:szCs w:val="19"/>
              </w:rPr>
              <w:t>201</w:t>
            </w:r>
            <w:r>
              <w:rPr>
                <w:rFonts w:ascii="Arial" w:hAnsi="Arial" w:cstheme="minorBidi"/>
                <w:sz w:val="19"/>
                <w:szCs w:val="19"/>
              </w:rPr>
              <w:t>9</w:t>
            </w:r>
          </w:p>
        </w:tc>
        <w:tc>
          <w:tcPr>
            <w:tcW w:w="1305" w:type="dxa"/>
            <w:vAlign w:val="bottom"/>
          </w:tcPr>
          <w:p w:rsidR="009F0328" w:rsidRPr="00794DA6" w:rsidRDefault="009F0328" w:rsidP="009F0328">
            <w:pPr>
              <w:pBdr>
                <w:bottom w:val="single" w:sz="4" w:space="1" w:color="auto"/>
              </w:pBdr>
              <w:tabs>
                <w:tab w:val="left" w:pos="600"/>
                <w:tab w:val="left" w:pos="900"/>
                <w:tab w:val="right" w:pos="7280"/>
                <w:tab w:val="right" w:pos="8540"/>
              </w:tabs>
              <w:spacing w:line="380" w:lineRule="exact"/>
              <w:ind w:left="-108" w:right="-99"/>
              <w:jc w:val="center"/>
              <w:rPr>
                <w:rFonts w:ascii="Arial" w:hAnsi="Arial" w:cs="Arial"/>
                <w:sz w:val="19"/>
                <w:szCs w:val="19"/>
              </w:rPr>
            </w:pPr>
            <w:r>
              <w:rPr>
                <w:rFonts w:ascii="Arial" w:hAnsi="Arial" w:cs="Arial"/>
                <w:sz w:val="19"/>
                <w:szCs w:val="19"/>
              </w:rPr>
              <w:t>2018</w:t>
            </w:r>
          </w:p>
        </w:tc>
      </w:tr>
      <w:tr w:rsidR="00B62EA8" w:rsidRPr="00794DA6" w:rsidTr="00227512">
        <w:trPr>
          <w:trHeight w:val="256"/>
        </w:trPr>
        <w:tc>
          <w:tcPr>
            <w:tcW w:w="3480" w:type="dxa"/>
          </w:tcPr>
          <w:p w:rsidR="00B62EA8" w:rsidRPr="001E5AFE" w:rsidRDefault="00B62EA8" w:rsidP="00B62EA8">
            <w:pPr>
              <w:spacing w:line="380" w:lineRule="exact"/>
              <w:ind w:right="-17"/>
              <w:jc w:val="thaiDistribute"/>
              <w:rPr>
                <w:rFonts w:ascii="Arial" w:hAnsi="Arial" w:cs="Arial"/>
                <w:sz w:val="19"/>
                <w:szCs w:val="19"/>
                <w:cs/>
              </w:rPr>
            </w:pPr>
            <w:r>
              <w:rPr>
                <w:rFonts w:ascii="Arial" w:hAnsi="Arial" w:cs="Arial"/>
                <w:sz w:val="19"/>
                <w:szCs w:val="19"/>
              </w:rPr>
              <w:t>Short-term employee benefits</w:t>
            </w:r>
          </w:p>
        </w:tc>
        <w:tc>
          <w:tcPr>
            <w:tcW w:w="1305" w:type="dxa"/>
          </w:tcPr>
          <w:p w:rsidR="00B62EA8" w:rsidRPr="00B62EA8" w:rsidRDefault="00B62EA8" w:rsidP="00B62EA8">
            <w:pPr>
              <w:tabs>
                <w:tab w:val="decimal" w:pos="1002"/>
              </w:tabs>
              <w:spacing w:line="380" w:lineRule="exact"/>
              <w:ind w:right="-18"/>
              <w:rPr>
                <w:rFonts w:ascii="Arial" w:hAnsi="Arial" w:cs="Arial"/>
                <w:sz w:val="19"/>
                <w:szCs w:val="19"/>
              </w:rPr>
            </w:pPr>
            <w:r w:rsidRPr="00B62EA8">
              <w:rPr>
                <w:rFonts w:ascii="Arial" w:hAnsi="Arial" w:cs="Arial"/>
                <w:sz w:val="19"/>
                <w:szCs w:val="19"/>
              </w:rPr>
              <w:t>9.5</w:t>
            </w:r>
          </w:p>
        </w:tc>
        <w:tc>
          <w:tcPr>
            <w:tcW w:w="1305" w:type="dxa"/>
          </w:tcPr>
          <w:p w:rsidR="00B62EA8" w:rsidRPr="00B62EA8" w:rsidRDefault="00B62EA8" w:rsidP="00B62EA8">
            <w:pPr>
              <w:tabs>
                <w:tab w:val="decimal" w:pos="1002"/>
              </w:tabs>
              <w:spacing w:line="380" w:lineRule="exact"/>
              <w:ind w:right="-18"/>
              <w:rPr>
                <w:rFonts w:ascii="Arial" w:hAnsi="Arial" w:cs="Arial"/>
                <w:sz w:val="19"/>
                <w:szCs w:val="19"/>
              </w:rPr>
            </w:pPr>
            <w:r w:rsidRPr="00B62EA8">
              <w:rPr>
                <w:rFonts w:ascii="Arial" w:hAnsi="Arial" w:cs="Arial"/>
                <w:sz w:val="19"/>
                <w:szCs w:val="19"/>
              </w:rPr>
              <w:t>9.2</w:t>
            </w:r>
          </w:p>
        </w:tc>
        <w:tc>
          <w:tcPr>
            <w:tcW w:w="1305" w:type="dxa"/>
          </w:tcPr>
          <w:p w:rsidR="00B62EA8" w:rsidRPr="00B62EA8" w:rsidRDefault="00B62EA8" w:rsidP="00B62EA8">
            <w:pPr>
              <w:tabs>
                <w:tab w:val="decimal" w:pos="1002"/>
              </w:tabs>
              <w:spacing w:line="380" w:lineRule="exact"/>
              <w:ind w:right="-18"/>
              <w:rPr>
                <w:rFonts w:ascii="Arial" w:hAnsi="Arial" w:cs="Arial"/>
                <w:sz w:val="19"/>
                <w:szCs w:val="19"/>
              </w:rPr>
            </w:pPr>
            <w:r w:rsidRPr="00B62EA8">
              <w:rPr>
                <w:rFonts w:ascii="Arial" w:hAnsi="Arial" w:cs="Arial"/>
                <w:sz w:val="19"/>
                <w:szCs w:val="19"/>
              </w:rPr>
              <w:t>5.8</w:t>
            </w:r>
          </w:p>
        </w:tc>
        <w:tc>
          <w:tcPr>
            <w:tcW w:w="1305" w:type="dxa"/>
          </w:tcPr>
          <w:p w:rsidR="00B62EA8" w:rsidRPr="001E5AFE" w:rsidRDefault="00B62EA8" w:rsidP="00B62EA8">
            <w:pPr>
              <w:tabs>
                <w:tab w:val="decimal" w:pos="1002"/>
              </w:tabs>
              <w:spacing w:line="380" w:lineRule="exact"/>
              <w:ind w:right="-18"/>
              <w:rPr>
                <w:rFonts w:ascii="Arial" w:hAnsi="Arial" w:cs="Arial"/>
                <w:sz w:val="19"/>
                <w:szCs w:val="19"/>
              </w:rPr>
            </w:pPr>
            <w:r>
              <w:rPr>
                <w:rFonts w:ascii="Arial" w:hAnsi="Arial" w:cs="Arial"/>
                <w:sz w:val="19"/>
                <w:szCs w:val="19"/>
              </w:rPr>
              <w:t>6.1</w:t>
            </w:r>
          </w:p>
        </w:tc>
      </w:tr>
      <w:tr w:rsidR="00B62EA8" w:rsidRPr="00794DA6" w:rsidTr="00DC6751">
        <w:trPr>
          <w:trHeight w:val="256"/>
        </w:trPr>
        <w:tc>
          <w:tcPr>
            <w:tcW w:w="3480" w:type="dxa"/>
          </w:tcPr>
          <w:p w:rsidR="00B62EA8" w:rsidRPr="001E5AFE" w:rsidRDefault="00B62EA8" w:rsidP="00B62EA8">
            <w:pPr>
              <w:tabs>
                <w:tab w:val="left" w:pos="162"/>
              </w:tabs>
              <w:spacing w:line="380" w:lineRule="exact"/>
              <w:ind w:right="-45"/>
              <w:jc w:val="thaiDistribute"/>
              <w:rPr>
                <w:rFonts w:ascii="Arial" w:hAnsi="Arial" w:cs="Arial"/>
                <w:sz w:val="19"/>
                <w:szCs w:val="19"/>
              </w:rPr>
            </w:pPr>
            <w:r>
              <w:rPr>
                <w:rFonts w:ascii="Arial" w:hAnsi="Arial" w:cs="Arial"/>
                <w:sz w:val="19"/>
                <w:szCs w:val="19"/>
              </w:rPr>
              <w:t>Post-employment benefits</w:t>
            </w:r>
          </w:p>
        </w:tc>
        <w:tc>
          <w:tcPr>
            <w:tcW w:w="1305" w:type="dxa"/>
          </w:tcPr>
          <w:p w:rsidR="00B62EA8" w:rsidRPr="00B62EA8" w:rsidRDefault="00B62EA8" w:rsidP="00B62EA8">
            <w:pPr>
              <w:tabs>
                <w:tab w:val="decimal" w:pos="1002"/>
              </w:tabs>
              <w:spacing w:line="380" w:lineRule="exact"/>
              <w:ind w:right="-18"/>
              <w:rPr>
                <w:rFonts w:ascii="Arial" w:hAnsi="Arial" w:cs="Arial"/>
                <w:sz w:val="19"/>
                <w:szCs w:val="19"/>
                <w:cs/>
              </w:rPr>
            </w:pPr>
            <w:r w:rsidRPr="00B62EA8">
              <w:rPr>
                <w:rFonts w:ascii="Arial" w:hAnsi="Arial" w:cs="Arial"/>
                <w:sz w:val="19"/>
                <w:szCs w:val="19"/>
              </w:rPr>
              <w:t>0.3</w:t>
            </w:r>
          </w:p>
        </w:tc>
        <w:tc>
          <w:tcPr>
            <w:tcW w:w="1305" w:type="dxa"/>
          </w:tcPr>
          <w:p w:rsidR="00B62EA8" w:rsidRPr="00B62EA8" w:rsidRDefault="00B62EA8" w:rsidP="00B62EA8">
            <w:pPr>
              <w:tabs>
                <w:tab w:val="decimal" w:pos="1002"/>
              </w:tabs>
              <w:spacing w:line="380" w:lineRule="exact"/>
              <w:ind w:right="-18"/>
              <w:rPr>
                <w:rFonts w:ascii="Arial" w:hAnsi="Arial" w:cs="Arial"/>
                <w:sz w:val="19"/>
                <w:szCs w:val="19"/>
                <w:cs/>
              </w:rPr>
            </w:pPr>
            <w:r w:rsidRPr="00B62EA8">
              <w:rPr>
                <w:rFonts w:ascii="Arial" w:hAnsi="Arial" w:cs="Arial"/>
                <w:sz w:val="19"/>
                <w:szCs w:val="19"/>
              </w:rPr>
              <w:t>0.2</w:t>
            </w:r>
          </w:p>
        </w:tc>
        <w:tc>
          <w:tcPr>
            <w:tcW w:w="1305" w:type="dxa"/>
          </w:tcPr>
          <w:p w:rsidR="00B62EA8" w:rsidRPr="00B62EA8" w:rsidRDefault="00B62EA8" w:rsidP="00B62EA8">
            <w:pPr>
              <w:tabs>
                <w:tab w:val="decimal" w:pos="1002"/>
              </w:tabs>
              <w:spacing w:line="380" w:lineRule="exact"/>
              <w:ind w:right="-18"/>
              <w:rPr>
                <w:rFonts w:ascii="Arial" w:hAnsi="Arial" w:cs="Arial"/>
                <w:sz w:val="19"/>
                <w:szCs w:val="19"/>
                <w:cs/>
              </w:rPr>
            </w:pPr>
            <w:r w:rsidRPr="00B62EA8">
              <w:rPr>
                <w:rFonts w:ascii="Arial" w:hAnsi="Arial" w:cs="Arial"/>
                <w:sz w:val="19"/>
                <w:szCs w:val="19"/>
              </w:rPr>
              <w:t>0.2</w:t>
            </w:r>
          </w:p>
        </w:tc>
        <w:tc>
          <w:tcPr>
            <w:tcW w:w="1305" w:type="dxa"/>
            <w:vAlign w:val="bottom"/>
          </w:tcPr>
          <w:p w:rsidR="00B62EA8" w:rsidRPr="001E5AFE" w:rsidRDefault="00B62EA8" w:rsidP="00B62EA8">
            <w:pPr>
              <w:tabs>
                <w:tab w:val="decimal" w:pos="972"/>
              </w:tabs>
              <w:spacing w:line="380" w:lineRule="exact"/>
              <w:ind w:right="-18"/>
              <w:rPr>
                <w:rFonts w:ascii="Arial" w:hAnsi="Arial" w:cs="Arial"/>
                <w:sz w:val="19"/>
                <w:szCs w:val="19"/>
              </w:rPr>
            </w:pPr>
            <w:r>
              <w:rPr>
                <w:rFonts w:ascii="Arial" w:hAnsi="Arial" w:cs="Arial"/>
                <w:sz w:val="19"/>
                <w:szCs w:val="19"/>
              </w:rPr>
              <w:t>0.1</w:t>
            </w:r>
          </w:p>
        </w:tc>
      </w:tr>
      <w:tr w:rsidR="00B62EA8" w:rsidRPr="00794DA6" w:rsidTr="00DC6751">
        <w:trPr>
          <w:trHeight w:val="281"/>
        </w:trPr>
        <w:tc>
          <w:tcPr>
            <w:tcW w:w="3480" w:type="dxa"/>
          </w:tcPr>
          <w:p w:rsidR="00B62EA8" w:rsidRPr="001E5AFE" w:rsidRDefault="00B62EA8" w:rsidP="00B62EA8">
            <w:pPr>
              <w:tabs>
                <w:tab w:val="left" w:pos="492"/>
              </w:tabs>
              <w:spacing w:line="380" w:lineRule="exact"/>
              <w:ind w:right="-45"/>
              <w:jc w:val="thaiDistribute"/>
              <w:rPr>
                <w:rFonts w:ascii="Arial" w:hAnsi="Arial" w:cs="Arial"/>
                <w:sz w:val="19"/>
                <w:szCs w:val="19"/>
              </w:rPr>
            </w:pPr>
            <w:r>
              <w:rPr>
                <w:rFonts w:ascii="Arial" w:hAnsi="Arial" w:cs="Arial"/>
                <w:sz w:val="19"/>
                <w:szCs w:val="19"/>
              </w:rPr>
              <w:t>Share-based payment benefits</w:t>
            </w:r>
          </w:p>
        </w:tc>
        <w:tc>
          <w:tcPr>
            <w:tcW w:w="1305" w:type="dxa"/>
          </w:tcPr>
          <w:p w:rsidR="00B62EA8" w:rsidRPr="00B62EA8" w:rsidRDefault="00B62EA8" w:rsidP="00B62EA8">
            <w:pPr>
              <w:pBdr>
                <w:bottom w:val="single" w:sz="4" w:space="1" w:color="auto"/>
              </w:pBdr>
              <w:tabs>
                <w:tab w:val="decimal" w:pos="1002"/>
              </w:tabs>
              <w:spacing w:line="380" w:lineRule="exact"/>
              <w:ind w:right="-18"/>
              <w:rPr>
                <w:rFonts w:ascii="Arial" w:hAnsi="Arial" w:cs="Arial"/>
                <w:sz w:val="19"/>
                <w:szCs w:val="19"/>
              </w:rPr>
            </w:pPr>
            <w:r w:rsidRPr="00B62EA8">
              <w:rPr>
                <w:rFonts w:ascii="Arial" w:hAnsi="Arial" w:cs="Arial"/>
                <w:sz w:val="19"/>
                <w:szCs w:val="19"/>
              </w:rPr>
              <w:t>-</w:t>
            </w:r>
          </w:p>
        </w:tc>
        <w:tc>
          <w:tcPr>
            <w:tcW w:w="1305" w:type="dxa"/>
          </w:tcPr>
          <w:p w:rsidR="00B62EA8" w:rsidRPr="00B62EA8" w:rsidRDefault="00B62EA8" w:rsidP="00B62EA8">
            <w:pPr>
              <w:pBdr>
                <w:bottom w:val="single" w:sz="4" w:space="1" w:color="auto"/>
              </w:pBdr>
              <w:tabs>
                <w:tab w:val="decimal" w:pos="1002"/>
              </w:tabs>
              <w:spacing w:line="380" w:lineRule="exact"/>
              <w:ind w:right="-18"/>
              <w:rPr>
                <w:rFonts w:ascii="Arial" w:hAnsi="Arial" w:cs="Arial"/>
                <w:sz w:val="19"/>
                <w:szCs w:val="19"/>
              </w:rPr>
            </w:pPr>
            <w:r w:rsidRPr="00B62EA8">
              <w:rPr>
                <w:rFonts w:ascii="Arial" w:hAnsi="Arial" w:cs="Arial"/>
                <w:sz w:val="19"/>
                <w:szCs w:val="19"/>
              </w:rPr>
              <w:t>0.1</w:t>
            </w:r>
          </w:p>
        </w:tc>
        <w:tc>
          <w:tcPr>
            <w:tcW w:w="1305" w:type="dxa"/>
          </w:tcPr>
          <w:p w:rsidR="00B62EA8" w:rsidRPr="00B62EA8" w:rsidRDefault="00B62EA8" w:rsidP="00B62EA8">
            <w:pPr>
              <w:pBdr>
                <w:bottom w:val="single" w:sz="4" w:space="1" w:color="auto"/>
              </w:pBdr>
              <w:tabs>
                <w:tab w:val="decimal" w:pos="1002"/>
              </w:tabs>
              <w:spacing w:line="380" w:lineRule="exact"/>
              <w:ind w:right="-18"/>
              <w:rPr>
                <w:rFonts w:ascii="Arial" w:hAnsi="Arial" w:cs="Arial"/>
                <w:sz w:val="19"/>
                <w:szCs w:val="19"/>
              </w:rPr>
            </w:pPr>
            <w:r w:rsidRPr="00B62EA8">
              <w:rPr>
                <w:rFonts w:ascii="Arial" w:hAnsi="Arial" w:cs="Arial"/>
                <w:sz w:val="19"/>
                <w:szCs w:val="19"/>
              </w:rPr>
              <w:t>-</w:t>
            </w:r>
          </w:p>
        </w:tc>
        <w:tc>
          <w:tcPr>
            <w:tcW w:w="1305" w:type="dxa"/>
            <w:vAlign w:val="bottom"/>
          </w:tcPr>
          <w:p w:rsidR="00B62EA8" w:rsidRPr="001E5AFE" w:rsidRDefault="00B62EA8" w:rsidP="00B62EA8">
            <w:pPr>
              <w:pBdr>
                <w:bottom w:val="single" w:sz="4" w:space="1" w:color="auto"/>
              </w:pBdr>
              <w:tabs>
                <w:tab w:val="decimal" w:pos="972"/>
              </w:tabs>
              <w:spacing w:line="380" w:lineRule="exact"/>
              <w:ind w:right="-18"/>
              <w:rPr>
                <w:rFonts w:ascii="Arial" w:hAnsi="Arial" w:cs="Arial"/>
                <w:sz w:val="19"/>
                <w:szCs w:val="19"/>
              </w:rPr>
            </w:pPr>
            <w:r>
              <w:rPr>
                <w:rFonts w:ascii="Arial" w:hAnsi="Arial" w:cs="Arial"/>
                <w:sz w:val="19"/>
                <w:szCs w:val="19"/>
              </w:rPr>
              <w:t>0.1</w:t>
            </w:r>
          </w:p>
        </w:tc>
      </w:tr>
      <w:tr w:rsidR="00B62EA8" w:rsidRPr="00794DA6" w:rsidTr="00DC6751">
        <w:trPr>
          <w:trHeight w:val="288"/>
        </w:trPr>
        <w:tc>
          <w:tcPr>
            <w:tcW w:w="3480" w:type="dxa"/>
          </w:tcPr>
          <w:p w:rsidR="00B62EA8" w:rsidRPr="001E5AFE" w:rsidRDefault="00B62EA8" w:rsidP="00B62EA8">
            <w:pPr>
              <w:tabs>
                <w:tab w:val="left" w:pos="162"/>
              </w:tabs>
              <w:spacing w:line="380" w:lineRule="exact"/>
              <w:ind w:right="-17"/>
              <w:rPr>
                <w:rFonts w:ascii="Arial" w:hAnsi="Arial" w:cs="Arial"/>
                <w:sz w:val="19"/>
                <w:szCs w:val="19"/>
                <w:cs/>
              </w:rPr>
            </w:pPr>
            <w:r w:rsidRPr="001E5AFE">
              <w:rPr>
                <w:rFonts w:ascii="Arial" w:hAnsi="Arial" w:cs="Arial"/>
                <w:sz w:val="19"/>
                <w:szCs w:val="19"/>
              </w:rPr>
              <w:t xml:space="preserve">Total </w:t>
            </w:r>
          </w:p>
        </w:tc>
        <w:tc>
          <w:tcPr>
            <w:tcW w:w="1305" w:type="dxa"/>
          </w:tcPr>
          <w:p w:rsidR="00B62EA8" w:rsidRPr="00B62EA8" w:rsidRDefault="00B62EA8" w:rsidP="00B62EA8">
            <w:pPr>
              <w:pBdr>
                <w:bottom w:val="double" w:sz="4" w:space="1" w:color="auto"/>
              </w:pBdr>
              <w:tabs>
                <w:tab w:val="decimal" w:pos="1002"/>
              </w:tabs>
              <w:spacing w:line="380" w:lineRule="exact"/>
              <w:ind w:right="-18"/>
              <w:rPr>
                <w:rFonts w:ascii="Arial" w:hAnsi="Arial" w:cs="Arial"/>
                <w:sz w:val="19"/>
                <w:szCs w:val="19"/>
              </w:rPr>
            </w:pPr>
            <w:r w:rsidRPr="00B62EA8">
              <w:rPr>
                <w:rFonts w:ascii="Arial" w:hAnsi="Arial" w:cs="Arial"/>
                <w:sz w:val="19"/>
                <w:szCs w:val="19"/>
              </w:rPr>
              <w:t>9.8</w:t>
            </w:r>
          </w:p>
        </w:tc>
        <w:tc>
          <w:tcPr>
            <w:tcW w:w="1305" w:type="dxa"/>
          </w:tcPr>
          <w:p w:rsidR="00B62EA8" w:rsidRPr="00B62EA8" w:rsidRDefault="00B62EA8" w:rsidP="00B62EA8">
            <w:pPr>
              <w:pBdr>
                <w:bottom w:val="double" w:sz="4" w:space="1" w:color="auto"/>
              </w:pBdr>
              <w:tabs>
                <w:tab w:val="decimal" w:pos="1002"/>
              </w:tabs>
              <w:spacing w:line="380" w:lineRule="exact"/>
              <w:ind w:right="-18"/>
              <w:rPr>
                <w:rFonts w:ascii="Arial" w:hAnsi="Arial" w:cs="Arial"/>
                <w:sz w:val="19"/>
                <w:szCs w:val="19"/>
              </w:rPr>
            </w:pPr>
            <w:r w:rsidRPr="00B62EA8">
              <w:rPr>
                <w:rFonts w:ascii="Arial" w:hAnsi="Arial" w:cs="Arial"/>
                <w:sz w:val="19"/>
                <w:szCs w:val="19"/>
              </w:rPr>
              <w:t>9.5</w:t>
            </w:r>
          </w:p>
        </w:tc>
        <w:tc>
          <w:tcPr>
            <w:tcW w:w="1305" w:type="dxa"/>
          </w:tcPr>
          <w:p w:rsidR="00B62EA8" w:rsidRPr="00B62EA8" w:rsidRDefault="00B62EA8" w:rsidP="00B62EA8">
            <w:pPr>
              <w:pBdr>
                <w:bottom w:val="double" w:sz="4" w:space="1" w:color="auto"/>
              </w:pBdr>
              <w:tabs>
                <w:tab w:val="decimal" w:pos="1002"/>
              </w:tabs>
              <w:spacing w:line="380" w:lineRule="exact"/>
              <w:ind w:right="-18"/>
              <w:rPr>
                <w:rFonts w:ascii="Arial" w:hAnsi="Arial" w:cs="Arial"/>
                <w:sz w:val="19"/>
                <w:szCs w:val="19"/>
              </w:rPr>
            </w:pPr>
            <w:r w:rsidRPr="00B62EA8">
              <w:rPr>
                <w:rFonts w:ascii="Arial" w:hAnsi="Arial" w:cs="Arial"/>
                <w:sz w:val="19"/>
                <w:szCs w:val="19"/>
              </w:rPr>
              <w:t>6.0</w:t>
            </w:r>
          </w:p>
        </w:tc>
        <w:tc>
          <w:tcPr>
            <w:tcW w:w="1305" w:type="dxa"/>
            <w:vAlign w:val="bottom"/>
          </w:tcPr>
          <w:p w:rsidR="00B62EA8" w:rsidRPr="001E5AFE" w:rsidRDefault="00B62EA8" w:rsidP="00B62EA8">
            <w:pPr>
              <w:pBdr>
                <w:bottom w:val="double" w:sz="4" w:space="1" w:color="auto"/>
              </w:pBdr>
              <w:tabs>
                <w:tab w:val="decimal" w:pos="972"/>
              </w:tabs>
              <w:spacing w:line="380" w:lineRule="exact"/>
              <w:ind w:right="-18"/>
              <w:rPr>
                <w:rFonts w:ascii="Arial" w:hAnsi="Arial" w:cs="Arial"/>
                <w:sz w:val="19"/>
                <w:szCs w:val="19"/>
              </w:rPr>
            </w:pPr>
            <w:r>
              <w:rPr>
                <w:rFonts w:ascii="Arial" w:hAnsi="Arial" w:cs="Arial"/>
                <w:sz w:val="19"/>
                <w:szCs w:val="19"/>
              </w:rPr>
              <w:t>6.3</w:t>
            </w:r>
          </w:p>
        </w:tc>
      </w:tr>
    </w:tbl>
    <w:p w:rsidR="00D01998" w:rsidRDefault="00D01998" w:rsidP="00B20CDF">
      <w:pPr>
        <w:tabs>
          <w:tab w:val="left" w:pos="900"/>
          <w:tab w:val="left" w:pos="1440"/>
          <w:tab w:val="right" w:pos="5490"/>
          <w:tab w:val="right" w:pos="7740"/>
          <w:tab w:val="right" w:pos="9180"/>
        </w:tabs>
        <w:spacing w:line="380" w:lineRule="exact"/>
        <w:ind w:left="547" w:hanging="547"/>
        <w:jc w:val="right"/>
        <w:rPr>
          <w:rFonts w:ascii="Arial" w:hAnsi="Arial" w:cs="Arial"/>
          <w:sz w:val="19"/>
          <w:szCs w:val="19"/>
        </w:rPr>
      </w:pPr>
    </w:p>
    <w:p w:rsidR="00D01998" w:rsidRDefault="00D01998">
      <w:pPr>
        <w:overflowPunct/>
        <w:autoSpaceDE/>
        <w:autoSpaceDN/>
        <w:adjustRightInd/>
        <w:textAlignment w:val="auto"/>
        <w:rPr>
          <w:rFonts w:ascii="Arial" w:hAnsi="Arial" w:cs="Arial"/>
          <w:sz w:val="19"/>
          <w:szCs w:val="19"/>
        </w:rPr>
      </w:pPr>
      <w:r>
        <w:rPr>
          <w:rFonts w:ascii="Arial" w:hAnsi="Arial" w:cs="Arial"/>
          <w:sz w:val="19"/>
          <w:szCs w:val="19"/>
        </w:rPr>
        <w:br w:type="page"/>
      </w:r>
    </w:p>
    <w:p w:rsidR="00B20CDF" w:rsidRPr="00794DA6" w:rsidRDefault="00B20CDF" w:rsidP="00B20CDF">
      <w:pPr>
        <w:tabs>
          <w:tab w:val="left" w:pos="900"/>
          <w:tab w:val="left" w:pos="1440"/>
          <w:tab w:val="right" w:pos="5490"/>
          <w:tab w:val="right" w:pos="7740"/>
          <w:tab w:val="right" w:pos="9180"/>
        </w:tabs>
        <w:spacing w:line="380" w:lineRule="exact"/>
        <w:ind w:left="547" w:hanging="547"/>
        <w:jc w:val="right"/>
        <w:rPr>
          <w:rFonts w:ascii="Arial" w:hAnsi="Arial" w:cs="Arial"/>
          <w:b/>
          <w:bCs/>
          <w:sz w:val="19"/>
          <w:szCs w:val="19"/>
        </w:rPr>
      </w:pPr>
      <w:r w:rsidRPr="00794DA6">
        <w:rPr>
          <w:rFonts w:ascii="Arial" w:hAnsi="Arial" w:cs="Arial"/>
          <w:sz w:val="19"/>
          <w:szCs w:val="19"/>
        </w:rPr>
        <w:lastRenderedPageBreak/>
        <w:t xml:space="preserve">(Unit: </w:t>
      </w:r>
      <w:r>
        <w:rPr>
          <w:rFonts w:ascii="Arial" w:hAnsi="Arial" w:cs="Arial"/>
          <w:sz w:val="19"/>
          <w:szCs w:val="19"/>
        </w:rPr>
        <w:t>Million</w:t>
      </w:r>
      <w:r w:rsidRPr="00794DA6">
        <w:rPr>
          <w:rFonts w:ascii="Arial" w:hAnsi="Arial" w:cs="Arial"/>
          <w:sz w:val="19"/>
          <w:szCs w:val="19"/>
        </w:rPr>
        <w:t xml:space="preserve"> Baht)</w:t>
      </w:r>
    </w:p>
    <w:tbl>
      <w:tblPr>
        <w:tblW w:w="8700" w:type="dxa"/>
        <w:tblInd w:w="588" w:type="dxa"/>
        <w:tblLayout w:type="fixed"/>
        <w:tblLook w:val="0000" w:firstRow="0" w:lastRow="0" w:firstColumn="0" w:lastColumn="0" w:noHBand="0" w:noVBand="0"/>
      </w:tblPr>
      <w:tblGrid>
        <w:gridCol w:w="3480"/>
        <w:gridCol w:w="1305"/>
        <w:gridCol w:w="1305"/>
        <w:gridCol w:w="1305"/>
        <w:gridCol w:w="1305"/>
      </w:tblGrid>
      <w:tr w:rsidR="00B20CDF" w:rsidRPr="00794DA6" w:rsidTr="00227512">
        <w:trPr>
          <w:trHeight w:val="528"/>
          <w:tblHeader/>
        </w:trPr>
        <w:tc>
          <w:tcPr>
            <w:tcW w:w="3480" w:type="dxa"/>
          </w:tcPr>
          <w:p w:rsidR="00B20CDF" w:rsidRPr="00794DA6" w:rsidRDefault="00B20CDF" w:rsidP="00227512">
            <w:pPr>
              <w:spacing w:line="380" w:lineRule="exact"/>
              <w:ind w:right="-18"/>
              <w:jc w:val="thaiDistribute"/>
              <w:rPr>
                <w:rFonts w:ascii="Arial" w:hAnsi="Arial" w:cs="Arial"/>
                <w:sz w:val="19"/>
                <w:szCs w:val="19"/>
              </w:rPr>
            </w:pPr>
          </w:p>
        </w:tc>
        <w:tc>
          <w:tcPr>
            <w:tcW w:w="2610" w:type="dxa"/>
            <w:gridSpan w:val="2"/>
            <w:vAlign w:val="bottom"/>
          </w:tcPr>
          <w:p w:rsidR="00B20CDF" w:rsidRPr="00794DA6" w:rsidRDefault="00B20CDF" w:rsidP="0022751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794DA6">
              <w:rPr>
                <w:rFonts w:ascii="Arial" w:hAnsi="Arial" w:cs="Arial"/>
                <w:sz w:val="19"/>
                <w:szCs w:val="19"/>
              </w:rPr>
              <w:t xml:space="preserve">Consolidated </w:t>
            </w:r>
          </w:p>
          <w:p w:rsidR="00B20CDF" w:rsidRPr="00794DA6" w:rsidRDefault="00B20CDF" w:rsidP="0022751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794DA6">
              <w:rPr>
                <w:rFonts w:ascii="Arial" w:hAnsi="Arial" w:cs="Arial"/>
                <w:sz w:val="19"/>
                <w:szCs w:val="19"/>
              </w:rPr>
              <w:t>financial statements</w:t>
            </w:r>
          </w:p>
        </w:tc>
        <w:tc>
          <w:tcPr>
            <w:tcW w:w="2610" w:type="dxa"/>
            <w:gridSpan w:val="2"/>
            <w:vAlign w:val="bottom"/>
          </w:tcPr>
          <w:p w:rsidR="00B20CDF" w:rsidRPr="00794DA6" w:rsidRDefault="00B20CDF" w:rsidP="0022751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794DA6">
              <w:rPr>
                <w:rFonts w:ascii="Arial" w:hAnsi="Arial" w:cs="Arial"/>
                <w:sz w:val="19"/>
                <w:szCs w:val="19"/>
              </w:rPr>
              <w:t xml:space="preserve">Separate </w:t>
            </w:r>
          </w:p>
          <w:p w:rsidR="00B20CDF" w:rsidRPr="00794DA6" w:rsidRDefault="00B20CDF" w:rsidP="0022751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794DA6">
              <w:rPr>
                <w:rFonts w:ascii="Arial" w:hAnsi="Arial" w:cs="Arial"/>
                <w:sz w:val="19"/>
                <w:szCs w:val="19"/>
              </w:rPr>
              <w:t>financial statements</w:t>
            </w:r>
          </w:p>
        </w:tc>
      </w:tr>
      <w:tr w:rsidR="00B20CDF" w:rsidRPr="00794DA6" w:rsidTr="00227512">
        <w:trPr>
          <w:trHeight w:val="369"/>
          <w:tblHeader/>
        </w:trPr>
        <w:tc>
          <w:tcPr>
            <w:tcW w:w="3480" w:type="dxa"/>
          </w:tcPr>
          <w:p w:rsidR="00B20CDF" w:rsidRPr="00794DA6" w:rsidRDefault="00B20CDF" w:rsidP="00227512">
            <w:pPr>
              <w:spacing w:line="380" w:lineRule="exact"/>
              <w:ind w:right="-18"/>
              <w:jc w:val="thaiDistribute"/>
              <w:rPr>
                <w:rFonts w:ascii="Arial" w:hAnsi="Arial" w:cs="Arial"/>
                <w:sz w:val="19"/>
                <w:szCs w:val="19"/>
              </w:rPr>
            </w:pPr>
          </w:p>
        </w:tc>
        <w:tc>
          <w:tcPr>
            <w:tcW w:w="5220" w:type="dxa"/>
            <w:gridSpan w:val="4"/>
            <w:vAlign w:val="bottom"/>
          </w:tcPr>
          <w:p w:rsidR="00B20CDF" w:rsidRPr="00794DA6" w:rsidRDefault="00B20CDF" w:rsidP="0022751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Pr>
                <w:rFonts w:ascii="Arial" w:hAnsi="Arial" w:cs="Arial"/>
                <w:sz w:val="19"/>
                <w:szCs w:val="19"/>
              </w:rPr>
              <w:t>For the six-month periods ended 30 June</w:t>
            </w:r>
          </w:p>
        </w:tc>
      </w:tr>
      <w:tr w:rsidR="000041F0" w:rsidRPr="00794DA6" w:rsidTr="00227512">
        <w:trPr>
          <w:trHeight w:val="273"/>
          <w:tblHeader/>
        </w:trPr>
        <w:tc>
          <w:tcPr>
            <w:tcW w:w="3480" w:type="dxa"/>
          </w:tcPr>
          <w:p w:rsidR="000041F0" w:rsidRPr="00794DA6" w:rsidRDefault="000041F0" w:rsidP="000041F0">
            <w:pPr>
              <w:spacing w:line="380" w:lineRule="exact"/>
              <w:ind w:right="-18"/>
              <w:jc w:val="thaiDistribute"/>
              <w:rPr>
                <w:rFonts w:ascii="Arial" w:hAnsi="Arial" w:cs="Arial"/>
                <w:b/>
                <w:bCs/>
                <w:sz w:val="19"/>
                <w:szCs w:val="19"/>
                <w:u w:val="single"/>
              </w:rPr>
            </w:pPr>
          </w:p>
        </w:tc>
        <w:tc>
          <w:tcPr>
            <w:tcW w:w="1305" w:type="dxa"/>
            <w:vAlign w:val="bottom"/>
          </w:tcPr>
          <w:p w:rsidR="000041F0" w:rsidRPr="009F0328" w:rsidRDefault="000041F0" w:rsidP="000041F0">
            <w:pPr>
              <w:pBdr>
                <w:bottom w:val="single" w:sz="4" w:space="1" w:color="auto"/>
              </w:pBdr>
              <w:tabs>
                <w:tab w:val="left" w:pos="600"/>
                <w:tab w:val="left" w:pos="900"/>
                <w:tab w:val="right" w:pos="7280"/>
                <w:tab w:val="right" w:pos="8540"/>
              </w:tabs>
              <w:spacing w:line="380" w:lineRule="exact"/>
              <w:ind w:right="34"/>
              <w:jc w:val="center"/>
              <w:rPr>
                <w:rFonts w:ascii="Arial" w:hAnsi="Arial" w:cstheme="minorBidi"/>
                <w:sz w:val="19"/>
                <w:szCs w:val="19"/>
              </w:rPr>
            </w:pPr>
            <w:r>
              <w:rPr>
                <w:rFonts w:ascii="Arial" w:hAnsi="Arial" w:cs="Arial"/>
                <w:sz w:val="19"/>
                <w:szCs w:val="19"/>
              </w:rPr>
              <w:t>201</w:t>
            </w:r>
            <w:r>
              <w:rPr>
                <w:rFonts w:ascii="Arial" w:hAnsi="Arial" w:cstheme="minorBidi"/>
                <w:sz w:val="19"/>
                <w:szCs w:val="19"/>
              </w:rPr>
              <w:t>9</w:t>
            </w:r>
          </w:p>
        </w:tc>
        <w:tc>
          <w:tcPr>
            <w:tcW w:w="1305" w:type="dxa"/>
            <w:vAlign w:val="bottom"/>
          </w:tcPr>
          <w:p w:rsidR="000041F0" w:rsidRPr="00794DA6" w:rsidRDefault="000041F0" w:rsidP="000041F0">
            <w:pPr>
              <w:pBdr>
                <w:bottom w:val="single" w:sz="4" w:space="1" w:color="auto"/>
              </w:pBdr>
              <w:tabs>
                <w:tab w:val="left" w:pos="600"/>
                <w:tab w:val="left" w:pos="900"/>
                <w:tab w:val="right" w:pos="7280"/>
                <w:tab w:val="right" w:pos="8540"/>
              </w:tabs>
              <w:spacing w:line="380" w:lineRule="exact"/>
              <w:ind w:left="-108" w:right="-99"/>
              <w:jc w:val="center"/>
              <w:rPr>
                <w:rFonts w:ascii="Arial" w:hAnsi="Arial" w:cs="Arial"/>
                <w:sz w:val="19"/>
                <w:szCs w:val="19"/>
              </w:rPr>
            </w:pPr>
            <w:r>
              <w:rPr>
                <w:rFonts w:ascii="Arial" w:hAnsi="Arial" w:cs="Arial"/>
                <w:sz w:val="19"/>
                <w:szCs w:val="19"/>
              </w:rPr>
              <w:t>2018</w:t>
            </w:r>
          </w:p>
        </w:tc>
        <w:tc>
          <w:tcPr>
            <w:tcW w:w="1305" w:type="dxa"/>
            <w:vAlign w:val="bottom"/>
          </w:tcPr>
          <w:p w:rsidR="000041F0" w:rsidRPr="009F0328" w:rsidRDefault="000041F0" w:rsidP="000041F0">
            <w:pPr>
              <w:pBdr>
                <w:bottom w:val="single" w:sz="4" w:space="1" w:color="auto"/>
              </w:pBdr>
              <w:tabs>
                <w:tab w:val="left" w:pos="600"/>
                <w:tab w:val="left" w:pos="900"/>
                <w:tab w:val="right" w:pos="7280"/>
                <w:tab w:val="right" w:pos="8540"/>
              </w:tabs>
              <w:spacing w:line="380" w:lineRule="exact"/>
              <w:ind w:right="34"/>
              <w:jc w:val="center"/>
              <w:rPr>
                <w:rFonts w:ascii="Arial" w:hAnsi="Arial" w:cstheme="minorBidi"/>
                <w:sz w:val="19"/>
                <w:szCs w:val="19"/>
              </w:rPr>
            </w:pPr>
            <w:r>
              <w:rPr>
                <w:rFonts w:ascii="Arial" w:hAnsi="Arial" w:cs="Arial"/>
                <w:sz w:val="19"/>
                <w:szCs w:val="19"/>
              </w:rPr>
              <w:t>201</w:t>
            </w:r>
            <w:r>
              <w:rPr>
                <w:rFonts w:ascii="Arial" w:hAnsi="Arial" w:cstheme="minorBidi"/>
                <w:sz w:val="19"/>
                <w:szCs w:val="19"/>
              </w:rPr>
              <w:t>9</w:t>
            </w:r>
          </w:p>
        </w:tc>
        <w:tc>
          <w:tcPr>
            <w:tcW w:w="1305" w:type="dxa"/>
            <w:vAlign w:val="bottom"/>
          </w:tcPr>
          <w:p w:rsidR="000041F0" w:rsidRPr="00794DA6" w:rsidRDefault="000041F0" w:rsidP="000041F0">
            <w:pPr>
              <w:pBdr>
                <w:bottom w:val="single" w:sz="4" w:space="1" w:color="auto"/>
              </w:pBdr>
              <w:tabs>
                <w:tab w:val="left" w:pos="600"/>
                <w:tab w:val="left" w:pos="900"/>
                <w:tab w:val="right" w:pos="7280"/>
                <w:tab w:val="right" w:pos="8540"/>
              </w:tabs>
              <w:spacing w:line="380" w:lineRule="exact"/>
              <w:ind w:left="-108" w:right="-99"/>
              <w:jc w:val="center"/>
              <w:rPr>
                <w:rFonts w:ascii="Arial" w:hAnsi="Arial" w:cs="Arial"/>
                <w:sz w:val="19"/>
                <w:szCs w:val="19"/>
              </w:rPr>
            </w:pPr>
            <w:r>
              <w:rPr>
                <w:rFonts w:ascii="Arial" w:hAnsi="Arial" w:cs="Arial"/>
                <w:sz w:val="19"/>
                <w:szCs w:val="19"/>
              </w:rPr>
              <w:t>2018</w:t>
            </w:r>
          </w:p>
        </w:tc>
      </w:tr>
      <w:tr w:rsidR="000041F0" w:rsidRPr="00794DA6" w:rsidTr="00227512">
        <w:trPr>
          <w:trHeight w:val="256"/>
        </w:trPr>
        <w:tc>
          <w:tcPr>
            <w:tcW w:w="3480" w:type="dxa"/>
          </w:tcPr>
          <w:p w:rsidR="000041F0" w:rsidRPr="001E5AFE" w:rsidRDefault="000041F0" w:rsidP="000041F0">
            <w:pPr>
              <w:spacing w:line="380" w:lineRule="exact"/>
              <w:ind w:right="-17"/>
              <w:jc w:val="thaiDistribute"/>
              <w:rPr>
                <w:rFonts w:ascii="Arial" w:hAnsi="Arial" w:cs="Arial"/>
                <w:sz w:val="19"/>
                <w:szCs w:val="19"/>
                <w:cs/>
              </w:rPr>
            </w:pPr>
            <w:r>
              <w:rPr>
                <w:rFonts w:ascii="Arial" w:hAnsi="Arial" w:cs="Arial"/>
                <w:sz w:val="19"/>
                <w:szCs w:val="19"/>
              </w:rPr>
              <w:t>Short-term employee benefits</w:t>
            </w:r>
          </w:p>
        </w:tc>
        <w:tc>
          <w:tcPr>
            <w:tcW w:w="1305" w:type="dxa"/>
          </w:tcPr>
          <w:p w:rsidR="000041F0" w:rsidRPr="001E5AFE" w:rsidRDefault="00C169ED" w:rsidP="000041F0">
            <w:pPr>
              <w:tabs>
                <w:tab w:val="decimal" w:pos="1002"/>
              </w:tabs>
              <w:spacing w:line="380" w:lineRule="exact"/>
              <w:ind w:right="-18"/>
              <w:rPr>
                <w:rFonts w:ascii="Arial" w:hAnsi="Arial" w:cs="Arial"/>
                <w:sz w:val="19"/>
                <w:szCs w:val="19"/>
              </w:rPr>
            </w:pPr>
            <w:r>
              <w:rPr>
                <w:rFonts w:ascii="Arial" w:hAnsi="Arial" w:cs="Arial"/>
                <w:sz w:val="19"/>
                <w:szCs w:val="19"/>
              </w:rPr>
              <w:t>18.</w:t>
            </w:r>
            <w:r w:rsidR="009A413A">
              <w:rPr>
                <w:rFonts w:ascii="Arial" w:hAnsi="Arial" w:cs="Arial"/>
                <w:sz w:val="19"/>
                <w:szCs w:val="19"/>
              </w:rPr>
              <w:t>4</w:t>
            </w:r>
          </w:p>
        </w:tc>
        <w:tc>
          <w:tcPr>
            <w:tcW w:w="1305" w:type="dxa"/>
          </w:tcPr>
          <w:p w:rsidR="000041F0" w:rsidRPr="001E5AFE" w:rsidRDefault="000041F0" w:rsidP="000041F0">
            <w:pPr>
              <w:tabs>
                <w:tab w:val="decimal" w:pos="1002"/>
              </w:tabs>
              <w:spacing w:line="380" w:lineRule="exact"/>
              <w:ind w:right="-18"/>
              <w:rPr>
                <w:rFonts w:ascii="Arial" w:hAnsi="Arial" w:cs="Arial"/>
                <w:sz w:val="19"/>
                <w:szCs w:val="19"/>
              </w:rPr>
            </w:pPr>
            <w:r>
              <w:rPr>
                <w:rFonts w:ascii="Arial" w:hAnsi="Arial" w:cs="Arial"/>
                <w:sz w:val="19"/>
                <w:szCs w:val="19"/>
              </w:rPr>
              <w:t>18.1</w:t>
            </w:r>
          </w:p>
        </w:tc>
        <w:tc>
          <w:tcPr>
            <w:tcW w:w="1305" w:type="dxa"/>
          </w:tcPr>
          <w:p w:rsidR="000041F0" w:rsidRPr="001E5AFE" w:rsidRDefault="009A413A" w:rsidP="000041F0">
            <w:pPr>
              <w:tabs>
                <w:tab w:val="decimal" w:pos="1002"/>
              </w:tabs>
              <w:spacing w:line="380" w:lineRule="exact"/>
              <w:ind w:right="-18"/>
              <w:rPr>
                <w:rFonts w:ascii="Arial" w:hAnsi="Arial" w:cs="Arial"/>
                <w:sz w:val="19"/>
                <w:szCs w:val="19"/>
              </w:rPr>
            </w:pPr>
            <w:r>
              <w:rPr>
                <w:rFonts w:ascii="Arial" w:hAnsi="Arial" w:cs="Arial"/>
                <w:sz w:val="19"/>
                <w:szCs w:val="19"/>
              </w:rPr>
              <w:t>11.4</w:t>
            </w:r>
          </w:p>
        </w:tc>
        <w:tc>
          <w:tcPr>
            <w:tcW w:w="1305" w:type="dxa"/>
          </w:tcPr>
          <w:p w:rsidR="000041F0" w:rsidRPr="001E5AFE" w:rsidRDefault="000041F0" w:rsidP="000041F0">
            <w:pPr>
              <w:tabs>
                <w:tab w:val="decimal" w:pos="1002"/>
              </w:tabs>
              <w:spacing w:line="380" w:lineRule="exact"/>
              <w:ind w:right="-18"/>
              <w:rPr>
                <w:rFonts w:ascii="Arial" w:hAnsi="Arial" w:cs="Arial"/>
                <w:sz w:val="19"/>
                <w:szCs w:val="19"/>
              </w:rPr>
            </w:pPr>
            <w:r>
              <w:rPr>
                <w:rFonts w:ascii="Arial" w:hAnsi="Arial" w:cs="Arial"/>
                <w:sz w:val="19"/>
                <w:szCs w:val="19"/>
              </w:rPr>
              <w:t>11.8</w:t>
            </w:r>
          </w:p>
        </w:tc>
      </w:tr>
      <w:tr w:rsidR="000041F0" w:rsidRPr="00794DA6" w:rsidTr="00227512">
        <w:trPr>
          <w:trHeight w:val="256"/>
        </w:trPr>
        <w:tc>
          <w:tcPr>
            <w:tcW w:w="3480" w:type="dxa"/>
          </w:tcPr>
          <w:p w:rsidR="000041F0" w:rsidRPr="001E5AFE" w:rsidRDefault="000041F0" w:rsidP="000041F0">
            <w:pPr>
              <w:tabs>
                <w:tab w:val="left" w:pos="162"/>
              </w:tabs>
              <w:spacing w:line="380" w:lineRule="exact"/>
              <w:ind w:right="-45"/>
              <w:jc w:val="thaiDistribute"/>
              <w:rPr>
                <w:rFonts w:ascii="Arial" w:hAnsi="Arial" w:cs="Arial"/>
                <w:sz w:val="19"/>
                <w:szCs w:val="19"/>
              </w:rPr>
            </w:pPr>
            <w:r>
              <w:rPr>
                <w:rFonts w:ascii="Arial" w:hAnsi="Arial" w:cs="Arial"/>
                <w:sz w:val="19"/>
                <w:szCs w:val="19"/>
              </w:rPr>
              <w:t>Post-employment benefits</w:t>
            </w:r>
          </w:p>
        </w:tc>
        <w:tc>
          <w:tcPr>
            <w:tcW w:w="1305" w:type="dxa"/>
            <w:vAlign w:val="bottom"/>
          </w:tcPr>
          <w:p w:rsidR="000041F0" w:rsidRPr="00CB6E8A" w:rsidRDefault="00C169ED" w:rsidP="000041F0">
            <w:pPr>
              <w:tabs>
                <w:tab w:val="decimal" w:pos="972"/>
              </w:tabs>
              <w:spacing w:line="380" w:lineRule="exact"/>
              <w:ind w:right="-18"/>
              <w:rPr>
                <w:rFonts w:ascii="Arial" w:hAnsi="Arial" w:cs="Arial"/>
                <w:sz w:val="19"/>
                <w:szCs w:val="19"/>
              </w:rPr>
            </w:pPr>
            <w:r>
              <w:rPr>
                <w:rFonts w:ascii="Arial" w:hAnsi="Arial" w:cs="Arial"/>
                <w:sz w:val="19"/>
                <w:szCs w:val="19"/>
              </w:rPr>
              <w:t>0.</w:t>
            </w:r>
            <w:r w:rsidR="009A413A">
              <w:rPr>
                <w:rFonts w:ascii="Arial" w:hAnsi="Arial" w:cs="Arial"/>
                <w:sz w:val="19"/>
                <w:szCs w:val="19"/>
              </w:rPr>
              <w:t>6</w:t>
            </w:r>
          </w:p>
        </w:tc>
        <w:tc>
          <w:tcPr>
            <w:tcW w:w="1305" w:type="dxa"/>
            <w:vAlign w:val="bottom"/>
          </w:tcPr>
          <w:p w:rsidR="000041F0" w:rsidRPr="00CB6E8A" w:rsidRDefault="000041F0" w:rsidP="000041F0">
            <w:pPr>
              <w:tabs>
                <w:tab w:val="decimal" w:pos="972"/>
              </w:tabs>
              <w:spacing w:line="380" w:lineRule="exact"/>
              <w:ind w:right="-18"/>
              <w:rPr>
                <w:rFonts w:ascii="Arial" w:hAnsi="Arial" w:cs="Arial"/>
                <w:sz w:val="19"/>
                <w:szCs w:val="19"/>
              </w:rPr>
            </w:pPr>
            <w:r>
              <w:rPr>
                <w:rFonts w:ascii="Arial" w:hAnsi="Arial" w:cs="Arial"/>
                <w:sz w:val="19"/>
                <w:szCs w:val="19"/>
              </w:rPr>
              <w:t>0.4</w:t>
            </w:r>
          </w:p>
        </w:tc>
        <w:tc>
          <w:tcPr>
            <w:tcW w:w="1305" w:type="dxa"/>
            <w:vAlign w:val="bottom"/>
          </w:tcPr>
          <w:p w:rsidR="000041F0" w:rsidRPr="001E5AFE" w:rsidRDefault="00C169ED" w:rsidP="000041F0">
            <w:pPr>
              <w:tabs>
                <w:tab w:val="decimal" w:pos="972"/>
              </w:tabs>
              <w:spacing w:line="380" w:lineRule="exact"/>
              <w:ind w:right="-18"/>
              <w:rPr>
                <w:rFonts w:ascii="Arial" w:hAnsi="Arial" w:cs="Arial"/>
                <w:sz w:val="19"/>
                <w:szCs w:val="19"/>
              </w:rPr>
            </w:pPr>
            <w:r>
              <w:rPr>
                <w:rFonts w:ascii="Arial" w:hAnsi="Arial" w:cs="Arial"/>
                <w:sz w:val="19"/>
                <w:szCs w:val="19"/>
              </w:rPr>
              <w:t>0.4</w:t>
            </w:r>
          </w:p>
        </w:tc>
        <w:tc>
          <w:tcPr>
            <w:tcW w:w="1305" w:type="dxa"/>
            <w:vAlign w:val="bottom"/>
          </w:tcPr>
          <w:p w:rsidR="000041F0" w:rsidRPr="001E5AFE" w:rsidRDefault="000041F0" w:rsidP="000041F0">
            <w:pPr>
              <w:tabs>
                <w:tab w:val="decimal" w:pos="972"/>
              </w:tabs>
              <w:spacing w:line="380" w:lineRule="exact"/>
              <w:ind w:right="-18"/>
              <w:rPr>
                <w:rFonts w:ascii="Arial" w:hAnsi="Arial" w:cs="Arial"/>
                <w:sz w:val="19"/>
                <w:szCs w:val="19"/>
              </w:rPr>
            </w:pPr>
            <w:r>
              <w:rPr>
                <w:rFonts w:ascii="Arial" w:hAnsi="Arial" w:cs="Arial"/>
                <w:sz w:val="19"/>
                <w:szCs w:val="19"/>
              </w:rPr>
              <w:t>0.2</w:t>
            </w:r>
          </w:p>
        </w:tc>
      </w:tr>
      <w:tr w:rsidR="000041F0" w:rsidRPr="00794DA6" w:rsidTr="00227512">
        <w:trPr>
          <w:trHeight w:val="281"/>
        </w:trPr>
        <w:tc>
          <w:tcPr>
            <w:tcW w:w="3480" w:type="dxa"/>
          </w:tcPr>
          <w:p w:rsidR="000041F0" w:rsidRPr="001E5AFE" w:rsidRDefault="000041F0" w:rsidP="000041F0">
            <w:pPr>
              <w:tabs>
                <w:tab w:val="left" w:pos="492"/>
              </w:tabs>
              <w:spacing w:line="380" w:lineRule="exact"/>
              <w:ind w:right="-45"/>
              <w:jc w:val="thaiDistribute"/>
              <w:rPr>
                <w:rFonts w:ascii="Arial" w:hAnsi="Arial" w:cs="Arial"/>
                <w:sz w:val="19"/>
                <w:szCs w:val="19"/>
              </w:rPr>
            </w:pPr>
            <w:r>
              <w:rPr>
                <w:rFonts w:ascii="Arial" w:hAnsi="Arial" w:cs="Arial"/>
                <w:sz w:val="19"/>
                <w:szCs w:val="19"/>
              </w:rPr>
              <w:t>Share-based payment benefits</w:t>
            </w:r>
          </w:p>
        </w:tc>
        <w:tc>
          <w:tcPr>
            <w:tcW w:w="1305" w:type="dxa"/>
            <w:vAlign w:val="bottom"/>
          </w:tcPr>
          <w:p w:rsidR="000041F0" w:rsidRPr="00CB6E8A" w:rsidRDefault="00C169ED" w:rsidP="000041F0">
            <w:pPr>
              <w:pBdr>
                <w:bottom w:val="single" w:sz="4" w:space="1" w:color="auto"/>
              </w:pBdr>
              <w:tabs>
                <w:tab w:val="decimal" w:pos="972"/>
              </w:tabs>
              <w:spacing w:line="380" w:lineRule="exact"/>
              <w:ind w:right="-18"/>
              <w:rPr>
                <w:rFonts w:ascii="Arial" w:hAnsi="Arial" w:cs="Arial"/>
                <w:sz w:val="19"/>
                <w:szCs w:val="19"/>
              </w:rPr>
            </w:pPr>
            <w:r>
              <w:rPr>
                <w:rFonts w:ascii="Arial" w:hAnsi="Arial" w:cs="Arial"/>
                <w:sz w:val="19"/>
                <w:szCs w:val="19"/>
              </w:rPr>
              <w:t>-</w:t>
            </w:r>
          </w:p>
        </w:tc>
        <w:tc>
          <w:tcPr>
            <w:tcW w:w="1305" w:type="dxa"/>
            <w:vAlign w:val="bottom"/>
          </w:tcPr>
          <w:p w:rsidR="000041F0" w:rsidRPr="00CB6E8A" w:rsidRDefault="000041F0" w:rsidP="000041F0">
            <w:pPr>
              <w:pBdr>
                <w:bottom w:val="single" w:sz="4" w:space="1" w:color="auto"/>
              </w:pBdr>
              <w:tabs>
                <w:tab w:val="decimal" w:pos="972"/>
              </w:tabs>
              <w:spacing w:line="380" w:lineRule="exact"/>
              <w:ind w:right="-18"/>
              <w:rPr>
                <w:rFonts w:ascii="Arial" w:hAnsi="Arial" w:cs="Arial"/>
                <w:sz w:val="19"/>
                <w:szCs w:val="19"/>
              </w:rPr>
            </w:pPr>
            <w:r>
              <w:rPr>
                <w:rFonts w:ascii="Arial" w:hAnsi="Arial" w:cs="Arial"/>
                <w:sz w:val="19"/>
                <w:szCs w:val="19"/>
              </w:rPr>
              <w:t>0.2</w:t>
            </w:r>
          </w:p>
        </w:tc>
        <w:tc>
          <w:tcPr>
            <w:tcW w:w="1305" w:type="dxa"/>
            <w:vAlign w:val="bottom"/>
          </w:tcPr>
          <w:p w:rsidR="000041F0" w:rsidRPr="001E5AFE" w:rsidRDefault="00C169ED" w:rsidP="000041F0">
            <w:pPr>
              <w:pBdr>
                <w:bottom w:val="single" w:sz="4" w:space="1" w:color="auto"/>
              </w:pBdr>
              <w:tabs>
                <w:tab w:val="decimal" w:pos="972"/>
              </w:tabs>
              <w:spacing w:line="380" w:lineRule="exact"/>
              <w:ind w:right="-18"/>
              <w:rPr>
                <w:rFonts w:ascii="Arial" w:hAnsi="Arial" w:cs="Arial"/>
                <w:sz w:val="19"/>
                <w:szCs w:val="19"/>
              </w:rPr>
            </w:pPr>
            <w:r>
              <w:rPr>
                <w:rFonts w:ascii="Arial" w:hAnsi="Arial" w:cs="Arial"/>
                <w:sz w:val="19"/>
                <w:szCs w:val="19"/>
              </w:rPr>
              <w:t>-</w:t>
            </w:r>
          </w:p>
        </w:tc>
        <w:tc>
          <w:tcPr>
            <w:tcW w:w="1305" w:type="dxa"/>
            <w:vAlign w:val="bottom"/>
          </w:tcPr>
          <w:p w:rsidR="000041F0" w:rsidRPr="001E5AFE" w:rsidRDefault="000041F0" w:rsidP="000041F0">
            <w:pPr>
              <w:pBdr>
                <w:bottom w:val="single" w:sz="4" w:space="1" w:color="auto"/>
              </w:pBdr>
              <w:tabs>
                <w:tab w:val="decimal" w:pos="972"/>
              </w:tabs>
              <w:spacing w:line="380" w:lineRule="exact"/>
              <w:ind w:right="-18"/>
              <w:rPr>
                <w:rFonts w:ascii="Arial" w:hAnsi="Arial" w:cs="Arial"/>
                <w:sz w:val="19"/>
                <w:szCs w:val="19"/>
              </w:rPr>
            </w:pPr>
            <w:r>
              <w:rPr>
                <w:rFonts w:ascii="Arial" w:hAnsi="Arial" w:cs="Arial"/>
                <w:sz w:val="19"/>
                <w:szCs w:val="19"/>
              </w:rPr>
              <w:t>0.2</w:t>
            </w:r>
          </w:p>
        </w:tc>
      </w:tr>
      <w:tr w:rsidR="000041F0" w:rsidRPr="00794DA6" w:rsidTr="00227512">
        <w:trPr>
          <w:trHeight w:val="288"/>
        </w:trPr>
        <w:tc>
          <w:tcPr>
            <w:tcW w:w="3480" w:type="dxa"/>
          </w:tcPr>
          <w:p w:rsidR="000041F0" w:rsidRPr="001E5AFE" w:rsidRDefault="000041F0" w:rsidP="000041F0">
            <w:pPr>
              <w:tabs>
                <w:tab w:val="left" w:pos="162"/>
              </w:tabs>
              <w:spacing w:line="380" w:lineRule="exact"/>
              <w:ind w:right="-17"/>
              <w:rPr>
                <w:rFonts w:ascii="Arial" w:hAnsi="Arial" w:cs="Arial"/>
                <w:sz w:val="19"/>
                <w:szCs w:val="19"/>
                <w:cs/>
              </w:rPr>
            </w:pPr>
            <w:r w:rsidRPr="001E5AFE">
              <w:rPr>
                <w:rFonts w:ascii="Arial" w:hAnsi="Arial" w:cs="Arial"/>
                <w:sz w:val="19"/>
                <w:szCs w:val="19"/>
              </w:rPr>
              <w:t xml:space="preserve">Total </w:t>
            </w:r>
          </w:p>
        </w:tc>
        <w:tc>
          <w:tcPr>
            <w:tcW w:w="1305" w:type="dxa"/>
            <w:vAlign w:val="bottom"/>
          </w:tcPr>
          <w:p w:rsidR="000041F0" w:rsidRPr="00CB6E8A" w:rsidRDefault="009A413A" w:rsidP="000041F0">
            <w:pPr>
              <w:pBdr>
                <w:bottom w:val="double" w:sz="4" w:space="1" w:color="auto"/>
              </w:pBdr>
              <w:tabs>
                <w:tab w:val="decimal" w:pos="972"/>
              </w:tabs>
              <w:spacing w:line="380" w:lineRule="exact"/>
              <w:ind w:right="-18"/>
              <w:rPr>
                <w:rFonts w:ascii="Arial" w:hAnsi="Arial" w:cs="Arial"/>
                <w:sz w:val="19"/>
                <w:szCs w:val="19"/>
              </w:rPr>
            </w:pPr>
            <w:r>
              <w:rPr>
                <w:rFonts w:ascii="Arial" w:hAnsi="Arial" w:cs="Arial"/>
                <w:sz w:val="19"/>
                <w:szCs w:val="19"/>
              </w:rPr>
              <w:t>19.0</w:t>
            </w:r>
          </w:p>
        </w:tc>
        <w:tc>
          <w:tcPr>
            <w:tcW w:w="1305" w:type="dxa"/>
            <w:vAlign w:val="bottom"/>
          </w:tcPr>
          <w:p w:rsidR="000041F0" w:rsidRPr="00CB6E8A" w:rsidRDefault="000041F0" w:rsidP="000041F0">
            <w:pPr>
              <w:pBdr>
                <w:bottom w:val="double" w:sz="4" w:space="1" w:color="auto"/>
              </w:pBdr>
              <w:tabs>
                <w:tab w:val="decimal" w:pos="972"/>
              </w:tabs>
              <w:spacing w:line="380" w:lineRule="exact"/>
              <w:ind w:right="-18"/>
              <w:rPr>
                <w:rFonts w:ascii="Arial" w:hAnsi="Arial" w:cs="Arial"/>
                <w:sz w:val="19"/>
                <w:szCs w:val="19"/>
              </w:rPr>
            </w:pPr>
            <w:r>
              <w:rPr>
                <w:rFonts w:ascii="Arial" w:hAnsi="Arial" w:cs="Arial"/>
                <w:sz w:val="19"/>
                <w:szCs w:val="19"/>
              </w:rPr>
              <w:t>18.7</w:t>
            </w:r>
          </w:p>
        </w:tc>
        <w:tc>
          <w:tcPr>
            <w:tcW w:w="1305" w:type="dxa"/>
            <w:vAlign w:val="bottom"/>
          </w:tcPr>
          <w:p w:rsidR="000041F0" w:rsidRPr="001E5AFE" w:rsidRDefault="009A413A" w:rsidP="000041F0">
            <w:pPr>
              <w:pBdr>
                <w:bottom w:val="double" w:sz="4" w:space="1" w:color="auto"/>
              </w:pBdr>
              <w:tabs>
                <w:tab w:val="decimal" w:pos="972"/>
              </w:tabs>
              <w:spacing w:line="380" w:lineRule="exact"/>
              <w:ind w:right="-18"/>
              <w:rPr>
                <w:rFonts w:ascii="Arial" w:hAnsi="Arial" w:cs="Arial"/>
                <w:sz w:val="19"/>
                <w:szCs w:val="19"/>
              </w:rPr>
            </w:pPr>
            <w:r>
              <w:rPr>
                <w:rFonts w:ascii="Arial" w:hAnsi="Arial" w:cs="Arial"/>
                <w:sz w:val="19"/>
                <w:szCs w:val="19"/>
              </w:rPr>
              <w:t>11.8</w:t>
            </w:r>
          </w:p>
        </w:tc>
        <w:tc>
          <w:tcPr>
            <w:tcW w:w="1305" w:type="dxa"/>
            <w:vAlign w:val="bottom"/>
          </w:tcPr>
          <w:p w:rsidR="000041F0" w:rsidRPr="001E5AFE" w:rsidRDefault="000041F0" w:rsidP="000041F0">
            <w:pPr>
              <w:pBdr>
                <w:bottom w:val="double" w:sz="4" w:space="1" w:color="auto"/>
              </w:pBdr>
              <w:tabs>
                <w:tab w:val="decimal" w:pos="972"/>
              </w:tabs>
              <w:spacing w:line="380" w:lineRule="exact"/>
              <w:ind w:right="-18"/>
              <w:rPr>
                <w:rFonts w:ascii="Arial" w:hAnsi="Arial" w:cs="Arial"/>
                <w:sz w:val="19"/>
                <w:szCs w:val="19"/>
              </w:rPr>
            </w:pPr>
            <w:r>
              <w:rPr>
                <w:rFonts w:ascii="Arial" w:hAnsi="Arial" w:cs="Arial"/>
                <w:sz w:val="19"/>
                <w:szCs w:val="19"/>
              </w:rPr>
              <w:t>12.2</w:t>
            </w:r>
          </w:p>
        </w:tc>
      </w:tr>
    </w:tbl>
    <w:p w:rsidR="00382BD3" w:rsidRPr="00794DA6" w:rsidRDefault="0097058B" w:rsidP="008373F4">
      <w:pPr>
        <w:spacing w:before="240" w:after="120" w:line="380" w:lineRule="exact"/>
        <w:ind w:left="533" w:right="58"/>
        <w:jc w:val="both"/>
        <w:rPr>
          <w:rFonts w:ascii="Arial" w:eastAsia="Arial Unicode MS" w:hAnsi="Arial" w:cs="Arial"/>
          <w:sz w:val="22"/>
          <w:szCs w:val="22"/>
          <w:u w:val="single"/>
        </w:rPr>
      </w:pPr>
      <w:r w:rsidRPr="00794DA6">
        <w:rPr>
          <w:rFonts w:ascii="Arial" w:eastAsia="Arial Unicode MS" w:hAnsi="Arial" w:cs="Arial"/>
          <w:sz w:val="22"/>
          <w:szCs w:val="22"/>
          <w:u w:val="single"/>
        </w:rPr>
        <w:t>Guara</w:t>
      </w:r>
      <w:r w:rsidR="00952E70" w:rsidRPr="00794DA6">
        <w:rPr>
          <w:rFonts w:ascii="Arial" w:eastAsia="Arial Unicode MS" w:hAnsi="Arial" w:cs="Arial"/>
          <w:sz w:val="22"/>
          <w:szCs w:val="22"/>
          <w:u w:val="single"/>
        </w:rPr>
        <w:t>n</w:t>
      </w:r>
      <w:r w:rsidR="00382BD3" w:rsidRPr="00794DA6">
        <w:rPr>
          <w:rFonts w:ascii="Arial" w:eastAsia="Arial Unicode MS" w:hAnsi="Arial" w:cs="Arial"/>
          <w:sz w:val="22"/>
          <w:szCs w:val="22"/>
          <w:u w:val="single"/>
        </w:rPr>
        <w:t>tee obligations with related parties</w:t>
      </w:r>
    </w:p>
    <w:p w:rsidR="006C0196" w:rsidRPr="00794DA6" w:rsidRDefault="00382BD3" w:rsidP="00AD6419">
      <w:pPr>
        <w:pStyle w:val="BodyTextIndent2"/>
        <w:ind w:left="547" w:firstLine="0"/>
        <w:rPr>
          <w:rFonts w:ascii="Arial" w:eastAsia="Arial Unicode MS" w:hAnsi="Arial" w:cs="Arial"/>
          <w:sz w:val="22"/>
          <w:szCs w:val="22"/>
        </w:rPr>
      </w:pPr>
      <w:r w:rsidRPr="00794DA6">
        <w:rPr>
          <w:rFonts w:ascii="Arial" w:eastAsia="Arial Unicode MS" w:hAnsi="Arial" w:cs="Arial"/>
          <w:sz w:val="22"/>
          <w:szCs w:val="22"/>
        </w:rPr>
        <w:t xml:space="preserve">The </w:t>
      </w:r>
      <w:r w:rsidR="00050C05" w:rsidRPr="00794DA6">
        <w:rPr>
          <w:rFonts w:ascii="Arial" w:eastAsia="Arial Unicode MS" w:hAnsi="Arial" w:cs="Arial"/>
          <w:sz w:val="22"/>
          <w:szCs w:val="22"/>
        </w:rPr>
        <w:t>Company</w:t>
      </w:r>
      <w:r w:rsidR="0097058B" w:rsidRPr="00794DA6">
        <w:rPr>
          <w:rFonts w:ascii="Arial" w:eastAsia="Arial Unicode MS" w:hAnsi="Arial" w:cs="Arial"/>
          <w:sz w:val="22"/>
          <w:szCs w:val="22"/>
        </w:rPr>
        <w:t xml:space="preserve"> has outstanding guara</w:t>
      </w:r>
      <w:r w:rsidR="00952E70" w:rsidRPr="00794DA6">
        <w:rPr>
          <w:rFonts w:ascii="Arial" w:eastAsia="Arial Unicode MS" w:hAnsi="Arial" w:cs="Arial"/>
          <w:sz w:val="22"/>
          <w:szCs w:val="22"/>
        </w:rPr>
        <w:t>n</w:t>
      </w:r>
      <w:r w:rsidRPr="00794DA6">
        <w:rPr>
          <w:rFonts w:ascii="Arial" w:eastAsia="Arial Unicode MS" w:hAnsi="Arial" w:cs="Arial"/>
          <w:sz w:val="22"/>
          <w:szCs w:val="22"/>
        </w:rPr>
        <w:t>tee obligations with its related parti</w:t>
      </w:r>
      <w:r w:rsidR="00A5472F" w:rsidRPr="00794DA6">
        <w:rPr>
          <w:rFonts w:ascii="Arial" w:eastAsia="Arial Unicode MS" w:hAnsi="Arial" w:cs="Arial"/>
          <w:sz w:val="22"/>
          <w:szCs w:val="22"/>
        </w:rPr>
        <w:t xml:space="preserve">es, as described in Note </w:t>
      </w:r>
      <w:r w:rsidR="009A413A">
        <w:rPr>
          <w:rFonts w:ascii="Arial" w:eastAsia="Arial Unicode MS" w:hAnsi="Arial" w:cs="Arial"/>
          <w:sz w:val="22"/>
          <w:szCs w:val="22"/>
        </w:rPr>
        <w:t>28</w:t>
      </w:r>
      <w:r w:rsidR="002F3E01" w:rsidRPr="00794DA6">
        <w:rPr>
          <w:rFonts w:ascii="Arial" w:eastAsia="Arial Unicode MS" w:hAnsi="Arial" w:cs="Arial"/>
          <w:sz w:val="22"/>
          <w:szCs w:val="22"/>
        </w:rPr>
        <w:t>.5</w:t>
      </w:r>
      <w:r w:rsidR="006C0196" w:rsidRPr="00794DA6">
        <w:rPr>
          <w:rFonts w:ascii="Arial" w:eastAsia="Arial Unicode MS" w:hAnsi="Arial" w:cs="Arial"/>
          <w:sz w:val="22"/>
          <w:szCs w:val="22"/>
        </w:rPr>
        <w:t>.</w:t>
      </w:r>
    </w:p>
    <w:p w:rsidR="00364911" w:rsidRPr="00794DA6" w:rsidRDefault="00364911" w:rsidP="00CA1519">
      <w:pPr>
        <w:tabs>
          <w:tab w:val="left" w:pos="600"/>
          <w:tab w:val="left" w:pos="900"/>
          <w:tab w:val="left" w:pos="2160"/>
          <w:tab w:val="right" w:pos="7200"/>
          <w:tab w:val="right" w:pos="8540"/>
        </w:tabs>
        <w:spacing w:before="120" w:after="120" w:line="380" w:lineRule="exact"/>
        <w:ind w:left="547" w:hanging="547"/>
        <w:jc w:val="thaiDistribute"/>
        <w:rPr>
          <w:rFonts w:ascii="Arial" w:hAnsi="Arial"/>
          <w:b/>
          <w:bCs/>
          <w:sz w:val="22"/>
          <w:szCs w:val="22"/>
        </w:rPr>
      </w:pPr>
      <w:r w:rsidRPr="00794DA6">
        <w:rPr>
          <w:rFonts w:ascii="Arial" w:hAnsi="Arial"/>
          <w:b/>
          <w:bCs/>
          <w:sz w:val="22"/>
          <w:szCs w:val="22"/>
        </w:rPr>
        <w:t>4.</w:t>
      </w:r>
      <w:r w:rsidRPr="00794DA6">
        <w:rPr>
          <w:rFonts w:ascii="Arial" w:hAnsi="Arial"/>
          <w:b/>
          <w:bCs/>
          <w:sz w:val="22"/>
          <w:szCs w:val="22"/>
        </w:rPr>
        <w:tab/>
        <w:t xml:space="preserve">Current </w:t>
      </w:r>
      <w:r w:rsidRPr="00794DA6">
        <w:rPr>
          <w:rFonts w:ascii="Arial" w:hAnsi="Arial" w:cs="Arial"/>
          <w:b/>
          <w:bCs/>
          <w:sz w:val="22"/>
          <w:szCs w:val="22"/>
        </w:rPr>
        <w:t>investments</w:t>
      </w:r>
      <w:r w:rsidRPr="00794DA6">
        <w:rPr>
          <w:rFonts w:ascii="Arial" w:hAnsi="Arial"/>
          <w:b/>
          <w:bCs/>
          <w:sz w:val="22"/>
          <w:szCs w:val="22"/>
        </w:rPr>
        <w:t xml:space="preserve"> </w:t>
      </w:r>
    </w:p>
    <w:tbl>
      <w:tblPr>
        <w:tblW w:w="8700" w:type="dxa"/>
        <w:tblInd w:w="588" w:type="dxa"/>
        <w:tblLayout w:type="fixed"/>
        <w:tblLook w:val="0000" w:firstRow="0" w:lastRow="0" w:firstColumn="0" w:lastColumn="0" w:noHBand="0" w:noVBand="0"/>
      </w:tblPr>
      <w:tblGrid>
        <w:gridCol w:w="3660"/>
        <w:gridCol w:w="1260"/>
        <w:gridCol w:w="1260"/>
        <w:gridCol w:w="1260"/>
        <w:gridCol w:w="1260"/>
      </w:tblGrid>
      <w:tr w:rsidR="00364911" w:rsidRPr="00794DA6" w:rsidTr="00377E65">
        <w:trPr>
          <w:tblHeader/>
        </w:trPr>
        <w:tc>
          <w:tcPr>
            <w:tcW w:w="8700" w:type="dxa"/>
            <w:gridSpan w:val="5"/>
          </w:tcPr>
          <w:p w:rsidR="00364911" w:rsidRPr="002B78A9" w:rsidRDefault="00364911" w:rsidP="00377E65">
            <w:pPr>
              <w:spacing w:line="380" w:lineRule="exact"/>
              <w:jc w:val="right"/>
              <w:rPr>
                <w:rFonts w:ascii="Arial" w:hAnsi="Arial" w:cs="Arial"/>
                <w:sz w:val="20"/>
                <w:szCs w:val="20"/>
              </w:rPr>
            </w:pPr>
            <w:r w:rsidRPr="002B78A9">
              <w:rPr>
                <w:rFonts w:ascii="Arial" w:hAnsi="Arial" w:cs="Arial"/>
                <w:sz w:val="20"/>
                <w:szCs w:val="20"/>
              </w:rPr>
              <w:br w:type="page"/>
              <w:t xml:space="preserve"> (Unit: Thousand Baht)</w:t>
            </w:r>
          </w:p>
        </w:tc>
      </w:tr>
      <w:tr w:rsidR="00364911" w:rsidRPr="00794DA6" w:rsidTr="00377E65">
        <w:trPr>
          <w:tblHeader/>
        </w:trPr>
        <w:tc>
          <w:tcPr>
            <w:tcW w:w="3660" w:type="dxa"/>
            <w:vAlign w:val="bottom"/>
          </w:tcPr>
          <w:p w:rsidR="00364911" w:rsidRPr="002B78A9" w:rsidRDefault="00364911" w:rsidP="00377E65">
            <w:pPr>
              <w:spacing w:line="380" w:lineRule="exact"/>
              <w:jc w:val="center"/>
              <w:rPr>
                <w:rFonts w:ascii="Arial" w:hAnsi="Arial" w:cs="Arial"/>
                <w:sz w:val="20"/>
                <w:szCs w:val="20"/>
              </w:rPr>
            </w:pPr>
          </w:p>
        </w:tc>
        <w:tc>
          <w:tcPr>
            <w:tcW w:w="2520" w:type="dxa"/>
            <w:gridSpan w:val="2"/>
          </w:tcPr>
          <w:p w:rsidR="00364911" w:rsidRPr="002B78A9" w:rsidRDefault="00364911" w:rsidP="00377E65">
            <w:pPr>
              <w:pBdr>
                <w:bottom w:val="single" w:sz="4" w:space="1" w:color="auto"/>
              </w:pBdr>
              <w:spacing w:line="380" w:lineRule="exact"/>
              <w:jc w:val="center"/>
              <w:rPr>
                <w:rFonts w:ascii="Arial" w:hAnsi="Arial" w:cs="Arial"/>
                <w:sz w:val="20"/>
                <w:szCs w:val="20"/>
              </w:rPr>
            </w:pPr>
            <w:r w:rsidRPr="002B78A9">
              <w:rPr>
                <w:rFonts w:ascii="Arial" w:hAnsi="Arial" w:cs="Arial"/>
                <w:sz w:val="20"/>
                <w:szCs w:val="20"/>
              </w:rPr>
              <w:t>Consolidated               financial statements</w:t>
            </w:r>
          </w:p>
        </w:tc>
        <w:tc>
          <w:tcPr>
            <w:tcW w:w="2520" w:type="dxa"/>
            <w:gridSpan w:val="2"/>
          </w:tcPr>
          <w:p w:rsidR="00364911" w:rsidRPr="002B78A9" w:rsidRDefault="00364911" w:rsidP="00377E65">
            <w:pPr>
              <w:pBdr>
                <w:bottom w:val="single" w:sz="4" w:space="1" w:color="auto"/>
              </w:pBdr>
              <w:spacing w:line="380" w:lineRule="exact"/>
              <w:jc w:val="center"/>
              <w:rPr>
                <w:rFonts w:ascii="Arial" w:hAnsi="Arial" w:cs="Arial"/>
                <w:sz w:val="20"/>
                <w:szCs w:val="20"/>
              </w:rPr>
            </w:pPr>
            <w:r w:rsidRPr="002B78A9">
              <w:rPr>
                <w:rFonts w:ascii="Arial" w:hAnsi="Arial" w:cs="Arial"/>
                <w:sz w:val="20"/>
                <w:szCs w:val="20"/>
              </w:rPr>
              <w:t>Separate                        financial statements</w:t>
            </w:r>
          </w:p>
        </w:tc>
      </w:tr>
      <w:tr w:rsidR="00A45CBC" w:rsidRPr="00794DA6" w:rsidTr="00731B80">
        <w:trPr>
          <w:tblHeader/>
        </w:trPr>
        <w:tc>
          <w:tcPr>
            <w:tcW w:w="3660" w:type="dxa"/>
            <w:vAlign w:val="bottom"/>
          </w:tcPr>
          <w:p w:rsidR="00A45CBC" w:rsidRPr="002B78A9" w:rsidRDefault="00A45CBC" w:rsidP="00A45CBC">
            <w:pPr>
              <w:spacing w:line="380" w:lineRule="exact"/>
              <w:jc w:val="center"/>
              <w:rPr>
                <w:rFonts w:ascii="Arial" w:hAnsi="Arial" w:cs="Arial"/>
                <w:sz w:val="20"/>
                <w:szCs w:val="20"/>
              </w:rPr>
            </w:pPr>
          </w:p>
        </w:tc>
        <w:tc>
          <w:tcPr>
            <w:tcW w:w="1260" w:type="dxa"/>
            <w:vAlign w:val="bottom"/>
          </w:tcPr>
          <w:p w:rsidR="00A45CBC" w:rsidRPr="002B78A9" w:rsidRDefault="009158EB" w:rsidP="00A45CBC">
            <w:pPr>
              <w:pBdr>
                <w:bottom w:val="single" w:sz="4" w:space="1" w:color="auto"/>
              </w:pBdr>
              <w:tabs>
                <w:tab w:val="left" w:pos="600"/>
                <w:tab w:val="left" w:pos="900"/>
                <w:tab w:val="right" w:pos="7280"/>
                <w:tab w:val="right" w:pos="8540"/>
              </w:tabs>
              <w:spacing w:line="340" w:lineRule="exact"/>
              <w:ind w:right="34"/>
              <w:jc w:val="center"/>
              <w:rPr>
                <w:rFonts w:ascii="Arial" w:hAnsi="Arial" w:cs="Arial"/>
                <w:sz w:val="20"/>
                <w:szCs w:val="20"/>
              </w:rPr>
            </w:pPr>
            <w:r>
              <w:rPr>
                <w:rFonts w:ascii="Arial" w:hAnsi="Arial" w:cs="Arial"/>
                <w:sz w:val="20"/>
                <w:szCs w:val="20"/>
              </w:rPr>
              <w:t>30 June</w:t>
            </w:r>
            <w:r w:rsidR="00A45CBC">
              <w:rPr>
                <w:rFonts w:ascii="Arial" w:hAnsi="Arial" w:cs="Arial"/>
                <w:sz w:val="20"/>
                <w:szCs w:val="20"/>
              </w:rPr>
              <w:t xml:space="preserve"> 201</w:t>
            </w:r>
            <w:r w:rsidR="00931E7A">
              <w:rPr>
                <w:rFonts w:ascii="Arial" w:hAnsi="Arial" w:cs="Arial"/>
                <w:sz w:val="20"/>
                <w:szCs w:val="20"/>
              </w:rPr>
              <w:t>9</w:t>
            </w:r>
          </w:p>
        </w:tc>
        <w:tc>
          <w:tcPr>
            <w:tcW w:w="1260" w:type="dxa"/>
            <w:vAlign w:val="bottom"/>
          </w:tcPr>
          <w:p w:rsidR="00A45CBC" w:rsidRPr="002B78A9" w:rsidRDefault="00A45CBC" w:rsidP="00A45CBC">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20"/>
                <w:szCs w:val="20"/>
              </w:rPr>
            </w:pPr>
            <w:r>
              <w:rPr>
                <w:rFonts w:ascii="Arial" w:hAnsi="Arial" w:cs="Arial"/>
                <w:sz w:val="20"/>
                <w:szCs w:val="20"/>
              </w:rPr>
              <w:t>31 December 201</w:t>
            </w:r>
            <w:r w:rsidR="00931E7A">
              <w:rPr>
                <w:rFonts w:ascii="Arial" w:hAnsi="Arial" w:cs="Arial"/>
                <w:sz w:val="20"/>
                <w:szCs w:val="20"/>
              </w:rPr>
              <w:t>8</w:t>
            </w:r>
          </w:p>
        </w:tc>
        <w:tc>
          <w:tcPr>
            <w:tcW w:w="1260" w:type="dxa"/>
            <w:vAlign w:val="bottom"/>
          </w:tcPr>
          <w:p w:rsidR="00A45CBC" w:rsidRPr="002B78A9" w:rsidRDefault="009158EB" w:rsidP="00A45CBC">
            <w:pPr>
              <w:pBdr>
                <w:bottom w:val="single" w:sz="4" w:space="1" w:color="auto"/>
              </w:pBdr>
              <w:tabs>
                <w:tab w:val="left" w:pos="600"/>
                <w:tab w:val="left" w:pos="900"/>
                <w:tab w:val="right" w:pos="7280"/>
                <w:tab w:val="right" w:pos="8540"/>
              </w:tabs>
              <w:spacing w:line="340" w:lineRule="exact"/>
              <w:ind w:right="34"/>
              <w:jc w:val="center"/>
              <w:rPr>
                <w:rFonts w:ascii="Arial" w:hAnsi="Arial" w:cs="Arial"/>
                <w:sz w:val="20"/>
                <w:szCs w:val="20"/>
              </w:rPr>
            </w:pPr>
            <w:r>
              <w:rPr>
                <w:rFonts w:ascii="Arial" w:hAnsi="Arial" w:cs="Arial"/>
                <w:sz w:val="20"/>
                <w:szCs w:val="20"/>
              </w:rPr>
              <w:t xml:space="preserve">30 June </w:t>
            </w:r>
            <w:r w:rsidR="00A45CBC">
              <w:rPr>
                <w:rFonts w:ascii="Arial" w:hAnsi="Arial" w:cs="Arial"/>
                <w:sz w:val="20"/>
                <w:szCs w:val="20"/>
              </w:rPr>
              <w:t>201</w:t>
            </w:r>
            <w:r w:rsidR="00931E7A">
              <w:rPr>
                <w:rFonts w:ascii="Arial" w:hAnsi="Arial" w:cs="Arial"/>
                <w:sz w:val="20"/>
                <w:szCs w:val="20"/>
              </w:rPr>
              <w:t>9</w:t>
            </w:r>
          </w:p>
        </w:tc>
        <w:tc>
          <w:tcPr>
            <w:tcW w:w="1260" w:type="dxa"/>
            <w:vAlign w:val="bottom"/>
          </w:tcPr>
          <w:p w:rsidR="00A45CBC" w:rsidRPr="002B78A9" w:rsidRDefault="00A45CBC" w:rsidP="00A45CBC">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20"/>
                <w:szCs w:val="20"/>
              </w:rPr>
            </w:pPr>
            <w:r>
              <w:rPr>
                <w:rFonts w:ascii="Arial" w:hAnsi="Arial" w:cs="Arial"/>
                <w:sz w:val="20"/>
                <w:szCs w:val="20"/>
              </w:rPr>
              <w:t>31 December 201</w:t>
            </w:r>
            <w:r w:rsidR="00931E7A">
              <w:rPr>
                <w:rFonts w:ascii="Arial" w:hAnsi="Arial" w:cs="Arial"/>
                <w:sz w:val="20"/>
                <w:szCs w:val="20"/>
              </w:rPr>
              <w:t>8</w:t>
            </w:r>
          </w:p>
        </w:tc>
      </w:tr>
      <w:tr w:rsidR="00A45CBC" w:rsidRPr="00794DA6" w:rsidTr="00B75E19">
        <w:trPr>
          <w:tblHeader/>
        </w:trPr>
        <w:tc>
          <w:tcPr>
            <w:tcW w:w="3660" w:type="dxa"/>
            <w:vAlign w:val="bottom"/>
          </w:tcPr>
          <w:p w:rsidR="00A45CBC" w:rsidRPr="002B78A9" w:rsidRDefault="00A45CBC" w:rsidP="00A45CBC">
            <w:pPr>
              <w:spacing w:line="380" w:lineRule="exact"/>
              <w:ind w:left="132" w:hanging="132"/>
              <w:jc w:val="both"/>
              <w:rPr>
                <w:rFonts w:ascii="Arial" w:hAnsi="Arial" w:cs="Arial"/>
                <w:sz w:val="20"/>
                <w:szCs w:val="20"/>
              </w:rPr>
            </w:pPr>
            <w:r w:rsidRPr="002B78A9">
              <w:rPr>
                <w:rFonts w:ascii="Arial" w:hAnsi="Arial" w:cs="Arial"/>
                <w:sz w:val="20"/>
                <w:szCs w:val="20"/>
              </w:rPr>
              <w:t>Fixed deposit</w:t>
            </w:r>
            <w:r>
              <w:rPr>
                <w:rFonts w:ascii="Arial" w:hAnsi="Arial" w:cs="Arial"/>
                <w:sz w:val="20"/>
                <w:szCs w:val="20"/>
              </w:rPr>
              <w:t>s</w:t>
            </w:r>
          </w:p>
        </w:tc>
        <w:tc>
          <w:tcPr>
            <w:tcW w:w="1260" w:type="dxa"/>
            <w:vAlign w:val="bottom"/>
          </w:tcPr>
          <w:p w:rsidR="00A45CBC" w:rsidRPr="00FD6A9E" w:rsidRDefault="00B62EA8" w:rsidP="00A45CBC">
            <w:pPr>
              <w:tabs>
                <w:tab w:val="decimal" w:pos="972"/>
              </w:tabs>
              <w:spacing w:line="380" w:lineRule="exact"/>
              <w:rPr>
                <w:rFonts w:ascii="Arial" w:hAnsi="Arial" w:cs="Arial"/>
                <w:sz w:val="20"/>
                <w:szCs w:val="20"/>
              </w:rPr>
            </w:pPr>
            <w:r>
              <w:rPr>
                <w:rFonts w:ascii="Arial" w:hAnsi="Arial" w:cs="Arial"/>
                <w:sz w:val="20"/>
                <w:szCs w:val="20"/>
              </w:rPr>
              <w:t>15,748</w:t>
            </w:r>
          </w:p>
        </w:tc>
        <w:tc>
          <w:tcPr>
            <w:tcW w:w="1260" w:type="dxa"/>
            <w:vAlign w:val="bottom"/>
          </w:tcPr>
          <w:p w:rsidR="00A45CBC" w:rsidRPr="00FD6A9E" w:rsidRDefault="00931E7A" w:rsidP="00A45CBC">
            <w:pPr>
              <w:tabs>
                <w:tab w:val="decimal" w:pos="972"/>
              </w:tabs>
              <w:spacing w:line="380" w:lineRule="exact"/>
              <w:rPr>
                <w:rFonts w:ascii="Arial" w:hAnsi="Arial" w:cs="Arial"/>
                <w:sz w:val="20"/>
                <w:szCs w:val="20"/>
              </w:rPr>
            </w:pPr>
            <w:r w:rsidRPr="00931E7A">
              <w:rPr>
                <w:rFonts w:ascii="Arial" w:hAnsi="Arial" w:cs="Arial"/>
                <w:sz w:val="20"/>
                <w:szCs w:val="20"/>
              </w:rPr>
              <w:t>15,864</w:t>
            </w:r>
          </w:p>
        </w:tc>
        <w:tc>
          <w:tcPr>
            <w:tcW w:w="1260" w:type="dxa"/>
            <w:vAlign w:val="bottom"/>
          </w:tcPr>
          <w:p w:rsidR="00A45CBC" w:rsidRPr="00FD6A9E" w:rsidRDefault="00B62EA8" w:rsidP="00A45CBC">
            <w:pPr>
              <w:tabs>
                <w:tab w:val="decimal" w:pos="972"/>
              </w:tabs>
              <w:spacing w:line="380" w:lineRule="exact"/>
              <w:rPr>
                <w:rFonts w:ascii="Arial" w:hAnsi="Arial" w:cs="Arial"/>
                <w:sz w:val="20"/>
                <w:szCs w:val="20"/>
              </w:rPr>
            </w:pPr>
            <w:r>
              <w:rPr>
                <w:rFonts w:ascii="Arial" w:hAnsi="Arial" w:cs="Arial"/>
                <w:sz w:val="20"/>
                <w:szCs w:val="20"/>
              </w:rPr>
              <w:t>-</w:t>
            </w:r>
          </w:p>
        </w:tc>
        <w:tc>
          <w:tcPr>
            <w:tcW w:w="1260" w:type="dxa"/>
            <w:vAlign w:val="bottom"/>
          </w:tcPr>
          <w:p w:rsidR="00A45CBC" w:rsidRPr="00FD6A9E" w:rsidRDefault="00A45CBC" w:rsidP="00A45CBC">
            <w:pPr>
              <w:tabs>
                <w:tab w:val="decimal" w:pos="972"/>
              </w:tabs>
              <w:spacing w:line="380" w:lineRule="exact"/>
              <w:rPr>
                <w:rFonts w:ascii="Arial" w:hAnsi="Arial" w:cs="Arial"/>
                <w:sz w:val="20"/>
                <w:szCs w:val="20"/>
              </w:rPr>
            </w:pPr>
            <w:r w:rsidRPr="00FD6A9E">
              <w:rPr>
                <w:rFonts w:ascii="Arial" w:hAnsi="Arial" w:cs="Arial"/>
                <w:sz w:val="20"/>
                <w:szCs w:val="20"/>
              </w:rPr>
              <w:t>-</w:t>
            </w:r>
          </w:p>
        </w:tc>
      </w:tr>
      <w:tr w:rsidR="00A45CBC" w:rsidRPr="00794DA6" w:rsidTr="00B75E19">
        <w:tc>
          <w:tcPr>
            <w:tcW w:w="3660" w:type="dxa"/>
            <w:vAlign w:val="bottom"/>
          </w:tcPr>
          <w:p w:rsidR="00A45CBC" w:rsidRPr="002B78A9" w:rsidRDefault="00A45CBC" w:rsidP="00A45CBC">
            <w:pPr>
              <w:spacing w:line="380" w:lineRule="exact"/>
              <w:ind w:left="132" w:right="-108" w:hanging="132"/>
              <w:rPr>
                <w:rFonts w:ascii="Arial" w:hAnsi="Arial" w:cs="Arial"/>
                <w:sz w:val="20"/>
                <w:szCs w:val="20"/>
              </w:rPr>
            </w:pPr>
            <w:r>
              <w:rPr>
                <w:rFonts w:ascii="Arial" w:hAnsi="Arial" w:cs="Arial"/>
                <w:sz w:val="20"/>
                <w:szCs w:val="20"/>
              </w:rPr>
              <w:t>Investments in trading securities, cost</w:t>
            </w:r>
          </w:p>
        </w:tc>
        <w:tc>
          <w:tcPr>
            <w:tcW w:w="1260" w:type="dxa"/>
            <w:vAlign w:val="bottom"/>
          </w:tcPr>
          <w:p w:rsidR="00A45CBC" w:rsidRPr="00FD6A9E" w:rsidRDefault="00A45CBC" w:rsidP="00A45CBC">
            <w:pPr>
              <w:tabs>
                <w:tab w:val="decimal" w:pos="972"/>
              </w:tabs>
              <w:spacing w:line="380" w:lineRule="exact"/>
              <w:rPr>
                <w:rFonts w:ascii="Arial" w:hAnsi="Arial" w:cs="Arial"/>
                <w:sz w:val="20"/>
                <w:szCs w:val="20"/>
              </w:rPr>
            </w:pPr>
            <w:r w:rsidRPr="00FD6A9E">
              <w:rPr>
                <w:rFonts w:ascii="Arial" w:hAnsi="Arial" w:cs="Arial" w:hint="cs"/>
                <w:noProof/>
                <w:sz w:val="20"/>
                <w:szCs w:val="20"/>
              </w:rPr>
              <mc:AlternateContent>
                <mc:Choice Requires="wps">
                  <w:drawing>
                    <wp:anchor distT="0" distB="0" distL="114300" distR="114300" simplePos="0" relativeHeight="251675136" behindDoc="0" locked="0" layoutInCell="1" allowOverlap="1" wp14:anchorId="419A0EB2" wp14:editId="4E32A006">
                      <wp:simplePos x="0" y="0"/>
                      <wp:positionH relativeFrom="column">
                        <wp:posOffset>-12700</wp:posOffset>
                      </wp:positionH>
                      <wp:positionV relativeFrom="paragraph">
                        <wp:posOffset>635</wp:posOffset>
                      </wp:positionV>
                      <wp:extent cx="706755" cy="699135"/>
                      <wp:effectExtent l="0" t="0" r="17145" b="24765"/>
                      <wp:wrapNone/>
                      <wp:docPr id="1" name="Rectangle 1"/>
                      <wp:cNvGraphicFramePr/>
                      <a:graphic xmlns:a="http://schemas.openxmlformats.org/drawingml/2006/main">
                        <a:graphicData uri="http://schemas.microsoft.com/office/word/2010/wordprocessingShape">
                          <wps:wsp>
                            <wps:cNvSpPr/>
                            <wps:spPr>
                              <a:xfrm>
                                <a:off x="0" y="0"/>
                                <a:ext cx="707366" cy="69913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75A8B0" id="Rectangle 1" o:spid="_x0000_s1026" style="position:absolute;margin-left:-1pt;margin-top:.05pt;width:55.65pt;height:55.0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" filled="f" strokecolor="black [3213]" strokeweight=".25pt"/>
                  </w:pict>
                </mc:Fallback>
              </mc:AlternateContent>
            </w:r>
            <w:r w:rsidR="00B62EA8">
              <w:rPr>
                <w:rFonts w:ascii="Arial" w:hAnsi="Arial" w:cs="Arial"/>
                <w:sz w:val="20"/>
                <w:szCs w:val="20"/>
              </w:rPr>
              <w:t>322</w:t>
            </w:r>
          </w:p>
        </w:tc>
        <w:tc>
          <w:tcPr>
            <w:tcW w:w="1260" w:type="dxa"/>
            <w:vAlign w:val="bottom"/>
          </w:tcPr>
          <w:p w:rsidR="00A45CBC" w:rsidRPr="00FD6A9E" w:rsidRDefault="00A45CBC" w:rsidP="00A45CBC">
            <w:pPr>
              <w:tabs>
                <w:tab w:val="decimal" w:pos="972"/>
              </w:tabs>
              <w:spacing w:line="380" w:lineRule="exact"/>
              <w:rPr>
                <w:rFonts w:ascii="Arial" w:hAnsi="Arial" w:cs="Arial"/>
                <w:sz w:val="20"/>
                <w:szCs w:val="20"/>
              </w:rPr>
            </w:pPr>
            <w:r w:rsidRPr="00FD6A9E">
              <w:rPr>
                <w:rFonts w:ascii="Arial" w:hAnsi="Arial" w:cs="Arial" w:hint="cs"/>
                <w:noProof/>
                <w:sz w:val="20"/>
                <w:szCs w:val="20"/>
              </w:rPr>
              <mc:AlternateContent>
                <mc:Choice Requires="wps">
                  <w:drawing>
                    <wp:anchor distT="0" distB="0" distL="114300" distR="114300" simplePos="0" relativeHeight="251677184" behindDoc="0" locked="0" layoutInCell="1" allowOverlap="1" wp14:anchorId="0731EC76" wp14:editId="21491C06">
                      <wp:simplePos x="0" y="0"/>
                      <wp:positionH relativeFrom="column">
                        <wp:posOffset>-12700</wp:posOffset>
                      </wp:positionH>
                      <wp:positionV relativeFrom="paragraph">
                        <wp:posOffset>635</wp:posOffset>
                      </wp:positionV>
                      <wp:extent cx="706755" cy="699135"/>
                      <wp:effectExtent l="0" t="0" r="17145" b="24765"/>
                      <wp:wrapNone/>
                      <wp:docPr id="5" name="Rectangle 5"/>
                      <wp:cNvGraphicFramePr/>
                      <a:graphic xmlns:a="http://schemas.openxmlformats.org/drawingml/2006/main">
                        <a:graphicData uri="http://schemas.microsoft.com/office/word/2010/wordprocessingShape">
                          <wps:wsp>
                            <wps:cNvSpPr/>
                            <wps:spPr>
                              <a:xfrm>
                                <a:off x="0" y="0"/>
                                <a:ext cx="707366" cy="69913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ABA3D9" id="Rectangle 5" o:spid="_x0000_s1026" style="position:absolute;margin-left:-1pt;margin-top:.05pt;width:55.65pt;height:55.0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" filled="f" strokecolor="black [3213]" strokeweight=".25pt"/>
                  </w:pict>
                </mc:Fallback>
              </mc:AlternateContent>
            </w:r>
            <w:r w:rsidR="00931E7A">
              <w:rPr>
                <w:rFonts w:ascii="Arial" w:hAnsi="Arial" w:cs="Arial"/>
                <w:sz w:val="20"/>
                <w:szCs w:val="20"/>
              </w:rPr>
              <w:t>2,048</w:t>
            </w:r>
          </w:p>
        </w:tc>
        <w:tc>
          <w:tcPr>
            <w:tcW w:w="1260" w:type="dxa"/>
            <w:vAlign w:val="bottom"/>
          </w:tcPr>
          <w:p w:rsidR="00A45CBC" w:rsidRPr="00FD6A9E" w:rsidRDefault="00A45CBC" w:rsidP="00A45CBC">
            <w:pPr>
              <w:tabs>
                <w:tab w:val="decimal" w:pos="972"/>
              </w:tabs>
              <w:spacing w:line="380" w:lineRule="exact"/>
              <w:rPr>
                <w:rFonts w:ascii="Arial" w:hAnsi="Arial" w:cs="Arial"/>
                <w:sz w:val="20"/>
                <w:szCs w:val="20"/>
                <w:cs/>
              </w:rPr>
            </w:pPr>
            <w:r w:rsidRPr="00FD6A9E">
              <w:rPr>
                <w:rFonts w:ascii="Arial" w:hAnsi="Arial" w:cs="Arial" w:hint="cs"/>
                <w:noProof/>
                <w:sz w:val="20"/>
                <w:szCs w:val="20"/>
              </w:rPr>
              <mc:AlternateContent>
                <mc:Choice Requires="wps">
                  <w:drawing>
                    <wp:anchor distT="0" distB="0" distL="114300" distR="114300" simplePos="0" relativeHeight="251676160" behindDoc="0" locked="0" layoutInCell="1" allowOverlap="1" wp14:anchorId="0CC4CBA7" wp14:editId="74C5855B">
                      <wp:simplePos x="0" y="0"/>
                      <wp:positionH relativeFrom="column">
                        <wp:posOffset>4445</wp:posOffset>
                      </wp:positionH>
                      <wp:positionV relativeFrom="paragraph">
                        <wp:posOffset>635</wp:posOffset>
                      </wp:positionV>
                      <wp:extent cx="706755" cy="699135"/>
                      <wp:effectExtent l="0" t="0" r="17145" b="24765"/>
                      <wp:wrapNone/>
                      <wp:docPr id="3" name="Rectangle 3"/>
                      <wp:cNvGraphicFramePr/>
                      <a:graphic xmlns:a="http://schemas.openxmlformats.org/drawingml/2006/main">
                        <a:graphicData uri="http://schemas.microsoft.com/office/word/2010/wordprocessingShape">
                          <wps:wsp>
                            <wps:cNvSpPr/>
                            <wps:spPr>
                              <a:xfrm>
                                <a:off x="0" y="0"/>
                                <a:ext cx="707366" cy="69913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11FD0D" id="Rectangle 3" o:spid="_x0000_s1026" style="position:absolute;margin-left:.35pt;margin-top:.05pt;width:55.65pt;height:55.0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" filled="f" strokecolor="black [3213]" strokeweight=".25pt"/>
                  </w:pict>
                </mc:Fallback>
              </mc:AlternateContent>
            </w:r>
            <w:r w:rsidR="00B62EA8">
              <w:rPr>
                <w:rFonts w:ascii="Arial" w:hAnsi="Arial" w:cs="Arial"/>
                <w:sz w:val="20"/>
                <w:szCs w:val="20"/>
              </w:rPr>
              <w:t>-</w:t>
            </w:r>
          </w:p>
        </w:tc>
        <w:tc>
          <w:tcPr>
            <w:tcW w:w="1260" w:type="dxa"/>
            <w:vAlign w:val="bottom"/>
          </w:tcPr>
          <w:p w:rsidR="00A45CBC" w:rsidRPr="00FD6A9E" w:rsidRDefault="00A45CBC" w:rsidP="00A45CBC">
            <w:pPr>
              <w:tabs>
                <w:tab w:val="decimal" w:pos="972"/>
              </w:tabs>
              <w:spacing w:line="380" w:lineRule="exact"/>
              <w:rPr>
                <w:rFonts w:ascii="Arial" w:hAnsi="Arial" w:cs="Arial"/>
                <w:sz w:val="20"/>
                <w:szCs w:val="20"/>
                <w:cs/>
              </w:rPr>
            </w:pPr>
            <w:r w:rsidRPr="00FD6A9E">
              <w:rPr>
                <w:rFonts w:ascii="Arial" w:hAnsi="Arial" w:cs="Arial" w:hint="cs"/>
                <w:noProof/>
                <w:sz w:val="20"/>
                <w:szCs w:val="20"/>
              </w:rPr>
              <mc:AlternateContent>
                <mc:Choice Requires="wps">
                  <w:drawing>
                    <wp:anchor distT="0" distB="0" distL="114300" distR="114300" simplePos="0" relativeHeight="251678208" behindDoc="0" locked="0" layoutInCell="1" allowOverlap="1" wp14:anchorId="5899DD08" wp14:editId="21C1682E">
                      <wp:simplePos x="0" y="0"/>
                      <wp:positionH relativeFrom="column">
                        <wp:posOffset>4445</wp:posOffset>
                      </wp:positionH>
                      <wp:positionV relativeFrom="paragraph">
                        <wp:posOffset>635</wp:posOffset>
                      </wp:positionV>
                      <wp:extent cx="706755" cy="699135"/>
                      <wp:effectExtent l="0" t="0" r="17145" b="24765"/>
                      <wp:wrapNone/>
                      <wp:docPr id="2" name="Rectangle 2"/>
                      <wp:cNvGraphicFramePr/>
                      <a:graphic xmlns:a="http://schemas.openxmlformats.org/drawingml/2006/main">
                        <a:graphicData uri="http://schemas.microsoft.com/office/word/2010/wordprocessingShape">
                          <wps:wsp>
                            <wps:cNvSpPr/>
                            <wps:spPr>
                              <a:xfrm>
                                <a:off x="0" y="0"/>
                                <a:ext cx="707366" cy="69913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70C27E" id="Rectangle 2" o:spid="_x0000_s1026" style="position:absolute;margin-left:.35pt;margin-top:.05pt;width:55.65pt;height:55.0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" filled="f" strokecolor="black [3213]" strokeweight=".25pt"/>
                  </w:pict>
                </mc:Fallback>
              </mc:AlternateContent>
            </w:r>
            <w:r w:rsidR="00931E7A">
              <w:rPr>
                <w:rFonts w:ascii="Arial" w:hAnsi="Arial" w:cs="Arial"/>
                <w:sz w:val="20"/>
                <w:szCs w:val="20"/>
              </w:rPr>
              <w:t>1,727</w:t>
            </w:r>
          </w:p>
        </w:tc>
      </w:tr>
      <w:tr w:rsidR="00A45CBC" w:rsidRPr="00794DA6" w:rsidTr="00B75E19">
        <w:tc>
          <w:tcPr>
            <w:tcW w:w="3660" w:type="dxa"/>
            <w:vAlign w:val="bottom"/>
          </w:tcPr>
          <w:p w:rsidR="00A45CBC" w:rsidRPr="002B78A9" w:rsidRDefault="00E73361" w:rsidP="00A45CBC">
            <w:pPr>
              <w:spacing w:line="380" w:lineRule="exact"/>
              <w:ind w:left="132" w:right="-108" w:hanging="132"/>
              <w:rPr>
                <w:rFonts w:ascii="Arial" w:hAnsi="Arial" w:cs="Arial"/>
                <w:sz w:val="20"/>
                <w:szCs w:val="20"/>
              </w:rPr>
            </w:pPr>
            <w:r>
              <w:rPr>
                <w:rFonts w:ascii="Arial" w:hAnsi="Arial" w:cs="Arial"/>
                <w:sz w:val="20"/>
                <w:szCs w:val="20"/>
              </w:rPr>
              <w:t xml:space="preserve">Add: </w:t>
            </w:r>
            <w:proofErr w:type="spellStart"/>
            <w:r>
              <w:rPr>
                <w:rFonts w:ascii="Arial" w:hAnsi="Arial" w:cs="Arial"/>
                <w:sz w:val="20"/>
                <w:szCs w:val="20"/>
              </w:rPr>
              <w:t>Unrealised</w:t>
            </w:r>
            <w:proofErr w:type="spellEnd"/>
            <w:r>
              <w:rPr>
                <w:rFonts w:ascii="Arial" w:hAnsi="Arial" w:cs="Arial"/>
                <w:sz w:val="20"/>
                <w:szCs w:val="20"/>
              </w:rPr>
              <w:t xml:space="preserve"> gain </w:t>
            </w:r>
            <w:r w:rsidR="00A45CBC">
              <w:rPr>
                <w:rFonts w:ascii="Arial" w:hAnsi="Arial" w:cs="Arial"/>
                <w:sz w:val="20"/>
                <w:szCs w:val="20"/>
              </w:rPr>
              <w:t>on changes in value of investments</w:t>
            </w:r>
          </w:p>
        </w:tc>
        <w:tc>
          <w:tcPr>
            <w:tcW w:w="1260" w:type="dxa"/>
            <w:vAlign w:val="bottom"/>
          </w:tcPr>
          <w:p w:rsidR="00A45CBC" w:rsidRPr="00FD6A9E" w:rsidRDefault="00B62EA8" w:rsidP="00A45CBC">
            <w:pPr>
              <w:tabs>
                <w:tab w:val="decimal" w:pos="972"/>
              </w:tabs>
              <w:spacing w:line="380" w:lineRule="exact"/>
              <w:rPr>
                <w:rFonts w:ascii="Arial" w:hAnsi="Arial" w:cs="Arial"/>
                <w:sz w:val="20"/>
                <w:szCs w:val="20"/>
                <w:cs/>
              </w:rPr>
            </w:pPr>
            <w:r>
              <w:rPr>
                <w:rFonts w:ascii="Arial" w:hAnsi="Arial" w:cs="Arial"/>
                <w:sz w:val="20"/>
                <w:szCs w:val="20"/>
              </w:rPr>
              <w:t>2</w:t>
            </w:r>
          </w:p>
        </w:tc>
        <w:tc>
          <w:tcPr>
            <w:tcW w:w="1260" w:type="dxa"/>
            <w:vAlign w:val="bottom"/>
          </w:tcPr>
          <w:p w:rsidR="00A45CBC" w:rsidRPr="00FD6A9E" w:rsidRDefault="00931E7A" w:rsidP="00A45CBC">
            <w:pPr>
              <w:tabs>
                <w:tab w:val="decimal" w:pos="972"/>
              </w:tabs>
              <w:spacing w:line="380" w:lineRule="exact"/>
              <w:rPr>
                <w:rFonts w:ascii="Arial" w:hAnsi="Arial" w:cs="Arial"/>
                <w:sz w:val="20"/>
                <w:szCs w:val="20"/>
                <w:cs/>
              </w:rPr>
            </w:pPr>
            <w:r>
              <w:rPr>
                <w:rFonts w:ascii="Arial" w:hAnsi="Arial" w:cs="Arial"/>
                <w:sz w:val="20"/>
                <w:szCs w:val="20"/>
              </w:rPr>
              <w:t>16</w:t>
            </w:r>
          </w:p>
        </w:tc>
        <w:tc>
          <w:tcPr>
            <w:tcW w:w="1260" w:type="dxa"/>
            <w:vAlign w:val="bottom"/>
          </w:tcPr>
          <w:p w:rsidR="00A45CBC" w:rsidRPr="00FD6A9E" w:rsidRDefault="00B62EA8" w:rsidP="00A45CBC">
            <w:pPr>
              <w:tabs>
                <w:tab w:val="decimal" w:pos="972"/>
              </w:tabs>
              <w:spacing w:line="380" w:lineRule="exact"/>
              <w:rPr>
                <w:rFonts w:ascii="Arial" w:hAnsi="Arial" w:cs="Arial"/>
                <w:sz w:val="20"/>
                <w:szCs w:val="20"/>
                <w:cs/>
              </w:rPr>
            </w:pPr>
            <w:r>
              <w:rPr>
                <w:rFonts w:ascii="Arial" w:hAnsi="Arial" w:cs="Arial"/>
                <w:sz w:val="20"/>
                <w:szCs w:val="20"/>
              </w:rPr>
              <w:t>-</w:t>
            </w:r>
          </w:p>
        </w:tc>
        <w:tc>
          <w:tcPr>
            <w:tcW w:w="1260" w:type="dxa"/>
            <w:vAlign w:val="bottom"/>
          </w:tcPr>
          <w:p w:rsidR="00A45CBC" w:rsidRPr="00FD6A9E" w:rsidRDefault="00931E7A" w:rsidP="00A45CBC">
            <w:pPr>
              <w:tabs>
                <w:tab w:val="decimal" w:pos="972"/>
              </w:tabs>
              <w:spacing w:line="380" w:lineRule="exact"/>
              <w:rPr>
                <w:rFonts w:ascii="Arial" w:hAnsi="Arial" w:cs="Arial"/>
                <w:sz w:val="20"/>
                <w:szCs w:val="20"/>
                <w:cs/>
              </w:rPr>
            </w:pPr>
            <w:r>
              <w:rPr>
                <w:rFonts w:ascii="Arial" w:hAnsi="Arial" w:cs="Arial"/>
                <w:sz w:val="20"/>
                <w:szCs w:val="20"/>
              </w:rPr>
              <w:t>14</w:t>
            </w:r>
          </w:p>
        </w:tc>
      </w:tr>
      <w:tr w:rsidR="00A45CBC" w:rsidRPr="00794DA6" w:rsidTr="003B1124">
        <w:trPr>
          <w:trHeight w:val="234"/>
        </w:trPr>
        <w:tc>
          <w:tcPr>
            <w:tcW w:w="3660" w:type="dxa"/>
            <w:vAlign w:val="bottom"/>
          </w:tcPr>
          <w:p w:rsidR="00851613" w:rsidRDefault="00A45CBC" w:rsidP="00A45CBC">
            <w:pPr>
              <w:spacing w:line="380" w:lineRule="exact"/>
              <w:ind w:left="132" w:right="-108" w:hanging="132"/>
              <w:rPr>
                <w:rFonts w:ascii="Arial" w:hAnsi="Arial" w:cs="Arial"/>
                <w:sz w:val="20"/>
                <w:szCs w:val="20"/>
              </w:rPr>
            </w:pPr>
            <w:r>
              <w:rPr>
                <w:rFonts w:ascii="Arial" w:hAnsi="Arial" w:cs="Arial"/>
                <w:sz w:val="20"/>
                <w:szCs w:val="20"/>
              </w:rPr>
              <w:t xml:space="preserve">Investments in trading </w:t>
            </w:r>
            <w:r w:rsidR="00851613">
              <w:rPr>
                <w:rFonts w:ascii="Arial" w:hAnsi="Arial" w:cs="Arial"/>
                <w:sz w:val="20"/>
                <w:szCs w:val="20"/>
              </w:rPr>
              <w:t>securities</w:t>
            </w:r>
          </w:p>
          <w:p w:rsidR="00A45CBC" w:rsidRPr="002B78A9" w:rsidRDefault="00851613" w:rsidP="00A45CBC">
            <w:pPr>
              <w:spacing w:line="380" w:lineRule="exact"/>
              <w:ind w:left="132" w:right="-108" w:hanging="132"/>
              <w:rPr>
                <w:rFonts w:ascii="Arial" w:hAnsi="Arial" w:cs="Arial"/>
                <w:sz w:val="20"/>
                <w:szCs w:val="20"/>
              </w:rPr>
            </w:pPr>
            <w:r>
              <w:rPr>
                <w:rFonts w:ascii="Arial" w:hAnsi="Arial" w:cs="Arial"/>
                <w:sz w:val="20"/>
                <w:szCs w:val="20"/>
              </w:rPr>
              <w:t xml:space="preserve">  </w:t>
            </w:r>
            <w:r w:rsidR="00A45CBC">
              <w:rPr>
                <w:rFonts w:ascii="Arial" w:hAnsi="Arial" w:cs="Arial"/>
                <w:sz w:val="20"/>
                <w:szCs w:val="20"/>
              </w:rPr>
              <w:t>- fair value</w:t>
            </w:r>
          </w:p>
        </w:tc>
        <w:tc>
          <w:tcPr>
            <w:tcW w:w="1260" w:type="dxa"/>
            <w:vAlign w:val="bottom"/>
          </w:tcPr>
          <w:p w:rsidR="00A45CBC" w:rsidRPr="00FD6A9E" w:rsidRDefault="002A4B83" w:rsidP="00A45CBC">
            <w:pPr>
              <w:pBdr>
                <w:bottom w:val="single" w:sz="4" w:space="1" w:color="auto"/>
              </w:pBdr>
              <w:tabs>
                <w:tab w:val="decimal" w:pos="972"/>
              </w:tabs>
              <w:spacing w:line="380" w:lineRule="exact"/>
              <w:rPr>
                <w:rFonts w:ascii="Arial" w:hAnsi="Arial" w:cs="Arial"/>
                <w:sz w:val="20"/>
                <w:szCs w:val="20"/>
                <w:cs/>
              </w:rPr>
            </w:pPr>
            <w:r>
              <w:rPr>
                <w:rFonts w:ascii="Arial" w:hAnsi="Arial" w:cs="Arial"/>
                <w:sz w:val="20"/>
                <w:szCs w:val="20"/>
              </w:rPr>
              <w:t>32</w:t>
            </w:r>
            <w:r w:rsidR="00B62EA8">
              <w:rPr>
                <w:rFonts w:ascii="Arial" w:hAnsi="Arial" w:cs="Arial"/>
                <w:sz w:val="20"/>
                <w:szCs w:val="20"/>
              </w:rPr>
              <w:t>4</w:t>
            </w:r>
          </w:p>
        </w:tc>
        <w:tc>
          <w:tcPr>
            <w:tcW w:w="1260" w:type="dxa"/>
            <w:vAlign w:val="bottom"/>
          </w:tcPr>
          <w:p w:rsidR="00A45CBC" w:rsidRPr="00FD6A9E" w:rsidRDefault="00931E7A" w:rsidP="00A45CBC">
            <w:pPr>
              <w:pBdr>
                <w:bottom w:val="single" w:sz="4" w:space="1" w:color="auto"/>
              </w:pBdr>
              <w:tabs>
                <w:tab w:val="decimal" w:pos="972"/>
              </w:tabs>
              <w:spacing w:line="380" w:lineRule="exact"/>
              <w:rPr>
                <w:rFonts w:ascii="Arial" w:hAnsi="Arial" w:cs="Arial"/>
                <w:sz w:val="20"/>
                <w:szCs w:val="20"/>
                <w:cs/>
              </w:rPr>
            </w:pPr>
            <w:r>
              <w:rPr>
                <w:rFonts w:ascii="Arial" w:hAnsi="Arial" w:cs="Arial"/>
                <w:sz w:val="20"/>
                <w:szCs w:val="20"/>
              </w:rPr>
              <w:t>2,064</w:t>
            </w:r>
          </w:p>
        </w:tc>
        <w:tc>
          <w:tcPr>
            <w:tcW w:w="1260" w:type="dxa"/>
            <w:vAlign w:val="bottom"/>
          </w:tcPr>
          <w:p w:rsidR="00A45CBC" w:rsidRPr="00FD6A9E" w:rsidRDefault="002A4B83" w:rsidP="00A45CBC">
            <w:pPr>
              <w:pBdr>
                <w:bottom w:val="single" w:sz="4" w:space="1" w:color="auto"/>
              </w:pBdr>
              <w:tabs>
                <w:tab w:val="decimal" w:pos="972"/>
              </w:tabs>
              <w:spacing w:line="380" w:lineRule="exact"/>
              <w:rPr>
                <w:rFonts w:ascii="Arial" w:hAnsi="Arial" w:cs="Arial"/>
                <w:sz w:val="20"/>
                <w:szCs w:val="20"/>
                <w:cs/>
              </w:rPr>
            </w:pPr>
            <w:r>
              <w:rPr>
                <w:rFonts w:ascii="Arial" w:hAnsi="Arial" w:cs="Arial"/>
                <w:sz w:val="20"/>
                <w:szCs w:val="20"/>
              </w:rPr>
              <w:t>-</w:t>
            </w:r>
          </w:p>
        </w:tc>
        <w:tc>
          <w:tcPr>
            <w:tcW w:w="1260" w:type="dxa"/>
            <w:vAlign w:val="bottom"/>
          </w:tcPr>
          <w:p w:rsidR="00A45CBC" w:rsidRPr="00FD6A9E" w:rsidRDefault="00931E7A" w:rsidP="00A45CBC">
            <w:pPr>
              <w:pBdr>
                <w:bottom w:val="single" w:sz="4" w:space="1" w:color="auto"/>
              </w:pBdr>
              <w:tabs>
                <w:tab w:val="decimal" w:pos="972"/>
              </w:tabs>
              <w:spacing w:line="380" w:lineRule="exact"/>
              <w:rPr>
                <w:rFonts w:ascii="Arial" w:hAnsi="Arial" w:cs="Arial"/>
                <w:sz w:val="20"/>
                <w:szCs w:val="20"/>
                <w:cs/>
              </w:rPr>
            </w:pPr>
            <w:r>
              <w:rPr>
                <w:rFonts w:ascii="Arial" w:hAnsi="Arial" w:cs="Arial"/>
                <w:sz w:val="20"/>
                <w:szCs w:val="20"/>
              </w:rPr>
              <w:t>1,741</w:t>
            </w:r>
          </w:p>
        </w:tc>
      </w:tr>
      <w:tr w:rsidR="00A45CBC" w:rsidRPr="00794DA6" w:rsidTr="00B75E19">
        <w:trPr>
          <w:trHeight w:val="441"/>
        </w:trPr>
        <w:tc>
          <w:tcPr>
            <w:tcW w:w="3660" w:type="dxa"/>
            <w:vAlign w:val="bottom"/>
          </w:tcPr>
          <w:p w:rsidR="00A45CBC" w:rsidRPr="002B78A9" w:rsidRDefault="00A45CBC" w:rsidP="00A45CBC">
            <w:pPr>
              <w:tabs>
                <w:tab w:val="left" w:pos="162"/>
                <w:tab w:val="left" w:pos="342"/>
              </w:tabs>
              <w:spacing w:line="380" w:lineRule="exact"/>
              <w:ind w:left="132" w:hanging="132"/>
              <w:jc w:val="both"/>
              <w:rPr>
                <w:rFonts w:ascii="Arial" w:hAnsi="Arial" w:cs="Arial"/>
                <w:sz w:val="20"/>
                <w:szCs w:val="20"/>
              </w:rPr>
            </w:pPr>
            <w:r w:rsidRPr="002B78A9">
              <w:rPr>
                <w:rFonts w:ascii="Arial" w:hAnsi="Arial" w:cs="Arial"/>
                <w:sz w:val="20"/>
                <w:szCs w:val="20"/>
              </w:rPr>
              <w:t>Total current investments</w:t>
            </w:r>
          </w:p>
        </w:tc>
        <w:tc>
          <w:tcPr>
            <w:tcW w:w="1260" w:type="dxa"/>
            <w:vAlign w:val="bottom"/>
          </w:tcPr>
          <w:p w:rsidR="00A45CBC" w:rsidRPr="00FD6A9E" w:rsidRDefault="002A4B83" w:rsidP="00A45CBC">
            <w:pPr>
              <w:pBdr>
                <w:bottom w:val="double" w:sz="4" w:space="1" w:color="auto"/>
              </w:pBdr>
              <w:tabs>
                <w:tab w:val="decimal" w:pos="972"/>
              </w:tabs>
              <w:spacing w:line="380" w:lineRule="exact"/>
              <w:rPr>
                <w:rFonts w:ascii="Arial" w:hAnsi="Arial" w:cs="Arial"/>
                <w:sz w:val="20"/>
                <w:szCs w:val="20"/>
                <w:cs/>
              </w:rPr>
            </w:pPr>
            <w:r>
              <w:rPr>
                <w:rFonts w:ascii="Arial" w:hAnsi="Arial" w:cs="Arial"/>
                <w:sz w:val="20"/>
                <w:szCs w:val="20"/>
              </w:rPr>
              <w:t>1</w:t>
            </w:r>
            <w:r w:rsidR="00B62EA8">
              <w:rPr>
                <w:rFonts w:ascii="Arial" w:hAnsi="Arial" w:cs="Arial"/>
                <w:sz w:val="20"/>
                <w:szCs w:val="20"/>
              </w:rPr>
              <w:t>6,072</w:t>
            </w:r>
          </w:p>
        </w:tc>
        <w:tc>
          <w:tcPr>
            <w:tcW w:w="1260" w:type="dxa"/>
            <w:vAlign w:val="bottom"/>
          </w:tcPr>
          <w:p w:rsidR="00A45CBC" w:rsidRPr="00FD6A9E" w:rsidRDefault="00931E7A" w:rsidP="00A45CBC">
            <w:pPr>
              <w:pBdr>
                <w:bottom w:val="double" w:sz="4" w:space="1" w:color="auto"/>
              </w:pBdr>
              <w:tabs>
                <w:tab w:val="decimal" w:pos="972"/>
              </w:tabs>
              <w:spacing w:line="380" w:lineRule="exact"/>
              <w:rPr>
                <w:rFonts w:ascii="Arial" w:hAnsi="Arial" w:cs="Arial"/>
                <w:sz w:val="20"/>
                <w:szCs w:val="20"/>
                <w:cs/>
              </w:rPr>
            </w:pPr>
            <w:r>
              <w:rPr>
                <w:rFonts w:ascii="Arial" w:hAnsi="Arial" w:cs="Arial"/>
                <w:sz w:val="20"/>
                <w:szCs w:val="20"/>
              </w:rPr>
              <w:t>17,928</w:t>
            </w:r>
          </w:p>
        </w:tc>
        <w:tc>
          <w:tcPr>
            <w:tcW w:w="1260" w:type="dxa"/>
            <w:vAlign w:val="bottom"/>
          </w:tcPr>
          <w:p w:rsidR="00A45CBC" w:rsidRPr="00FD6A9E" w:rsidRDefault="002A4B83" w:rsidP="00A45CBC">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w:t>
            </w:r>
          </w:p>
        </w:tc>
        <w:tc>
          <w:tcPr>
            <w:tcW w:w="1260" w:type="dxa"/>
            <w:vAlign w:val="bottom"/>
          </w:tcPr>
          <w:p w:rsidR="00A45CBC" w:rsidRPr="00FD6A9E" w:rsidRDefault="00931E7A" w:rsidP="00A45CBC">
            <w:pPr>
              <w:pBdr>
                <w:bottom w:val="double" w:sz="4" w:space="1" w:color="auto"/>
              </w:pBdr>
              <w:tabs>
                <w:tab w:val="decimal" w:pos="972"/>
              </w:tabs>
              <w:spacing w:line="380" w:lineRule="exact"/>
              <w:rPr>
                <w:rFonts w:ascii="Arial" w:hAnsi="Arial" w:cs="Arial"/>
                <w:sz w:val="20"/>
                <w:szCs w:val="20"/>
              </w:rPr>
            </w:pPr>
            <w:r w:rsidRPr="005F2E02">
              <w:rPr>
                <w:rFonts w:ascii="Arial" w:hAnsi="Arial" w:cs="Arial"/>
                <w:sz w:val="22"/>
                <w:szCs w:val="22"/>
              </w:rPr>
              <w:t>1,741</w:t>
            </w:r>
          </w:p>
        </w:tc>
      </w:tr>
    </w:tbl>
    <w:p w:rsidR="00DF0492" w:rsidRDefault="00DF0492" w:rsidP="00902D79">
      <w:pPr>
        <w:tabs>
          <w:tab w:val="left" w:pos="600"/>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rPr>
      </w:pPr>
    </w:p>
    <w:p w:rsidR="00DF0492" w:rsidRDefault="00DF049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465B9" w:rsidRPr="00794DA6" w:rsidRDefault="006E185B" w:rsidP="00902D79">
      <w:pPr>
        <w:tabs>
          <w:tab w:val="left" w:pos="600"/>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rPr>
      </w:pPr>
      <w:r w:rsidRPr="00794DA6">
        <w:rPr>
          <w:rFonts w:ascii="Arial" w:hAnsi="Arial" w:cs="Arial"/>
          <w:b/>
          <w:bCs/>
          <w:sz w:val="22"/>
          <w:szCs w:val="22"/>
        </w:rPr>
        <w:lastRenderedPageBreak/>
        <w:t>5</w:t>
      </w:r>
      <w:r w:rsidR="00D465B9" w:rsidRPr="00794DA6">
        <w:rPr>
          <w:rFonts w:ascii="Arial" w:hAnsi="Arial" w:cs="Arial"/>
          <w:b/>
          <w:bCs/>
          <w:sz w:val="22"/>
          <w:szCs w:val="22"/>
        </w:rPr>
        <w:t>.</w:t>
      </w:r>
      <w:r w:rsidR="00D465B9" w:rsidRPr="00794DA6">
        <w:rPr>
          <w:rFonts w:ascii="Arial" w:hAnsi="Arial" w:cs="Arial"/>
          <w:b/>
          <w:bCs/>
          <w:sz w:val="22"/>
          <w:szCs w:val="22"/>
        </w:rPr>
        <w:tab/>
        <w:t>Trade and other receivables</w:t>
      </w:r>
    </w:p>
    <w:p w:rsidR="002059F0" w:rsidRPr="00794DA6" w:rsidRDefault="002059F0" w:rsidP="00E73361">
      <w:pPr>
        <w:tabs>
          <w:tab w:val="left" w:pos="900"/>
          <w:tab w:val="left" w:pos="1440"/>
          <w:tab w:val="right" w:pos="5490"/>
          <w:tab w:val="right" w:pos="7740"/>
          <w:tab w:val="right" w:pos="9180"/>
        </w:tabs>
        <w:spacing w:line="380" w:lineRule="exact"/>
        <w:ind w:left="547" w:right="-241" w:hanging="547"/>
        <w:jc w:val="right"/>
        <w:rPr>
          <w:rFonts w:ascii="Arial" w:hAnsi="Arial" w:cs="Arial"/>
          <w:b/>
          <w:bCs/>
          <w:sz w:val="19"/>
          <w:szCs w:val="19"/>
        </w:rPr>
      </w:pPr>
      <w:r w:rsidRPr="00794DA6">
        <w:rPr>
          <w:rFonts w:ascii="Arial" w:hAnsi="Arial" w:cs="Arial"/>
          <w:sz w:val="19"/>
          <w:szCs w:val="19"/>
        </w:rPr>
        <w:t>(Unit: Thousand Baht)</w:t>
      </w:r>
    </w:p>
    <w:tbl>
      <w:tblPr>
        <w:tblW w:w="10048" w:type="dxa"/>
        <w:tblInd w:w="588" w:type="dxa"/>
        <w:tblLayout w:type="fixed"/>
        <w:tblLook w:val="0000" w:firstRow="0" w:lastRow="0" w:firstColumn="0" w:lastColumn="0" w:noHBand="0" w:noVBand="0"/>
      </w:tblPr>
      <w:tblGrid>
        <w:gridCol w:w="3561"/>
        <w:gridCol w:w="1356"/>
        <w:gridCol w:w="1352"/>
        <w:gridCol w:w="1260"/>
        <w:gridCol w:w="1260"/>
        <w:gridCol w:w="1259"/>
      </w:tblGrid>
      <w:tr w:rsidR="00D465B9" w:rsidRPr="00794DA6" w:rsidTr="00D01998">
        <w:trPr>
          <w:gridAfter w:val="1"/>
          <w:wAfter w:w="1259" w:type="dxa"/>
          <w:trHeight w:val="528"/>
          <w:tblHeader/>
        </w:trPr>
        <w:tc>
          <w:tcPr>
            <w:tcW w:w="3561" w:type="dxa"/>
          </w:tcPr>
          <w:p w:rsidR="00D465B9" w:rsidRPr="00794DA6" w:rsidRDefault="00D465B9" w:rsidP="008852DF">
            <w:pPr>
              <w:spacing w:line="340" w:lineRule="exact"/>
              <w:ind w:right="-18"/>
              <w:jc w:val="thaiDistribute"/>
              <w:rPr>
                <w:rFonts w:ascii="Arial" w:hAnsi="Arial" w:cs="Arial"/>
                <w:sz w:val="19"/>
                <w:szCs w:val="19"/>
              </w:rPr>
            </w:pPr>
          </w:p>
        </w:tc>
        <w:tc>
          <w:tcPr>
            <w:tcW w:w="2708" w:type="dxa"/>
            <w:gridSpan w:val="2"/>
            <w:vAlign w:val="bottom"/>
          </w:tcPr>
          <w:p w:rsidR="00B60F44" w:rsidRPr="00794DA6" w:rsidRDefault="00D465B9" w:rsidP="00885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794DA6">
              <w:rPr>
                <w:rFonts w:ascii="Arial" w:hAnsi="Arial" w:cs="Arial"/>
                <w:sz w:val="19"/>
                <w:szCs w:val="19"/>
              </w:rPr>
              <w:t xml:space="preserve">Consolidated </w:t>
            </w:r>
          </w:p>
          <w:p w:rsidR="00D465B9" w:rsidRPr="00794DA6" w:rsidRDefault="00D465B9" w:rsidP="00885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794DA6">
              <w:rPr>
                <w:rFonts w:ascii="Arial" w:hAnsi="Arial" w:cs="Arial"/>
                <w:sz w:val="19"/>
                <w:szCs w:val="19"/>
              </w:rPr>
              <w:t>financial statements</w:t>
            </w:r>
          </w:p>
        </w:tc>
        <w:tc>
          <w:tcPr>
            <w:tcW w:w="2520" w:type="dxa"/>
            <w:gridSpan w:val="2"/>
            <w:vAlign w:val="bottom"/>
          </w:tcPr>
          <w:p w:rsidR="00B60F44" w:rsidRPr="00794DA6" w:rsidRDefault="00D465B9" w:rsidP="00885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794DA6">
              <w:rPr>
                <w:rFonts w:ascii="Arial" w:hAnsi="Arial" w:cs="Arial"/>
                <w:sz w:val="19"/>
                <w:szCs w:val="19"/>
              </w:rPr>
              <w:t xml:space="preserve">Separate </w:t>
            </w:r>
          </w:p>
          <w:p w:rsidR="00D465B9" w:rsidRPr="00794DA6" w:rsidRDefault="00B60F44" w:rsidP="00885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794DA6">
              <w:rPr>
                <w:rFonts w:ascii="Arial" w:hAnsi="Arial" w:cs="Arial"/>
                <w:sz w:val="19"/>
                <w:szCs w:val="19"/>
              </w:rPr>
              <w:t>financial s</w:t>
            </w:r>
            <w:r w:rsidR="00D465B9" w:rsidRPr="00794DA6">
              <w:rPr>
                <w:rFonts w:ascii="Arial" w:hAnsi="Arial" w:cs="Arial"/>
                <w:sz w:val="19"/>
                <w:szCs w:val="19"/>
              </w:rPr>
              <w:t>tatements</w:t>
            </w:r>
          </w:p>
        </w:tc>
      </w:tr>
      <w:tr w:rsidR="00D01998" w:rsidRPr="00794DA6" w:rsidTr="00D01998">
        <w:trPr>
          <w:gridAfter w:val="1"/>
          <w:wAfter w:w="1259" w:type="dxa"/>
          <w:trHeight w:val="273"/>
          <w:tblHeader/>
        </w:trPr>
        <w:tc>
          <w:tcPr>
            <w:tcW w:w="3561" w:type="dxa"/>
          </w:tcPr>
          <w:p w:rsidR="00D01998" w:rsidRPr="00794DA6" w:rsidRDefault="00D01998" w:rsidP="00D01998">
            <w:pPr>
              <w:spacing w:line="340" w:lineRule="exact"/>
              <w:ind w:right="-18"/>
              <w:jc w:val="thaiDistribute"/>
              <w:rPr>
                <w:rFonts w:ascii="Arial" w:hAnsi="Arial" w:cs="Arial"/>
                <w:b/>
                <w:bCs/>
                <w:sz w:val="19"/>
                <w:szCs w:val="19"/>
                <w:u w:val="single"/>
              </w:rPr>
            </w:pPr>
          </w:p>
        </w:tc>
        <w:tc>
          <w:tcPr>
            <w:tcW w:w="1356" w:type="dxa"/>
            <w:vAlign w:val="bottom"/>
          </w:tcPr>
          <w:p w:rsidR="00D01998" w:rsidRPr="00794DA6" w:rsidRDefault="00D01998" w:rsidP="00D01998">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9"/>
                <w:szCs w:val="19"/>
              </w:rPr>
            </w:pPr>
            <w:r w:rsidRPr="00D01998">
              <w:rPr>
                <w:rFonts w:ascii="Arial" w:hAnsi="Arial" w:cs="Arial"/>
                <w:sz w:val="19"/>
                <w:szCs w:val="19"/>
              </w:rPr>
              <w:t xml:space="preserve">30 June </w:t>
            </w:r>
            <w:r>
              <w:rPr>
                <w:rFonts w:ascii="Arial" w:hAnsi="Arial" w:cs="Arial"/>
                <w:sz w:val="19"/>
                <w:szCs w:val="19"/>
              </w:rPr>
              <w:t xml:space="preserve">   2019</w:t>
            </w:r>
          </w:p>
        </w:tc>
        <w:tc>
          <w:tcPr>
            <w:tcW w:w="1352" w:type="dxa"/>
            <w:vAlign w:val="bottom"/>
          </w:tcPr>
          <w:p w:rsidR="00D01998" w:rsidRPr="00794DA6" w:rsidRDefault="00D01998" w:rsidP="00D01998">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9"/>
                <w:szCs w:val="19"/>
              </w:rPr>
            </w:pPr>
            <w:r>
              <w:rPr>
                <w:rFonts w:ascii="Arial" w:hAnsi="Arial" w:cs="Arial"/>
                <w:sz w:val="19"/>
                <w:szCs w:val="19"/>
              </w:rPr>
              <w:t xml:space="preserve">31 </w:t>
            </w:r>
            <w:r w:rsidRPr="00794DA6">
              <w:rPr>
                <w:rFonts w:ascii="Arial" w:hAnsi="Arial" w:cs="Arial"/>
                <w:sz w:val="19"/>
                <w:szCs w:val="19"/>
              </w:rPr>
              <w:t xml:space="preserve">December </w:t>
            </w:r>
            <w:r>
              <w:rPr>
                <w:rFonts w:ascii="Arial" w:hAnsi="Arial" w:cs="Arial"/>
                <w:sz w:val="19"/>
                <w:szCs w:val="19"/>
              </w:rPr>
              <w:t>2018</w:t>
            </w:r>
          </w:p>
        </w:tc>
        <w:tc>
          <w:tcPr>
            <w:tcW w:w="1260" w:type="dxa"/>
            <w:vAlign w:val="bottom"/>
          </w:tcPr>
          <w:p w:rsidR="00D01998" w:rsidRPr="00794DA6" w:rsidRDefault="00D01998" w:rsidP="00D01998">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9"/>
                <w:szCs w:val="19"/>
              </w:rPr>
            </w:pPr>
            <w:r w:rsidRPr="00D01998">
              <w:rPr>
                <w:rFonts w:ascii="Arial" w:hAnsi="Arial" w:cs="Arial"/>
                <w:sz w:val="19"/>
                <w:szCs w:val="19"/>
              </w:rPr>
              <w:t xml:space="preserve">30 June </w:t>
            </w:r>
            <w:r>
              <w:rPr>
                <w:rFonts w:ascii="Arial" w:hAnsi="Arial" w:cs="Arial"/>
                <w:sz w:val="19"/>
                <w:szCs w:val="19"/>
              </w:rPr>
              <w:t xml:space="preserve">   2019</w:t>
            </w:r>
          </w:p>
        </w:tc>
        <w:tc>
          <w:tcPr>
            <w:tcW w:w="1260" w:type="dxa"/>
            <w:vAlign w:val="bottom"/>
          </w:tcPr>
          <w:p w:rsidR="00D01998" w:rsidRPr="00794DA6" w:rsidRDefault="00D01998" w:rsidP="00D01998">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9"/>
                <w:szCs w:val="19"/>
              </w:rPr>
            </w:pPr>
            <w:r>
              <w:rPr>
                <w:rFonts w:ascii="Arial" w:hAnsi="Arial" w:cs="Arial"/>
                <w:sz w:val="19"/>
                <w:szCs w:val="19"/>
              </w:rPr>
              <w:t xml:space="preserve">31 </w:t>
            </w:r>
            <w:r w:rsidRPr="00794DA6">
              <w:rPr>
                <w:rFonts w:ascii="Arial" w:hAnsi="Arial" w:cs="Arial"/>
                <w:sz w:val="19"/>
                <w:szCs w:val="19"/>
              </w:rPr>
              <w:t xml:space="preserve">December </w:t>
            </w:r>
            <w:r>
              <w:rPr>
                <w:rFonts w:ascii="Arial" w:hAnsi="Arial" w:cs="Arial"/>
                <w:sz w:val="19"/>
                <w:szCs w:val="19"/>
              </w:rPr>
              <w:t>2018</w:t>
            </w:r>
          </w:p>
        </w:tc>
      </w:tr>
      <w:tr w:rsidR="00D01998" w:rsidRPr="00794DA6" w:rsidTr="00DF0492">
        <w:trPr>
          <w:trHeight w:val="247"/>
        </w:trPr>
        <w:tc>
          <w:tcPr>
            <w:tcW w:w="4917" w:type="dxa"/>
            <w:gridSpan w:val="2"/>
          </w:tcPr>
          <w:p w:rsidR="00D01998" w:rsidRPr="001E5AFE" w:rsidRDefault="00D01998" w:rsidP="00D01998">
            <w:pPr>
              <w:tabs>
                <w:tab w:val="left" w:pos="162"/>
              </w:tabs>
              <w:spacing w:line="320" w:lineRule="exact"/>
              <w:ind w:right="-17"/>
              <w:rPr>
                <w:rFonts w:ascii="Arial" w:hAnsi="Arial" w:cs="Arial"/>
                <w:sz w:val="19"/>
                <w:szCs w:val="19"/>
                <w:u w:val="single"/>
                <w:cs/>
              </w:rPr>
            </w:pPr>
            <w:r w:rsidRPr="001E5AFE">
              <w:rPr>
                <w:rFonts w:ascii="Arial" w:hAnsi="Arial" w:cs="Arial"/>
                <w:sz w:val="19"/>
                <w:szCs w:val="19"/>
                <w:u w:val="single"/>
              </w:rPr>
              <w:t xml:space="preserve">Trade </w:t>
            </w:r>
            <w:r w:rsidRPr="001E5AFE">
              <w:rPr>
                <w:rFonts w:ascii="Arial" w:hAnsi="Arial" w:cs="Arial"/>
                <w:sz w:val="19"/>
                <w:u w:val="single"/>
              </w:rPr>
              <w:t xml:space="preserve">accounts </w:t>
            </w:r>
            <w:r w:rsidRPr="001E5AFE">
              <w:rPr>
                <w:rFonts w:ascii="Arial" w:hAnsi="Arial" w:cs="Arial"/>
                <w:sz w:val="19"/>
                <w:szCs w:val="19"/>
                <w:u w:val="single"/>
              </w:rPr>
              <w:t>receivable - related</w:t>
            </w:r>
            <w:r>
              <w:rPr>
                <w:rFonts w:ascii="Arial" w:hAnsi="Arial" w:cs="Arial"/>
                <w:sz w:val="19"/>
                <w:szCs w:val="19"/>
                <w:u w:val="single"/>
              </w:rPr>
              <w:t xml:space="preserve"> </w:t>
            </w:r>
            <w:r w:rsidRPr="001E5AFE">
              <w:rPr>
                <w:rFonts w:ascii="Arial" w:hAnsi="Arial" w:cs="Arial"/>
                <w:sz w:val="19"/>
                <w:szCs w:val="19"/>
                <w:u w:val="single"/>
              </w:rPr>
              <w:t>parties</w:t>
            </w:r>
          </w:p>
        </w:tc>
        <w:tc>
          <w:tcPr>
            <w:tcW w:w="1352" w:type="dxa"/>
          </w:tcPr>
          <w:p w:rsidR="00D01998" w:rsidRPr="001E5AFE" w:rsidRDefault="00D01998" w:rsidP="00D01998">
            <w:pPr>
              <w:tabs>
                <w:tab w:val="decimal" w:pos="1002"/>
              </w:tabs>
              <w:spacing w:line="320" w:lineRule="exact"/>
              <w:ind w:right="-18"/>
              <w:rPr>
                <w:rFonts w:ascii="Arial" w:hAnsi="Arial" w:cs="Arial"/>
                <w:sz w:val="19"/>
                <w:szCs w:val="19"/>
                <w:cs/>
              </w:rPr>
            </w:pPr>
          </w:p>
        </w:tc>
        <w:tc>
          <w:tcPr>
            <w:tcW w:w="1260" w:type="dxa"/>
          </w:tcPr>
          <w:p w:rsidR="00D01998" w:rsidRPr="001E5AFE" w:rsidRDefault="00D01998" w:rsidP="00D01998">
            <w:pPr>
              <w:tabs>
                <w:tab w:val="decimal" w:pos="1002"/>
              </w:tabs>
              <w:spacing w:line="320" w:lineRule="exact"/>
              <w:ind w:right="-18"/>
              <w:rPr>
                <w:rFonts w:ascii="Arial" w:hAnsi="Arial" w:cs="Arial"/>
                <w:sz w:val="19"/>
                <w:szCs w:val="19"/>
                <w:cs/>
              </w:rPr>
            </w:pPr>
          </w:p>
        </w:tc>
        <w:tc>
          <w:tcPr>
            <w:tcW w:w="1260" w:type="dxa"/>
          </w:tcPr>
          <w:p w:rsidR="00D01998" w:rsidRPr="001E5AFE" w:rsidRDefault="00D01998" w:rsidP="00D01998">
            <w:pPr>
              <w:tabs>
                <w:tab w:val="decimal" w:pos="1002"/>
              </w:tabs>
              <w:spacing w:line="320" w:lineRule="exact"/>
              <w:ind w:right="-18"/>
              <w:rPr>
                <w:rFonts w:ascii="Arial" w:hAnsi="Arial" w:cs="Arial"/>
                <w:sz w:val="19"/>
                <w:szCs w:val="19"/>
                <w:cs/>
              </w:rPr>
            </w:pPr>
          </w:p>
        </w:tc>
        <w:tc>
          <w:tcPr>
            <w:tcW w:w="1259" w:type="dxa"/>
          </w:tcPr>
          <w:p w:rsidR="00D01998" w:rsidRPr="001E5AFE" w:rsidRDefault="00D01998" w:rsidP="00D01998">
            <w:pPr>
              <w:tabs>
                <w:tab w:val="decimal" w:pos="1002"/>
              </w:tabs>
              <w:spacing w:line="320" w:lineRule="exact"/>
              <w:ind w:right="-18"/>
              <w:rPr>
                <w:rFonts w:ascii="Arial" w:hAnsi="Arial" w:cs="Arial"/>
                <w:sz w:val="19"/>
                <w:szCs w:val="19"/>
                <w:cs/>
              </w:rPr>
            </w:pPr>
          </w:p>
        </w:tc>
      </w:tr>
      <w:tr w:rsidR="00D01998" w:rsidRPr="00794DA6" w:rsidTr="00D01998">
        <w:trPr>
          <w:gridAfter w:val="1"/>
          <w:wAfter w:w="1259" w:type="dxa"/>
          <w:trHeight w:val="256"/>
        </w:trPr>
        <w:tc>
          <w:tcPr>
            <w:tcW w:w="3561" w:type="dxa"/>
          </w:tcPr>
          <w:p w:rsidR="00D01998" w:rsidRPr="001E5AFE" w:rsidRDefault="00D01998" w:rsidP="00D01998">
            <w:pPr>
              <w:spacing w:line="320" w:lineRule="exact"/>
              <w:ind w:right="-17"/>
              <w:jc w:val="thaiDistribute"/>
              <w:rPr>
                <w:rFonts w:ascii="Arial" w:hAnsi="Arial" w:cs="Arial"/>
                <w:sz w:val="19"/>
                <w:szCs w:val="19"/>
                <w:cs/>
              </w:rPr>
            </w:pPr>
            <w:r w:rsidRPr="001E5AFE">
              <w:rPr>
                <w:rFonts w:ascii="Arial" w:hAnsi="Arial" w:cs="Arial"/>
                <w:sz w:val="19"/>
                <w:szCs w:val="19"/>
              </w:rPr>
              <w:t>Aged on the basis of due dates</w:t>
            </w:r>
          </w:p>
        </w:tc>
        <w:tc>
          <w:tcPr>
            <w:tcW w:w="1356" w:type="dxa"/>
          </w:tcPr>
          <w:p w:rsidR="00D01998" w:rsidRPr="001E5AFE" w:rsidRDefault="00D01998" w:rsidP="00D01998">
            <w:pPr>
              <w:tabs>
                <w:tab w:val="decimal" w:pos="1002"/>
              </w:tabs>
              <w:spacing w:line="320" w:lineRule="exact"/>
              <w:ind w:right="-18"/>
              <w:rPr>
                <w:rFonts w:ascii="Arial" w:hAnsi="Arial" w:cs="Arial"/>
                <w:sz w:val="19"/>
                <w:szCs w:val="19"/>
              </w:rPr>
            </w:pPr>
          </w:p>
        </w:tc>
        <w:tc>
          <w:tcPr>
            <w:tcW w:w="1352" w:type="dxa"/>
          </w:tcPr>
          <w:p w:rsidR="00D01998" w:rsidRPr="001E5AFE" w:rsidRDefault="00D01998" w:rsidP="00D01998">
            <w:pPr>
              <w:tabs>
                <w:tab w:val="decimal" w:pos="1002"/>
              </w:tabs>
              <w:spacing w:line="320" w:lineRule="exact"/>
              <w:ind w:right="-18"/>
              <w:rPr>
                <w:rFonts w:ascii="Arial" w:hAnsi="Arial" w:cs="Arial"/>
                <w:sz w:val="19"/>
                <w:szCs w:val="19"/>
              </w:rPr>
            </w:pPr>
          </w:p>
        </w:tc>
        <w:tc>
          <w:tcPr>
            <w:tcW w:w="1260" w:type="dxa"/>
          </w:tcPr>
          <w:p w:rsidR="00D01998" w:rsidRPr="001E5AFE" w:rsidRDefault="00D01998" w:rsidP="00D01998">
            <w:pPr>
              <w:tabs>
                <w:tab w:val="decimal" w:pos="1002"/>
              </w:tabs>
              <w:spacing w:line="320" w:lineRule="exact"/>
              <w:ind w:right="-18"/>
              <w:rPr>
                <w:rFonts w:ascii="Arial" w:hAnsi="Arial" w:cs="Arial"/>
                <w:sz w:val="19"/>
                <w:szCs w:val="19"/>
              </w:rPr>
            </w:pPr>
          </w:p>
        </w:tc>
        <w:tc>
          <w:tcPr>
            <w:tcW w:w="1260" w:type="dxa"/>
          </w:tcPr>
          <w:p w:rsidR="00D01998" w:rsidRPr="001E5AFE" w:rsidRDefault="00D01998" w:rsidP="00D01998">
            <w:pPr>
              <w:tabs>
                <w:tab w:val="decimal" w:pos="1002"/>
              </w:tabs>
              <w:spacing w:line="320" w:lineRule="exact"/>
              <w:ind w:right="-18"/>
              <w:rPr>
                <w:rFonts w:ascii="Arial" w:hAnsi="Arial" w:cs="Arial"/>
                <w:sz w:val="19"/>
                <w:szCs w:val="19"/>
              </w:rPr>
            </w:pPr>
          </w:p>
        </w:tc>
      </w:tr>
      <w:tr w:rsidR="00B62EA8" w:rsidRPr="00794DA6" w:rsidTr="00D01998">
        <w:trPr>
          <w:gridAfter w:val="1"/>
          <w:wAfter w:w="1259" w:type="dxa"/>
          <w:trHeight w:val="256"/>
        </w:trPr>
        <w:tc>
          <w:tcPr>
            <w:tcW w:w="3561" w:type="dxa"/>
          </w:tcPr>
          <w:p w:rsidR="00B62EA8" w:rsidRPr="001E5AFE" w:rsidRDefault="00B62EA8" w:rsidP="00B62EA8">
            <w:pPr>
              <w:tabs>
                <w:tab w:val="left" w:pos="162"/>
              </w:tabs>
              <w:spacing w:line="320" w:lineRule="exact"/>
              <w:ind w:right="-45"/>
              <w:jc w:val="thaiDistribute"/>
              <w:rPr>
                <w:rFonts w:ascii="Arial" w:hAnsi="Arial" w:cs="Arial"/>
                <w:sz w:val="19"/>
                <w:szCs w:val="19"/>
              </w:rPr>
            </w:pPr>
            <w:r w:rsidRPr="001E5AFE">
              <w:rPr>
                <w:rFonts w:ascii="Arial" w:hAnsi="Arial" w:cs="Arial"/>
                <w:sz w:val="19"/>
                <w:szCs w:val="19"/>
              </w:rPr>
              <w:tab/>
              <w:t>Not yet due</w:t>
            </w:r>
          </w:p>
        </w:tc>
        <w:tc>
          <w:tcPr>
            <w:tcW w:w="1356" w:type="dxa"/>
            <w:vAlign w:val="bottom"/>
          </w:tcPr>
          <w:p w:rsidR="00B62EA8" w:rsidRPr="00B62EA8" w:rsidRDefault="00B62EA8" w:rsidP="00B62EA8">
            <w:pPr>
              <w:tabs>
                <w:tab w:val="decimal" w:pos="972"/>
              </w:tabs>
              <w:spacing w:line="320" w:lineRule="exact"/>
              <w:ind w:right="-18"/>
              <w:rPr>
                <w:rFonts w:ascii="Arial" w:hAnsi="Arial" w:cs="Arial"/>
                <w:sz w:val="19"/>
                <w:szCs w:val="19"/>
              </w:rPr>
            </w:pPr>
            <w:r w:rsidRPr="00B62EA8">
              <w:rPr>
                <w:rFonts w:ascii="Arial" w:hAnsi="Arial" w:cs="Arial"/>
                <w:sz w:val="19"/>
                <w:szCs w:val="19"/>
              </w:rPr>
              <w:t>310</w:t>
            </w:r>
          </w:p>
        </w:tc>
        <w:tc>
          <w:tcPr>
            <w:tcW w:w="1352" w:type="dxa"/>
            <w:vAlign w:val="bottom"/>
          </w:tcPr>
          <w:p w:rsidR="00B62EA8" w:rsidRPr="002A4B83" w:rsidRDefault="00B62EA8" w:rsidP="00B62EA8">
            <w:pPr>
              <w:tabs>
                <w:tab w:val="decimal" w:pos="972"/>
              </w:tabs>
              <w:spacing w:line="320" w:lineRule="exact"/>
              <w:ind w:right="-18"/>
              <w:rPr>
                <w:rFonts w:ascii="Arial" w:hAnsi="Arial" w:cs="Arial"/>
                <w:sz w:val="19"/>
                <w:szCs w:val="19"/>
              </w:rPr>
            </w:pPr>
            <w:r w:rsidRPr="002A4B83">
              <w:rPr>
                <w:rFonts w:ascii="Arial" w:hAnsi="Arial" w:cs="Arial"/>
                <w:sz w:val="19"/>
                <w:szCs w:val="19"/>
              </w:rPr>
              <w:t>295</w:t>
            </w:r>
          </w:p>
        </w:tc>
        <w:tc>
          <w:tcPr>
            <w:tcW w:w="1260" w:type="dxa"/>
            <w:vAlign w:val="bottom"/>
          </w:tcPr>
          <w:p w:rsidR="00B62EA8" w:rsidRPr="00B62EA8" w:rsidRDefault="00B62EA8" w:rsidP="00B62EA8">
            <w:pPr>
              <w:tabs>
                <w:tab w:val="decimal" w:pos="972"/>
              </w:tabs>
              <w:spacing w:line="320" w:lineRule="exact"/>
              <w:ind w:right="-18"/>
              <w:rPr>
                <w:rFonts w:ascii="Arial" w:hAnsi="Arial" w:cs="Arial"/>
                <w:sz w:val="19"/>
                <w:szCs w:val="19"/>
              </w:rPr>
            </w:pPr>
            <w:r w:rsidRPr="00B62EA8">
              <w:rPr>
                <w:rFonts w:ascii="Arial" w:hAnsi="Arial" w:cs="Arial"/>
                <w:sz w:val="19"/>
                <w:szCs w:val="19"/>
              </w:rPr>
              <w:t>1,825</w:t>
            </w:r>
          </w:p>
        </w:tc>
        <w:tc>
          <w:tcPr>
            <w:tcW w:w="1260" w:type="dxa"/>
            <w:vAlign w:val="bottom"/>
          </w:tcPr>
          <w:p w:rsidR="00B62EA8" w:rsidRPr="006C38AC" w:rsidRDefault="00B62EA8" w:rsidP="00B62EA8">
            <w:pPr>
              <w:tabs>
                <w:tab w:val="decimal" w:pos="972"/>
              </w:tabs>
              <w:spacing w:line="320" w:lineRule="exact"/>
              <w:ind w:right="-18"/>
              <w:rPr>
                <w:rFonts w:ascii="Arial" w:hAnsi="Arial" w:cs="Arial"/>
                <w:sz w:val="19"/>
                <w:szCs w:val="19"/>
              </w:rPr>
            </w:pPr>
            <w:r w:rsidRPr="006C38AC">
              <w:rPr>
                <w:rFonts w:ascii="Arial" w:hAnsi="Arial" w:cs="Arial"/>
                <w:sz w:val="19"/>
                <w:szCs w:val="19"/>
              </w:rPr>
              <w:t>6,604</w:t>
            </w:r>
          </w:p>
        </w:tc>
      </w:tr>
      <w:tr w:rsidR="00B62EA8" w:rsidRPr="00794DA6" w:rsidTr="00D01998">
        <w:trPr>
          <w:gridAfter w:val="1"/>
          <w:wAfter w:w="1259" w:type="dxa"/>
          <w:trHeight w:val="256"/>
        </w:trPr>
        <w:tc>
          <w:tcPr>
            <w:tcW w:w="3561" w:type="dxa"/>
          </w:tcPr>
          <w:p w:rsidR="00B62EA8" w:rsidRPr="001E5AFE" w:rsidRDefault="00B62EA8" w:rsidP="00B62EA8">
            <w:pPr>
              <w:tabs>
                <w:tab w:val="left" w:pos="162"/>
              </w:tabs>
              <w:spacing w:line="320" w:lineRule="exact"/>
              <w:ind w:right="-45"/>
              <w:jc w:val="thaiDistribute"/>
              <w:rPr>
                <w:rFonts w:ascii="Arial" w:hAnsi="Arial" w:cs="Arial"/>
                <w:sz w:val="19"/>
                <w:szCs w:val="19"/>
              </w:rPr>
            </w:pPr>
            <w:r w:rsidRPr="001E5AFE">
              <w:rPr>
                <w:rFonts w:ascii="Arial" w:hAnsi="Arial" w:cs="Arial"/>
                <w:sz w:val="19"/>
                <w:szCs w:val="19"/>
              </w:rPr>
              <w:tab/>
              <w:t>Past due</w:t>
            </w:r>
          </w:p>
        </w:tc>
        <w:tc>
          <w:tcPr>
            <w:tcW w:w="1356" w:type="dxa"/>
            <w:vAlign w:val="bottom"/>
          </w:tcPr>
          <w:p w:rsidR="00B62EA8" w:rsidRPr="00B62EA8" w:rsidRDefault="00B62EA8" w:rsidP="00B62EA8">
            <w:pPr>
              <w:tabs>
                <w:tab w:val="decimal" w:pos="972"/>
              </w:tabs>
              <w:spacing w:line="320" w:lineRule="exact"/>
              <w:ind w:right="-18"/>
              <w:rPr>
                <w:rFonts w:ascii="Arial" w:hAnsi="Arial" w:cs="Arial"/>
                <w:sz w:val="19"/>
                <w:szCs w:val="19"/>
                <w:cs/>
              </w:rPr>
            </w:pPr>
          </w:p>
        </w:tc>
        <w:tc>
          <w:tcPr>
            <w:tcW w:w="1352" w:type="dxa"/>
            <w:vAlign w:val="bottom"/>
          </w:tcPr>
          <w:p w:rsidR="00B62EA8" w:rsidRPr="002A4B83" w:rsidRDefault="00B62EA8" w:rsidP="00B62EA8">
            <w:pPr>
              <w:tabs>
                <w:tab w:val="decimal" w:pos="972"/>
              </w:tabs>
              <w:spacing w:line="320" w:lineRule="exact"/>
              <w:ind w:right="-18"/>
              <w:rPr>
                <w:rFonts w:ascii="Arial" w:hAnsi="Arial" w:cs="Arial"/>
                <w:sz w:val="19"/>
                <w:szCs w:val="19"/>
                <w:cs/>
              </w:rPr>
            </w:pPr>
          </w:p>
        </w:tc>
        <w:tc>
          <w:tcPr>
            <w:tcW w:w="1260" w:type="dxa"/>
            <w:vAlign w:val="bottom"/>
          </w:tcPr>
          <w:p w:rsidR="00B62EA8" w:rsidRPr="00B62EA8" w:rsidRDefault="00B62EA8" w:rsidP="00B62EA8">
            <w:pPr>
              <w:tabs>
                <w:tab w:val="decimal" w:pos="972"/>
              </w:tabs>
              <w:spacing w:line="320" w:lineRule="exact"/>
              <w:ind w:right="-18"/>
              <w:rPr>
                <w:rFonts w:ascii="Arial" w:hAnsi="Arial" w:cs="Arial"/>
                <w:sz w:val="19"/>
                <w:szCs w:val="19"/>
                <w:cs/>
              </w:rPr>
            </w:pPr>
          </w:p>
        </w:tc>
        <w:tc>
          <w:tcPr>
            <w:tcW w:w="1260" w:type="dxa"/>
            <w:vAlign w:val="bottom"/>
          </w:tcPr>
          <w:p w:rsidR="00B62EA8" w:rsidRPr="006C38AC" w:rsidRDefault="00B62EA8" w:rsidP="00B62EA8">
            <w:pPr>
              <w:tabs>
                <w:tab w:val="decimal" w:pos="972"/>
              </w:tabs>
              <w:spacing w:line="320" w:lineRule="exact"/>
              <w:ind w:right="-18"/>
              <w:rPr>
                <w:rFonts w:ascii="Arial" w:hAnsi="Arial" w:cs="Arial"/>
                <w:sz w:val="19"/>
                <w:szCs w:val="19"/>
                <w:cs/>
              </w:rPr>
            </w:pPr>
          </w:p>
        </w:tc>
      </w:tr>
      <w:tr w:rsidR="00B62EA8" w:rsidRPr="00794DA6" w:rsidTr="00D01998">
        <w:trPr>
          <w:gridAfter w:val="1"/>
          <w:wAfter w:w="1259" w:type="dxa"/>
          <w:trHeight w:val="247"/>
        </w:trPr>
        <w:tc>
          <w:tcPr>
            <w:tcW w:w="3561" w:type="dxa"/>
          </w:tcPr>
          <w:p w:rsidR="00B62EA8" w:rsidRPr="001E5AFE" w:rsidRDefault="00B62EA8" w:rsidP="00B62EA8">
            <w:pPr>
              <w:tabs>
                <w:tab w:val="left" w:pos="492"/>
              </w:tabs>
              <w:spacing w:line="320" w:lineRule="exact"/>
              <w:ind w:right="-45"/>
              <w:jc w:val="thaiDistribute"/>
              <w:rPr>
                <w:rFonts w:ascii="Arial" w:hAnsi="Arial" w:cs="Arial"/>
                <w:sz w:val="19"/>
                <w:szCs w:val="19"/>
                <w:cs/>
              </w:rPr>
            </w:pPr>
            <w:r w:rsidRPr="001E5AFE">
              <w:rPr>
                <w:rFonts w:ascii="Arial" w:hAnsi="Arial" w:cs="Arial"/>
                <w:sz w:val="19"/>
                <w:szCs w:val="19"/>
              </w:rPr>
              <w:tab/>
              <w:t>Up to 3 months</w:t>
            </w:r>
          </w:p>
        </w:tc>
        <w:tc>
          <w:tcPr>
            <w:tcW w:w="1356" w:type="dxa"/>
            <w:vAlign w:val="bottom"/>
          </w:tcPr>
          <w:p w:rsidR="00B62EA8" w:rsidRPr="00B62EA8" w:rsidRDefault="00B62EA8" w:rsidP="00B62EA8">
            <w:pPr>
              <w:tabs>
                <w:tab w:val="decimal" w:pos="972"/>
              </w:tabs>
              <w:spacing w:line="320" w:lineRule="exact"/>
              <w:ind w:right="-18"/>
              <w:rPr>
                <w:rFonts w:ascii="Arial" w:hAnsi="Arial" w:cs="Arial"/>
                <w:sz w:val="19"/>
                <w:szCs w:val="19"/>
              </w:rPr>
            </w:pPr>
            <w:r w:rsidRPr="00B62EA8">
              <w:rPr>
                <w:rFonts w:ascii="Arial" w:hAnsi="Arial" w:cs="Arial"/>
                <w:sz w:val="19"/>
                <w:szCs w:val="19"/>
              </w:rPr>
              <w:t>430</w:t>
            </w:r>
          </w:p>
        </w:tc>
        <w:tc>
          <w:tcPr>
            <w:tcW w:w="1352" w:type="dxa"/>
            <w:vAlign w:val="bottom"/>
          </w:tcPr>
          <w:p w:rsidR="00B62EA8" w:rsidRPr="002A4B83" w:rsidRDefault="00B62EA8" w:rsidP="00B62EA8">
            <w:pPr>
              <w:tabs>
                <w:tab w:val="decimal" w:pos="972"/>
              </w:tabs>
              <w:spacing w:line="320" w:lineRule="exact"/>
              <w:ind w:right="-18"/>
              <w:rPr>
                <w:rFonts w:ascii="Arial" w:hAnsi="Arial" w:cs="Arial"/>
                <w:sz w:val="19"/>
                <w:szCs w:val="19"/>
              </w:rPr>
            </w:pPr>
            <w:r w:rsidRPr="002A4B83">
              <w:rPr>
                <w:rFonts w:ascii="Arial" w:hAnsi="Arial" w:cs="Arial"/>
                <w:sz w:val="19"/>
                <w:szCs w:val="19"/>
              </w:rPr>
              <w:t>73</w:t>
            </w:r>
          </w:p>
        </w:tc>
        <w:tc>
          <w:tcPr>
            <w:tcW w:w="1260" w:type="dxa"/>
            <w:vAlign w:val="bottom"/>
          </w:tcPr>
          <w:p w:rsidR="00B62EA8" w:rsidRPr="00B62EA8" w:rsidRDefault="00B62EA8" w:rsidP="00B62EA8">
            <w:pPr>
              <w:tabs>
                <w:tab w:val="decimal" w:pos="972"/>
              </w:tabs>
              <w:spacing w:line="320" w:lineRule="exact"/>
              <w:ind w:right="-18"/>
              <w:rPr>
                <w:rFonts w:ascii="Arial" w:hAnsi="Arial" w:cs="Arial"/>
                <w:sz w:val="19"/>
                <w:szCs w:val="19"/>
              </w:rPr>
            </w:pPr>
            <w:r w:rsidRPr="00B62EA8">
              <w:rPr>
                <w:rFonts w:ascii="Arial" w:hAnsi="Arial" w:cs="Arial"/>
                <w:sz w:val="19"/>
                <w:szCs w:val="19"/>
              </w:rPr>
              <w:t>1,580</w:t>
            </w:r>
          </w:p>
        </w:tc>
        <w:tc>
          <w:tcPr>
            <w:tcW w:w="1260" w:type="dxa"/>
            <w:vAlign w:val="bottom"/>
          </w:tcPr>
          <w:p w:rsidR="00B62EA8" w:rsidRPr="006C38AC" w:rsidRDefault="00B62EA8" w:rsidP="00B62EA8">
            <w:pPr>
              <w:tabs>
                <w:tab w:val="decimal" w:pos="972"/>
              </w:tabs>
              <w:spacing w:line="320" w:lineRule="exact"/>
              <w:ind w:right="-18"/>
              <w:rPr>
                <w:rFonts w:ascii="Arial" w:hAnsi="Arial" w:cs="Arial"/>
                <w:sz w:val="19"/>
                <w:szCs w:val="19"/>
              </w:rPr>
            </w:pPr>
            <w:r w:rsidRPr="006C38AC">
              <w:rPr>
                <w:rFonts w:ascii="Arial" w:hAnsi="Arial" w:cs="Arial"/>
                <w:sz w:val="19"/>
                <w:szCs w:val="19"/>
              </w:rPr>
              <w:t>73</w:t>
            </w:r>
          </w:p>
        </w:tc>
      </w:tr>
      <w:tr w:rsidR="00B62EA8" w:rsidRPr="00794DA6" w:rsidTr="00D01998">
        <w:trPr>
          <w:gridAfter w:val="1"/>
          <w:wAfter w:w="1259" w:type="dxa"/>
          <w:trHeight w:val="281"/>
        </w:trPr>
        <w:tc>
          <w:tcPr>
            <w:tcW w:w="3561" w:type="dxa"/>
          </w:tcPr>
          <w:p w:rsidR="00B62EA8" w:rsidRPr="001E5AFE" w:rsidRDefault="00B62EA8" w:rsidP="00B62EA8">
            <w:pPr>
              <w:tabs>
                <w:tab w:val="left" w:pos="492"/>
              </w:tabs>
              <w:spacing w:line="320" w:lineRule="exact"/>
              <w:ind w:right="-45"/>
              <w:jc w:val="thaiDistribute"/>
              <w:rPr>
                <w:rFonts w:ascii="Arial" w:hAnsi="Arial" w:cs="Arial"/>
                <w:sz w:val="19"/>
                <w:szCs w:val="19"/>
              </w:rPr>
            </w:pPr>
            <w:r w:rsidRPr="001E5AFE">
              <w:rPr>
                <w:rFonts w:ascii="Arial" w:hAnsi="Arial" w:cs="Arial"/>
                <w:sz w:val="19"/>
                <w:szCs w:val="19"/>
              </w:rPr>
              <w:tab/>
              <w:t>3 - 6 months</w:t>
            </w:r>
          </w:p>
        </w:tc>
        <w:tc>
          <w:tcPr>
            <w:tcW w:w="1356" w:type="dxa"/>
            <w:vAlign w:val="bottom"/>
          </w:tcPr>
          <w:p w:rsidR="00B62EA8" w:rsidRPr="00B62EA8" w:rsidRDefault="00B62EA8" w:rsidP="00B62EA8">
            <w:pPr>
              <w:tabs>
                <w:tab w:val="decimal" w:pos="972"/>
              </w:tabs>
              <w:spacing w:line="320" w:lineRule="exact"/>
              <w:ind w:right="-18"/>
              <w:rPr>
                <w:rFonts w:ascii="Arial" w:hAnsi="Arial" w:cs="Arial"/>
                <w:sz w:val="19"/>
                <w:szCs w:val="19"/>
              </w:rPr>
            </w:pPr>
            <w:r w:rsidRPr="00B62EA8">
              <w:rPr>
                <w:rFonts w:ascii="Arial" w:hAnsi="Arial" w:cs="Arial"/>
                <w:sz w:val="19"/>
                <w:szCs w:val="19"/>
              </w:rPr>
              <w:t>-</w:t>
            </w:r>
          </w:p>
        </w:tc>
        <w:tc>
          <w:tcPr>
            <w:tcW w:w="1352" w:type="dxa"/>
            <w:vAlign w:val="bottom"/>
          </w:tcPr>
          <w:p w:rsidR="00B62EA8" w:rsidRPr="002A4B83" w:rsidRDefault="00B62EA8" w:rsidP="00B62EA8">
            <w:pPr>
              <w:tabs>
                <w:tab w:val="decimal" w:pos="972"/>
              </w:tabs>
              <w:spacing w:line="320" w:lineRule="exact"/>
              <w:ind w:right="-18"/>
              <w:rPr>
                <w:rFonts w:ascii="Arial" w:hAnsi="Arial" w:cs="Arial"/>
                <w:sz w:val="19"/>
                <w:szCs w:val="19"/>
              </w:rPr>
            </w:pPr>
            <w:r w:rsidRPr="002A4B83">
              <w:rPr>
                <w:rFonts w:ascii="Arial" w:hAnsi="Arial" w:cs="Arial"/>
                <w:sz w:val="19"/>
                <w:szCs w:val="19"/>
              </w:rPr>
              <w:t>-</w:t>
            </w:r>
          </w:p>
        </w:tc>
        <w:tc>
          <w:tcPr>
            <w:tcW w:w="1260" w:type="dxa"/>
            <w:vAlign w:val="bottom"/>
          </w:tcPr>
          <w:p w:rsidR="00B62EA8" w:rsidRPr="00B62EA8" w:rsidRDefault="00B62EA8" w:rsidP="00B62EA8">
            <w:pPr>
              <w:tabs>
                <w:tab w:val="decimal" w:pos="972"/>
              </w:tabs>
              <w:spacing w:line="320" w:lineRule="exact"/>
              <w:ind w:right="-18"/>
              <w:rPr>
                <w:rFonts w:ascii="Arial" w:hAnsi="Arial" w:cs="Arial"/>
                <w:sz w:val="19"/>
                <w:szCs w:val="19"/>
              </w:rPr>
            </w:pPr>
            <w:r w:rsidRPr="00B62EA8">
              <w:rPr>
                <w:rFonts w:ascii="Arial" w:hAnsi="Arial" w:cs="Arial"/>
                <w:sz w:val="19"/>
                <w:szCs w:val="19"/>
              </w:rPr>
              <w:t>2,693</w:t>
            </w:r>
          </w:p>
        </w:tc>
        <w:tc>
          <w:tcPr>
            <w:tcW w:w="1260" w:type="dxa"/>
            <w:vAlign w:val="bottom"/>
          </w:tcPr>
          <w:p w:rsidR="00B62EA8" w:rsidRPr="006C38AC" w:rsidRDefault="00B62EA8" w:rsidP="00B62EA8">
            <w:pPr>
              <w:tabs>
                <w:tab w:val="decimal" w:pos="972"/>
              </w:tabs>
              <w:spacing w:line="320" w:lineRule="exact"/>
              <w:ind w:right="-18"/>
              <w:rPr>
                <w:rFonts w:ascii="Arial" w:hAnsi="Arial" w:cs="Arial"/>
                <w:sz w:val="19"/>
                <w:szCs w:val="19"/>
              </w:rPr>
            </w:pPr>
            <w:r w:rsidRPr="006C38AC">
              <w:rPr>
                <w:rFonts w:ascii="Arial" w:hAnsi="Arial" w:cs="Arial"/>
                <w:sz w:val="19"/>
                <w:szCs w:val="19"/>
              </w:rPr>
              <w:t>-</w:t>
            </w:r>
          </w:p>
        </w:tc>
      </w:tr>
      <w:tr w:rsidR="00B62EA8" w:rsidRPr="00794DA6" w:rsidTr="00D01998">
        <w:trPr>
          <w:gridAfter w:val="1"/>
          <w:wAfter w:w="1259" w:type="dxa"/>
          <w:trHeight w:val="281"/>
        </w:trPr>
        <w:tc>
          <w:tcPr>
            <w:tcW w:w="3561" w:type="dxa"/>
          </w:tcPr>
          <w:p w:rsidR="00B62EA8" w:rsidRPr="001E5AFE" w:rsidRDefault="00B62EA8" w:rsidP="00B62EA8">
            <w:pPr>
              <w:tabs>
                <w:tab w:val="left" w:pos="492"/>
              </w:tabs>
              <w:spacing w:line="320" w:lineRule="exact"/>
              <w:ind w:right="-45"/>
              <w:jc w:val="thaiDistribute"/>
              <w:rPr>
                <w:rFonts w:ascii="Arial" w:hAnsi="Arial" w:cs="Arial"/>
                <w:sz w:val="19"/>
                <w:szCs w:val="19"/>
              </w:rPr>
            </w:pPr>
            <w:r w:rsidRPr="001E5AFE">
              <w:rPr>
                <w:rFonts w:ascii="Arial" w:hAnsi="Arial" w:cs="Arial"/>
                <w:sz w:val="19"/>
                <w:szCs w:val="19"/>
              </w:rPr>
              <w:tab/>
              <w:t>Over 12 months</w:t>
            </w:r>
          </w:p>
        </w:tc>
        <w:tc>
          <w:tcPr>
            <w:tcW w:w="1356" w:type="dxa"/>
            <w:vAlign w:val="bottom"/>
          </w:tcPr>
          <w:p w:rsidR="00B62EA8" w:rsidRPr="00B62EA8" w:rsidRDefault="00B62EA8" w:rsidP="00B62EA8">
            <w:pPr>
              <w:pBdr>
                <w:bottom w:val="single" w:sz="4" w:space="1" w:color="auto"/>
              </w:pBdr>
              <w:tabs>
                <w:tab w:val="decimal" w:pos="972"/>
              </w:tabs>
              <w:spacing w:line="320" w:lineRule="exact"/>
              <w:ind w:right="-18"/>
              <w:rPr>
                <w:rFonts w:ascii="Arial" w:hAnsi="Arial" w:cs="Arial"/>
                <w:sz w:val="19"/>
                <w:szCs w:val="19"/>
              </w:rPr>
            </w:pPr>
            <w:r w:rsidRPr="00B62EA8">
              <w:rPr>
                <w:rFonts w:ascii="Arial" w:hAnsi="Arial" w:cs="Arial"/>
                <w:sz w:val="19"/>
                <w:szCs w:val="19"/>
              </w:rPr>
              <w:t>523</w:t>
            </w:r>
          </w:p>
        </w:tc>
        <w:tc>
          <w:tcPr>
            <w:tcW w:w="1352" w:type="dxa"/>
            <w:vAlign w:val="bottom"/>
          </w:tcPr>
          <w:p w:rsidR="00B62EA8" w:rsidRPr="002A4B83" w:rsidRDefault="00B62EA8" w:rsidP="00B62EA8">
            <w:pPr>
              <w:pBdr>
                <w:bottom w:val="single" w:sz="4" w:space="1" w:color="auto"/>
              </w:pBdr>
              <w:tabs>
                <w:tab w:val="decimal" w:pos="972"/>
              </w:tabs>
              <w:spacing w:line="320" w:lineRule="exact"/>
              <w:ind w:right="-18"/>
              <w:rPr>
                <w:rFonts w:ascii="Arial" w:hAnsi="Arial" w:cs="Arial"/>
                <w:sz w:val="19"/>
                <w:szCs w:val="19"/>
              </w:rPr>
            </w:pPr>
            <w:r w:rsidRPr="002A4B83">
              <w:rPr>
                <w:rFonts w:ascii="Arial" w:hAnsi="Arial" w:cs="Arial"/>
                <w:sz w:val="19"/>
                <w:szCs w:val="19"/>
              </w:rPr>
              <w:t>523</w:t>
            </w:r>
          </w:p>
        </w:tc>
        <w:tc>
          <w:tcPr>
            <w:tcW w:w="1260" w:type="dxa"/>
            <w:vAlign w:val="bottom"/>
          </w:tcPr>
          <w:p w:rsidR="00B62EA8" w:rsidRPr="00B62EA8" w:rsidRDefault="00B62EA8" w:rsidP="00B62EA8">
            <w:pPr>
              <w:pBdr>
                <w:bottom w:val="single" w:sz="4" w:space="1" w:color="auto"/>
              </w:pBdr>
              <w:tabs>
                <w:tab w:val="decimal" w:pos="972"/>
              </w:tabs>
              <w:spacing w:line="320" w:lineRule="exact"/>
              <w:ind w:right="-18"/>
              <w:rPr>
                <w:rFonts w:ascii="Arial" w:hAnsi="Arial" w:cs="Arial"/>
                <w:sz w:val="19"/>
                <w:szCs w:val="19"/>
              </w:rPr>
            </w:pPr>
            <w:r w:rsidRPr="00B62EA8">
              <w:rPr>
                <w:rFonts w:ascii="Arial" w:hAnsi="Arial" w:cs="Arial"/>
                <w:sz w:val="19"/>
                <w:szCs w:val="19"/>
              </w:rPr>
              <w:t>5,493</w:t>
            </w:r>
          </w:p>
        </w:tc>
        <w:tc>
          <w:tcPr>
            <w:tcW w:w="1260" w:type="dxa"/>
            <w:vAlign w:val="bottom"/>
          </w:tcPr>
          <w:p w:rsidR="00B62EA8" w:rsidRPr="006C38AC" w:rsidRDefault="00B62EA8" w:rsidP="00B62EA8">
            <w:pPr>
              <w:pBdr>
                <w:bottom w:val="single" w:sz="4" w:space="1" w:color="auto"/>
              </w:pBdr>
              <w:tabs>
                <w:tab w:val="decimal" w:pos="972"/>
              </w:tabs>
              <w:spacing w:line="320" w:lineRule="exact"/>
              <w:ind w:right="-18"/>
              <w:rPr>
                <w:rFonts w:ascii="Arial" w:hAnsi="Arial" w:cs="Arial"/>
                <w:sz w:val="19"/>
                <w:szCs w:val="19"/>
              </w:rPr>
            </w:pPr>
            <w:r w:rsidRPr="006C38AC">
              <w:rPr>
                <w:rFonts w:ascii="Arial" w:hAnsi="Arial" w:cs="Arial"/>
                <w:sz w:val="19"/>
                <w:szCs w:val="19"/>
              </w:rPr>
              <w:t>6,378</w:t>
            </w:r>
          </w:p>
        </w:tc>
      </w:tr>
      <w:tr w:rsidR="00B62EA8" w:rsidRPr="00794DA6" w:rsidTr="00D01998">
        <w:trPr>
          <w:gridAfter w:val="1"/>
          <w:wAfter w:w="1259" w:type="dxa"/>
          <w:trHeight w:val="281"/>
        </w:trPr>
        <w:tc>
          <w:tcPr>
            <w:tcW w:w="3561" w:type="dxa"/>
          </w:tcPr>
          <w:p w:rsidR="00B62EA8" w:rsidRPr="001E5AFE" w:rsidRDefault="00B62EA8" w:rsidP="00B62EA8">
            <w:pPr>
              <w:tabs>
                <w:tab w:val="left" w:pos="492"/>
              </w:tabs>
              <w:spacing w:line="320" w:lineRule="exact"/>
              <w:ind w:right="-45"/>
              <w:jc w:val="thaiDistribute"/>
              <w:rPr>
                <w:rFonts w:ascii="Arial" w:hAnsi="Arial" w:cs="Arial"/>
                <w:sz w:val="19"/>
                <w:szCs w:val="19"/>
              </w:rPr>
            </w:pPr>
            <w:r>
              <w:rPr>
                <w:rFonts w:ascii="Arial" w:hAnsi="Arial" w:cs="Arial"/>
                <w:sz w:val="19"/>
                <w:szCs w:val="19"/>
              </w:rPr>
              <w:t>Total</w:t>
            </w:r>
          </w:p>
        </w:tc>
        <w:tc>
          <w:tcPr>
            <w:tcW w:w="1356" w:type="dxa"/>
            <w:vAlign w:val="bottom"/>
          </w:tcPr>
          <w:p w:rsidR="00B62EA8" w:rsidRPr="00B62EA8" w:rsidRDefault="00B62EA8" w:rsidP="00B62EA8">
            <w:pPr>
              <w:tabs>
                <w:tab w:val="decimal" w:pos="972"/>
              </w:tabs>
              <w:spacing w:line="320" w:lineRule="exact"/>
              <w:ind w:right="-18"/>
              <w:rPr>
                <w:rFonts w:ascii="Arial" w:hAnsi="Arial" w:cs="Arial"/>
                <w:sz w:val="19"/>
                <w:szCs w:val="19"/>
              </w:rPr>
            </w:pPr>
            <w:r w:rsidRPr="00B62EA8">
              <w:rPr>
                <w:rFonts w:ascii="Arial" w:hAnsi="Arial" w:cs="Arial"/>
                <w:sz w:val="19"/>
                <w:szCs w:val="19"/>
              </w:rPr>
              <w:t>1,263</w:t>
            </w:r>
          </w:p>
        </w:tc>
        <w:tc>
          <w:tcPr>
            <w:tcW w:w="1352" w:type="dxa"/>
            <w:vAlign w:val="bottom"/>
          </w:tcPr>
          <w:p w:rsidR="00B62EA8" w:rsidRPr="002A4B83" w:rsidRDefault="00B62EA8" w:rsidP="00B62EA8">
            <w:pPr>
              <w:tabs>
                <w:tab w:val="decimal" w:pos="972"/>
              </w:tabs>
              <w:spacing w:line="320" w:lineRule="exact"/>
              <w:ind w:right="-18"/>
              <w:rPr>
                <w:rFonts w:ascii="Arial" w:hAnsi="Arial" w:cs="Arial"/>
                <w:sz w:val="19"/>
                <w:szCs w:val="19"/>
              </w:rPr>
            </w:pPr>
            <w:r w:rsidRPr="002A4B83">
              <w:rPr>
                <w:rFonts w:ascii="Arial" w:hAnsi="Arial" w:cs="Arial"/>
                <w:sz w:val="19"/>
                <w:szCs w:val="19"/>
              </w:rPr>
              <w:t>891</w:t>
            </w:r>
          </w:p>
        </w:tc>
        <w:tc>
          <w:tcPr>
            <w:tcW w:w="1260" w:type="dxa"/>
            <w:vAlign w:val="bottom"/>
          </w:tcPr>
          <w:p w:rsidR="00B62EA8" w:rsidRPr="00B62EA8" w:rsidRDefault="00B62EA8" w:rsidP="00B62EA8">
            <w:pPr>
              <w:tabs>
                <w:tab w:val="decimal" w:pos="972"/>
              </w:tabs>
              <w:spacing w:line="320" w:lineRule="exact"/>
              <w:ind w:right="-18"/>
              <w:rPr>
                <w:rFonts w:ascii="Arial" w:hAnsi="Arial" w:cs="Arial"/>
                <w:sz w:val="19"/>
                <w:szCs w:val="19"/>
              </w:rPr>
            </w:pPr>
            <w:r w:rsidRPr="00B62EA8">
              <w:rPr>
                <w:rFonts w:ascii="Arial" w:hAnsi="Arial" w:cs="Arial"/>
                <w:sz w:val="19"/>
                <w:szCs w:val="19"/>
              </w:rPr>
              <w:t>11,591</w:t>
            </w:r>
          </w:p>
        </w:tc>
        <w:tc>
          <w:tcPr>
            <w:tcW w:w="1260" w:type="dxa"/>
            <w:vAlign w:val="bottom"/>
          </w:tcPr>
          <w:p w:rsidR="00B62EA8" w:rsidRPr="006C38AC" w:rsidRDefault="00B62EA8" w:rsidP="00B62EA8">
            <w:pPr>
              <w:tabs>
                <w:tab w:val="decimal" w:pos="972"/>
              </w:tabs>
              <w:spacing w:line="320" w:lineRule="exact"/>
              <w:ind w:right="-18"/>
              <w:rPr>
                <w:rFonts w:ascii="Arial" w:hAnsi="Arial" w:cs="Arial"/>
                <w:sz w:val="19"/>
                <w:szCs w:val="19"/>
              </w:rPr>
            </w:pPr>
            <w:r w:rsidRPr="006C38AC">
              <w:rPr>
                <w:rFonts w:ascii="Arial" w:hAnsi="Arial" w:cs="Arial"/>
                <w:sz w:val="19"/>
                <w:szCs w:val="19"/>
              </w:rPr>
              <w:t>13,055</w:t>
            </w:r>
          </w:p>
        </w:tc>
      </w:tr>
      <w:tr w:rsidR="00B62EA8" w:rsidRPr="00794DA6" w:rsidTr="00D01998">
        <w:trPr>
          <w:gridAfter w:val="1"/>
          <w:wAfter w:w="1259" w:type="dxa"/>
          <w:trHeight w:val="281"/>
        </w:trPr>
        <w:tc>
          <w:tcPr>
            <w:tcW w:w="3561" w:type="dxa"/>
          </w:tcPr>
          <w:p w:rsidR="00B62EA8" w:rsidRPr="001E5AFE" w:rsidRDefault="00B62EA8" w:rsidP="00B62EA8">
            <w:pPr>
              <w:tabs>
                <w:tab w:val="left" w:pos="492"/>
              </w:tabs>
              <w:spacing w:line="320" w:lineRule="exact"/>
              <w:ind w:right="-45"/>
              <w:jc w:val="thaiDistribute"/>
              <w:rPr>
                <w:rFonts w:ascii="Arial" w:hAnsi="Arial" w:cs="Arial"/>
                <w:sz w:val="19"/>
                <w:szCs w:val="19"/>
              </w:rPr>
            </w:pPr>
            <w:r w:rsidRPr="001E5AFE">
              <w:rPr>
                <w:rFonts w:ascii="Arial" w:hAnsi="Arial" w:cs="Arial"/>
                <w:sz w:val="19"/>
                <w:szCs w:val="19"/>
              </w:rPr>
              <w:t>Less: Allowance for doubtful debts</w:t>
            </w:r>
          </w:p>
        </w:tc>
        <w:tc>
          <w:tcPr>
            <w:tcW w:w="1356" w:type="dxa"/>
            <w:vAlign w:val="bottom"/>
          </w:tcPr>
          <w:p w:rsidR="00B62EA8" w:rsidRPr="00B62EA8" w:rsidRDefault="00B62EA8" w:rsidP="00B62EA8">
            <w:pPr>
              <w:pBdr>
                <w:bottom w:val="single" w:sz="4" w:space="1" w:color="auto"/>
              </w:pBdr>
              <w:tabs>
                <w:tab w:val="decimal" w:pos="972"/>
              </w:tabs>
              <w:spacing w:line="320" w:lineRule="exact"/>
              <w:ind w:right="-18"/>
              <w:rPr>
                <w:rFonts w:ascii="Arial" w:hAnsi="Arial" w:cs="Arial"/>
                <w:sz w:val="19"/>
                <w:szCs w:val="19"/>
              </w:rPr>
            </w:pPr>
            <w:r w:rsidRPr="00B62EA8">
              <w:rPr>
                <w:rFonts w:ascii="Arial" w:hAnsi="Arial" w:cs="Arial"/>
                <w:sz w:val="19"/>
                <w:szCs w:val="19"/>
              </w:rPr>
              <w:t>(523)</w:t>
            </w:r>
          </w:p>
        </w:tc>
        <w:tc>
          <w:tcPr>
            <w:tcW w:w="1352" w:type="dxa"/>
            <w:vAlign w:val="bottom"/>
          </w:tcPr>
          <w:p w:rsidR="00B62EA8" w:rsidRPr="002A4B83" w:rsidRDefault="00B62EA8" w:rsidP="00B62EA8">
            <w:pPr>
              <w:pBdr>
                <w:bottom w:val="single" w:sz="4" w:space="1" w:color="auto"/>
              </w:pBdr>
              <w:tabs>
                <w:tab w:val="decimal" w:pos="972"/>
              </w:tabs>
              <w:spacing w:line="320" w:lineRule="exact"/>
              <w:ind w:right="-18"/>
              <w:rPr>
                <w:rFonts w:ascii="Arial" w:hAnsi="Arial" w:cs="Arial"/>
                <w:sz w:val="19"/>
                <w:szCs w:val="19"/>
              </w:rPr>
            </w:pPr>
            <w:r w:rsidRPr="002A4B83">
              <w:rPr>
                <w:rFonts w:ascii="Arial" w:hAnsi="Arial" w:cs="Arial"/>
                <w:sz w:val="19"/>
                <w:szCs w:val="19"/>
              </w:rPr>
              <w:t>(523)</w:t>
            </w:r>
          </w:p>
        </w:tc>
        <w:tc>
          <w:tcPr>
            <w:tcW w:w="1260" w:type="dxa"/>
            <w:vAlign w:val="bottom"/>
          </w:tcPr>
          <w:p w:rsidR="00B62EA8" w:rsidRPr="00B62EA8" w:rsidRDefault="00B62EA8" w:rsidP="00B62EA8">
            <w:pPr>
              <w:pBdr>
                <w:bottom w:val="single" w:sz="4" w:space="1" w:color="auto"/>
              </w:pBdr>
              <w:tabs>
                <w:tab w:val="decimal" w:pos="972"/>
              </w:tabs>
              <w:spacing w:line="320" w:lineRule="exact"/>
              <w:ind w:right="-18"/>
              <w:rPr>
                <w:rFonts w:ascii="Arial" w:hAnsi="Arial" w:cs="Arial"/>
                <w:sz w:val="19"/>
                <w:szCs w:val="19"/>
              </w:rPr>
            </w:pPr>
            <w:r w:rsidRPr="00B62EA8">
              <w:rPr>
                <w:rFonts w:ascii="Arial" w:hAnsi="Arial" w:cs="Arial"/>
                <w:sz w:val="19"/>
                <w:szCs w:val="19"/>
              </w:rPr>
              <w:t>(523)</w:t>
            </w:r>
          </w:p>
        </w:tc>
        <w:tc>
          <w:tcPr>
            <w:tcW w:w="1260" w:type="dxa"/>
            <w:vAlign w:val="bottom"/>
          </w:tcPr>
          <w:p w:rsidR="00B62EA8" w:rsidRPr="006C38AC" w:rsidRDefault="00B62EA8" w:rsidP="00B62EA8">
            <w:pPr>
              <w:pBdr>
                <w:bottom w:val="single" w:sz="4" w:space="1" w:color="auto"/>
              </w:pBdr>
              <w:tabs>
                <w:tab w:val="decimal" w:pos="972"/>
              </w:tabs>
              <w:spacing w:line="320" w:lineRule="exact"/>
              <w:ind w:right="-18"/>
              <w:rPr>
                <w:rFonts w:ascii="Arial" w:hAnsi="Arial" w:cs="Arial"/>
                <w:sz w:val="19"/>
                <w:szCs w:val="19"/>
              </w:rPr>
            </w:pPr>
            <w:r>
              <w:rPr>
                <w:rFonts w:ascii="Arial" w:hAnsi="Arial" w:cs="Arial"/>
                <w:sz w:val="19"/>
                <w:szCs w:val="19"/>
              </w:rPr>
              <w:t>(523)</w:t>
            </w:r>
          </w:p>
        </w:tc>
      </w:tr>
      <w:tr w:rsidR="00B62EA8" w:rsidRPr="00794DA6" w:rsidTr="00D01998">
        <w:trPr>
          <w:gridAfter w:val="1"/>
          <w:wAfter w:w="1259" w:type="dxa"/>
          <w:trHeight w:val="288"/>
        </w:trPr>
        <w:tc>
          <w:tcPr>
            <w:tcW w:w="3561" w:type="dxa"/>
          </w:tcPr>
          <w:p w:rsidR="00B62EA8" w:rsidRPr="001E5AFE" w:rsidRDefault="00B62EA8" w:rsidP="00B62EA8">
            <w:pPr>
              <w:tabs>
                <w:tab w:val="left" w:pos="162"/>
              </w:tabs>
              <w:spacing w:line="320" w:lineRule="exact"/>
              <w:ind w:right="-17"/>
              <w:rPr>
                <w:rFonts w:ascii="Arial" w:hAnsi="Arial" w:cs="Arial"/>
                <w:sz w:val="19"/>
                <w:szCs w:val="19"/>
                <w:cs/>
              </w:rPr>
            </w:pPr>
            <w:r w:rsidRPr="001E5AFE">
              <w:rPr>
                <w:rFonts w:ascii="Arial" w:hAnsi="Arial" w:cs="Arial"/>
                <w:sz w:val="19"/>
                <w:szCs w:val="19"/>
              </w:rPr>
              <w:t xml:space="preserve">Total trade accounts receivable - </w:t>
            </w:r>
            <w:r w:rsidRPr="001E5AFE">
              <w:rPr>
                <w:rFonts w:ascii="Arial" w:hAnsi="Arial" w:cs="Arial"/>
                <w:sz w:val="19"/>
                <w:szCs w:val="19"/>
              </w:rPr>
              <w:tab/>
              <w:t>related parties</w:t>
            </w:r>
            <w:r>
              <w:rPr>
                <w:rFonts w:ascii="Arial" w:hAnsi="Arial" w:cs="Arial"/>
                <w:sz w:val="19"/>
                <w:szCs w:val="19"/>
              </w:rPr>
              <w:t xml:space="preserve"> - net</w:t>
            </w:r>
          </w:p>
        </w:tc>
        <w:tc>
          <w:tcPr>
            <w:tcW w:w="1356" w:type="dxa"/>
            <w:vAlign w:val="bottom"/>
          </w:tcPr>
          <w:p w:rsidR="00B62EA8" w:rsidRPr="00B62EA8" w:rsidRDefault="009A413A" w:rsidP="00B62EA8">
            <w:pPr>
              <w:pBdr>
                <w:bottom w:val="single" w:sz="4" w:space="1" w:color="auto"/>
              </w:pBdr>
              <w:tabs>
                <w:tab w:val="decimal" w:pos="972"/>
              </w:tabs>
              <w:spacing w:line="320" w:lineRule="exact"/>
              <w:ind w:right="-18"/>
              <w:rPr>
                <w:rFonts w:ascii="Arial" w:hAnsi="Arial" w:cs="Arial"/>
                <w:sz w:val="19"/>
                <w:szCs w:val="19"/>
              </w:rPr>
            </w:pPr>
            <w:r>
              <w:rPr>
                <w:rFonts w:ascii="Arial" w:hAnsi="Arial" w:cs="Arial"/>
                <w:sz w:val="19"/>
                <w:szCs w:val="19"/>
              </w:rPr>
              <w:t>740</w:t>
            </w:r>
          </w:p>
        </w:tc>
        <w:tc>
          <w:tcPr>
            <w:tcW w:w="1352" w:type="dxa"/>
            <w:vAlign w:val="bottom"/>
          </w:tcPr>
          <w:p w:rsidR="00B62EA8" w:rsidRPr="002A4B83" w:rsidRDefault="00B62EA8" w:rsidP="00B62EA8">
            <w:pPr>
              <w:pBdr>
                <w:bottom w:val="single" w:sz="4" w:space="1" w:color="auto"/>
              </w:pBdr>
              <w:tabs>
                <w:tab w:val="decimal" w:pos="972"/>
              </w:tabs>
              <w:spacing w:line="320" w:lineRule="exact"/>
              <w:ind w:right="-18"/>
              <w:rPr>
                <w:rFonts w:ascii="Arial" w:hAnsi="Arial" w:cs="Arial"/>
                <w:sz w:val="19"/>
                <w:szCs w:val="19"/>
              </w:rPr>
            </w:pPr>
            <w:r w:rsidRPr="002A4B83">
              <w:rPr>
                <w:rFonts w:ascii="Arial" w:hAnsi="Arial" w:cs="Arial"/>
                <w:sz w:val="19"/>
                <w:szCs w:val="19"/>
              </w:rPr>
              <w:t>368</w:t>
            </w:r>
          </w:p>
        </w:tc>
        <w:tc>
          <w:tcPr>
            <w:tcW w:w="1260" w:type="dxa"/>
            <w:vAlign w:val="bottom"/>
          </w:tcPr>
          <w:p w:rsidR="00B62EA8" w:rsidRPr="00B62EA8" w:rsidRDefault="009A413A" w:rsidP="00B62EA8">
            <w:pPr>
              <w:pBdr>
                <w:bottom w:val="single" w:sz="4" w:space="1" w:color="auto"/>
              </w:pBdr>
              <w:tabs>
                <w:tab w:val="decimal" w:pos="972"/>
              </w:tabs>
              <w:spacing w:line="320" w:lineRule="exact"/>
              <w:ind w:right="-18"/>
              <w:rPr>
                <w:rFonts w:ascii="Arial" w:hAnsi="Arial" w:cs="Arial"/>
                <w:sz w:val="19"/>
                <w:szCs w:val="19"/>
              </w:rPr>
            </w:pPr>
            <w:r>
              <w:rPr>
                <w:rFonts w:ascii="Arial" w:hAnsi="Arial" w:cs="Arial"/>
                <w:sz w:val="19"/>
                <w:szCs w:val="19"/>
              </w:rPr>
              <w:t>11,068</w:t>
            </w:r>
          </w:p>
        </w:tc>
        <w:tc>
          <w:tcPr>
            <w:tcW w:w="1260" w:type="dxa"/>
            <w:vAlign w:val="bottom"/>
          </w:tcPr>
          <w:p w:rsidR="00B62EA8" w:rsidRPr="006C38AC" w:rsidRDefault="00B62EA8" w:rsidP="00B62EA8">
            <w:pPr>
              <w:pBdr>
                <w:bottom w:val="single" w:sz="4" w:space="1" w:color="auto"/>
              </w:pBdr>
              <w:tabs>
                <w:tab w:val="decimal" w:pos="972"/>
              </w:tabs>
              <w:spacing w:line="320" w:lineRule="exact"/>
              <w:ind w:right="-18"/>
              <w:rPr>
                <w:rFonts w:ascii="Arial" w:hAnsi="Arial" w:cs="Arial"/>
                <w:sz w:val="19"/>
                <w:szCs w:val="19"/>
              </w:rPr>
            </w:pPr>
            <w:r>
              <w:rPr>
                <w:rFonts w:ascii="Arial" w:hAnsi="Arial" w:cs="Arial"/>
                <w:sz w:val="19"/>
                <w:szCs w:val="19"/>
              </w:rPr>
              <w:t>12,532</w:t>
            </w:r>
          </w:p>
        </w:tc>
      </w:tr>
      <w:tr w:rsidR="00D01998" w:rsidRPr="00794DA6" w:rsidTr="00D01998">
        <w:trPr>
          <w:gridAfter w:val="1"/>
          <w:wAfter w:w="1259" w:type="dxa"/>
          <w:trHeight w:val="256"/>
        </w:trPr>
        <w:tc>
          <w:tcPr>
            <w:tcW w:w="4917" w:type="dxa"/>
            <w:gridSpan w:val="2"/>
          </w:tcPr>
          <w:p w:rsidR="00D01998" w:rsidRPr="001E5AFE" w:rsidRDefault="00D01998" w:rsidP="00D01998">
            <w:pPr>
              <w:tabs>
                <w:tab w:val="decimal" w:pos="1002"/>
              </w:tabs>
              <w:spacing w:line="320" w:lineRule="exact"/>
              <w:ind w:right="-17"/>
              <w:rPr>
                <w:rFonts w:ascii="Arial" w:hAnsi="Arial" w:cs="Arial"/>
                <w:sz w:val="19"/>
                <w:szCs w:val="19"/>
              </w:rPr>
            </w:pPr>
            <w:r>
              <w:rPr>
                <w:rFonts w:ascii="Arial" w:hAnsi="Arial" w:cs="Arial"/>
                <w:sz w:val="19"/>
                <w:szCs w:val="19"/>
                <w:u w:val="single"/>
              </w:rPr>
              <w:t>Trade accounts receivable - non-</w:t>
            </w:r>
            <w:r w:rsidRPr="001E5AFE">
              <w:rPr>
                <w:rFonts w:ascii="Arial" w:hAnsi="Arial" w:cs="Arial"/>
                <w:sz w:val="19"/>
                <w:szCs w:val="19"/>
                <w:u w:val="single"/>
              </w:rPr>
              <w:t>related parties</w:t>
            </w:r>
          </w:p>
        </w:tc>
        <w:tc>
          <w:tcPr>
            <w:tcW w:w="1352" w:type="dxa"/>
            <w:vAlign w:val="bottom"/>
          </w:tcPr>
          <w:p w:rsidR="00D01998" w:rsidRPr="001E5AFE" w:rsidRDefault="00D01998" w:rsidP="00D01998">
            <w:pPr>
              <w:tabs>
                <w:tab w:val="decimal" w:pos="972"/>
              </w:tabs>
              <w:spacing w:line="320" w:lineRule="exact"/>
              <w:ind w:right="-18"/>
              <w:rPr>
                <w:rFonts w:ascii="Arial" w:hAnsi="Arial" w:cs="Arial"/>
                <w:sz w:val="19"/>
                <w:szCs w:val="19"/>
              </w:rPr>
            </w:pPr>
          </w:p>
        </w:tc>
        <w:tc>
          <w:tcPr>
            <w:tcW w:w="1260" w:type="dxa"/>
            <w:vAlign w:val="bottom"/>
          </w:tcPr>
          <w:p w:rsidR="00D01998" w:rsidRPr="001E5AFE" w:rsidRDefault="00D01998" w:rsidP="00D01998">
            <w:pPr>
              <w:tabs>
                <w:tab w:val="decimal" w:pos="972"/>
              </w:tabs>
              <w:spacing w:line="320" w:lineRule="exact"/>
              <w:ind w:right="-18"/>
              <w:rPr>
                <w:rFonts w:ascii="Arial" w:hAnsi="Arial" w:cs="Arial"/>
                <w:sz w:val="19"/>
                <w:szCs w:val="19"/>
              </w:rPr>
            </w:pPr>
          </w:p>
        </w:tc>
        <w:tc>
          <w:tcPr>
            <w:tcW w:w="1260" w:type="dxa"/>
            <w:vAlign w:val="bottom"/>
          </w:tcPr>
          <w:p w:rsidR="00D01998" w:rsidRPr="00F01E06" w:rsidRDefault="00D01998" w:rsidP="00D01998">
            <w:pPr>
              <w:tabs>
                <w:tab w:val="decimal" w:pos="1002"/>
              </w:tabs>
              <w:spacing w:line="320" w:lineRule="exact"/>
              <w:ind w:right="-17"/>
              <w:rPr>
                <w:rFonts w:ascii="Arial" w:hAnsi="Arial" w:cs="Arial"/>
                <w:sz w:val="19"/>
                <w:szCs w:val="19"/>
              </w:rPr>
            </w:pPr>
          </w:p>
        </w:tc>
      </w:tr>
      <w:tr w:rsidR="00D01998" w:rsidRPr="00794DA6" w:rsidTr="00D01998">
        <w:trPr>
          <w:gridAfter w:val="1"/>
          <w:wAfter w:w="1259" w:type="dxa"/>
          <w:trHeight w:val="256"/>
        </w:trPr>
        <w:tc>
          <w:tcPr>
            <w:tcW w:w="3561" w:type="dxa"/>
          </w:tcPr>
          <w:p w:rsidR="00D01998" w:rsidRPr="001E5AFE" w:rsidRDefault="00D01998" w:rsidP="00D01998">
            <w:pPr>
              <w:spacing w:line="320" w:lineRule="exact"/>
              <w:ind w:right="-17"/>
              <w:jc w:val="thaiDistribute"/>
              <w:rPr>
                <w:rFonts w:ascii="Arial" w:hAnsi="Arial" w:cs="Arial"/>
                <w:sz w:val="19"/>
                <w:szCs w:val="19"/>
                <w:cs/>
              </w:rPr>
            </w:pPr>
            <w:r w:rsidRPr="001E5AFE">
              <w:rPr>
                <w:rFonts w:ascii="Arial" w:hAnsi="Arial" w:cs="Arial"/>
                <w:sz w:val="19"/>
                <w:szCs w:val="19"/>
              </w:rPr>
              <w:t>Aged on the basis of due dates</w:t>
            </w:r>
          </w:p>
        </w:tc>
        <w:tc>
          <w:tcPr>
            <w:tcW w:w="1356" w:type="dxa"/>
            <w:vAlign w:val="bottom"/>
          </w:tcPr>
          <w:p w:rsidR="00D01998" w:rsidRPr="001E5AFE" w:rsidRDefault="00D01998" w:rsidP="00D01998">
            <w:pPr>
              <w:tabs>
                <w:tab w:val="decimal" w:pos="972"/>
              </w:tabs>
              <w:spacing w:line="320" w:lineRule="exact"/>
              <w:ind w:right="-18"/>
              <w:rPr>
                <w:rFonts w:ascii="Arial" w:hAnsi="Arial" w:cs="Arial"/>
                <w:sz w:val="19"/>
                <w:szCs w:val="19"/>
              </w:rPr>
            </w:pPr>
          </w:p>
        </w:tc>
        <w:tc>
          <w:tcPr>
            <w:tcW w:w="1352" w:type="dxa"/>
            <w:vAlign w:val="bottom"/>
          </w:tcPr>
          <w:p w:rsidR="00D01998" w:rsidRPr="001E5AFE" w:rsidRDefault="00D01998" w:rsidP="00D01998">
            <w:pPr>
              <w:tabs>
                <w:tab w:val="decimal" w:pos="972"/>
              </w:tabs>
              <w:spacing w:line="320" w:lineRule="exact"/>
              <w:ind w:right="-18"/>
              <w:rPr>
                <w:rFonts w:ascii="Arial" w:hAnsi="Arial" w:cs="Arial"/>
                <w:sz w:val="19"/>
                <w:szCs w:val="19"/>
              </w:rPr>
            </w:pPr>
          </w:p>
        </w:tc>
        <w:tc>
          <w:tcPr>
            <w:tcW w:w="1260" w:type="dxa"/>
            <w:vAlign w:val="bottom"/>
          </w:tcPr>
          <w:p w:rsidR="00D01998" w:rsidRPr="001E5AFE" w:rsidRDefault="00D01998" w:rsidP="00D01998">
            <w:pPr>
              <w:tabs>
                <w:tab w:val="decimal" w:pos="972"/>
              </w:tabs>
              <w:spacing w:line="320" w:lineRule="exact"/>
              <w:ind w:right="-18"/>
              <w:rPr>
                <w:rFonts w:ascii="Arial" w:hAnsi="Arial" w:cs="Arial"/>
                <w:sz w:val="19"/>
                <w:szCs w:val="19"/>
              </w:rPr>
            </w:pPr>
          </w:p>
        </w:tc>
        <w:tc>
          <w:tcPr>
            <w:tcW w:w="1260" w:type="dxa"/>
            <w:vAlign w:val="bottom"/>
          </w:tcPr>
          <w:p w:rsidR="00D01998" w:rsidRPr="001E5AFE" w:rsidRDefault="00D01998" w:rsidP="00D01998">
            <w:pPr>
              <w:tabs>
                <w:tab w:val="decimal" w:pos="972"/>
              </w:tabs>
              <w:spacing w:line="320" w:lineRule="exact"/>
              <w:ind w:right="-18"/>
              <w:rPr>
                <w:rFonts w:ascii="Arial" w:hAnsi="Arial" w:cs="Arial"/>
                <w:sz w:val="19"/>
                <w:szCs w:val="19"/>
              </w:rPr>
            </w:pPr>
          </w:p>
        </w:tc>
      </w:tr>
      <w:tr w:rsidR="00B62EA8" w:rsidRPr="00794DA6" w:rsidTr="00D01998">
        <w:trPr>
          <w:gridAfter w:val="1"/>
          <w:wAfter w:w="1259" w:type="dxa"/>
          <w:trHeight w:val="247"/>
        </w:trPr>
        <w:tc>
          <w:tcPr>
            <w:tcW w:w="3561" w:type="dxa"/>
          </w:tcPr>
          <w:p w:rsidR="00B62EA8" w:rsidRPr="001E5AFE" w:rsidRDefault="00B62EA8" w:rsidP="00B62EA8">
            <w:pPr>
              <w:tabs>
                <w:tab w:val="left" w:pos="162"/>
              </w:tabs>
              <w:spacing w:line="320" w:lineRule="exact"/>
              <w:ind w:right="-45"/>
              <w:jc w:val="thaiDistribute"/>
              <w:rPr>
                <w:rFonts w:ascii="Arial" w:hAnsi="Arial" w:cs="Arial"/>
                <w:sz w:val="19"/>
                <w:szCs w:val="19"/>
              </w:rPr>
            </w:pPr>
            <w:r w:rsidRPr="001E5AFE">
              <w:rPr>
                <w:rFonts w:ascii="Arial" w:hAnsi="Arial" w:cs="Arial"/>
                <w:sz w:val="19"/>
                <w:szCs w:val="19"/>
              </w:rPr>
              <w:tab/>
              <w:t>Not yet due</w:t>
            </w:r>
          </w:p>
        </w:tc>
        <w:tc>
          <w:tcPr>
            <w:tcW w:w="1356" w:type="dxa"/>
            <w:vAlign w:val="bottom"/>
          </w:tcPr>
          <w:p w:rsidR="00B62EA8" w:rsidRPr="00B62EA8" w:rsidRDefault="00B62EA8" w:rsidP="00B62EA8">
            <w:pPr>
              <w:tabs>
                <w:tab w:val="decimal" w:pos="972"/>
              </w:tabs>
              <w:spacing w:line="320" w:lineRule="exact"/>
              <w:ind w:right="-18"/>
              <w:rPr>
                <w:rFonts w:ascii="Arial" w:hAnsi="Arial" w:cs="Arial"/>
                <w:sz w:val="19"/>
                <w:szCs w:val="19"/>
              </w:rPr>
            </w:pPr>
            <w:r w:rsidRPr="00B62EA8">
              <w:rPr>
                <w:rFonts w:ascii="Arial" w:hAnsi="Arial" w:cs="Arial"/>
                <w:sz w:val="19"/>
                <w:szCs w:val="19"/>
              </w:rPr>
              <w:t>238,154</w:t>
            </w:r>
          </w:p>
        </w:tc>
        <w:tc>
          <w:tcPr>
            <w:tcW w:w="1352" w:type="dxa"/>
            <w:vAlign w:val="bottom"/>
          </w:tcPr>
          <w:p w:rsidR="00B62EA8" w:rsidRPr="002A4B83" w:rsidRDefault="00B62EA8" w:rsidP="00B62EA8">
            <w:pPr>
              <w:tabs>
                <w:tab w:val="decimal" w:pos="972"/>
              </w:tabs>
              <w:spacing w:line="320" w:lineRule="exact"/>
              <w:ind w:right="-18"/>
              <w:rPr>
                <w:rFonts w:ascii="Arial" w:hAnsi="Arial" w:cs="Arial"/>
                <w:sz w:val="19"/>
                <w:szCs w:val="19"/>
              </w:rPr>
            </w:pPr>
            <w:r w:rsidRPr="002A4B83">
              <w:rPr>
                <w:rFonts w:ascii="Arial" w:hAnsi="Arial" w:cs="Arial"/>
                <w:sz w:val="19"/>
                <w:szCs w:val="19"/>
              </w:rPr>
              <w:t>226,497</w:t>
            </w:r>
          </w:p>
        </w:tc>
        <w:tc>
          <w:tcPr>
            <w:tcW w:w="1260" w:type="dxa"/>
            <w:vAlign w:val="bottom"/>
          </w:tcPr>
          <w:p w:rsidR="00B62EA8" w:rsidRPr="00262258" w:rsidRDefault="00B62EA8" w:rsidP="00262258">
            <w:pPr>
              <w:tabs>
                <w:tab w:val="decimal" w:pos="972"/>
              </w:tabs>
              <w:spacing w:line="320" w:lineRule="exact"/>
              <w:ind w:right="-18"/>
              <w:rPr>
                <w:rFonts w:ascii="Arial" w:hAnsi="Arial" w:cs="Arial"/>
                <w:sz w:val="19"/>
                <w:szCs w:val="19"/>
              </w:rPr>
            </w:pPr>
            <w:r w:rsidRPr="00262258">
              <w:rPr>
                <w:rFonts w:ascii="Arial" w:hAnsi="Arial" w:cs="Arial"/>
                <w:sz w:val="19"/>
                <w:szCs w:val="19"/>
              </w:rPr>
              <w:t>127,745</w:t>
            </w:r>
          </w:p>
        </w:tc>
        <w:tc>
          <w:tcPr>
            <w:tcW w:w="1260" w:type="dxa"/>
            <w:vAlign w:val="bottom"/>
          </w:tcPr>
          <w:p w:rsidR="00B62EA8" w:rsidRPr="006C38AC" w:rsidRDefault="00B62EA8" w:rsidP="00B62EA8">
            <w:pPr>
              <w:tabs>
                <w:tab w:val="decimal" w:pos="972"/>
              </w:tabs>
              <w:spacing w:line="320" w:lineRule="exact"/>
              <w:ind w:right="-18"/>
              <w:rPr>
                <w:rFonts w:ascii="Arial" w:hAnsi="Arial" w:cs="Arial"/>
                <w:sz w:val="19"/>
                <w:szCs w:val="19"/>
              </w:rPr>
            </w:pPr>
            <w:r w:rsidRPr="006C38AC">
              <w:rPr>
                <w:rFonts w:ascii="Arial" w:hAnsi="Arial" w:cs="Arial"/>
                <w:sz w:val="19"/>
                <w:szCs w:val="19"/>
              </w:rPr>
              <w:t>100,</w:t>
            </w:r>
            <w:r>
              <w:rPr>
                <w:rFonts w:ascii="Arial" w:hAnsi="Arial" w:cs="Arial"/>
                <w:sz w:val="19"/>
                <w:szCs w:val="19"/>
              </w:rPr>
              <w:t>291</w:t>
            </w:r>
          </w:p>
        </w:tc>
      </w:tr>
      <w:tr w:rsidR="00B62EA8" w:rsidRPr="00794DA6" w:rsidTr="00D01998">
        <w:trPr>
          <w:gridAfter w:val="1"/>
          <w:wAfter w:w="1259" w:type="dxa"/>
          <w:trHeight w:val="256"/>
        </w:trPr>
        <w:tc>
          <w:tcPr>
            <w:tcW w:w="3561" w:type="dxa"/>
          </w:tcPr>
          <w:p w:rsidR="00B62EA8" w:rsidRPr="001E5AFE" w:rsidRDefault="00B62EA8" w:rsidP="00B62EA8">
            <w:pPr>
              <w:tabs>
                <w:tab w:val="left" w:pos="162"/>
              </w:tabs>
              <w:spacing w:line="320" w:lineRule="exact"/>
              <w:ind w:right="-45"/>
              <w:jc w:val="thaiDistribute"/>
              <w:rPr>
                <w:rFonts w:ascii="Arial" w:hAnsi="Arial" w:cs="Arial"/>
                <w:sz w:val="19"/>
                <w:szCs w:val="19"/>
              </w:rPr>
            </w:pPr>
            <w:r w:rsidRPr="001E5AFE">
              <w:rPr>
                <w:rFonts w:ascii="Arial" w:hAnsi="Arial" w:cs="Arial"/>
                <w:sz w:val="19"/>
                <w:szCs w:val="19"/>
              </w:rPr>
              <w:tab/>
              <w:t>Past due</w:t>
            </w:r>
          </w:p>
        </w:tc>
        <w:tc>
          <w:tcPr>
            <w:tcW w:w="1356" w:type="dxa"/>
            <w:vAlign w:val="bottom"/>
          </w:tcPr>
          <w:p w:rsidR="00B62EA8" w:rsidRPr="00B62EA8" w:rsidRDefault="00B62EA8" w:rsidP="00B62EA8">
            <w:pPr>
              <w:tabs>
                <w:tab w:val="decimal" w:pos="972"/>
              </w:tabs>
              <w:spacing w:line="320" w:lineRule="exact"/>
              <w:ind w:right="-18"/>
              <w:rPr>
                <w:rFonts w:ascii="Arial" w:hAnsi="Arial" w:cs="Arial"/>
                <w:sz w:val="19"/>
                <w:szCs w:val="19"/>
              </w:rPr>
            </w:pPr>
          </w:p>
        </w:tc>
        <w:tc>
          <w:tcPr>
            <w:tcW w:w="1352" w:type="dxa"/>
            <w:vAlign w:val="bottom"/>
          </w:tcPr>
          <w:p w:rsidR="00B62EA8" w:rsidRPr="002A4B83" w:rsidRDefault="00B62EA8" w:rsidP="00B62EA8">
            <w:pPr>
              <w:tabs>
                <w:tab w:val="decimal" w:pos="972"/>
              </w:tabs>
              <w:spacing w:line="320" w:lineRule="exact"/>
              <w:ind w:right="-18"/>
              <w:rPr>
                <w:rFonts w:ascii="Arial" w:hAnsi="Arial" w:cs="Arial"/>
                <w:sz w:val="19"/>
                <w:szCs w:val="19"/>
              </w:rPr>
            </w:pPr>
          </w:p>
        </w:tc>
        <w:tc>
          <w:tcPr>
            <w:tcW w:w="1260" w:type="dxa"/>
            <w:vAlign w:val="bottom"/>
          </w:tcPr>
          <w:p w:rsidR="00B62EA8" w:rsidRPr="00262258" w:rsidRDefault="00B62EA8" w:rsidP="00262258">
            <w:pPr>
              <w:tabs>
                <w:tab w:val="decimal" w:pos="972"/>
              </w:tabs>
              <w:spacing w:line="320" w:lineRule="exact"/>
              <w:ind w:right="-18"/>
              <w:rPr>
                <w:rFonts w:ascii="Arial" w:hAnsi="Arial" w:cs="Arial"/>
                <w:sz w:val="19"/>
                <w:szCs w:val="19"/>
              </w:rPr>
            </w:pPr>
          </w:p>
        </w:tc>
        <w:tc>
          <w:tcPr>
            <w:tcW w:w="1260" w:type="dxa"/>
            <w:vAlign w:val="bottom"/>
          </w:tcPr>
          <w:p w:rsidR="00B62EA8" w:rsidRPr="006C38AC" w:rsidRDefault="00B62EA8" w:rsidP="00B62EA8">
            <w:pPr>
              <w:tabs>
                <w:tab w:val="decimal" w:pos="972"/>
              </w:tabs>
              <w:spacing w:line="320" w:lineRule="exact"/>
              <w:ind w:right="-18"/>
              <w:rPr>
                <w:rFonts w:ascii="Arial" w:hAnsi="Arial" w:cs="Arial"/>
                <w:sz w:val="19"/>
                <w:szCs w:val="19"/>
              </w:rPr>
            </w:pPr>
          </w:p>
        </w:tc>
      </w:tr>
      <w:tr w:rsidR="00B62EA8" w:rsidRPr="00794DA6" w:rsidTr="00D01998">
        <w:trPr>
          <w:gridAfter w:val="1"/>
          <w:wAfter w:w="1259" w:type="dxa"/>
          <w:trHeight w:val="256"/>
        </w:trPr>
        <w:tc>
          <w:tcPr>
            <w:tcW w:w="3561" w:type="dxa"/>
          </w:tcPr>
          <w:p w:rsidR="00B62EA8" w:rsidRPr="001E5AFE" w:rsidRDefault="00B62EA8" w:rsidP="00B62EA8">
            <w:pPr>
              <w:tabs>
                <w:tab w:val="left" w:pos="492"/>
              </w:tabs>
              <w:spacing w:line="320" w:lineRule="exact"/>
              <w:ind w:right="-45"/>
              <w:jc w:val="thaiDistribute"/>
              <w:rPr>
                <w:rFonts w:ascii="Arial" w:hAnsi="Arial" w:cs="Arial"/>
                <w:sz w:val="19"/>
                <w:szCs w:val="19"/>
                <w:cs/>
              </w:rPr>
            </w:pPr>
            <w:r w:rsidRPr="001E5AFE">
              <w:rPr>
                <w:rFonts w:ascii="Arial" w:hAnsi="Arial" w:cs="Arial"/>
                <w:sz w:val="19"/>
                <w:szCs w:val="19"/>
              </w:rPr>
              <w:tab/>
              <w:t>Up to 3 months</w:t>
            </w:r>
          </w:p>
        </w:tc>
        <w:tc>
          <w:tcPr>
            <w:tcW w:w="1356" w:type="dxa"/>
            <w:vAlign w:val="bottom"/>
          </w:tcPr>
          <w:p w:rsidR="00B62EA8" w:rsidRPr="00B62EA8" w:rsidRDefault="00B62EA8" w:rsidP="00B62EA8">
            <w:pPr>
              <w:tabs>
                <w:tab w:val="decimal" w:pos="972"/>
              </w:tabs>
              <w:spacing w:line="320" w:lineRule="exact"/>
              <w:ind w:right="-18"/>
              <w:rPr>
                <w:rFonts w:ascii="Arial" w:hAnsi="Arial" w:cs="Arial"/>
                <w:sz w:val="19"/>
                <w:szCs w:val="19"/>
              </w:rPr>
            </w:pPr>
            <w:r w:rsidRPr="00B62EA8">
              <w:rPr>
                <w:rFonts w:ascii="Arial" w:hAnsi="Arial" w:cs="Arial"/>
                <w:sz w:val="19"/>
                <w:szCs w:val="19"/>
              </w:rPr>
              <w:t>125,997</w:t>
            </w:r>
          </w:p>
        </w:tc>
        <w:tc>
          <w:tcPr>
            <w:tcW w:w="1352" w:type="dxa"/>
            <w:vAlign w:val="bottom"/>
          </w:tcPr>
          <w:p w:rsidR="00B62EA8" w:rsidRPr="002A4B83" w:rsidRDefault="00B62EA8" w:rsidP="00B62EA8">
            <w:pPr>
              <w:tabs>
                <w:tab w:val="decimal" w:pos="972"/>
              </w:tabs>
              <w:spacing w:line="320" w:lineRule="exact"/>
              <w:ind w:right="-18"/>
              <w:rPr>
                <w:rFonts w:ascii="Arial" w:hAnsi="Arial" w:cs="Arial"/>
                <w:sz w:val="19"/>
                <w:szCs w:val="19"/>
              </w:rPr>
            </w:pPr>
            <w:r w:rsidRPr="002A4B83">
              <w:rPr>
                <w:rFonts w:ascii="Arial" w:hAnsi="Arial" w:cs="Arial"/>
                <w:sz w:val="19"/>
                <w:szCs w:val="19"/>
              </w:rPr>
              <w:t>185,579</w:t>
            </w:r>
          </w:p>
        </w:tc>
        <w:tc>
          <w:tcPr>
            <w:tcW w:w="1260" w:type="dxa"/>
            <w:vAlign w:val="bottom"/>
          </w:tcPr>
          <w:p w:rsidR="00B62EA8" w:rsidRPr="00262258" w:rsidRDefault="00B62EA8" w:rsidP="00262258">
            <w:pPr>
              <w:tabs>
                <w:tab w:val="decimal" w:pos="972"/>
              </w:tabs>
              <w:spacing w:line="320" w:lineRule="exact"/>
              <w:ind w:right="-18"/>
              <w:rPr>
                <w:rFonts w:ascii="Arial" w:hAnsi="Arial" w:cs="Arial"/>
                <w:sz w:val="19"/>
                <w:szCs w:val="19"/>
              </w:rPr>
            </w:pPr>
            <w:r w:rsidRPr="00262258">
              <w:rPr>
                <w:rFonts w:ascii="Arial" w:hAnsi="Arial" w:cs="Arial"/>
                <w:sz w:val="19"/>
                <w:szCs w:val="19"/>
              </w:rPr>
              <w:t>42,829</w:t>
            </w:r>
          </w:p>
        </w:tc>
        <w:tc>
          <w:tcPr>
            <w:tcW w:w="1260" w:type="dxa"/>
            <w:vAlign w:val="bottom"/>
          </w:tcPr>
          <w:p w:rsidR="00B62EA8" w:rsidRPr="006C38AC" w:rsidRDefault="00B62EA8" w:rsidP="00B62EA8">
            <w:pPr>
              <w:tabs>
                <w:tab w:val="decimal" w:pos="972"/>
              </w:tabs>
              <w:spacing w:line="320" w:lineRule="exact"/>
              <w:ind w:right="-18"/>
              <w:rPr>
                <w:rFonts w:ascii="Arial" w:hAnsi="Arial" w:cs="Arial"/>
                <w:sz w:val="19"/>
                <w:szCs w:val="19"/>
              </w:rPr>
            </w:pPr>
            <w:r w:rsidRPr="006C38AC">
              <w:rPr>
                <w:rFonts w:ascii="Arial" w:hAnsi="Arial" w:cs="Arial"/>
                <w:sz w:val="19"/>
                <w:szCs w:val="19"/>
              </w:rPr>
              <w:t>117,</w:t>
            </w:r>
            <w:r>
              <w:rPr>
                <w:rFonts w:ascii="Arial" w:hAnsi="Arial" w:cs="Arial"/>
                <w:sz w:val="19"/>
                <w:szCs w:val="19"/>
              </w:rPr>
              <w:t>503</w:t>
            </w:r>
          </w:p>
        </w:tc>
      </w:tr>
      <w:tr w:rsidR="00B62EA8" w:rsidRPr="00794DA6" w:rsidTr="00D01998">
        <w:trPr>
          <w:gridAfter w:val="1"/>
          <w:wAfter w:w="1259" w:type="dxa"/>
          <w:trHeight w:val="273"/>
        </w:trPr>
        <w:tc>
          <w:tcPr>
            <w:tcW w:w="3561" w:type="dxa"/>
          </w:tcPr>
          <w:p w:rsidR="00B62EA8" w:rsidRPr="001E5AFE" w:rsidRDefault="00B62EA8" w:rsidP="00B62EA8">
            <w:pPr>
              <w:tabs>
                <w:tab w:val="left" w:pos="492"/>
              </w:tabs>
              <w:spacing w:line="320" w:lineRule="exact"/>
              <w:ind w:right="-45"/>
              <w:jc w:val="thaiDistribute"/>
              <w:rPr>
                <w:rFonts w:ascii="Arial" w:hAnsi="Arial" w:cs="Arial"/>
                <w:sz w:val="19"/>
                <w:szCs w:val="19"/>
              </w:rPr>
            </w:pPr>
            <w:r w:rsidRPr="001E5AFE">
              <w:rPr>
                <w:rFonts w:ascii="Arial" w:hAnsi="Arial" w:cs="Arial"/>
                <w:sz w:val="19"/>
                <w:szCs w:val="19"/>
              </w:rPr>
              <w:tab/>
              <w:t>3 - 6 months</w:t>
            </w:r>
          </w:p>
        </w:tc>
        <w:tc>
          <w:tcPr>
            <w:tcW w:w="1356" w:type="dxa"/>
            <w:vAlign w:val="bottom"/>
          </w:tcPr>
          <w:p w:rsidR="00B62EA8" w:rsidRPr="00B62EA8" w:rsidRDefault="00B62EA8" w:rsidP="00B62EA8">
            <w:pPr>
              <w:tabs>
                <w:tab w:val="decimal" w:pos="972"/>
              </w:tabs>
              <w:spacing w:line="320" w:lineRule="exact"/>
              <w:ind w:right="-18"/>
              <w:rPr>
                <w:rFonts w:ascii="Arial" w:hAnsi="Arial" w:cs="Arial"/>
                <w:sz w:val="19"/>
                <w:szCs w:val="19"/>
              </w:rPr>
            </w:pPr>
            <w:r w:rsidRPr="00B62EA8">
              <w:rPr>
                <w:rFonts w:ascii="Arial" w:hAnsi="Arial" w:cs="Arial"/>
                <w:sz w:val="19"/>
                <w:szCs w:val="19"/>
              </w:rPr>
              <w:t>74,936</w:t>
            </w:r>
          </w:p>
        </w:tc>
        <w:tc>
          <w:tcPr>
            <w:tcW w:w="1352" w:type="dxa"/>
            <w:vAlign w:val="bottom"/>
          </w:tcPr>
          <w:p w:rsidR="00B62EA8" w:rsidRPr="002A4B83" w:rsidRDefault="00B62EA8" w:rsidP="00B62EA8">
            <w:pPr>
              <w:tabs>
                <w:tab w:val="decimal" w:pos="972"/>
              </w:tabs>
              <w:spacing w:line="320" w:lineRule="exact"/>
              <w:ind w:right="-18"/>
              <w:rPr>
                <w:rFonts w:ascii="Arial" w:hAnsi="Arial" w:cs="Arial"/>
                <w:sz w:val="19"/>
                <w:szCs w:val="19"/>
              </w:rPr>
            </w:pPr>
            <w:r w:rsidRPr="002A4B83">
              <w:rPr>
                <w:rFonts w:ascii="Arial" w:hAnsi="Arial" w:cs="Arial"/>
                <w:sz w:val="19"/>
                <w:szCs w:val="19"/>
              </w:rPr>
              <w:t>46,305</w:t>
            </w:r>
          </w:p>
        </w:tc>
        <w:tc>
          <w:tcPr>
            <w:tcW w:w="1260" w:type="dxa"/>
            <w:vAlign w:val="bottom"/>
          </w:tcPr>
          <w:p w:rsidR="00B62EA8" w:rsidRPr="00262258" w:rsidRDefault="00B62EA8" w:rsidP="00262258">
            <w:pPr>
              <w:tabs>
                <w:tab w:val="decimal" w:pos="972"/>
              </w:tabs>
              <w:spacing w:line="320" w:lineRule="exact"/>
              <w:ind w:right="-18"/>
              <w:rPr>
                <w:rFonts w:ascii="Arial" w:hAnsi="Arial" w:cs="Arial"/>
                <w:sz w:val="19"/>
                <w:szCs w:val="19"/>
              </w:rPr>
            </w:pPr>
            <w:r w:rsidRPr="00262258">
              <w:rPr>
                <w:rFonts w:ascii="Arial" w:hAnsi="Arial" w:cs="Arial"/>
                <w:sz w:val="19"/>
                <w:szCs w:val="19"/>
              </w:rPr>
              <w:t>69,969</w:t>
            </w:r>
          </w:p>
        </w:tc>
        <w:tc>
          <w:tcPr>
            <w:tcW w:w="1260" w:type="dxa"/>
            <w:vAlign w:val="bottom"/>
          </w:tcPr>
          <w:p w:rsidR="00B62EA8" w:rsidRPr="006C38AC" w:rsidRDefault="00B62EA8" w:rsidP="00B62EA8">
            <w:pPr>
              <w:tabs>
                <w:tab w:val="decimal" w:pos="972"/>
              </w:tabs>
              <w:spacing w:line="320" w:lineRule="exact"/>
              <w:ind w:right="-18"/>
              <w:rPr>
                <w:rFonts w:ascii="Arial" w:hAnsi="Arial" w:cs="Arial"/>
                <w:sz w:val="19"/>
                <w:szCs w:val="19"/>
              </w:rPr>
            </w:pPr>
            <w:r w:rsidRPr="006C38AC">
              <w:rPr>
                <w:rFonts w:ascii="Arial" w:hAnsi="Arial" w:cs="Arial"/>
                <w:sz w:val="19"/>
                <w:szCs w:val="19"/>
              </w:rPr>
              <w:t>30,789</w:t>
            </w:r>
          </w:p>
        </w:tc>
      </w:tr>
      <w:tr w:rsidR="00B62EA8" w:rsidRPr="00794DA6" w:rsidTr="00D01998">
        <w:trPr>
          <w:gridAfter w:val="1"/>
          <w:wAfter w:w="1259" w:type="dxa"/>
          <w:trHeight w:val="256"/>
        </w:trPr>
        <w:tc>
          <w:tcPr>
            <w:tcW w:w="3561" w:type="dxa"/>
          </w:tcPr>
          <w:p w:rsidR="00B62EA8" w:rsidRPr="001E5AFE" w:rsidRDefault="00B62EA8" w:rsidP="00B62EA8">
            <w:pPr>
              <w:tabs>
                <w:tab w:val="left" w:pos="492"/>
              </w:tabs>
              <w:spacing w:line="320" w:lineRule="exact"/>
              <w:ind w:right="-45"/>
              <w:jc w:val="thaiDistribute"/>
              <w:rPr>
                <w:rFonts w:ascii="Arial" w:hAnsi="Arial" w:cs="Arial"/>
                <w:sz w:val="19"/>
                <w:szCs w:val="19"/>
              </w:rPr>
            </w:pPr>
            <w:r w:rsidRPr="001E5AFE">
              <w:rPr>
                <w:rFonts w:ascii="Arial" w:hAnsi="Arial" w:cs="Arial"/>
                <w:sz w:val="19"/>
                <w:szCs w:val="19"/>
              </w:rPr>
              <w:tab/>
              <w:t>6 - 12 months</w:t>
            </w:r>
          </w:p>
        </w:tc>
        <w:tc>
          <w:tcPr>
            <w:tcW w:w="1356" w:type="dxa"/>
            <w:vAlign w:val="bottom"/>
          </w:tcPr>
          <w:p w:rsidR="00B62EA8" w:rsidRPr="00B62EA8" w:rsidRDefault="00B62EA8" w:rsidP="00B62EA8">
            <w:pPr>
              <w:tabs>
                <w:tab w:val="decimal" w:pos="972"/>
              </w:tabs>
              <w:spacing w:line="320" w:lineRule="exact"/>
              <w:ind w:right="-18"/>
              <w:rPr>
                <w:rFonts w:ascii="Arial" w:hAnsi="Arial" w:cs="Arial"/>
                <w:sz w:val="19"/>
                <w:szCs w:val="19"/>
              </w:rPr>
            </w:pPr>
            <w:r w:rsidRPr="00B62EA8">
              <w:rPr>
                <w:rFonts w:ascii="Arial" w:hAnsi="Arial" w:cs="Arial"/>
                <w:sz w:val="19"/>
                <w:szCs w:val="19"/>
              </w:rPr>
              <w:t>124,003</w:t>
            </w:r>
          </w:p>
        </w:tc>
        <w:tc>
          <w:tcPr>
            <w:tcW w:w="1352" w:type="dxa"/>
            <w:vAlign w:val="bottom"/>
          </w:tcPr>
          <w:p w:rsidR="00B62EA8" w:rsidRPr="002A4B83" w:rsidRDefault="00B62EA8" w:rsidP="00B62EA8">
            <w:pPr>
              <w:tabs>
                <w:tab w:val="decimal" w:pos="972"/>
              </w:tabs>
              <w:spacing w:line="320" w:lineRule="exact"/>
              <w:ind w:right="-18"/>
              <w:rPr>
                <w:rFonts w:ascii="Arial" w:hAnsi="Arial" w:cs="Arial"/>
                <w:sz w:val="19"/>
                <w:szCs w:val="19"/>
              </w:rPr>
            </w:pPr>
            <w:r w:rsidRPr="002A4B83">
              <w:rPr>
                <w:rFonts w:ascii="Arial" w:hAnsi="Arial" w:cs="Arial"/>
                <w:sz w:val="19"/>
                <w:szCs w:val="19"/>
              </w:rPr>
              <w:t>77,134</w:t>
            </w:r>
          </w:p>
        </w:tc>
        <w:tc>
          <w:tcPr>
            <w:tcW w:w="1260" w:type="dxa"/>
            <w:vAlign w:val="bottom"/>
          </w:tcPr>
          <w:p w:rsidR="00B62EA8" w:rsidRPr="00262258" w:rsidRDefault="00B62EA8" w:rsidP="00262258">
            <w:pPr>
              <w:tabs>
                <w:tab w:val="decimal" w:pos="972"/>
              </w:tabs>
              <w:spacing w:line="320" w:lineRule="exact"/>
              <w:ind w:right="-18"/>
              <w:rPr>
                <w:rFonts w:ascii="Arial" w:hAnsi="Arial" w:cs="Arial"/>
                <w:sz w:val="19"/>
                <w:szCs w:val="19"/>
              </w:rPr>
            </w:pPr>
            <w:r w:rsidRPr="00262258">
              <w:rPr>
                <w:rFonts w:ascii="Arial" w:hAnsi="Arial" w:cs="Arial"/>
                <w:sz w:val="19"/>
                <w:szCs w:val="19"/>
              </w:rPr>
              <w:t>114,883</w:t>
            </w:r>
          </w:p>
        </w:tc>
        <w:tc>
          <w:tcPr>
            <w:tcW w:w="1260" w:type="dxa"/>
            <w:vAlign w:val="bottom"/>
          </w:tcPr>
          <w:p w:rsidR="00B62EA8" w:rsidRPr="006C38AC" w:rsidRDefault="00B62EA8" w:rsidP="00B62EA8">
            <w:pPr>
              <w:tabs>
                <w:tab w:val="decimal" w:pos="972"/>
              </w:tabs>
              <w:spacing w:line="320" w:lineRule="exact"/>
              <w:ind w:right="-18"/>
              <w:rPr>
                <w:rFonts w:ascii="Arial" w:hAnsi="Arial" w:cs="Arial"/>
                <w:sz w:val="19"/>
                <w:szCs w:val="19"/>
              </w:rPr>
            </w:pPr>
            <w:r w:rsidRPr="006C38AC">
              <w:rPr>
                <w:rFonts w:ascii="Arial" w:hAnsi="Arial" w:cs="Arial"/>
                <w:sz w:val="19"/>
                <w:szCs w:val="19"/>
              </w:rPr>
              <w:t>72,958</w:t>
            </w:r>
          </w:p>
        </w:tc>
      </w:tr>
      <w:tr w:rsidR="00B62EA8" w:rsidRPr="00794DA6" w:rsidTr="00D01998">
        <w:trPr>
          <w:gridAfter w:val="1"/>
          <w:wAfter w:w="1259" w:type="dxa"/>
          <w:trHeight w:val="281"/>
        </w:trPr>
        <w:tc>
          <w:tcPr>
            <w:tcW w:w="3561" w:type="dxa"/>
          </w:tcPr>
          <w:p w:rsidR="00B62EA8" w:rsidRPr="001E5AFE" w:rsidRDefault="00B62EA8" w:rsidP="00B62EA8">
            <w:pPr>
              <w:tabs>
                <w:tab w:val="left" w:pos="492"/>
              </w:tabs>
              <w:spacing w:line="320" w:lineRule="exact"/>
              <w:ind w:right="-17"/>
              <w:rPr>
                <w:rFonts w:ascii="Arial" w:hAnsi="Arial" w:cs="Arial"/>
                <w:sz w:val="19"/>
                <w:szCs w:val="19"/>
              </w:rPr>
            </w:pPr>
            <w:r w:rsidRPr="001E5AFE">
              <w:rPr>
                <w:rFonts w:ascii="Arial" w:hAnsi="Arial" w:cs="Arial"/>
                <w:sz w:val="19"/>
                <w:szCs w:val="19"/>
              </w:rPr>
              <w:tab/>
              <w:t>Over 12</w:t>
            </w:r>
            <w:r w:rsidRPr="001E5AFE">
              <w:rPr>
                <w:rFonts w:ascii="Arial" w:hAnsi="Arial" w:cs="Arial"/>
                <w:sz w:val="19"/>
                <w:szCs w:val="19"/>
                <w:cs/>
              </w:rPr>
              <w:t xml:space="preserve"> </w:t>
            </w:r>
            <w:r w:rsidRPr="001E5AFE">
              <w:rPr>
                <w:rFonts w:ascii="Arial" w:hAnsi="Arial" w:cs="Arial"/>
                <w:sz w:val="19"/>
                <w:szCs w:val="19"/>
              </w:rPr>
              <w:t>months</w:t>
            </w:r>
          </w:p>
        </w:tc>
        <w:tc>
          <w:tcPr>
            <w:tcW w:w="1356" w:type="dxa"/>
            <w:vAlign w:val="bottom"/>
          </w:tcPr>
          <w:p w:rsidR="00B62EA8" w:rsidRPr="00B62EA8" w:rsidRDefault="00B62EA8" w:rsidP="00B62EA8">
            <w:pPr>
              <w:pBdr>
                <w:bottom w:val="single" w:sz="6" w:space="1" w:color="auto"/>
              </w:pBdr>
              <w:tabs>
                <w:tab w:val="decimal" w:pos="972"/>
              </w:tabs>
              <w:spacing w:line="320" w:lineRule="exact"/>
              <w:ind w:right="-18"/>
              <w:rPr>
                <w:rFonts w:ascii="Arial" w:hAnsi="Arial" w:cs="Arial"/>
                <w:sz w:val="19"/>
                <w:szCs w:val="19"/>
              </w:rPr>
            </w:pPr>
            <w:r w:rsidRPr="00B62EA8">
              <w:rPr>
                <w:rFonts w:ascii="Arial" w:hAnsi="Arial" w:cs="Arial"/>
                <w:sz w:val="19"/>
                <w:szCs w:val="19"/>
              </w:rPr>
              <w:t>77,229</w:t>
            </w:r>
          </w:p>
        </w:tc>
        <w:tc>
          <w:tcPr>
            <w:tcW w:w="1352" w:type="dxa"/>
            <w:vAlign w:val="bottom"/>
          </w:tcPr>
          <w:p w:rsidR="00B62EA8" w:rsidRPr="002A4B83" w:rsidRDefault="00B62EA8" w:rsidP="00B62EA8">
            <w:pPr>
              <w:pBdr>
                <w:bottom w:val="single" w:sz="6" w:space="1" w:color="auto"/>
              </w:pBdr>
              <w:tabs>
                <w:tab w:val="decimal" w:pos="972"/>
              </w:tabs>
              <w:spacing w:line="320" w:lineRule="exact"/>
              <w:ind w:right="-18"/>
              <w:rPr>
                <w:rFonts w:ascii="Arial" w:hAnsi="Arial" w:cs="Arial"/>
                <w:sz w:val="19"/>
                <w:szCs w:val="19"/>
              </w:rPr>
            </w:pPr>
            <w:r w:rsidRPr="002A4B83">
              <w:rPr>
                <w:rFonts w:ascii="Arial" w:hAnsi="Arial" w:cs="Arial"/>
                <w:sz w:val="19"/>
                <w:szCs w:val="19"/>
              </w:rPr>
              <w:t>9,556</w:t>
            </w:r>
          </w:p>
        </w:tc>
        <w:tc>
          <w:tcPr>
            <w:tcW w:w="1260" w:type="dxa"/>
            <w:vAlign w:val="bottom"/>
          </w:tcPr>
          <w:p w:rsidR="00B62EA8" w:rsidRPr="00262258" w:rsidRDefault="00B62EA8" w:rsidP="00262258">
            <w:pPr>
              <w:pBdr>
                <w:bottom w:val="single" w:sz="6" w:space="1" w:color="auto"/>
              </w:pBdr>
              <w:tabs>
                <w:tab w:val="decimal" w:pos="972"/>
              </w:tabs>
              <w:spacing w:line="320" w:lineRule="exact"/>
              <w:ind w:right="-18"/>
              <w:rPr>
                <w:rFonts w:ascii="Arial" w:hAnsi="Arial" w:cs="Arial"/>
                <w:sz w:val="19"/>
                <w:szCs w:val="19"/>
              </w:rPr>
            </w:pPr>
            <w:r w:rsidRPr="00262258">
              <w:rPr>
                <w:rFonts w:ascii="Arial" w:hAnsi="Arial" w:cs="Arial"/>
                <w:sz w:val="19"/>
                <w:szCs w:val="19"/>
              </w:rPr>
              <w:t>70,385</w:t>
            </w:r>
          </w:p>
        </w:tc>
        <w:tc>
          <w:tcPr>
            <w:tcW w:w="1260" w:type="dxa"/>
            <w:vAlign w:val="bottom"/>
          </w:tcPr>
          <w:p w:rsidR="00B62EA8" w:rsidRPr="006C38AC" w:rsidRDefault="00B62EA8" w:rsidP="00B62EA8">
            <w:pPr>
              <w:pBdr>
                <w:bottom w:val="single" w:sz="6" w:space="1" w:color="auto"/>
              </w:pBdr>
              <w:tabs>
                <w:tab w:val="decimal" w:pos="972"/>
              </w:tabs>
              <w:spacing w:line="320" w:lineRule="exact"/>
              <w:ind w:right="-18"/>
              <w:rPr>
                <w:rFonts w:ascii="Arial" w:hAnsi="Arial" w:cs="Arial"/>
                <w:sz w:val="19"/>
                <w:szCs w:val="19"/>
              </w:rPr>
            </w:pPr>
            <w:r w:rsidRPr="006C38AC">
              <w:rPr>
                <w:rFonts w:ascii="Arial" w:hAnsi="Arial" w:cs="Arial"/>
                <w:sz w:val="19"/>
                <w:szCs w:val="19"/>
              </w:rPr>
              <w:t>2,377</w:t>
            </w:r>
          </w:p>
        </w:tc>
      </w:tr>
      <w:tr w:rsidR="00B62EA8" w:rsidRPr="00794DA6" w:rsidTr="00D01998">
        <w:trPr>
          <w:gridAfter w:val="1"/>
          <w:wAfter w:w="1259" w:type="dxa"/>
          <w:trHeight w:val="281"/>
        </w:trPr>
        <w:tc>
          <w:tcPr>
            <w:tcW w:w="3561" w:type="dxa"/>
          </w:tcPr>
          <w:p w:rsidR="00B62EA8" w:rsidRPr="001E5AFE" w:rsidRDefault="00B62EA8" w:rsidP="00B62EA8">
            <w:pPr>
              <w:tabs>
                <w:tab w:val="left" w:pos="162"/>
              </w:tabs>
              <w:spacing w:line="320" w:lineRule="exact"/>
              <w:ind w:right="-17"/>
              <w:rPr>
                <w:rFonts w:ascii="Arial" w:hAnsi="Arial" w:cs="Arial"/>
                <w:sz w:val="19"/>
                <w:szCs w:val="19"/>
                <w:cs/>
              </w:rPr>
            </w:pPr>
            <w:r w:rsidRPr="001E5AFE">
              <w:rPr>
                <w:rFonts w:ascii="Arial" w:hAnsi="Arial" w:cs="Arial"/>
                <w:sz w:val="19"/>
                <w:szCs w:val="19"/>
              </w:rPr>
              <w:t>Total</w:t>
            </w:r>
          </w:p>
        </w:tc>
        <w:tc>
          <w:tcPr>
            <w:tcW w:w="1356" w:type="dxa"/>
            <w:vAlign w:val="bottom"/>
          </w:tcPr>
          <w:p w:rsidR="00B62EA8" w:rsidRPr="00B62EA8" w:rsidRDefault="00B62EA8" w:rsidP="00B62EA8">
            <w:pPr>
              <w:tabs>
                <w:tab w:val="decimal" w:pos="972"/>
              </w:tabs>
              <w:spacing w:line="320" w:lineRule="exact"/>
              <w:ind w:right="-18"/>
              <w:rPr>
                <w:rFonts w:ascii="Arial" w:hAnsi="Arial" w:cs="Arial"/>
                <w:sz w:val="19"/>
                <w:szCs w:val="19"/>
              </w:rPr>
            </w:pPr>
            <w:r w:rsidRPr="00B62EA8">
              <w:rPr>
                <w:rFonts w:ascii="Arial" w:hAnsi="Arial" w:cs="Arial"/>
                <w:sz w:val="19"/>
                <w:szCs w:val="19"/>
              </w:rPr>
              <w:t>640,319</w:t>
            </w:r>
          </w:p>
        </w:tc>
        <w:tc>
          <w:tcPr>
            <w:tcW w:w="1352" w:type="dxa"/>
            <w:vAlign w:val="bottom"/>
          </w:tcPr>
          <w:p w:rsidR="00B62EA8" w:rsidRPr="002A4B83" w:rsidRDefault="00B62EA8" w:rsidP="00B62EA8">
            <w:pPr>
              <w:tabs>
                <w:tab w:val="decimal" w:pos="972"/>
              </w:tabs>
              <w:spacing w:line="320" w:lineRule="exact"/>
              <w:ind w:right="-18"/>
              <w:rPr>
                <w:rFonts w:ascii="Arial" w:hAnsi="Arial" w:cs="Arial"/>
                <w:sz w:val="19"/>
                <w:szCs w:val="19"/>
              </w:rPr>
            </w:pPr>
            <w:r w:rsidRPr="002A4B83">
              <w:rPr>
                <w:rFonts w:ascii="Arial" w:hAnsi="Arial" w:cs="Arial"/>
                <w:sz w:val="19"/>
                <w:szCs w:val="19"/>
              </w:rPr>
              <w:t>545,071</w:t>
            </w:r>
          </w:p>
        </w:tc>
        <w:tc>
          <w:tcPr>
            <w:tcW w:w="1260" w:type="dxa"/>
            <w:vAlign w:val="bottom"/>
          </w:tcPr>
          <w:p w:rsidR="00B62EA8" w:rsidRPr="00262258" w:rsidRDefault="00B62EA8" w:rsidP="00262258">
            <w:pPr>
              <w:tabs>
                <w:tab w:val="decimal" w:pos="972"/>
              </w:tabs>
              <w:spacing w:line="320" w:lineRule="exact"/>
              <w:ind w:right="-18"/>
              <w:rPr>
                <w:rFonts w:ascii="Arial" w:hAnsi="Arial" w:cs="Arial"/>
                <w:sz w:val="19"/>
                <w:szCs w:val="19"/>
              </w:rPr>
            </w:pPr>
            <w:r w:rsidRPr="00262258">
              <w:rPr>
                <w:rFonts w:ascii="Arial" w:hAnsi="Arial" w:cs="Arial"/>
                <w:sz w:val="19"/>
                <w:szCs w:val="19"/>
              </w:rPr>
              <w:t>425,811</w:t>
            </w:r>
          </w:p>
        </w:tc>
        <w:tc>
          <w:tcPr>
            <w:tcW w:w="1260" w:type="dxa"/>
            <w:vAlign w:val="bottom"/>
          </w:tcPr>
          <w:p w:rsidR="00B62EA8" w:rsidRPr="006C38AC" w:rsidRDefault="00B62EA8" w:rsidP="00B62EA8">
            <w:pPr>
              <w:tabs>
                <w:tab w:val="decimal" w:pos="972"/>
              </w:tabs>
              <w:spacing w:line="320" w:lineRule="exact"/>
              <w:ind w:right="-18"/>
              <w:rPr>
                <w:rFonts w:ascii="Arial" w:hAnsi="Arial" w:cs="Arial"/>
                <w:sz w:val="19"/>
                <w:szCs w:val="19"/>
              </w:rPr>
            </w:pPr>
            <w:r w:rsidRPr="006C38AC">
              <w:rPr>
                <w:rFonts w:ascii="Arial" w:hAnsi="Arial" w:cs="Arial"/>
                <w:sz w:val="19"/>
                <w:szCs w:val="19"/>
              </w:rPr>
              <w:t>323,918</w:t>
            </w:r>
          </w:p>
        </w:tc>
      </w:tr>
      <w:tr w:rsidR="00B62EA8" w:rsidRPr="00794DA6" w:rsidTr="00D01998">
        <w:trPr>
          <w:gridAfter w:val="1"/>
          <w:wAfter w:w="1259" w:type="dxa"/>
          <w:trHeight w:val="281"/>
        </w:trPr>
        <w:tc>
          <w:tcPr>
            <w:tcW w:w="3561" w:type="dxa"/>
          </w:tcPr>
          <w:p w:rsidR="00B62EA8" w:rsidRPr="001E5AFE" w:rsidRDefault="00B62EA8" w:rsidP="00B62EA8">
            <w:pPr>
              <w:tabs>
                <w:tab w:val="left" w:pos="162"/>
              </w:tabs>
              <w:spacing w:line="320" w:lineRule="exact"/>
              <w:ind w:right="-17"/>
              <w:rPr>
                <w:rFonts w:ascii="Arial" w:hAnsi="Arial" w:cs="Arial"/>
                <w:sz w:val="19"/>
                <w:szCs w:val="19"/>
                <w:cs/>
              </w:rPr>
            </w:pPr>
            <w:r w:rsidRPr="001E5AFE">
              <w:rPr>
                <w:rFonts w:ascii="Arial" w:hAnsi="Arial" w:cs="Arial"/>
                <w:sz w:val="19"/>
                <w:szCs w:val="19"/>
              </w:rPr>
              <w:t>Less: Allowance for doubtful debts</w:t>
            </w:r>
          </w:p>
        </w:tc>
        <w:tc>
          <w:tcPr>
            <w:tcW w:w="1356" w:type="dxa"/>
            <w:vAlign w:val="bottom"/>
          </w:tcPr>
          <w:p w:rsidR="00B62EA8" w:rsidRPr="00B62EA8" w:rsidRDefault="00B62EA8" w:rsidP="00B62EA8">
            <w:pPr>
              <w:pBdr>
                <w:bottom w:val="single" w:sz="6" w:space="1" w:color="auto"/>
              </w:pBdr>
              <w:tabs>
                <w:tab w:val="decimal" w:pos="972"/>
              </w:tabs>
              <w:spacing w:line="320" w:lineRule="exact"/>
              <w:ind w:right="-18"/>
              <w:rPr>
                <w:rFonts w:ascii="Arial" w:hAnsi="Arial" w:cs="Arial"/>
                <w:sz w:val="19"/>
                <w:szCs w:val="19"/>
                <w:cs/>
              </w:rPr>
            </w:pPr>
            <w:r w:rsidRPr="00B62EA8">
              <w:rPr>
                <w:rFonts w:ascii="Arial" w:hAnsi="Arial" w:cs="Arial"/>
                <w:sz w:val="19"/>
                <w:szCs w:val="19"/>
              </w:rPr>
              <w:t>(11,534)</w:t>
            </w:r>
          </w:p>
        </w:tc>
        <w:tc>
          <w:tcPr>
            <w:tcW w:w="1352" w:type="dxa"/>
            <w:vAlign w:val="bottom"/>
          </w:tcPr>
          <w:p w:rsidR="00B62EA8" w:rsidRPr="002A4B83" w:rsidRDefault="00B62EA8" w:rsidP="00B62EA8">
            <w:pPr>
              <w:pBdr>
                <w:bottom w:val="single" w:sz="6" w:space="1" w:color="auto"/>
              </w:pBdr>
              <w:tabs>
                <w:tab w:val="decimal" w:pos="972"/>
              </w:tabs>
              <w:spacing w:line="320" w:lineRule="exact"/>
              <w:ind w:right="-18"/>
              <w:rPr>
                <w:rFonts w:ascii="Arial" w:hAnsi="Arial" w:cs="Arial"/>
                <w:sz w:val="19"/>
                <w:szCs w:val="19"/>
                <w:cs/>
              </w:rPr>
            </w:pPr>
            <w:r w:rsidRPr="002A4B83">
              <w:rPr>
                <w:rFonts w:ascii="Arial" w:hAnsi="Arial" w:cs="Arial"/>
                <w:sz w:val="19"/>
                <w:szCs w:val="19"/>
              </w:rPr>
              <w:t>(10,853)</w:t>
            </w:r>
          </w:p>
        </w:tc>
        <w:tc>
          <w:tcPr>
            <w:tcW w:w="1260" w:type="dxa"/>
            <w:vAlign w:val="bottom"/>
          </w:tcPr>
          <w:p w:rsidR="00B62EA8" w:rsidRPr="00262258" w:rsidRDefault="00B62EA8" w:rsidP="00262258">
            <w:pPr>
              <w:pBdr>
                <w:bottom w:val="single" w:sz="6" w:space="1" w:color="auto"/>
              </w:pBdr>
              <w:tabs>
                <w:tab w:val="decimal" w:pos="972"/>
              </w:tabs>
              <w:spacing w:line="320" w:lineRule="exact"/>
              <w:ind w:right="-18"/>
              <w:rPr>
                <w:rFonts w:ascii="Arial" w:hAnsi="Arial" w:cs="Arial"/>
                <w:sz w:val="19"/>
                <w:szCs w:val="19"/>
                <w:cs/>
              </w:rPr>
            </w:pPr>
            <w:r w:rsidRPr="00262258">
              <w:rPr>
                <w:rFonts w:ascii="Arial" w:hAnsi="Arial" w:cs="Arial"/>
                <w:sz w:val="19"/>
                <w:szCs w:val="19"/>
              </w:rPr>
              <w:t>(4,000)</w:t>
            </w:r>
          </w:p>
        </w:tc>
        <w:tc>
          <w:tcPr>
            <w:tcW w:w="1260" w:type="dxa"/>
            <w:vAlign w:val="bottom"/>
          </w:tcPr>
          <w:p w:rsidR="00B62EA8" w:rsidRPr="006C38AC" w:rsidRDefault="00B62EA8" w:rsidP="00B62EA8">
            <w:pPr>
              <w:pBdr>
                <w:bottom w:val="single" w:sz="6" w:space="1" w:color="auto"/>
              </w:pBdr>
              <w:tabs>
                <w:tab w:val="decimal" w:pos="972"/>
              </w:tabs>
              <w:spacing w:line="320" w:lineRule="exact"/>
              <w:ind w:right="-18"/>
              <w:rPr>
                <w:rFonts w:ascii="Arial" w:hAnsi="Arial" w:cs="Arial"/>
                <w:sz w:val="19"/>
                <w:szCs w:val="19"/>
                <w:cs/>
              </w:rPr>
            </w:pPr>
            <w:r>
              <w:rPr>
                <w:rFonts w:ascii="Arial" w:hAnsi="Arial" w:cs="Arial"/>
                <w:sz w:val="19"/>
                <w:szCs w:val="19"/>
              </w:rPr>
              <w:t>(3,995)</w:t>
            </w:r>
          </w:p>
        </w:tc>
      </w:tr>
      <w:tr w:rsidR="00B62EA8" w:rsidRPr="00794DA6" w:rsidTr="00D01998">
        <w:trPr>
          <w:gridAfter w:val="1"/>
          <w:wAfter w:w="1259" w:type="dxa"/>
          <w:trHeight w:val="531"/>
        </w:trPr>
        <w:tc>
          <w:tcPr>
            <w:tcW w:w="3561" w:type="dxa"/>
          </w:tcPr>
          <w:p w:rsidR="00B62EA8" w:rsidRPr="001E5AFE" w:rsidRDefault="00B62EA8" w:rsidP="00B62EA8">
            <w:pPr>
              <w:tabs>
                <w:tab w:val="left" w:pos="162"/>
              </w:tabs>
              <w:spacing w:line="320" w:lineRule="exact"/>
              <w:ind w:right="-17"/>
              <w:rPr>
                <w:rFonts w:ascii="Arial" w:hAnsi="Arial" w:cs="Arial"/>
                <w:sz w:val="19"/>
                <w:szCs w:val="19"/>
              </w:rPr>
            </w:pPr>
            <w:r w:rsidRPr="001E5AFE">
              <w:rPr>
                <w:rFonts w:ascii="Arial" w:hAnsi="Arial" w:cs="Arial"/>
                <w:sz w:val="19"/>
                <w:szCs w:val="19"/>
              </w:rPr>
              <w:t>Total</w:t>
            </w:r>
            <w:r>
              <w:rPr>
                <w:rFonts w:ascii="Arial" w:hAnsi="Arial" w:cs="Arial"/>
                <w:sz w:val="19"/>
                <w:szCs w:val="19"/>
              </w:rPr>
              <w:t xml:space="preserve"> trade accounts receivable - </w:t>
            </w:r>
            <w:r>
              <w:rPr>
                <w:rFonts w:ascii="Arial" w:hAnsi="Arial" w:cs="Arial"/>
                <w:sz w:val="19"/>
                <w:szCs w:val="19"/>
              </w:rPr>
              <w:tab/>
              <w:t>non-</w:t>
            </w:r>
            <w:r w:rsidRPr="001E5AFE">
              <w:rPr>
                <w:rFonts w:ascii="Arial" w:hAnsi="Arial" w:cs="Arial"/>
                <w:sz w:val="19"/>
                <w:szCs w:val="19"/>
              </w:rPr>
              <w:t>related parties - net</w:t>
            </w:r>
          </w:p>
        </w:tc>
        <w:tc>
          <w:tcPr>
            <w:tcW w:w="1356" w:type="dxa"/>
            <w:vAlign w:val="bottom"/>
          </w:tcPr>
          <w:p w:rsidR="00B62EA8" w:rsidRPr="00B62EA8" w:rsidRDefault="00B62EA8" w:rsidP="00B62EA8">
            <w:pPr>
              <w:pBdr>
                <w:bottom w:val="single" w:sz="4" w:space="1" w:color="auto"/>
              </w:pBdr>
              <w:tabs>
                <w:tab w:val="decimal" w:pos="972"/>
              </w:tabs>
              <w:spacing w:line="320" w:lineRule="exact"/>
              <w:ind w:right="-18"/>
              <w:rPr>
                <w:rFonts w:ascii="Arial" w:hAnsi="Arial" w:cs="Arial"/>
                <w:sz w:val="19"/>
                <w:szCs w:val="19"/>
              </w:rPr>
            </w:pPr>
            <w:r w:rsidRPr="00B62EA8">
              <w:rPr>
                <w:rFonts w:ascii="Arial" w:hAnsi="Arial" w:cs="Arial"/>
                <w:sz w:val="19"/>
                <w:szCs w:val="19"/>
              </w:rPr>
              <w:t>628,785</w:t>
            </w:r>
          </w:p>
        </w:tc>
        <w:tc>
          <w:tcPr>
            <w:tcW w:w="1352" w:type="dxa"/>
            <w:vAlign w:val="bottom"/>
          </w:tcPr>
          <w:p w:rsidR="00B62EA8" w:rsidRPr="002A4B83" w:rsidRDefault="00B62EA8" w:rsidP="00B62EA8">
            <w:pPr>
              <w:pBdr>
                <w:bottom w:val="single" w:sz="4" w:space="1" w:color="auto"/>
              </w:pBdr>
              <w:tabs>
                <w:tab w:val="decimal" w:pos="972"/>
              </w:tabs>
              <w:spacing w:line="320" w:lineRule="exact"/>
              <w:ind w:right="-18"/>
              <w:rPr>
                <w:rFonts w:ascii="Arial" w:hAnsi="Arial" w:cs="Arial"/>
                <w:sz w:val="19"/>
                <w:szCs w:val="19"/>
              </w:rPr>
            </w:pPr>
            <w:r w:rsidRPr="002A4B83">
              <w:rPr>
                <w:rFonts w:ascii="Arial" w:hAnsi="Arial" w:cs="Arial"/>
                <w:sz w:val="19"/>
                <w:szCs w:val="19"/>
              </w:rPr>
              <w:t>534,218</w:t>
            </w:r>
          </w:p>
        </w:tc>
        <w:tc>
          <w:tcPr>
            <w:tcW w:w="1260" w:type="dxa"/>
            <w:vAlign w:val="bottom"/>
          </w:tcPr>
          <w:p w:rsidR="00B62EA8" w:rsidRPr="00262258" w:rsidRDefault="00B62EA8" w:rsidP="00262258">
            <w:pPr>
              <w:pBdr>
                <w:bottom w:val="single" w:sz="4" w:space="1" w:color="auto"/>
              </w:pBdr>
              <w:tabs>
                <w:tab w:val="decimal" w:pos="972"/>
              </w:tabs>
              <w:spacing w:line="320" w:lineRule="exact"/>
              <w:ind w:right="-18"/>
              <w:rPr>
                <w:rFonts w:ascii="Arial" w:hAnsi="Arial" w:cs="Arial"/>
                <w:sz w:val="19"/>
                <w:szCs w:val="19"/>
              </w:rPr>
            </w:pPr>
            <w:r w:rsidRPr="00262258">
              <w:rPr>
                <w:rFonts w:ascii="Arial" w:hAnsi="Arial" w:cs="Arial"/>
                <w:sz w:val="19"/>
                <w:szCs w:val="19"/>
              </w:rPr>
              <w:t>421,811</w:t>
            </w:r>
          </w:p>
        </w:tc>
        <w:tc>
          <w:tcPr>
            <w:tcW w:w="1260" w:type="dxa"/>
            <w:vAlign w:val="bottom"/>
          </w:tcPr>
          <w:p w:rsidR="00B62EA8" w:rsidRPr="006C38AC" w:rsidRDefault="00B62EA8" w:rsidP="00B62EA8">
            <w:pPr>
              <w:pBdr>
                <w:bottom w:val="single" w:sz="4" w:space="1" w:color="auto"/>
              </w:pBdr>
              <w:tabs>
                <w:tab w:val="decimal" w:pos="972"/>
              </w:tabs>
              <w:spacing w:line="320" w:lineRule="exact"/>
              <w:ind w:right="-18"/>
              <w:rPr>
                <w:rFonts w:ascii="Arial" w:hAnsi="Arial" w:cs="Arial"/>
                <w:sz w:val="19"/>
                <w:szCs w:val="19"/>
              </w:rPr>
            </w:pPr>
            <w:r>
              <w:rPr>
                <w:rFonts w:ascii="Arial" w:hAnsi="Arial" w:cs="Arial"/>
                <w:sz w:val="19"/>
                <w:szCs w:val="19"/>
              </w:rPr>
              <w:t>319,923</w:t>
            </w:r>
          </w:p>
        </w:tc>
      </w:tr>
      <w:tr w:rsidR="00B62EA8" w:rsidRPr="00794DA6" w:rsidTr="00D01998">
        <w:trPr>
          <w:gridAfter w:val="1"/>
          <w:wAfter w:w="1259" w:type="dxa"/>
          <w:trHeight w:val="256"/>
        </w:trPr>
        <w:tc>
          <w:tcPr>
            <w:tcW w:w="3561" w:type="dxa"/>
          </w:tcPr>
          <w:p w:rsidR="00B62EA8" w:rsidRPr="001E5AFE" w:rsidRDefault="00B62EA8" w:rsidP="00B62EA8">
            <w:pPr>
              <w:tabs>
                <w:tab w:val="left" w:pos="162"/>
              </w:tabs>
              <w:spacing w:line="320" w:lineRule="exact"/>
              <w:ind w:right="-17"/>
              <w:rPr>
                <w:rFonts w:ascii="Arial" w:hAnsi="Arial" w:cs="Arial"/>
                <w:sz w:val="19"/>
                <w:szCs w:val="19"/>
              </w:rPr>
            </w:pPr>
            <w:r w:rsidRPr="001E5AFE">
              <w:rPr>
                <w:rFonts w:ascii="Arial" w:hAnsi="Arial" w:cs="Arial"/>
                <w:sz w:val="19"/>
                <w:szCs w:val="19"/>
              </w:rPr>
              <w:t>Total trade accounts receivable - net</w:t>
            </w:r>
          </w:p>
        </w:tc>
        <w:tc>
          <w:tcPr>
            <w:tcW w:w="1356" w:type="dxa"/>
            <w:vAlign w:val="bottom"/>
          </w:tcPr>
          <w:p w:rsidR="00B62EA8" w:rsidRPr="00B62EA8" w:rsidRDefault="00B62EA8" w:rsidP="00B62EA8">
            <w:pPr>
              <w:pBdr>
                <w:bottom w:val="single" w:sz="4" w:space="1" w:color="auto"/>
              </w:pBdr>
              <w:tabs>
                <w:tab w:val="decimal" w:pos="972"/>
              </w:tabs>
              <w:spacing w:line="320" w:lineRule="exact"/>
              <w:ind w:right="-18"/>
              <w:rPr>
                <w:rFonts w:ascii="Arial" w:hAnsi="Arial" w:cs="Arial"/>
                <w:sz w:val="19"/>
                <w:szCs w:val="19"/>
              </w:rPr>
            </w:pPr>
            <w:r w:rsidRPr="00B62EA8">
              <w:rPr>
                <w:rFonts w:ascii="Arial" w:hAnsi="Arial" w:cs="Arial"/>
                <w:sz w:val="19"/>
                <w:szCs w:val="19"/>
              </w:rPr>
              <w:t>629,525</w:t>
            </w:r>
          </w:p>
        </w:tc>
        <w:tc>
          <w:tcPr>
            <w:tcW w:w="1352" w:type="dxa"/>
            <w:vAlign w:val="bottom"/>
          </w:tcPr>
          <w:p w:rsidR="00B62EA8" w:rsidRPr="002A4B83" w:rsidRDefault="00B62EA8" w:rsidP="00B62EA8">
            <w:pPr>
              <w:pBdr>
                <w:bottom w:val="single" w:sz="4" w:space="1" w:color="auto"/>
              </w:pBdr>
              <w:tabs>
                <w:tab w:val="decimal" w:pos="972"/>
              </w:tabs>
              <w:spacing w:line="320" w:lineRule="exact"/>
              <w:ind w:right="-18"/>
              <w:rPr>
                <w:rFonts w:ascii="Arial" w:hAnsi="Arial" w:cs="Arial"/>
                <w:sz w:val="19"/>
                <w:szCs w:val="19"/>
              </w:rPr>
            </w:pPr>
            <w:r w:rsidRPr="002A4B83">
              <w:rPr>
                <w:rFonts w:ascii="Arial" w:hAnsi="Arial" w:cs="Arial"/>
                <w:sz w:val="19"/>
                <w:szCs w:val="19"/>
              </w:rPr>
              <w:t>534,586</w:t>
            </w:r>
          </w:p>
        </w:tc>
        <w:tc>
          <w:tcPr>
            <w:tcW w:w="1260" w:type="dxa"/>
            <w:vAlign w:val="bottom"/>
          </w:tcPr>
          <w:p w:rsidR="00B62EA8" w:rsidRPr="00262258" w:rsidRDefault="00B62EA8" w:rsidP="00262258">
            <w:pPr>
              <w:pBdr>
                <w:bottom w:val="single" w:sz="4" w:space="1" w:color="auto"/>
              </w:pBdr>
              <w:tabs>
                <w:tab w:val="decimal" w:pos="972"/>
              </w:tabs>
              <w:spacing w:line="320" w:lineRule="exact"/>
              <w:ind w:right="-18"/>
              <w:rPr>
                <w:rFonts w:ascii="Arial" w:hAnsi="Arial" w:cs="Arial"/>
                <w:sz w:val="19"/>
                <w:szCs w:val="19"/>
              </w:rPr>
            </w:pPr>
            <w:r w:rsidRPr="00262258">
              <w:rPr>
                <w:rFonts w:ascii="Arial" w:hAnsi="Arial" w:cs="Arial"/>
                <w:sz w:val="19"/>
                <w:szCs w:val="19"/>
              </w:rPr>
              <w:t>432,879</w:t>
            </w:r>
          </w:p>
        </w:tc>
        <w:tc>
          <w:tcPr>
            <w:tcW w:w="1260" w:type="dxa"/>
            <w:vAlign w:val="bottom"/>
          </w:tcPr>
          <w:p w:rsidR="00B62EA8" w:rsidRPr="006C38AC" w:rsidRDefault="00B62EA8" w:rsidP="00B62EA8">
            <w:pPr>
              <w:pBdr>
                <w:bottom w:val="single" w:sz="4" w:space="1" w:color="auto"/>
              </w:pBdr>
              <w:tabs>
                <w:tab w:val="decimal" w:pos="972"/>
              </w:tabs>
              <w:spacing w:line="320" w:lineRule="exact"/>
              <w:ind w:right="-18"/>
              <w:rPr>
                <w:rFonts w:ascii="Arial" w:hAnsi="Arial" w:cs="Arial"/>
                <w:sz w:val="19"/>
                <w:szCs w:val="19"/>
              </w:rPr>
            </w:pPr>
            <w:r w:rsidRPr="006C38AC">
              <w:rPr>
                <w:rFonts w:ascii="Arial" w:hAnsi="Arial" w:cs="Arial"/>
                <w:sz w:val="19"/>
                <w:szCs w:val="19"/>
              </w:rPr>
              <w:t>332,455</w:t>
            </w:r>
          </w:p>
        </w:tc>
      </w:tr>
      <w:tr w:rsidR="00D01998" w:rsidRPr="00794DA6" w:rsidTr="00D01998">
        <w:trPr>
          <w:gridAfter w:val="1"/>
          <w:wAfter w:w="1259" w:type="dxa"/>
          <w:trHeight w:val="256"/>
        </w:trPr>
        <w:tc>
          <w:tcPr>
            <w:tcW w:w="3561" w:type="dxa"/>
          </w:tcPr>
          <w:p w:rsidR="00D01998" w:rsidRPr="001E5AFE" w:rsidRDefault="00D01998" w:rsidP="00D01998">
            <w:pPr>
              <w:tabs>
                <w:tab w:val="decimal" w:pos="1002"/>
              </w:tabs>
              <w:spacing w:line="320" w:lineRule="exact"/>
              <w:ind w:right="-17"/>
              <w:rPr>
                <w:rFonts w:ascii="Arial" w:hAnsi="Arial" w:cs="Arial"/>
                <w:sz w:val="19"/>
                <w:szCs w:val="19"/>
              </w:rPr>
            </w:pPr>
            <w:r w:rsidRPr="001E5AFE">
              <w:rPr>
                <w:rFonts w:ascii="Arial" w:hAnsi="Arial" w:cs="Arial"/>
                <w:sz w:val="19"/>
                <w:szCs w:val="19"/>
                <w:u w:val="single"/>
              </w:rPr>
              <w:t xml:space="preserve">Other receivables </w:t>
            </w:r>
          </w:p>
        </w:tc>
        <w:tc>
          <w:tcPr>
            <w:tcW w:w="1356" w:type="dxa"/>
            <w:vAlign w:val="bottom"/>
          </w:tcPr>
          <w:p w:rsidR="00D01998" w:rsidRPr="002A4B83" w:rsidRDefault="00D01998" w:rsidP="00D01998">
            <w:pPr>
              <w:tabs>
                <w:tab w:val="decimal" w:pos="972"/>
              </w:tabs>
              <w:spacing w:line="320" w:lineRule="exact"/>
              <w:ind w:right="-18"/>
              <w:rPr>
                <w:rFonts w:ascii="Arial" w:hAnsi="Arial" w:cs="Arial"/>
                <w:sz w:val="19"/>
                <w:szCs w:val="19"/>
                <w:cs/>
              </w:rPr>
            </w:pPr>
          </w:p>
        </w:tc>
        <w:tc>
          <w:tcPr>
            <w:tcW w:w="1352" w:type="dxa"/>
            <w:vAlign w:val="bottom"/>
          </w:tcPr>
          <w:p w:rsidR="00D01998" w:rsidRPr="002A4B83" w:rsidRDefault="00D01998" w:rsidP="00D01998">
            <w:pPr>
              <w:tabs>
                <w:tab w:val="decimal" w:pos="972"/>
              </w:tabs>
              <w:spacing w:line="320" w:lineRule="exact"/>
              <w:ind w:right="-18"/>
              <w:rPr>
                <w:rFonts w:ascii="Arial" w:hAnsi="Arial" w:cs="Arial"/>
                <w:sz w:val="19"/>
                <w:szCs w:val="19"/>
                <w:cs/>
              </w:rPr>
            </w:pPr>
          </w:p>
        </w:tc>
        <w:tc>
          <w:tcPr>
            <w:tcW w:w="1260" w:type="dxa"/>
            <w:vAlign w:val="bottom"/>
          </w:tcPr>
          <w:p w:rsidR="00D01998" w:rsidRPr="002A4B83" w:rsidRDefault="00D01998" w:rsidP="00D01998">
            <w:pPr>
              <w:tabs>
                <w:tab w:val="decimal" w:pos="972"/>
              </w:tabs>
              <w:spacing w:line="320" w:lineRule="exact"/>
              <w:ind w:right="-18"/>
              <w:rPr>
                <w:rFonts w:ascii="Arial" w:hAnsi="Arial" w:cs="Arial"/>
                <w:sz w:val="19"/>
                <w:szCs w:val="19"/>
                <w:cs/>
              </w:rPr>
            </w:pPr>
          </w:p>
        </w:tc>
        <w:tc>
          <w:tcPr>
            <w:tcW w:w="1260" w:type="dxa"/>
            <w:vAlign w:val="bottom"/>
          </w:tcPr>
          <w:p w:rsidR="00D01998" w:rsidRPr="00F01E06" w:rsidRDefault="00D01998" w:rsidP="00D01998">
            <w:pPr>
              <w:tabs>
                <w:tab w:val="decimal" w:pos="972"/>
              </w:tabs>
              <w:spacing w:line="320" w:lineRule="exact"/>
              <w:ind w:right="-18"/>
              <w:rPr>
                <w:rFonts w:ascii="Arial" w:hAnsi="Arial" w:cs="Arial"/>
                <w:sz w:val="19"/>
                <w:szCs w:val="19"/>
                <w:cs/>
              </w:rPr>
            </w:pPr>
          </w:p>
        </w:tc>
      </w:tr>
      <w:tr w:rsidR="00262258" w:rsidRPr="00794DA6" w:rsidTr="00D01998">
        <w:trPr>
          <w:gridAfter w:val="1"/>
          <w:wAfter w:w="1259" w:type="dxa"/>
          <w:trHeight w:val="256"/>
        </w:trPr>
        <w:tc>
          <w:tcPr>
            <w:tcW w:w="3561" w:type="dxa"/>
          </w:tcPr>
          <w:p w:rsidR="00262258" w:rsidRPr="001E5AFE" w:rsidRDefault="00262258" w:rsidP="00262258">
            <w:pPr>
              <w:spacing w:line="320" w:lineRule="exact"/>
              <w:ind w:left="162" w:right="-108" w:hanging="162"/>
              <w:jc w:val="both"/>
              <w:rPr>
                <w:rFonts w:ascii="Arial" w:eastAsia="Arial Unicode MS" w:hAnsi="Arial" w:cs="Arial"/>
                <w:sz w:val="19"/>
                <w:szCs w:val="19"/>
                <w:cs/>
              </w:rPr>
            </w:pPr>
            <w:r w:rsidRPr="001E5AFE">
              <w:rPr>
                <w:rFonts w:ascii="Arial" w:eastAsia="Arial Unicode MS" w:hAnsi="Arial" w:cs="Arial"/>
                <w:sz w:val="19"/>
                <w:szCs w:val="19"/>
              </w:rPr>
              <w:t>Other receivables - related parties</w:t>
            </w:r>
          </w:p>
        </w:tc>
        <w:tc>
          <w:tcPr>
            <w:tcW w:w="1356" w:type="dxa"/>
            <w:vAlign w:val="bottom"/>
          </w:tcPr>
          <w:p w:rsidR="00262258" w:rsidRPr="00262258" w:rsidRDefault="00262258" w:rsidP="00262258">
            <w:pPr>
              <w:tabs>
                <w:tab w:val="decimal" w:pos="972"/>
              </w:tabs>
              <w:spacing w:line="320" w:lineRule="exact"/>
              <w:ind w:right="-18"/>
              <w:rPr>
                <w:rFonts w:ascii="Arial" w:hAnsi="Arial" w:cs="Arial"/>
                <w:sz w:val="19"/>
                <w:szCs w:val="19"/>
              </w:rPr>
            </w:pPr>
            <w:r w:rsidRPr="00262258">
              <w:rPr>
                <w:rFonts w:ascii="Arial" w:hAnsi="Arial" w:cs="Arial"/>
                <w:sz w:val="19"/>
                <w:szCs w:val="19"/>
              </w:rPr>
              <w:t>224</w:t>
            </w:r>
          </w:p>
        </w:tc>
        <w:tc>
          <w:tcPr>
            <w:tcW w:w="1352" w:type="dxa"/>
            <w:vAlign w:val="bottom"/>
          </w:tcPr>
          <w:p w:rsidR="00262258" w:rsidRPr="002A4B83" w:rsidRDefault="00262258" w:rsidP="00262258">
            <w:pPr>
              <w:tabs>
                <w:tab w:val="decimal" w:pos="972"/>
              </w:tabs>
              <w:spacing w:line="320" w:lineRule="exact"/>
              <w:ind w:right="-18"/>
              <w:rPr>
                <w:rFonts w:ascii="Arial" w:hAnsi="Arial" w:cs="Arial"/>
                <w:sz w:val="19"/>
                <w:szCs w:val="19"/>
              </w:rPr>
            </w:pPr>
            <w:r w:rsidRPr="002A4B83">
              <w:rPr>
                <w:rFonts w:ascii="Arial" w:hAnsi="Arial" w:cs="Arial"/>
                <w:sz w:val="19"/>
                <w:szCs w:val="19"/>
              </w:rPr>
              <w:t>-</w:t>
            </w:r>
          </w:p>
        </w:tc>
        <w:tc>
          <w:tcPr>
            <w:tcW w:w="1260" w:type="dxa"/>
            <w:vAlign w:val="bottom"/>
          </w:tcPr>
          <w:p w:rsidR="00262258" w:rsidRPr="00262258" w:rsidRDefault="00262258" w:rsidP="00262258">
            <w:pPr>
              <w:tabs>
                <w:tab w:val="decimal" w:pos="972"/>
              </w:tabs>
              <w:spacing w:line="320" w:lineRule="exact"/>
              <w:ind w:right="-18"/>
              <w:rPr>
                <w:rFonts w:ascii="Arial" w:hAnsi="Arial" w:cs="Arial"/>
                <w:sz w:val="19"/>
                <w:szCs w:val="19"/>
              </w:rPr>
            </w:pPr>
            <w:r w:rsidRPr="00262258">
              <w:rPr>
                <w:rFonts w:ascii="Arial" w:hAnsi="Arial" w:cs="Arial"/>
                <w:sz w:val="19"/>
                <w:szCs w:val="19"/>
              </w:rPr>
              <w:t>22,840</w:t>
            </w:r>
          </w:p>
        </w:tc>
        <w:tc>
          <w:tcPr>
            <w:tcW w:w="1260" w:type="dxa"/>
            <w:vAlign w:val="bottom"/>
          </w:tcPr>
          <w:p w:rsidR="00262258" w:rsidRPr="006C38AC" w:rsidRDefault="00262258" w:rsidP="00262258">
            <w:pPr>
              <w:tabs>
                <w:tab w:val="decimal" w:pos="972"/>
              </w:tabs>
              <w:spacing w:line="320" w:lineRule="exact"/>
              <w:ind w:right="-18"/>
              <w:rPr>
                <w:rFonts w:ascii="Arial" w:hAnsi="Arial" w:cs="Arial"/>
                <w:sz w:val="19"/>
                <w:szCs w:val="19"/>
              </w:rPr>
            </w:pPr>
            <w:r w:rsidRPr="006C38AC">
              <w:rPr>
                <w:rFonts w:ascii="Arial" w:hAnsi="Arial" w:cs="Arial"/>
                <w:sz w:val="19"/>
                <w:szCs w:val="19"/>
              </w:rPr>
              <w:t>17,103</w:t>
            </w:r>
          </w:p>
        </w:tc>
      </w:tr>
      <w:tr w:rsidR="00262258" w:rsidRPr="00794DA6" w:rsidTr="00D01998">
        <w:trPr>
          <w:gridAfter w:val="1"/>
          <w:wAfter w:w="1259" w:type="dxa"/>
          <w:trHeight w:val="256"/>
        </w:trPr>
        <w:tc>
          <w:tcPr>
            <w:tcW w:w="3561" w:type="dxa"/>
          </w:tcPr>
          <w:p w:rsidR="00262258" w:rsidRPr="001E5AFE" w:rsidRDefault="00262258" w:rsidP="00262258">
            <w:pPr>
              <w:spacing w:line="320" w:lineRule="exact"/>
              <w:ind w:left="162" w:right="-108" w:hanging="162"/>
              <w:jc w:val="both"/>
              <w:rPr>
                <w:rFonts w:ascii="Arial" w:eastAsia="Arial Unicode MS" w:hAnsi="Arial" w:cs="Arial"/>
                <w:sz w:val="19"/>
                <w:szCs w:val="19"/>
                <w:cs/>
              </w:rPr>
            </w:pPr>
            <w:r>
              <w:rPr>
                <w:rFonts w:ascii="Arial" w:eastAsia="Arial Unicode MS" w:hAnsi="Arial" w:cs="Arial"/>
                <w:sz w:val="19"/>
                <w:szCs w:val="19"/>
              </w:rPr>
              <w:t>Other receivables - non-</w:t>
            </w:r>
            <w:r w:rsidRPr="001E5AFE">
              <w:rPr>
                <w:rFonts w:ascii="Arial" w:eastAsia="Arial Unicode MS" w:hAnsi="Arial" w:cs="Arial"/>
                <w:sz w:val="19"/>
                <w:szCs w:val="19"/>
              </w:rPr>
              <w:t>related parties</w:t>
            </w:r>
          </w:p>
        </w:tc>
        <w:tc>
          <w:tcPr>
            <w:tcW w:w="1356" w:type="dxa"/>
            <w:vAlign w:val="bottom"/>
          </w:tcPr>
          <w:p w:rsidR="00262258" w:rsidRPr="00262258" w:rsidRDefault="00262258" w:rsidP="00262258">
            <w:pPr>
              <w:tabs>
                <w:tab w:val="decimal" w:pos="972"/>
              </w:tabs>
              <w:spacing w:line="320" w:lineRule="exact"/>
              <w:ind w:right="-18"/>
              <w:rPr>
                <w:rFonts w:ascii="Arial" w:hAnsi="Arial" w:cs="Arial"/>
                <w:sz w:val="19"/>
                <w:szCs w:val="19"/>
              </w:rPr>
            </w:pPr>
            <w:r w:rsidRPr="00262258">
              <w:rPr>
                <w:rFonts w:ascii="Arial" w:hAnsi="Arial" w:cs="Arial"/>
                <w:sz w:val="19"/>
                <w:szCs w:val="19"/>
              </w:rPr>
              <w:t>4,702</w:t>
            </w:r>
          </w:p>
        </w:tc>
        <w:tc>
          <w:tcPr>
            <w:tcW w:w="1352" w:type="dxa"/>
            <w:vAlign w:val="bottom"/>
          </w:tcPr>
          <w:p w:rsidR="00262258" w:rsidRPr="002A4B83" w:rsidRDefault="00262258" w:rsidP="00262258">
            <w:pPr>
              <w:tabs>
                <w:tab w:val="decimal" w:pos="972"/>
              </w:tabs>
              <w:spacing w:line="320" w:lineRule="exact"/>
              <w:ind w:right="-18"/>
              <w:rPr>
                <w:rFonts w:ascii="Arial" w:hAnsi="Arial" w:cs="Arial"/>
                <w:sz w:val="19"/>
                <w:szCs w:val="19"/>
              </w:rPr>
            </w:pPr>
            <w:r w:rsidRPr="002A4B83">
              <w:rPr>
                <w:rFonts w:ascii="Arial" w:hAnsi="Arial" w:cs="Arial"/>
                <w:sz w:val="19"/>
                <w:szCs w:val="19"/>
              </w:rPr>
              <w:t>11,296</w:t>
            </w:r>
          </w:p>
        </w:tc>
        <w:tc>
          <w:tcPr>
            <w:tcW w:w="1260" w:type="dxa"/>
            <w:vAlign w:val="bottom"/>
          </w:tcPr>
          <w:p w:rsidR="00262258" w:rsidRPr="00262258" w:rsidRDefault="00262258" w:rsidP="00262258">
            <w:pPr>
              <w:tabs>
                <w:tab w:val="decimal" w:pos="972"/>
              </w:tabs>
              <w:spacing w:line="320" w:lineRule="exact"/>
              <w:ind w:right="-18"/>
              <w:rPr>
                <w:rFonts w:ascii="Arial" w:hAnsi="Arial" w:cs="Arial"/>
                <w:sz w:val="19"/>
                <w:szCs w:val="19"/>
              </w:rPr>
            </w:pPr>
            <w:r w:rsidRPr="00262258">
              <w:rPr>
                <w:rFonts w:ascii="Arial" w:hAnsi="Arial" w:cs="Arial"/>
                <w:sz w:val="19"/>
                <w:szCs w:val="19"/>
              </w:rPr>
              <w:t>312</w:t>
            </w:r>
          </w:p>
        </w:tc>
        <w:tc>
          <w:tcPr>
            <w:tcW w:w="1260" w:type="dxa"/>
            <w:vAlign w:val="bottom"/>
          </w:tcPr>
          <w:p w:rsidR="00262258" w:rsidRPr="006C38AC" w:rsidRDefault="00262258" w:rsidP="00262258">
            <w:pPr>
              <w:tabs>
                <w:tab w:val="decimal" w:pos="972"/>
              </w:tabs>
              <w:spacing w:line="320" w:lineRule="exact"/>
              <w:ind w:right="-18"/>
              <w:rPr>
                <w:rFonts w:ascii="Arial" w:hAnsi="Arial" w:cs="Arial"/>
                <w:sz w:val="19"/>
                <w:szCs w:val="19"/>
              </w:rPr>
            </w:pPr>
            <w:r w:rsidRPr="006C38AC">
              <w:rPr>
                <w:rFonts w:ascii="Arial" w:hAnsi="Arial" w:cs="Arial"/>
                <w:sz w:val="19"/>
                <w:szCs w:val="19"/>
              </w:rPr>
              <w:t>393</w:t>
            </w:r>
          </w:p>
        </w:tc>
      </w:tr>
      <w:tr w:rsidR="00262258" w:rsidRPr="00794DA6" w:rsidTr="00D01998">
        <w:trPr>
          <w:gridAfter w:val="1"/>
          <w:wAfter w:w="1259" w:type="dxa"/>
          <w:trHeight w:val="256"/>
        </w:trPr>
        <w:tc>
          <w:tcPr>
            <w:tcW w:w="3561" w:type="dxa"/>
          </w:tcPr>
          <w:p w:rsidR="00262258" w:rsidRPr="001E5AFE" w:rsidRDefault="00262258" w:rsidP="00262258">
            <w:pPr>
              <w:spacing w:line="320" w:lineRule="exact"/>
              <w:ind w:left="162" w:right="-108" w:hanging="162"/>
              <w:jc w:val="both"/>
              <w:rPr>
                <w:rFonts w:ascii="Arial" w:eastAsia="Arial Unicode MS" w:hAnsi="Arial" w:cs="Arial"/>
                <w:sz w:val="19"/>
                <w:szCs w:val="19"/>
                <w:cs/>
              </w:rPr>
            </w:pPr>
            <w:r w:rsidRPr="001E5AFE">
              <w:rPr>
                <w:rFonts w:ascii="Arial" w:eastAsia="Arial Unicode MS" w:hAnsi="Arial" w:cs="Arial"/>
                <w:sz w:val="19"/>
                <w:szCs w:val="19"/>
              </w:rPr>
              <w:t>Other advances</w:t>
            </w:r>
          </w:p>
        </w:tc>
        <w:tc>
          <w:tcPr>
            <w:tcW w:w="1356" w:type="dxa"/>
            <w:vAlign w:val="bottom"/>
          </w:tcPr>
          <w:p w:rsidR="00262258" w:rsidRPr="00262258" w:rsidRDefault="00262258" w:rsidP="00262258">
            <w:pPr>
              <w:tabs>
                <w:tab w:val="decimal" w:pos="972"/>
              </w:tabs>
              <w:spacing w:line="320" w:lineRule="exact"/>
              <w:ind w:right="-18"/>
              <w:rPr>
                <w:rFonts w:ascii="Arial" w:hAnsi="Arial" w:cs="Arial"/>
                <w:sz w:val="19"/>
                <w:szCs w:val="19"/>
              </w:rPr>
            </w:pPr>
            <w:r w:rsidRPr="00262258">
              <w:rPr>
                <w:rFonts w:ascii="Arial" w:hAnsi="Arial" w:cs="Arial"/>
                <w:sz w:val="19"/>
                <w:szCs w:val="19"/>
              </w:rPr>
              <w:t>38,175</w:t>
            </w:r>
          </w:p>
        </w:tc>
        <w:tc>
          <w:tcPr>
            <w:tcW w:w="1352" w:type="dxa"/>
            <w:vAlign w:val="bottom"/>
          </w:tcPr>
          <w:p w:rsidR="00262258" w:rsidRPr="002A4B83" w:rsidRDefault="00262258" w:rsidP="00262258">
            <w:pPr>
              <w:tabs>
                <w:tab w:val="decimal" w:pos="972"/>
              </w:tabs>
              <w:spacing w:line="320" w:lineRule="exact"/>
              <w:ind w:right="-18"/>
              <w:rPr>
                <w:rFonts w:ascii="Arial" w:hAnsi="Arial" w:cs="Arial"/>
                <w:sz w:val="19"/>
                <w:szCs w:val="19"/>
              </w:rPr>
            </w:pPr>
            <w:r w:rsidRPr="002A4B83">
              <w:rPr>
                <w:rFonts w:ascii="Arial" w:hAnsi="Arial" w:cs="Arial"/>
                <w:sz w:val="19"/>
                <w:szCs w:val="19"/>
              </w:rPr>
              <w:t>22,190</w:t>
            </w:r>
          </w:p>
        </w:tc>
        <w:tc>
          <w:tcPr>
            <w:tcW w:w="1260" w:type="dxa"/>
            <w:vAlign w:val="bottom"/>
          </w:tcPr>
          <w:p w:rsidR="00262258" w:rsidRPr="00262258" w:rsidRDefault="00262258" w:rsidP="00262258">
            <w:pPr>
              <w:tabs>
                <w:tab w:val="decimal" w:pos="972"/>
              </w:tabs>
              <w:spacing w:line="320" w:lineRule="exact"/>
              <w:ind w:right="-18"/>
              <w:rPr>
                <w:rFonts w:ascii="Arial" w:hAnsi="Arial" w:cs="Arial"/>
                <w:sz w:val="19"/>
                <w:szCs w:val="19"/>
              </w:rPr>
            </w:pPr>
            <w:r w:rsidRPr="00262258">
              <w:rPr>
                <w:rFonts w:ascii="Arial" w:hAnsi="Arial" w:cs="Arial"/>
                <w:sz w:val="19"/>
                <w:szCs w:val="19"/>
              </w:rPr>
              <w:t>80</w:t>
            </w:r>
          </w:p>
        </w:tc>
        <w:tc>
          <w:tcPr>
            <w:tcW w:w="1260" w:type="dxa"/>
            <w:vAlign w:val="bottom"/>
          </w:tcPr>
          <w:p w:rsidR="00262258" w:rsidRPr="006C38AC" w:rsidRDefault="00262258" w:rsidP="00262258">
            <w:pPr>
              <w:tabs>
                <w:tab w:val="decimal" w:pos="972"/>
              </w:tabs>
              <w:spacing w:line="320" w:lineRule="exact"/>
              <w:ind w:right="-18"/>
              <w:rPr>
                <w:rFonts w:ascii="Arial" w:hAnsi="Arial" w:cs="Arial"/>
                <w:sz w:val="19"/>
                <w:szCs w:val="19"/>
              </w:rPr>
            </w:pPr>
            <w:r w:rsidRPr="006C38AC">
              <w:rPr>
                <w:rFonts w:ascii="Arial" w:hAnsi="Arial" w:cs="Arial"/>
                <w:sz w:val="19"/>
                <w:szCs w:val="19"/>
              </w:rPr>
              <w:t>1,401</w:t>
            </w:r>
          </w:p>
        </w:tc>
      </w:tr>
      <w:tr w:rsidR="00262258" w:rsidRPr="00794DA6" w:rsidTr="00D01998">
        <w:trPr>
          <w:gridAfter w:val="1"/>
          <w:wAfter w:w="1259" w:type="dxa"/>
          <w:trHeight w:val="273"/>
        </w:trPr>
        <w:tc>
          <w:tcPr>
            <w:tcW w:w="3561" w:type="dxa"/>
          </w:tcPr>
          <w:p w:rsidR="00262258" w:rsidRPr="001E5AFE" w:rsidRDefault="00262258" w:rsidP="00262258">
            <w:pPr>
              <w:spacing w:line="320" w:lineRule="exact"/>
              <w:ind w:left="162" w:right="-108" w:hanging="162"/>
              <w:jc w:val="both"/>
              <w:rPr>
                <w:rFonts w:ascii="Arial" w:eastAsia="Arial Unicode MS" w:hAnsi="Arial" w:cs="Arial"/>
                <w:sz w:val="19"/>
                <w:szCs w:val="19"/>
                <w:cs/>
              </w:rPr>
            </w:pPr>
            <w:r w:rsidRPr="001E5AFE">
              <w:rPr>
                <w:rFonts w:ascii="Arial" w:eastAsia="Arial Unicode MS" w:hAnsi="Arial" w:cs="Arial"/>
                <w:sz w:val="19"/>
                <w:szCs w:val="19"/>
              </w:rPr>
              <w:t>Interest receivables - related parties</w:t>
            </w:r>
          </w:p>
        </w:tc>
        <w:tc>
          <w:tcPr>
            <w:tcW w:w="1356" w:type="dxa"/>
            <w:vAlign w:val="bottom"/>
          </w:tcPr>
          <w:p w:rsidR="00262258" w:rsidRPr="00262258" w:rsidRDefault="00262258" w:rsidP="00262258">
            <w:pPr>
              <w:tabs>
                <w:tab w:val="decimal" w:pos="972"/>
              </w:tabs>
              <w:spacing w:line="320" w:lineRule="exact"/>
              <w:ind w:right="-18"/>
              <w:rPr>
                <w:rFonts w:ascii="Arial" w:hAnsi="Arial" w:cs="Arial"/>
                <w:sz w:val="19"/>
                <w:szCs w:val="19"/>
              </w:rPr>
            </w:pPr>
            <w:r w:rsidRPr="00262258">
              <w:rPr>
                <w:rFonts w:ascii="Arial" w:hAnsi="Arial" w:cs="Arial"/>
                <w:sz w:val="19"/>
                <w:szCs w:val="19"/>
              </w:rPr>
              <w:t>-</w:t>
            </w:r>
          </w:p>
        </w:tc>
        <w:tc>
          <w:tcPr>
            <w:tcW w:w="1352" w:type="dxa"/>
            <w:vAlign w:val="bottom"/>
          </w:tcPr>
          <w:p w:rsidR="00262258" w:rsidRPr="002A4B83" w:rsidRDefault="00262258" w:rsidP="00262258">
            <w:pPr>
              <w:tabs>
                <w:tab w:val="decimal" w:pos="972"/>
              </w:tabs>
              <w:spacing w:line="320" w:lineRule="exact"/>
              <w:ind w:right="-18"/>
              <w:rPr>
                <w:rFonts w:ascii="Arial" w:hAnsi="Arial" w:cs="Arial"/>
                <w:sz w:val="19"/>
                <w:szCs w:val="19"/>
              </w:rPr>
            </w:pPr>
            <w:r w:rsidRPr="002A4B83">
              <w:rPr>
                <w:rFonts w:ascii="Arial" w:hAnsi="Arial" w:cs="Arial"/>
                <w:sz w:val="19"/>
                <w:szCs w:val="19"/>
              </w:rPr>
              <w:t>-</w:t>
            </w:r>
          </w:p>
        </w:tc>
        <w:tc>
          <w:tcPr>
            <w:tcW w:w="1260" w:type="dxa"/>
            <w:vAlign w:val="bottom"/>
          </w:tcPr>
          <w:p w:rsidR="00262258" w:rsidRPr="00262258" w:rsidRDefault="00262258" w:rsidP="00262258">
            <w:pPr>
              <w:tabs>
                <w:tab w:val="decimal" w:pos="972"/>
              </w:tabs>
              <w:spacing w:line="320" w:lineRule="exact"/>
              <w:ind w:right="-18"/>
              <w:rPr>
                <w:rFonts w:ascii="Arial" w:hAnsi="Arial" w:cs="Arial"/>
                <w:sz w:val="19"/>
                <w:szCs w:val="19"/>
              </w:rPr>
            </w:pPr>
            <w:r w:rsidRPr="00262258">
              <w:rPr>
                <w:rFonts w:ascii="Arial" w:hAnsi="Arial" w:cs="Arial"/>
                <w:sz w:val="19"/>
                <w:szCs w:val="19"/>
              </w:rPr>
              <w:t>105,405</w:t>
            </w:r>
          </w:p>
        </w:tc>
        <w:tc>
          <w:tcPr>
            <w:tcW w:w="1260" w:type="dxa"/>
            <w:vAlign w:val="bottom"/>
          </w:tcPr>
          <w:p w:rsidR="00262258" w:rsidRPr="006C38AC" w:rsidRDefault="00262258" w:rsidP="00262258">
            <w:pPr>
              <w:tabs>
                <w:tab w:val="decimal" w:pos="972"/>
              </w:tabs>
              <w:spacing w:line="320" w:lineRule="exact"/>
              <w:ind w:right="-18"/>
              <w:rPr>
                <w:rFonts w:ascii="Arial" w:hAnsi="Arial" w:cs="Arial"/>
                <w:sz w:val="19"/>
                <w:szCs w:val="19"/>
              </w:rPr>
            </w:pPr>
            <w:r w:rsidRPr="006C38AC">
              <w:rPr>
                <w:rFonts w:ascii="Arial" w:hAnsi="Arial" w:cs="Arial"/>
                <w:sz w:val="19"/>
                <w:szCs w:val="19"/>
              </w:rPr>
              <w:t>92,771</w:t>
            </w:r>
          </w:p>
        </w:tc>
      </w:tr>
      <w:tr w:rsidR="00262258" w:rsidRPr="00794DA6" w:rsidTr="00D01998">
        <w:trPr>
          <w:gridAfter w:val="1"/>
          <w:wAfter w:w="1259" w:type="dxa"/>
          <w:trHeight w:val="273"/>
        </w:trPr>
        <w:tc>
          <w:tcPr>
            <w:tcW w:w="3561" w:type="dxa"/>
          </w:tcPr>
          <w:p w:rsidR="00262258" w:rsidRPr="001E5AFE" w:rsidRDefault="00262258" w:rsidP="00262258">
            <w:pPr>
              <w:spacing w:line="320" w:lineRule="exact"/>
              <w:ind w:left="162" w:right="-379" w:hanging="162"/>
              <w:rPr>
                <w:rFonts w:ascii="Arial" w:eastAsia="Arial Unicode MS" w:hAnsi="Arial" w:cs="Arial"/>
                <w:sz w:val="19"/>
                <w:szCs w:val="19"/>
                <w:cs/>
              </w:rPr>
            </w:pPr>
            <w:r w:rsidRPr="001E5AFE">
              <w:rPr>
                <w:rFonts w:ascii="Arial" w:eastAsia="Arial Unicode MS" w:hAnsi="Arial" w:cs="Arial"/>
                <w:sz w:val="19"/>
                <w:szCs w:val="19"/>
              </w:rPr>
              <w:t xml:space="preserve">Interest </w:t>
            </w:r>
            <w:r>
              <w:rPr>
                <w:rFonts w:ascii="Arial" w:eastAsia="Arial Unicode MS" w:hAnsi="Arial" w:cs="Arial"/>
                <w:sz w:val="19"/>
                <w:szCs w:val="19"/>
              </w:rPr>
              <w:t>receivables - non-</w:t>
            </w:r>
            <w:r w:rsidRPr="001E5AFE">
              <w:rPr>
                <w:rFonts w:ascii="Arial" w:eastAsia="Arial Unicode MS" w:hAnsi="Arial" w:cs="Arial"/>
                <w:sz w:val="19"/>
                <w:szCs w:val="19"/>
              </w:rPr>
              <w:t>related parties</w:t>
            </w:r>
          </w:p>
        </w:tc>
        <w:tc>
          <w:tcPr>
            <w:tcW w:w="1356" w:type="dxa"/>
            <w:vAlign w:val="bottom"/>
          </w:tcPr>
          <w:p w:rsidR="00262258" w:rsidRPr="00262258" w:rsidRDefault="00262258" w:rsidP="00262258">
            <w:pPr>
              <w:tabs>
                <w:tab w:val="decimal" w:pos="972"/>
              </w:tabs>
              <w:spacing w:line="320" w:lineRule="exact"/>
              <w:ind w:right="-18"/>
              <w:rPr>
                <w:rFonts w:ascii="Arial" w:hAnsi="Arial" w:cs="Arial"/>
                <w:sz w:val="19"/>
                <w:szCs w:val="19"/>
              </w:rPr>
            </w:pPr>
            <w:r w:rsidRPr="00262258">
              <w:rPr>
                <w:rFonts w:ascii="Arial" w:hAnsi="Arial" w:cs="Arial"/>
                <w:sz w:val="19"/>
                <w:szCs w:val="19"/>
              </w:rPr>
              <w:t>204</w:t>
            </w:r>
          </w:p>
        </w:tc>
        <w:tc>
          <w:tcPr>
            <w:tcW w:w="1352" w:type="dxa"/>
            <w:vAlign w:val="bottom"/>
          </w:tcPr>
          <w:p w:rsidR="00262258" w:rsidRPr="002A4B83" w:rsidRDefault="00262258" w:rsidP="00262258">
            <w:pPr>
              <w:tabs>
                <w:tab w:val="decimal" w:pos="972"/>
              </w:tabs>
              <w:spacing w:line="320" w:lineRule="exact"/>
              <w:ind w:right="-18"/>
              <w:rPr>
                <w:rFonts w:ascii="Arial" w:hAnsi="Arial" w:cs="Arial"/>
                <w:sz w:val="19"/>
                <w:szCs w:val="19"/>
              </w:rPr>
            </w:pPr>
            <w:r w:rsidRPr="002A4B83">
              <w:rPr>
                <w:rFonts w:ascii="Arial" w:hAnsi="Arial" w:cs="Arial"/>
                <w:sz w:val="19"/>
                <w:szCs w:val="19"/>
              </w:rPr>
              <w:t>534</w:t>
            </w:r>
          </w:p>
        </w:tc>
        <w:tc>
          <w:tcPr>
            <w:tcW w:w="1260" w:type="dxa"/>
            <w:vAlign w:val="bottom"/>
          </w:tcPr>
          <w:p w:rsidR="00262258" w:rsidRPr="00262258" w:rsidRDefault="00262258" w:rsidP="00262258">
            <w:pPr>
              <w:tabs>
                <w:tab w:val="decimal" w:pos="972"/>
              </w:tabs>
              <w:spacing w:line="320" w:lineRule="exact"/>
              <w:ind w:right="-18"/>
              <w:rPr>
                <w:rFonts w:ascii="Arial" w:hAnsi="Arial" w:cs="Arial"/>
                <w:sz w:val="19"/>
                <w:szCs w:val="19"/>
              </w:rPr>
            </w:pPr>
            <w:r w:rsidRPr="00262258">
              <w:rPr>
                <w:rFonts w:ascii="Arial" w:hAnsi="Arial" w:cs="Arial"/>
                <w:sz w:val="19"/>
                <w:szCs w:val="19"/>
              </w:rPr>
              <w:t>62</w:t>
            </w:r>
          </w:p>
        </w:tc>
        <w:tc>
          <w:tcPr>
            <w:tcW w:w="1260" w:type="dxa"/>
            <w:vAlign w:val="bottom"/>
          </w:tcPr>
          <w:p w:rsidR="00262258" w:rsidRPr="006C38AC" w:rsidRDefault="00262258" w:rsidP="00262258">
            <w:pPr>
              <w:tabs>
                <w:tab w:val="decimal" w:pos="972"/>
              </w:tabs>
              <w:spacing w:line="320" w:lineRule="exact"/>
              <w:ind w:right="-18"/>
              <w:rPr>
                <w:rFonts w:ascii="Arial" w:hAnsi="Arial" w:cs="Arial"/>
                <w:sz w:val="19"/>
                <w:szCs w:val="19"/>
              </w:rPr>
            </w:pPr>
            <w:r w:rsidRPr="006C38AC">
              <w:rPr>
                <w:rFonts w:ascii="Arial" w:hAnsi="Arial" w:cs="Arial"/>
                <w:sz w:val="19"/>
                <w:szCs w:val="19"/>
              </w:rPr>
              <w:t>162</w:t>
            </w:r>
          </w:p>
        </w:tc>
      </w:tr>
      <w:tr w:rsidR="00262258" w:rsidRPr="00794DA6" w:rsidTr="00D01998">
        <w:trPr>
          <w:gridAfter w:val="1"/>
          <w:wAfter w:w="1259" w:type="dxa"/>
          <w:trHeight w:val="289"/>
        </w:trPr>
        <w:tc>
          <w:tcPr>
            <w:tcW w:w="3561" w:type="dxa"/>
          </w:tcPr>
          <w:p w:rsidR="00262258" w:rsidRPr="001E5AFE" w:rsidRDefault="00262258" w:rsidP="00262258">
            <w:pPr>
              <w:spacing w:line="320" w:lineRule="exact"/>
              <w:ind w:left="162" w:right="-379" w:hanging="162"/>
              <w:rPr>
                <w:rFonts w:ascii="Arial" w:eastAsia="Arial Unicode MS" w:hAnsi="Arial" w:cs="Arial"/>
                <w:sz w:val="19"/>
                <w:szCs w:val="19"/>
              </w:rPr>
            </w:pPr>
            <w:r w:rsidRPr="001E5AFE">
              <w:rPr>
                <w:rFonts w:ascii="Arial" w:eastAsia="Arial Unicode MS" w:hAnsi="Arial" w:cs="Arial"/>
                <w:sz w:val="19"/>
                <w:szCs w:val="19"/>
              </w:rPr>
              <w:t>Accrued income</w:t>
            </w:r>
            <w:r>
              <w:rPr>
                <w:rFonts w:ascii="Arial" w:eastAsia="Arial Unicode MS" w:hAnsi="Arial" w:cs="Arial"/>
                <w:sz w:val="19"/>
                <w:szCs w:val="19"/>
              </w:rPr>
              <w:t xml:space="preserve"> - related parties</w:t>
            </w:r>
          </w:p>
        </w:tc>
        <w:tc>
          <w:tcPr>
            <w:tcW w:w="1356" w:type="dxa"/>
            <w:vAlign w:val="bottom"/>
          </w:tcPr>
          <w:p w:rsidR="00262258" w:rsidRPr="00262258" w:rsidRDefault="00262258" w:rsidP="00262258">
            <w:pPr>
              <w:tabs>
                <w:tab w:val="decimal" w:pos="972"/>
              </w:tabs>
              <w:spacing w:line="320" w:lineRule="exact"/>
              <w:ind w:right="-18"/>
              <w:rPr>
                <w:rFonts w:ascii="Arial" w:hAnsi="Arial" w:cs="Arial"/>
                <w:sz w:val="19"/>
                <w:szCs w:val="19"/>
              </w:rPr>
            </w:pPr>
            <w:r w:rsidRPr="00262258">
              <w:rPr>
                <w:rFonts w:ascii="Arial" w:hAnsi="Arial" w:cs="Arial"/>
                <w:sz w:val="19"/>
                <w:szCs w:val="19"/>
              </w:rPr>
              <w:t>-</w:t>
            </w:r>
          </w:p>
        </w:tc>
        <w:tc>
          <w:tcPr>
            <w:tcW w:w="1352" w:type="dxa"/>
            <w:vAlign w:val="bottom"/>
          </w:tcPr>
          <w:p w:rsidR="00262258" w:rsidRPr="002A4B83" w:rsidRDefault="00262258" w:rsidP="00262258">
            <w:pPr>
              <w:tabs>
                <w:tab w:val="decimal" w:pos="972"/>
              </w:tabs>
              <w:spacing w:line="320" w:lineRule="exact"/>
              <w:ind w:right="-18"/>
              <w:rPr>
                <w:rFonts w:ascii="Arial" w:hAnsi="Arial" w:cs="Arial"/>
                <w:sz w:val="19"/>
                <w:szCs w:val="19"/>
              </w:rPr>
            </w:pPr>
            <w:r w:rsidRPr="002A4B83">
              <w:rPr>
                <w:rFonts w:ascii="Arial" w:hAnsi="Arial" w:cs="Arial"/>
                <w:sz w:val="19"/>
                <w:szCs w:val="19"/>
              </w:rPr>
              <w:t>-</w:t>
            </w:r>
          </w:p>
        </w:tc>
        <w:tc>
          <w:tcPr>
            <w:tcW w:w="1260" w:type="dxa"/>
            <w:vAlign w:val="bottom"/>
          </w:tcPr>
          <w:p w:rsidR="00262258" w:rsidRPr="00262258" w:rsidRDefault="00262258" w:rsidP="00262258">
            <w:pPr>
              <w:tabs>
                <w:tab w:val="decimal" w:pos="972"/>
              </w:tabs>
              <w:spacing w:line="320" w:lineRule="exact"/>
              <w:ind w:right="-18"/>
              <w:rPr>
                <w:rFonts w:ascii="Arial" w:hAnsi="Arial" w:cs="Arial"/>
                <w:sz w:val="19"/>
                <w:szCs w:val="19"/>
              </w:rPr>
            </w:pPr>
            <w:r w:rsidRPr="00262258">
              <w:rPr>
                <w:rFonts w:ascii="Arial" w:hAnsi="Arial" w:cs="Arial"/>
                <w:sz w:val="19"/>
                <w:szCs w:val="19"/>
              </w:rPr>
              <w:t>264,526</w:t>
            </w:r>
          </w:p>
        </w:tc>
        <w:tc>
          <w:tcPr>
            <w:tcW w:w="1260" w:type="dxa"/>
            <w:vAlign w:val="bottom"/>
          </w:tcPr>
          <w:p w:rsidR="00262258" w:rsidRPr="006C38AC" w:rsidRDefault="00262258" w:rsidP="00262258">
            <w:pPr>
              <w:tabs>
                <w:tab w:val="decimal" w:pos="972"/>
              </w:tabs>
              <w:spacing w:line="320" w:lineRule="exact"/>
              <w:ind w:right="-18"/>
              <w:rPr>
                <w:rFonts w:ascii="Arial" w:hAnsi="Arial" w:cs="Arial"/>
                <w:sz w:val="19"/>
                <w:szCs w:val="19"/>
              </w:rPr>
            </w:pPr>
            <w:r w:rsidRPr="006C38AC">
              <w:rPr>
                <w:rFonts w:ascii="Arial" w:hAnsi="Arial" w:cs="Arial"/>
                <w:sz w:val="19"/>
                <w:szCs w:val="19"/>
              </w:rPr>
              <w:t>237,716</w:t>
            </w:r>
          </w:p>
        </w:tc>
      </w:tr>
      <w:tr w:rsidR="00262258" w:rsidRPr="00794DA6" w:rsidTr="00D01998">
        <w:trPr>
          <w:gridAfter w:val="1"/>
          <w:wAfter w:w="1259" w:type="dxa"/>
          <w:trHeight w:val="289"/>
        </w:trPr>
        <w:tc>
          <w:tcPr>
            <w:tcW w:w="3561" w:type="dxa"/>
          </w:tcPr>
          <w:p w:rsidR="00262258" w:rsidRPr="001E5AFE" w:rsidRDefault="00262258" w:rsidP="00262258">
            <w:pPr>
              <w:spacing w:line="320" w:lineRule="exact"/>
              <w:ind w:left="162" w:right="-108" w:hanging="162"/>
              <w:jc w:val="both"/>
              <w:rPr>
                <w:rFonts w:ascii="Arial" w:eastAsia="Arial Unicode MS" w:hAnsi="Arial" w:cs="Arial"/>
                <w:sz w:val="19"/>
                <w:szCs w:val="19"/>
                <w:cs/>
              </w:rPr>
            </w:pPr>
            <w:r>
              <w:rPr>
                <w:rFonts w:ascii="Arial" w:eastAsia="Arial Unicode MS" w:hAnsi="Arial" w:cs="Arial"/>
                <w:sz w:val="19"/>
                <w:szCs w:val="19"/>
              </w:rPr>
              <w:t>Accrued income - non-related parties</w:t>
            </w:r>
          </w:p>
        </w:tc>
        <w:tc>
          <w:tcPr>
            <w:tcW w:w="1356" w:type="dxa"/>
            <w:vAlign w:val="bottom"/>
          </w:tcPr>
          <w:p w:rsidR="00262258" w:rsidRPr="00262258" w:rsidRDefault="00262258" w:rsidP="00262258">
            <w:pPr>
              <w:pBdr>
                <w:bottom w:val="single" w:sz="6" w:space="1" w:color="auto"/>
              </w:pBdr>
              <w:tabs>
                <w:tab w:val="decimal" w:pos="972"/>
              </w:tabs>
              <w:spacing w:line="320" w:lineRule="exact"/>
              <w:ind w:right="-18"/>
              <w:rPr>
                <w:rFonts w:ascii="Arial" w:hAnsi="Arial" w:cs="Arial"/>
                <w:sz w:val="19"/>
                <w:szCs w:val="19"/>
              </w:rPr>
            </w:pPr>
            <w:r w:rsidRPr="00262258">
              <w:rPr>
                <w:rFonts w:ascii="Arial" w:hAnsi="Arial" w:cs="Arial"/>
                <w:sz w:val="19"/>
                <w:szCs w:val="19"/>
              </w:rPr>
              <w:t>85,220</w:t>
            </w:r>
          </w:p>
        </w:tc>
        <w:tc>
          <w:tcPr>
            <w:tcW w:w="1352" w:type="dxa"/>
            <w:vAlign w:val="bottom"/>
          </w:tcPr>
          <w:p w:rsidR="00262258" w:rsidRPr="002A4B83" w:rsidRDefault="00262258" w:rsidP="00262258">
            <w:pPr>
              <w:pBdr>
                <w:bottom w:val="single" w:sz="6" w:space="1" w:color="auto"/>
              </w:pBdr>
              <w:tabs>
                <w:tab w:val="decimal" w:pos="972"/>
              </w:tabs>
              <w:spacing w:line="320" w:lineRule="exact"/>
              <w:ind w:right="-18"/>
              <w:rPr>
                <w:rFonts w:ascii="Arial" w:hAnsi="Arial" w:cs="Arial"/>
                <w:sz w:val="19"/>
                <w:szCs w:val="19"/>
              </w:rPr>
            </w:pPr>
            <w:r w:rsidRPr="002A4B83">
              <w:rPr>
                <w:rFonts w:ascii="Arial" w:hAnsi="Arial" w:cs="Arial"/>
                <w:sz w:val="19"/>
                <w:szCs w:val="19"/>
              </w:rPr>
              <w:t>65,448</w:t>
            </w:r>
          </w:p>
        </w:tc>
        <w:tc>
          <w:tcPr>
            <w:tcW w:w="1260" w:type="dxa"/>
            <w:vAlign w:val="bottom"/>
          </w:tcPr>
          <w:p w:rsidR="00262258" w:rsidRPr="00262258" w:rsidRDefault="00262258" w:rsidP="00262258">
            <w:pPr>
              <w:pBdr>
                <w:bottom w:val="single" w:sz="6" w:space="1" w:color="auto"/>
              </w:pBdr>
              <w:tabs>
                <w:tab w:val="decimal" w:pos="972"/>
              </w:tabs>
              <w:spacing w:line="320" w:lineRule="exact"/>
              <w:ind w:right="-18"/>
              <w:rPr>
                <w:rFonts w:ascii="Arial" w:hAnsi="Arial" w:cs="Arial"/>
                <w:sz w:val="19"/>
                <w:szCs w:val="19"/>
              </w:rPr>
            </w:pPr>
            <w:r w:rsidRPr="00262258">
              <w:rPr>
                <w:rFonts w:ascii="Arial" w:hAnsi="Arial" w:cs="Arial"/>
                <w:sz w:val="19"/>
                <w:szCs w:val="19"/>
              </w:rPr>
              <w:t>8,956</w:t>
            </w:r>
          </w:p>
        </w:tc>
        <w:tc>
          <w:tcPr>
            <w:tcW w:w="1260" w:type="dxa"/>
            <w:vAlign w:val="bottom"/>
          </w:tcPr>
          <w:p w:rsidR="00262258" w:rsidRPr="006C38AC" w:rsidRDefault="00262258" w:rsidP="00262258">
            <w:pPr>
              <w:pBdr>
                <w:bottom w:val="single" w:sz="6" w:space="1" w:color="auto"/>
              </w:pBdr>
              <w:tabs>
                <w:tab w:val="decimal" w:pos="972"/>
              </w:tabs>
              <w:spacing w:line="320" w:lineRule="exact"/>
              <w:ind w:right="-18"/>
              <w:rPr>
                <w:rFonts w:ascii="Arial" w:hAnsi="Arial" w:cs="Arial"/>
                <w:sz w:val="19"/>
                <w:szCs w:val="19"/>
              </w:rPr>
            </w:pPr>
            <w:r w:rsidRPr="006C38AC">
              <w:rPr>
                <w:rFonts w:ascii="Arial" w:hAnsi="Arial" w:cs="Arial"/>
                <w:sz w:val="19"/>
                <w:szCs w:val="19"/>
              </w:rPr>
              <w:t>10,206</w:t>
            </w:r>
          </w:p>
        </w:tc>
      </w:tr>
      <w:tr w:rsidR="00262258" w:rsidRPr="00794DA6" w:rsidTr="00D01998">
        <w:trPr>
          <w:gridAfter w:val="1"/>
          <w:wAfter w:w="1259" w:type="dxa"/>
          <w:trHeight w:val="289"/>
        </w:trPr>
        <w:tc>
          <w:tcPr>
            <w:tcW w:w="3561" w:type="dxa"/>
          </w:tcPr>
          <w:p w:rsidR="00262258" w:rsidRPr="001E5AFE" w:rsidRDefault="00262258" w:rsidP="00262258">
            <w:pPr>
              <w:spacing w:line="320" w:lineRule="exact"/>
              <w:ind w:right="-17"/>
              <w:rPr>
                <w:rFonts w:ascii="Arial" w:hAnsi="Arial" w:cs="Arial"/>
                <w:sz w:val="19"/>
                <w:szCs w:val="19"/>
              </w:rPr>
            </w:pPr>
            <w:r w:rsidRPr="001E5AFE">
              <w:rPr>
                <w:rFonts w:ascii="Arial" w:hAnsi="Arial" w:cs="Arial"/>
                <w:sz w:val="19"/>
                <w:szCs w:val="19"/>
              </w:rPr>
              <w:t>Total other receivables</w:t>
            </w:r>
          </w:p>
        </w:tc>
        <w:tc>
          <w:tcPr>
            <w:tcW w:w="1356" w:type="dxa"/>
            <w:vAlign w:val="bottom"/>
          </w:tcPr>
          <w:p w:rsidR="00262258" w:rsidRPr="00262258" w:rsidRDefault="00262258" w:rsidP="00262258">
            <w:pPr>
              <w:pBdr>
                <w:bottom w:val="single" w:sz="4" w:space="1" w:color="auto"/>
              </w:pBdr>
              <w:tabs>
                <w:tab w:val="decimal" w:pos="972"/>
              </w:tabs>
              <w:spacing w:line="320" w:lineRule="exact"/>
              <w:ind w:right="-18"/>
              <w:rPr>
                <w:rFonts w:ascii="Arial" w:hAnsi="Arial" w:cs="Arial"/>
                <w:sz w:val="19"/>
                <w:szCs w:val="19"/>
              </w:rPr>
            </w:pPr>
            <w:r w:rsidRPr="00262258">
              <w:rPr>
                <w:rFonts w:ascii="Arial" w:hAnsi="Arial" w:cs="Arial"/>
                <w:sz w:val="19"/>
                <w:szCs w:val="19"/>
              </w:rPr>
              <w:t>128,525</w:t>
            </w:r>
          </w:p>
        </w:tc>
        <w:tc>
          <w:tcPr>
            <w:tcW w:w="1352" w:type="dxa"/>
            <w:vAlign w:val="bottom"/>
          </w:tcPr>
          <w:p w:rsidR="00262258" w:rsidRPr="002A4B83" w:rsidRDefault="00262258" w:rsidP="00262258">
            <w:pPr>
              <w:pBdr>
                <w:bottom w:val="single" w:sz="4" w:space="1" w:color="auto"/>
              </w:pBdr>
              <w:tabs>
                <w:tab w:val="decimal" w:pos="972"/>
              </w:tabs>
              <w:spacing w:line="320" w:lineRule="exact"/>
              <w:ind w:right="-18"/>
              <w:rPr>
                <w:rFonts w:ascii="Arial" w:hAnsi="Arial" w:cs="Arial"/>
                <w:sz w:val="19"/>
                <w:szCs w:val="19"/>
              </w:rPr>
            </w:pPr>
            <w:r w:rsidRPr="002A4B83">
              <w:rPr>
                <w:rFonts w:ascii="Arial" w:hAnsi="Arial" w:cs="Arial"/>
                <w:sz w:val="19"/>
                <w:szCs w:val="19"/>
              </w:rPr>
              <w:t>99,468</w:t>
            </w:r>
          </w:p>
        </w:tc>
        <w:tc>
          <w:tcPr>
            <w:tcW w:w="1260" w:type="dxa"/>
            <w:vAlign w:val="bottom"/>
          </w:tcPr>
          <w:p w:rsidR="00262258" w:rsidRPr="00262258" w:rsidRDefault="00262258" w:rsidP="00262258">
            <w:pPr>
              <w:pBdr>
                <w:bottom w:val="single" w:sz="4" w:space="1" w:color="auto"/>
              </w:pBdr>
              <w:tabs>
                <w:tab w:val="decimal" w:pos="972"/>
              </w:tabs>
              <w:spacing w:line="320" w:lineRule="exact"/>
              <w:ind w:right="-18"/>
              <w:rPr>
                <w:rFonts w:ascii="Arial" w:hAnsi="Arial" w:cs="Arial"/>
                <w:sz w:val="19"/>
                <w:szCs w:val="19"/>
              </w:rPr>
            </w:pPr>
            <w:r w:rsidRPr="00262258">
              <w:rPr>
                <w:rFonts w:ascii="Arial" w:hAnsi="Arial" w:cs="Arial"/>
                <w:sz w:val="19"/>
                <w:szCs w:val="19"/>
              </w:rPr>
              <w:t>402,181</w:t>
            </w:r>
          </w:p>
        </w:tc>
        <w:tc>
          <w:tcPr>
            <w:tcW w:w="1260" w:type="dxa"/>
            <w:vAlign w:val="bottom"/>
          </w:tcPr>
          <w:p w:rsidR="00262258" w:rsidRPr="006C38AC" w:rsidRDefault="00262258" w:rsidP="00262258">
            <w:pPr>
              <w:pBdr>
                <w:bottom w:val="single" w:sz="4" w:space="1" w:color="auto"/>
              </w:pBdr>
              <w:tabs>
                <w:tab w:val="decimal" w:pos="972"/>
              </w:tabs>
              <w:spacing w:line="320" w:lineRule="exact"/>
              <w:ind w:right="-18"/>
              <w:rPr>
                <w:rFonts w:ascii="Arial" w:hAnsi="Arial" w:cs="Arial"/>
                <w:sz w:val="19"/>
                <w:szCs w:val="19"/>
              </w:rPr>
            </w:pPr>
            <w:r w:rsidRPr="006C38AC">
              <w:rPr>
                <w:rFonts w:ascii="Arial" w:hAnsi="Arial" w:cs="Arial"/>
                <w:sz w:val="19"/>
                <w:szCs w:val="19"/>
              </w:rPr>
              <w:t>359,752</w:t>
            </w:r>
          </w:p>
        </w:tc>
      </w:tr>
      <w:tr w:rsidR="00262258" w:rsidRPr="00794DA6" w:rsidTr="00D01998">
        <w:trPr>
          <w:gridAfter w:val="1"/>
          <w:wAfter w:w="1259" w:type="dxa"/>
          <w:trHeight w:val="289"/>
        </w:trPr>
        <w:tc>
          <w:tcPr>
            <w:tcW w:w="3561" w:type="dxa"/>
          </w:tcPr>
          <w:p w:rsidR="00262258" w:rsidRPr="001E5AFE" w:rsidRDefault="00262258" w:rsidP="00262258">
            <w:pPr>
              <w:spacing w:line="320" w:lineRule="exact"/>
              <w:ind w:right="-108"/>
              <w:rPr>
                <w:rFonts w:ascii="Arial" w:hAnsi="Arial" w:cs="Arial"/>
                <w:sz w:val="19"/>
                <w:szCs w:val="19"/>
                <w:cs/>
              </w:rPr>
            </w:pPr>
            <w:r w:rsidRPr="001E5AFE">
              <w:rPr>
                <w:rFonts w:ascii="Arial" w:hAnsi="Arial" w:cs="Arial"/>
                <w:sz w:val="19"/>
                <w:szCs w:val="19"/>
              </w:rPr>
              <w:t>Total trade and other receivables - net</w:t>
            </w:r>
          </w:p>
        </w:tc>
        <w:tc>
          <w:tcPr>
            <w:tcW w:w="1356" w:type="dxa"/>
            <w:vAlign w:val="bottom"/>
          </w:tcPr>
          <w:p w:rsidR="00262258" w:rsidRPr="00262258" w:rsidRDefault="00262258" w:rsidP="00262258">
            <w:pPr>
              <w:pBdr>
                <w:bottom w:val="double" w:sz="4" w:space="1" w:color="auto"/>
              </w:pBdr>
              <w:tabs>
                <w:tab w:val="decimal" w:pos="972"/>
              </w:tabs>
              <w:spacing w:line="320" w:lineRule="exact"/>
              <w:ind w:right="-18"/>
              <w:rPr>
                <w:rFonts w:ascii="Arial" w:hAnsi="Arial" w:cs="Arial"/>
                <w:sz w:val="19"/>
                <w:szCs w:val="19"/>
              </w:rPr>
            </w:pPr>
            <w:r w:rsidRPr="00262258">
              <w:rPr>
                <w:rFonts w:ascii="Arial" w:hAnsi="Arial" w:cs="Arial"/>
                <w:sz w:val="19"/>
                <w:szCs w:val="19"/>
              </w:rPr>
              <w:t>758,050</w:t>
            </w:r>
          </w:p>
        </w:tc>
        <w:tc>
          <w:tcPr>
            <w:tcW w:w="1352" w:type="dxa"/>
            <w:vAlign w:val="bottom"/>
          </w:tcPr>
          <w:p w:rsidR="00262258" w:rsidRPr="002A4B83" w:rsidRDefault="00262258" w:rsidP="00262258">
            <w:pPr>
              <w:pBdr>
                <w:bottom w:val="double" w:sz="4" w:space="1" w:color="auto"/>
              </w:pBdr>
              <w:tabs>
                <w:tab w:val="decimal" w:pos="972"/>
              </w:tabs>
              <w:spacing w:line="320" w:lineRule="exact"/>
              <w:ind w:right="-18"/>
              <w:rPr>
                <w:rFonts w:ascii="Arial" w:hAnsi="Arial" w:cs="Arial"/>
                <w:sz w:val="19"/>
                <w:szCs w:val="19"/>
              </w:rPr>
            </w:pPr>
            <w:r w:rsidRPr="002A4B83">
              <w:rPr>
                <w:rFonts w:ascii="Arial" w:hAnsi="Arial" w:cs="Arial"/>
                <w:sz w:val="19"/>
                <w:szCs w:val="19"/>
              </w:rPr>
              <w:t>634,054</w:t>
            </w:r>
          </w:p>
        </w:tc>
        <w:tc>
          <w:tcPr>
            <w:tcW w:w="1260" w:type="dxa"/>
            <w:vAlign w:val="bottom"/>
          </w:tcPr>
          <w:p w:rsidR="00262258" w:rsidRPr="00262258" w:rsidRDefault="00262258" w:rsidP="00262258">
            <w:pPr>
              <w:pBdr>
                <w:bottom w:val="double" w:sz="4" w:space="1" w:color="auto"/>
              </w:pBdr>
              <w:tabs>
                <w:tab w:val="decimal" w:pos="972"/>
              </w:tabs>
              <w:spacing w:line="320" w:lineRule="exact"/>
              <w:ind w:right="-18"/>
              <w:rPr>
                <w:rFonts w:ascii="Arial" w:hAnsi="Arial" w:cs="Arial"/>
                <w:sz w:val="19"/>
                <w:szCs w:val="19"/>
              </w:rPr>
            </w:pPr>
            <w:r w:rsidRPr="00262258">
              <w:rPr>
                <w:rFonts w:ascii="Arial" w:hAnsi="Arial" w:cs="Arial"/>
                <w:sz w:val="19"/>
                <w:szCs w:val="19"/>
              </w:rPr>
              <w:t>835,060</w:t>
            </w:r>
          </w:p>
        </w:tc>
        <w:tc>
          <w:tcPr>
            <w:tcW w:w="1260" w:type="dxa"/>
            <w:vAlign w:val="bottom"/>
          </w:tcPr>
          <w:p w:rsidR="00262258" w:rsidRPr="006C38AC" w:rsidRDefault="00262258" w:rsidP="00262258">
            <w:pPr>
              <w:pBdr>
                <w:bottom w:val="double" w:sz="4" w:space="1" w:color="auto"/>
              </w:pBdr>
              <w:tabs>
                <w:tab w:val="decimal" w:pos="972"/>
              </w:tabs>
              <w:spacing w:line="320" w:lineRule="exact"/>
              <w:ind w:right="-18"/>
              <w:rPr>
                <w:rFonts w:ascii="Arial" w:hAnsi="Arial" w:cs="Arial"/>
                <w:sz w:val="19"/>
                <w:szCs w:val="19"/>
              </w:rPr>
            </w:pPr>
            <w:r w:rsidRPr="006C38AC">
              <w:rPr>
                <w:rFonts w:ascii="Arial" w:hAnsi="Arial" w:cs="Arial"/>
                <w:sz w:val="19"/>
                <w:szCs w:val="19"/>
              </w:rPr>
              <w:t>692,207</w:t>
            </w:r>
          </w:p>
        </w:tc>
      </w:tr>
    </w:tbl>
    <w:p w:rsidR="00E936D9" w:rsidRDefault="00E936D9" w:rsidP="008852DF">
      <w:pPr>
        <w:tabs>
          <w:tab w:val="left" w:pos="2160"/>
          <w:tab w:val="right" w:pos="7200"/>
          <w:tab w:val="right" w:pos="8540"/>
        </w:tabs>
        <w:spacing w:before="240" w:after="120" w:line="380" w:lineRule="exact"/>
        <w:ind w:left="547" w:hanging="547"/>
        <w:jc w:val="thaiDistribute"/>
        <w:rPr>
          <w:rFonts w:ascii="Arial" w:hAnsi="Arial" w:cs="Arial"/>
          <w:b/>
          <w:bCs/>
          <w:sz w:val="22"/>
          <w:szCs w:val="22"/>
        </w:rPr>
      </w:pPr>
    </w:p>
    <w:p w:rsidR="00D66D48" w:rsidRPr="00794DA6" w:rsidRDefault="006E185B" w:rsidP="008852DF">
      <w:pPr>
        <w:tabs>
          <w:tab w:val="left" w:pos="2160"/>
          <w:tab w:val="right" w:pos="7200"/>
          <w:tab w:val="right" w:pos="8540"/>
        </w:tabs>
        <w:spacing w:before="240" w:after="120" w:line="380" w:lineRule="exact"/>
        <w:ind w:left="547" w:hanging="547"/>
        <w:jc w:val="thaiDistribute"/>
        <w:rPr>
          <w:rFonts w:ascii="Arial" w:hAnsi="Arial" w:cs="Arial"/>
          <w:b/>
          <w:bCs/>
          <w:sz w:val="22"/>
          <w:szCs w:val="22"/>
        </w:rPr>
      </w:pPr>
      <w:r w:rsidRPr="00794DA6">
        <w:rPr>
          <w:rFonts w:ascii="Arial" w:hAnsi="Arial" w:cs="Arial"/>
          <w:b/>
          <w:bCs/>
          <w:sz w:val="22"/>
          <w:szCs w:val="22"/>
        </w:rPr>
        <w:lastRenderedPageBreak/>
        <w:t>6</w:t>
      </w:r>
      <w:r w:rsidR="00E62BEE" w:rsidRPr="00794DA6">
        <w:rPr>
          <w:rFonts w:ascii="Arial" w:hAnsi="Arial" w:cs="Arial"/>
          <w:b/>
          <w:bCs/>
          <w:sz w:val="22"/>
          <w:szCs w:val="22"/>
        </w:rPr>
        <w:t>.</w:t>
      </w:r>
      <w:r w:rsidR="00E62BEE" w:rsidRPr="00794DA6">
        <w:rPr>
          <w:rFonts w:ascii="Arial" w:hAnsi="Arial" w:cs="Arial"/>
          <w:b/>
          <w:bCs/>
          <w:sz w:val="22"/>
          <w:szCs w:val="22"/>
        </w:rPr>
        <w:tab/>
        <w:t>Inventories</w:t>
      </w:r>
    </w:p>
    <w:p w:rsidR="009B70DF" w:rsidRPr="00794DA6" w:rsidRDefault="009B70DF" w:rsidP="00466255">
      <w:pPr>
        <w:tabs>
          <w:tab w:val="left" w:pos="720"/>
          <w:tab w:val="right" w:pos="7200"/>
          <w:tab w:val="right" w:pos="8540"/>
        </w:tabs>
        <w:spacing w:line="380" w:lineRule="exact"/>
        <w:ind w:left="360" w:hanging="360"/>
        <w:jc w:val="right"/>
        <w:rPr>
          <w:rFonts w:ascii="Arial" w:eastAsia="Arial Unicode MS" w:hAnsi="Arial" w:cs="Arial"/>
          <w:sz w:val="18"/>
          <w:szCs w:val="18"/>
        </w:rPr>
      </w:pPr>
      <w:r w:rsidRPr="00794DA6">
        <w:rPr>
          <w:rFonts w:ascii="Arial" w:eastAsia="Arial Unicode MS" w:hAnsi="Arial" w:cs="Arial"/>
          <w:sz w:val="22"/>
          <w:szCs w:val="22"/>
        </w:rPr>
        <w:tab/>
      </w:r>
      <w:r w:rsidRPr="00794DA6">
        <w:rPr>
          <w:rFonts w:ascii="Arial" w:eastAsia="Arial Unicode MS" w:hAnsi="Arial" w:cs="Arial"/>
          <w:sz w:val="18"/>
          <w:szCs w:val="18"/>
        </w:rPr>
        <w:t>(Unit: Thousand Baht)</w:t>
      </w:r>
    </w:p>
    <w:tbl>
      <w:tblPr>
        <w:tblW w:w="9089" w:type="dxa"/>
        <w:tblInd w:w="18" w:type="dxa"/>
        <w:tblLayout w:type="fixed"/>
        <w:tblLook w:val="0000" w:firstRow="0" w:lastRow="0" w:firstColumn="0" w:lastColumn="0" w:noHBand="0" w:noVBand="0"/>
      </w:tblPr>
      <w:tblGrid>
        <w:gridCol w:w="1734"/>
        <w:gridCol w:w="1197"/>
        <w:gridCol w:w="1197"/>
        <w:gridCol w:w="1155"/>
        <w:gridCol w:w="1311"/>
        <w:gridCol w:w="1247"/>
        <w:gridCol w:w="1248"/>
      </w:tblGrid>
      <w:tr w:rsidR="009B70DF" w:rsidRPr="00794DA6" w:rsidTr="001C38B4">
        <w:tc>
          <w:tcPr>
            <w:tcW w:w="1734" w:type="dxa"/>
          </w:tcPr>
          <w:p w:rsidR="009B70DF" w:rsidRPr="00794DA6" w:rsidRDefault="009B70DF" w:rsidP="00466255">
            <w:pPr>
              <w:spacing w:line="320" w:lineRule="exact"/>
              <w:ind w:right="-36"/>
              <w:jc w:val="thaiDistribute"/>
              <w:rPr>
                <w:rFonts w:ascii="Arial" w:hAnsi="Arial" w:cs="Arial"/>
                <w:sz w:val="18"/>
                <w:szCs w:val="18"/>
                <w:u w:val="single"/>
              </w:rPr>
            </w:pPr>
          </w:p>
        </w:tc>
        <w:tc>
          <w:tcPr>
            <w:tcW w:w="7355" w:type="dxa"/>
            <w:gridSpan w:val="6"/>
          </w:tcPr>
          <w:p w:rsidR="009B70DF" w:rsidRPr="00794DA6" w:rsidRDefault="00733601" w:rsidP="0046625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 xml:space="preserve">Consolidated </w:t>
            </w:r>
            <w:r w:rsidR="009B70DF" w:rsidRPr="00794DA6">
              <w:rPr>
                <w:rFonts w:ascii="Arial" w:hAnsi="Arial" w:cs="Arial"/>
                <w:sz w:val="18"/>
                <w:szCs w:val="18"/>
              </w:rPr>
              <w:t>financial statements</w:t>
            </w:r>
          </w:p>
        </w:tc>
      </w:tr>
      <w:tr w:rsidR="009B70DF" w:rsidRPr="00794DA6" w:rsidTr="001C38B4">
        <w:tc>
          <w:tcPr>
            <w:tcW w:w="1734" w:type="dxa"/>
            <w:vAlign w:val="bottom"/>
          </w:tcPr>
          <w:p w:rsidR="009B70DF" w:rsidRPr="00794DA6" w:rsidRDefault="009B70DF" w:rsidP="00466255">
            <w:pPr>
              <w:spacing w:line="320" w:lineRule="exact"/>
              <w:ind w:right="-36"/>
              <w:jc w:val="center"/>
              <w:rPr>
                <w:rFonts w:ascii="Arial" w:hAnsi="Arial" w:cs="Arial"/>
                <w:sz w:val="18"/>
                <w:szCs w:val="18"/>
              </w:rPr>
            </w:pPr>
          </w:p>
        </w:tc>
        <w:tc>
          <w:tcPr>
            <w:tcW w:w="2394" w:type="dxa"/>
            <w:gridSpan w:val="2"/>
            <w:shd w:val="clear" w:color="auto" w:fill="auto"/>
            <w:vAlign w:val="bottom"/>
          </w:tcPr>
          <w:p w:rsidR="009B70DF" w:rsidRPr="00794DA6" w:rsidRDefault="009B70DF" w:rsidP="0046625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Cost</w:t>
            </w:r>
          </w:p>
        </w:tc>
        <w:tc>
          <w:tcPr>
            <w:tcW w:w="2466" w:type="dxa"/>
            <w:gridSpan w:val="2"/>
            <w:shd w:val="clear" w:color="auto" w:fill="auto"/>
            <w:vAlign w:val="bottom"/>
          </w:tcPr>
          <w:p w:rsidR="009B70DF" w:rsidRPr="00794DA6" w:rsidRDefault="009B70DF" w:rsidP="0046625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 xml:space="preserve">Reduce cost to net </w:t>
            </w:r>
            <w:proofErr w:type="spellStart"/>
            <w:r w:rsidRPr="00794DA6">
              <w:rPr>
                <w:rFonts w:ascii="Arial" w:hAnsi="Arial" w:cs="Arial"/>
                <w:sz w:val="18"/>
                <w:szCs w:val="18"/>
              </w:rPr>
              <w:t>realisable</w:t>
            </w:r>
            <w:proofErr w:type="spellEnd"/>
            <w:r w:rsidRPr="00794DA6">
              <w:rPr>
                <w:rFonts w:ascii="Arial" w:hAnsi="Arial" w:cs="Arial"/>
                <w:sz w:val="18"/>
                <w:szCs w:val="18"/>
              </w:rPr>
              <w:t xml:space="preserve"> value</w:t>
            </w:r>
          </w:p>
        </w:tc>
        <w:tc>
          <w:tcPr>
            <w:tcW w:w="2495" w:type="dxa"/>
            <w:gridSpan w:val="2"/>
            <w:shd w:val="clear" w:color="auto" w:fill="auto"/>
            <w:vAlign w:val="bottom"/>
          </w:tcPr>
          <w:p w:rsidR="009B70DF" w:rsidRPr="00794DA6" w:rsidRDefault="009B70DF" w:rsidP="0046625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Inventories - net</w:t>
            </w:r>
          </w:p>
        </w:tc>
      </w:tr>
      <w:tr w:rsidR="00D01998" w:rsidRPr="00794DA6" w:rsidTr="001C38B4">
        <w:tc>
          <w:tcPr>
            <w:tcW w:w="1734" w:type="dxa"/>
          </w:tcPr>
          <w:p w:rsidR="00D01998" w:rsidRPr="00794DA6" w:rsidRDefault="00D01998" w:rsidP="00D01998">
            <w:pPr>
              <w:spacing w:line="320" w:lineRule="exact"/>
              <w:ind w:right="-36"/>
              <w:jc w:val="thaiDistribute"/>
              <w:rPr>
                <w:rFonts w:ascii="Arial" w:hAnsi="Arial" w:cs="Arial"/>
                <w:sz w:val="18"/>
                <w:szCs w:val="18"/>
                <w:u w:val="single"/>
              </w:rPr>
            </w:pPr>
          </w:p>
        </w:tc>
        <w:tc>
          <w:tcPr>
            <w:tcW w:w="1197" w:type="dxa"/>
            <w:shd w:val="clear" w:color="auto" w:fill="auto"/>
            <w:vAlign w:val="bottom"/>
          </w:tcPr>
          <w:p w:rsidR="00D01998" w:rsidRPr="00794DA6" w:rsidRDefault="00D01998" w:rsidP="001C38B4">
            <w:pPr>
              <w:pBdr>
                <w:bottom w:val="single" w:sz="4" w:space="1" w:color="auto"/>
              </w:pBdr>
              <w:tabs>
                <w:tab w:val="left" w:pos="600"/>
                <w:tab w:val="left" w:pos="900"/>
                <w:tab w:val="right" w:pos="7280"/>
                <w:tab w:val="right" w:pos="8540"/>
              </w:tabs>
              <w:spacing w:line="320" w:lineRule="exact"/>
              <w:ind w:left="-15" w:right="-99"/>
              <w:jc w:val="center"/>
              <w:rPr>
                <w:rFonts w:ascii="Arial" w:hAnsi="Arial" w:cs="Arial"/>
                <w:sz w:val="18"/>
                <w:szCs w:val="18"/>
              </w:rPr>
            </w:pPr>
            <w:r>
              <w:rPr>
                <w:rFonts w:ascii="Arial" w:hAnsi="Arial" w:cs="Arial"/>
                <w:sz w:val="18"/>
                <w:szCs w:val="18"/>
              </w:rPr>
              <w:t>30 June</w:t>
            </w:r>
            <w:r w:rsidRPr="00794DA6">
              <w:rPr>
                <w:rFonts w:ascii="Arial" w:hAnsi="Arial" w:cs="Arial"/>
                <w:sz w:val="18"/>
                <w:szCs w:val="18"/>
              </w:rPr>
              <w:t xml:space="preserve"> </w:t>
            </w:r>
            <w:r>
              <w:rPr>
                <w:rFonts w:ascii="Arial" w:hAnsi="Arial" w:cs="Arial"/>
                <w:sz w:val="18"/>
                <w:szCs w:val="18"/>
              </w:rPr>
              <w:t xml:space="preserve">      2019</w:t>
            </w:r>
          </w:p>
        </w:tc>
        <w:tc>
          <w:tcPr>
            <w:tcW w:w="1197" w:type="dxa"/>
            <w:shd w:val="clear" w:color="auto" w:fill="auto"/>
            <w:vAlign w:val="bottom"/>
          </w:tcPr>
          <w:p w:rsidR="00D01998" w:rsidRPr="00794DA6" w:rsidRDefault="00D01998" w:rsidP="001C38B4">
            <w:pPr>
              <w:pBdr>
                <w:bottom w:val="single" w:sz="4" w:space="1" w:color="auto"/>
              </w:pBdr>
              <w:tabs>
                <w:tab w:val="left" w:pos="600"/>
                <w:tab w:val="left" w:pos="900"/>
                <w:tab w:val="right" w:pos="7280"/>
                <w:tab w:val="right" w:pos="8540"/>
              </w:tabs>
              <w:spacing w:line="320" w:lineRule="exact"/>
              <w:ind w:left="-15" w:right="-99"/>
              <w:jc w:val="center"/>
              <w:rPr>
                <w:rFonts w:ascii="Arial" w:hAnsi="Arial" w:cs="Arial"/>
                <w:sz w:val="18"/>
                <w:szCs w:val="18"/>
              </w:rPr>
            </w:pPr>
            <w:r>
              <w:rPr>
                <w:rFonts w:ascii="Arial" w:hAnsi="Arial" w:cs="Arial"/>
                <w:sz w:val="18"/>
                <w:szCs w:val="18"/>
              </w:rPr>
              <w:t xml:space="preserve">31 </w:t>
            </w:r>
            <w:r w:rsidRPr="00794DA6">
              <w:rPr>
                <w:rFonts w:ascii="Arial" w:hAnsi="Arial" w:cs="Arial"/>
                <w:sz w:val="18"/>
                <w:szCs w:val="18"/>
              </w:rPr>
              <w:t xml:space="preserve">December </w:t>
            </w:r>
            <w:r>
              <w:rPr>
                <w:rFonts w:ascii="Arial" w:hAnsi="Arial" w:cs="Arial"/>
                <w:sz w:val="18"/>
                <w:szCs w:val="18"/>
              </w:rPr>
              <w:t>2018</w:t>
            </w:r>
          </w:p>
        </w:tc>
        <w:tc>
          <w:tcPr>
            <w:tcW w:w="1155" w:type="dxa"/>
            <w:shd w:val="clear" w:color="auto" w:fill="auto"/>
            <w:vAlign w:val="bottom"/>
          </w:tcPr>
          <w:p w:rsidR="00D01998" w:rsidRPr="00794DA6" w:rsidRDefault="00D01998" w:rsidP="001C38B4">
            <w:pPr>
              <w:pBdr>
                <w:bottom w:val="single" w:sz="4" w:space="1" w:color="auto"/>
              </w:pBdr>
              <w:tabs>
                <w:tab w:val="left" w:pos="600"/>
                <w:tab w:val="left" w:pos="900"/>
                <w:tab w:val="right" w:pos="7280"/>
                <w:tab w:val="right" w:pos="8540"/>
              </w:tabs>
              <w:spacing w:line="320" w:lineRule="exact"/>
              <w:ind w:left="-15" w:right="-99"/>
              <w:jc w:val="center"/>
              <w:rPr>
                <w:rFonts w:ascii="Arial" w:hAnsi="Arial" w:cs="Arial"/>
                <w:sz w:val="18"/>
                <w:szCs w:val="18"/>
              </w:rPr>
            </w:pPr>
            <w:r>
              <w:rPr>
                <w:rFonts w:ascii="Arial" w:hAnsi="Arial" w:cs="Arial"/>
                <w:sz w:val="18"/>
                <w:szCs w:val="18"/>
              </w:rPr>
              <w:t>30 June</w:t>
            </w:r>
            <w:r w:rsidRPr="00794DA6">
              <w:rPr>
                <w:rFonts w:ascii="Arial" w:hAnsi="Arial" w:cs="Arial"/>
                <w:sz w:val="18"/>
                <w:szCs w:val="18"/>
              </w:rPr>
              <w:t xml:space="preserve"> </w:t>
            </w:r>
            <w:r>
              <w:rPr>
                <w:rFonts w:ascii="Arial" w:hAnsi="Arial" w:cs="Arial"/>
                <w:sz w:val="18"/>
                <w:szCs w:val="18"/>
              </w:rPr>
              <w:t xml:space="preserve"> 2019</w:t>
            </w:r>
          </w:p>
        </w:tc>
        <w:tc>
          <w:tcPr>
            <w:tcW w:w="1311" w:type="dxa"/>
            <w:shd w:val="clear" w:color="auto" w:fill="auto"/>
            <w:vAlign w:val="bottom"/>
          </w:tcPr>
          <w:p w:rsidR="00D01998" w:rsidRPr="00794DA6" w:rsidRDefault="00D01998" w:rsidP="001C38B4">
            <w:pPr>
              <w:pBdr>
                <w:bottom w:val="single" w:sz="4" w:space="1" w:color="auto"/>
              </w:pBdr>
              <w:tabs>
                <w:tab w:val="left" w:pos="600"/>
                <w:tab w:val="left" w:pos="900"/>
                <w:tab w:val="right" w:pos="7280"/>
                <w:tab w:val="right" w:pos="8540"/>
              </w:tabs>
              <w:spacing w:line="320" w:lineRule="exact"/>
              <w:ind w:left="-15" w:right="-99"/>
              <w:jc w:val="center"/>
              <w:rPr>
                <w:rFonts w:ascii="Arial" w:hAnsi="Arial" w:cs="Arial"/>
                <w:sz w:val="18"/>
                <w:szCs w:val="18"/>
              </w:rPr>
            </w:pPr>
            <w:r>
              <w:rPr>
                <w:rFonts w:ascii="Arial" w:hAnsi="Arial" w:cs="Arial"/>
                <w:sz w:val="18"/>
                <w:szCs w:val="18"/>
              </w:rPr>
              <w:t xml:space="preserve">31 </w:t>
            </w:r>
            <w:r w:rsidRPr="00794DA6">
              <w:rPr>
                <w:rFonts w:ascii="Arial" w:hAnsi="Arial" w:cs="Arial"/>
                <w:sz w:val="18"/>
                <w:szCs w:val="18"/>
              </w:rPr>
              <w:t xml:space="preserve">December </w:t>
            </w:r>
            <w:r>
              <w:rPr>
                <w:rFonts w:ascii="Arial" w:hAnsi="Arial" w:cs="Arial"/>
                <w:sz w:val="18"/>
                <w:szCs w:val="18"/>
              </w:rPr>
              <w:t>2018</w:t>
            </w:r>
          </w:p>
        </w:tc>
        <w:tc>
          <w:tcPr>
            <w:tcW w:w="1247" w:type="dxa"/>
            <w:shd w:val="clear" w:color="auto" w:fill="auto"/>
            <w:vAlign w:val="bottom"/>
          </w:tcPr>
          <w:p w:rsidR="00D01998" w:rsidRPr="00794DA6" w:rsidRDefault="00D01998" w:rsidP="001C38B4">
            <w:pPr>
              <w:pBdr>
                <w:bottom w:val="single" w:sz="4" w:space="1" w:color="auto"/>
              </w:pBdr>
              <w:tabs>
                <w:tab w:val="left" w:pos="600"/>
                <w:tab w:val="left" w:pos="900"/>
                <w:tab w:val="right" w:pos="7280"/>
                <w:tab w:val="right" w:pos="8540"/>
              </w:tabs>
              <w:spacing w:line="320" w:lineRule="exact"/>
              <w:ind w:left="-15" w:right="-99"/>
              <w:jc w:val="center"/>
              <w:rPr>
                <w:rFonts w:ascii="Arial" w:hAnsi="Arial" w:cs="Arial"/>
                <w:sz w:val="18"/>
                <w:szCs w:val="18"/>
              </w:rPr>
            </w:pPr>
            <w:r>
              <w:rPr>
                <w:rFonts w:ascii="Arial" w:hAnsi="Arial" w:cs="Arial"/>
                <w:sz w:val="18"/>
                <w:szCs w:val="18"/>
              </w:rPr>
              <w:t>30 June</w:t>
            </w:r>
            <w:r w:rsidRPr="00794DA6">
              <w:rPr>
                <w:rFonts w:ascii="Arial" w:hAnsi="Arial" w:cs="Arial"/>
                <w:sz w:val="18"/>
                <w:szCs w:val="18"/>
              </w:rPr>
              <w:t xml:space="preserve"> </w:t>
            </w:r>
            <w:r>
              <w:rPr>
                <w:rFonts w:ascii="Arial" w:hAnsi="Arial" w:cs="Arial"/>
                <w:sz w:val="18"/>
                <w:szCs w:val="18"/>
              </w:rPr>
              <w:t xml:space="preserve">  2019</w:t>
            </w:r>
          </w:p>
        </w:tc>
        <w:tc>
          <w:tcPr>
            <w:tcW w:w="1248" w:type="dxa"/>
            <w:shd w:val="clear" w:color="auto" w:fill="auto"/>
            <w:vAlign w:val="bottom"/>
          </w:tcPr>
          <w:p w:rsidR="00D01998" w:rsidRPr="00794DA6" w:rsidRDefault="00D01998" w:rsidP="001C38B4">
            <w:pPr>
              <w:pBdr>
                <w:bottom w:val="single" w:sz="4" w:space="1" w:color="auto"/>
              </w:pBdr>
              <w:tabs>
                <w:tab w:val="left" w:pos="600"/>
                <w:tab w:val="left" w:pos="900"/>
                <w:tab w:val="right" w:pos="7280"/>
                <w:tab w:val="right" w:pos="8540"/>
              </w:tabs>
              <w:spacing w:line="320" w:lineRule="exact"/>
              <w:ind w:left="-15" w:right="-99"/>
              <w:jc w:val="center"/>
              <w:rPr>
                <w:rFonts w:ascii="Arial" w:hAnsi="Arial" w:cs="Arial"/>
                <w:sz w:val="18"/>
                <w:szCs w:val="18"/>
              </w:rPr>
            </w:pPr>
            <w:r>
              <w:rPr>
                <w:rFonts w:ascii="Arial" w:hAnsi="Arial" w:cs="Arial"/>
                <w:sz w:val="18"/>
                <w:szCs w:val="18"/>
              </w:rPr>
              <w:t xml:space="preserve">31 </w:t>
            </w:r>
            <w:r w:rsidRPr="00794DA6">
              <w:rPr>
                <w:rFonts w:ascii="Arial" w:hAnsi="Arial" w:cs="Arial"/>
                <w:sz w:val="18"/>
                <w:szCs w:val="18"/>
              </w:rPr>
              <w:t xml:space="preserve">December </w:t>
            </w:r>
            <w:r>
              <w:rPr>
                <w:rFonts w:ascii="Arial" w:hAnsi="Arial" w:cs="Arial"/>
                <w:sz w:val="18"/>
                <w:szCs w:val="18"/>
              </w:rPr>
              <w:t>2018</w:t>
            </w:r>
          </w:p>
        </w:tc>
      </w:tr>
      <w:tr w:rsidR="00262258" w:rsidRPr="00794DA6" w:rsidTr="001C38B4">
        <w:trPr>
          <w:trHeight w:val="270"/>
        </w:trPr>
        <w:tc>
          <w:tcPr>
            <w:tcW w:w="1734" w:type="dxa"/>
          </w:tcPr>
          <w:p w:rsidR="00262258" w:rsidRPr="001E5AFE" w:rsidRDefault="00262258" w:rsidP="00262258">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Finished goods</w:t>
            </w:r>
          </w:p>
        </w:tc>
        <w:tc>
          <w:tcPr>
            <w:tcW w:w="1197" w:type="dxa"/>
            <w:shd w:val="clear" w:color="auto" w:fill="auto"/>
          </w:tcPr>
          <w:p w:rsidR="00262258" w:rsidRPr="00262258" w:rsidRDefault="00262258" w:rsidP="00262258">
            <w:pPr>
              <w:tabs>
                <w:tab w:val="decimal" w:pos="792"/>
              </w:tabs>
              <w:spacing w:line="320" w:lineRule="exact"/>
              <w:ind w:left="-18" w:right="-11"/>
              <w:jc w:val="center"/>
              <w:rPr>
                <w:rFonts w:ascii="Arial" w:hAnsi="Arial" w:cs="Arial"/>
                <w:sz w:val="18"/>
                <w:szCs w:val="18"/>
              </w:rPr>
            </w:pPr>
            <w:r w:rsidRPr="00262258">
              <w:rPr>
                <w:rFonts w:ascii="Arial" w:hAnsi="Arial" w:cs="Arial"/>
                <w:sz w:val="18"/>
                <w:szCs w:val="18"/>
              </w:rPr>
              <w:t>76,298</w:t>
            </w:r>
          </w:p>
        </w:tc>
        <w:tc>
          <w:tcPr>
            <w:tcW w:w="1197" w:type="dxa"/>
            <w:shd w:val="clear" w:color="auto" w:fill="auto"/>
          </w:tcPr>
          <w:p w:rsidR="00262258" w:rsidRPr="002A4B83" w:rsidRDefault="00262258" w:rsidP="00262258">
            <w:pPr>
              <w:tabs>
                <w:tab w:val="decimal" w:pos="792"/>
              </w:tabs>
              <w:spacing w:line="320" w:lineRule="exact"/>
              <w:ind w:left="-18" w:right="-11"/>
              <w:jc w:val="center"/>
              <w:rPr>
                <w:rFonts w:ascii="Arial" w:hAnsi="Arial" w:cs="Arial"/>
                <w:sz w:val="18"/>
                <w:szCs w:val="18"/>
              </w:rPr>
            </w:pPr>
            <w:r w:rsidRPr="002A4B83">
              <w:rPr>
                <w:rFonts w:ascii="Arial" w:hAnsi="Arial" w:cs="Arial"/>
                <w:sz w:val="18"/>
                <w:szCs w:val="18"/>
              </w:rPr>
              <w:t>72,973</w:t>
            </w:r>
          </w:p>
        </w:tc>
        <w:tc>
          <w:tcPr>
            <w:tcW w:w="1155" w:type="dxa"/>
            <w:shd w:val="clear" w:color="auto" w:fill="auto"/>
          </w:tcPr>
          <w:p w:rsidR="00262258" w:rsidRPr="00262258" w:rsidRDefault="00262258" w:rsidP="00262258">
            <w:pPr>
              <w:tabs>
                <w:tab w:val="decimal" w:pos="792"/>
              </w:tabs>
              <w:spacing w:line="320" w:lineRule="exact"/>
              <w:ind w:left="-18" w:right="-11"/>
              <w:jc w:val="center"/>
              <w:rPr>
                <w:rFonts w:ascii="Arial" w:hAnsi="Arial" w:cs="Arial"/>
                <w:sz w:val="18"/>
                <w:szCs w:val="18"/>
              </w:rPr>
            </w:pPr>
            <w:r w:rsidRPr="00262258">
              <w:rPr>
                <w:rFonts w:ascii="Arial" w:hAnsi="Arial" w:cs="Arial"/>
                <w:sz w:val="18"/>
                <w:szCs w:val="18"/>
              </w:rPr>
              <w:t>(1,260)</w:t>
            </w:r>
          </w:p>
        </w:tc>
        <w:tc>
          <w:tcPr>
            <w:tcW w:w="1311" w:type="dxa"/>
            <w:shd w:val="clear" w:color="auto" w:fill="auto"/>
          </w:tcPr>
          <w:p w:rsidR="00262258" w:rsidRPr="002A4B83" w:rsidRDefault="00262258" w:rsidP="00262258">
            <w:pPr>
              <w:tabs>
                <w:tab w:val="decimal" w:pos="792"/>
              </w:tabs>
              <w:spacing w:line="320" w:lineRule="exact"/>
              <w:ind w:left="-18" w:right="-11"/>
              <w:jc w:val="center"/>
              <w:rPr>
                <w:rFonts w:ascii="Arial" w:hAnsi="Arial" w:cs="Arial"/>
                <w:sz w:val="18"/>
                <w:szCs w:val="18"/>
              </w:rPr>
            </w:pPr>
            <w:r w:rsidRPr="002A4B83">
              <w:rPr>
                <w:rFonts w:ascii="Arial" w:hAnsi="Arial" w:cs="Arial"/>
                <w:sz w:val="18"/>
                <w:szCs w:val="18"/>
              </w:rPr>
              <w:t>(1,081)</w:t>
            </w:r>
          </w:p>
        </w:tc>
        <w:tc>
          <w:tcPr>
            <w:tcW w:w="1247" w:type="dxa"/>
            <w:shd w:val="clear" w:color="auto" w:fill="auto"/>
          </w:tcPr>
          <w:p w:rsidR="00262258" w:rsidRPr="00262258" w:rsidRDefault="00262258" w:rsidP="00262258">
            <w:pPr>
              <w:tabs>
                <w:tab w:val="decimal" w:pos="792"/>
              </w:tabs>
              <w:spacing w:line="320" w:lineRule="exact"/>
              <w:ind w:left="-18" w:right="-11"/>
              <w:jc w:val="center"/>
              <w:rPr>
                <w:rFonts w:ascii="Arial" w:hAnsi="Arial" w:cs="Arial"/>
                <w:sz w:val="18"/>
                <w:szCs w:val="18"/>
              </w:rPr>
            </w:pPr>
            <w:r w:rsidRPr="00262258">
              <w:rPr>
                <w:rFonts w:ascii="Arial" w:hAnsi="Arial" w:cs="Arial"/>
                <w:sz w:val="18"/>
                <w:szCs w:val="18"/>
              </w:rPr>
              <w:t>75,038</w:t>
            </w:r>
          </w:p>
        </w:tc>
        <w:tc>
          <w:tcPr>
            <w:tcW w:w="1248" w:type="dxa"/>
            <w:shd w:val="clear" w:color="auto" w:fill="auto"/>
            <w:vAlign w:val="bottom"/>
          </w:tcPr>
          <w:p w:rsidR="00262258" w:rsidRPr="006C38AC" w:rsidRDefault="00262258" w:rsidP="00262258">
            <w:pPr>
              <w:tabs>
                <w:tab w:val="decimal" w:pos="792"/>
              </w:tabs>
              <w:spacing w:line="320" w:lineRule="exact"/>
              <w:ind w:left="-18" w:right="-11"/>
              <w:jc w:val="center"/>
              <w:rPr>
                <w:rFonts w:ascii="Arial" w:hAnsi="Arial" w:cs="Arial"/>
                <w:sz w:val="18"/>
                <w:szCs w:val="18"/>
              </w:rPr>
            </w:pPr>
            <w:r>
              <w:rPr>
                <w:rFonts w:ascii="Arial" w:hAnsi="Arial" w:cs="Arial"/>
                <w:sz w:val="18"/>
                <w:szCs w:val="18"/>
              </w:rPr>
              <w:t>71,892</w:t>
            </w:r>
          </w:p>
        </w:tc>
      </w:tr>
      <w:tr w:rsidR="00262258" w:rsidRPr="00794DA6" w:rsidTr="001C38B4">
        <w:tc>
          <w:tcPr>
            <w:tcW w:w="1734" w:type="dxa"/>
          </w:tcPr>
          <w:p w:rsidR="00262258" w:rsidRPr="001E5AFE" w:rsidRDefault="00262258" w:rsidP="00262258">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Work in process</w:t>
            </w:r>
          </w:p>
        </w:tc>
        <w:tc>
          <w:tcPr>
            <w:tcW w:w="1197" w:type="dxa"/>
            <w:shd w:val="clear" w:color="auto" w:fill="auto"/>
          </w:tcPr>
          <w:p w:rsidR="00262258" w:rsidRPr="00262258" w:rsidRDefault="00262258" w:rsidP="00262258">
            <w:pPr>
              <w:tabs>
                <w:tab w:val="decimal" w:pos="792"/>
              </w:tabs>
              <w:spacing w:line="320" w:lineRule="exact"/>
              <w:ind w:left="-18" w:right="-11"/>
              <w:jc w:val="center"/>
              <w:rPr>
                <w:rFonts w:ascii="Arial" w:hAnsi="Arial" w:cs="Arial"/>
                <w:sz w:val="18"/>
                <w:szCs w:val="18"/>
              </w:rPr>
            </w:pPr>
            <w:r w:rsidRPr="00262258">
              <w:rPr>
                <w:rFonts w:ascii="Arial" w:hAnsi="Arial" w:cs="Arial"/>
                <w:sz w:val="18"/>
                <w:szCs w:val="18"/>
              </w:rPr>
              <w:t>102,535</w:t>
            </w:r>
          </w:p>
        </w:tc>
        <w:tc>
          <w:tcPr>
            <w:tcW w:w="1197" w:type="dxa"/>
            <w:shd w:val="clear" w:color="auto" w:fill="auto"/>
          </w:tcPr>
          <w:p w:rsidR="00262258" w:rsidRPr="002A4B83" w:rsidRDefault="00262258" w:rsidP="00262258">
            <w:pPr>
              <w:tabs>
                <w:tab w:val="decimal" w:pos="792"/>
              </w:tabs>
              <w:spacing w:line="320" w:lineRule="exact"/>
              <w:ind w:left="-18" w:right="-11"/>
              <w:jc w:val="center"/>
              <w:rPr>
                <w:rFonts w:ascii="Arial" w:hAnsi="Arial" w:cs="Arial"/>
                <w:sz w:val="18"/>
                <w:szCs w:val="18"/>
              </w:rPr>
            </w:pPr>
            <w:r w:rsidRPr="002A4B83">
              <w:rPr>
                <w:rFonts w:ascii="Arial" w:hAnsi="Arial" w:cs="Arial"/>
                <w:sz w:val="18"/>
                <w:szCs w:val="18"/>
              </w:rPr>
              <w:t>64,649</w:t>
            </w:r>
          </w:p>
        </w:tc>
        <w:tc>
          <w:tcPr>
            <w:tcW w:w="1155" w:type="dxa"/>
            <w:shd w:val="clear" w:color="auto" w:fill="auto"/>
          </w:tcPr>
          <w:p w:rsidR="00262258" w:rsidRPr="00262258" w:rsidRDefault="00262258" w:rsidP="00262258">
            <w:pPr>
              <w:tabs>
                <w:tab w:val="decimal" w:pos="792"/>
              </w:tabs>
              <w:spacing w:line="320" w:lineRule="exact"/>
              <w:ind w:left="-18" w:right="-11"/>
              <w:jc w:val="center"/>
              <w:rPr>
                <w:rFonts w:ascii="Arial" w:hAnsi="Arial" w:cs="Arial"/>
                <w:sz w:val="18"/>
                <w:szCs w:val="18"/>
              </w:rPr>
            </w:pPr>
            <w:r w:rsidRPr="00262258">
              <w:rPr>
                <w:rFonts w:ascii="Arial" w:hAnsi="Arial" w:cs="Arial"/>
                <w:sz w:val="18"/>
                <w:szCs w:val="18"/>
              </w:rPr>
              <w:t>-</w:t>
            </w:r>
          </w:p>
        </w:tc>
        <w:tc>
          <w:tcPr>
            <w:tcW w:w="1311" w:type="dxa"/>
            <w:shd w:val="clear" w:color="auto" w:fill="auto"/>
          </w:tcPr>
          <w:p w:rsidR="00262258" w:rsidRPr="002A4B83" w:rsidRDefault="00262258" w:rsidP="00262258">
            <w:pPr>
              <w:tabs>
                <w:tab w:val="decimal" w:pos="792"/>
              </w:tabs>
              <w:spacing w:line="320" w:lineRule="exact"/>
              <w:ind w:left="-18" w:right="-11"/>
              <w:jc w:val="center"/>
              <w:rPr>
                <w:rFonts w:ascii="Arial" w:hAnsi="Arial" w:cs="Arial"/>
                <w:sz w:val="18"/>
                <w:szCs w:val="18"/>
              </w:rPr>
            </w:pPr>
            <w:r w:rsidRPr="002A4B83">
              <w:rPr>
                <w:rFonts w:ascii="Arial" w:hAnsi="Arial" w:cs="Arial"/>
                <w:sz w:val="18"/>
                <w:szCs w:val="18"/>
              </w:rPr>
              <w:t>-</w:t>
            </w:r>
          </w:p>
        </w:tc>
        <w:tc>
          <w:tcPr>
            <w:tcW w:w="1247" w:type="dxa"/>
            <w:shd w:val="clear" w:color="auto" w:fill="auto"/>
          </w:tcPr>
          <w:p w:rsidR="00262258" w:rsidRPr="00262258" w:rsidRDefault="00262258" w:rsidP="00262258">
            <w:pPr>
              <w:tabs>
                <w:tab w:val="decimal" w:pos="792"/>
              </w:tabs>
              <w:spacing w:line="320" w:lineRule="exact"/>
              <w:ind w:left="-18" w:right="-11"/>
              <w:jc w:val="center"/>
              <w:rPr>
                <w:rFonts w:ascii="Arial" w:hAnsi="Arial" w:cs="Arial"/>
                <w:sz w:val="18"/>
                <w:szCs w:val="18"/>
              </w:rPr>
            </w:pPr>
            <w:r w:rsidRPr="00262258">
              <w:rPr>
                <w:rFonts w:ascii="Arial" w:hAnsi="Arial" w:cs="Arial"/>
                <w:sz w:val="18"/>
                <w:szCs w:val="18"/>
              </w:rPr>
              <w:t>102,535</w:t>
            </w:r>
          </w:p>
        </w:tc>
        <w:tc>
          <w:tcPr>
            <w:tcW w:w="1248" w:type="dxa"/>
            <w:shd w:val="clear" w:color="auto" w:fill="auto"/>
            <w:vAlign w:val="bottom"/>
          </w:tcPr>
          <w:p w:rsidR="00262258" w:rsidRPr="006C38AC" w:rsidRDefault="00262258" w:rsidP="00262258">
            <w:pPr>
              <w:tabs>
                <w:tab w:val="decimal" w:pos="792"/>
              </w:tabs>
              <w:spacing w:line="320" w:lineRule="exact"/>
              <w:ind w:left="-18" w:right="-11"/>
              <w:jc w:val="center"/>
              <w:rPr>
                <w:rFonts w:ascii="Arial" w:hAnsi="Arial" w:cs="Arial"/>
                <w:sz w:val="18"/>
                <w:szCs w:val="18"/>
              </w:rPr>
            </w:pPr>
            <w:r>
              <w:rPr>
                <w:rFonts w:ascii="Arial" w:hAnsi="Arial" w:cs="Arial"/>
                <w:sz w:val="18"/>
                <w:szCs w:val="18"/>
              </w:rPr>
              <w:t>64,649</w:t>
            </w:r>
          </w:p>
        </w:tc>
      </w:tr>
      <w:tr w:rsidR="00262258" w:rsidRPr="00794DA6" w:rsidTr="001C38B4">
        <w:tc>
          <w:tcPr>
            <w:tcW w:w="1734" w:type="dxa"/>
          </w:tcPr>
          <w:p w:rsidR="00262258" w:rsidRPr="001E5AFE" w:rsidRDefault="00262258" w:rsidP="00262258">
            <w:pPr>
              <w:spacing w:line="320" w:lineRule="exact"/>
              <w:ind w:left="165" w:right="-36" w:hanging="165"/>
              <w:rPr>
                <w:rFonts w:ascii="Arial" w:eastAsia="Arial Unicode MS" w:hAnsi="Arial" w:cs="Arial"/>
                <w:sz w:val="18"/>
                <w:szCs w:val="18"/>
              </w:rPr>
            </w:pPr>
            <w:r w:rsidRPr="001E5AFE">
              <w:rPr>
                <w:rFonts w:ascii="Arial" w:eastAsia="Arial Unicode MS" w:hAnsi="Arial" w:cs="Arial"/>
                <w:sz w:val="18"/>
                <w:szCs w:val="18"/>
              </w:rPr>
              <w:t>Raw materials</w:t>
            </w:r>
            <w:r>
              <w:rPr>
                <w:rFonts w:ascii="Arial" w:eastAsia="Arial Unicode MS" w:hAnsi="Arial" w:cs="Arial"/>
                <w:sz w:val="18"/>
                <w:szCs w:val="18"/>
              </w:rPr>
              <w:t xml:space="preserve"> / Spare part</w:t>
            </w:r>
          </w:p>
        </w:tc>
        <w:tc>
          <w:tcPr>
            <w:tcW w:w="1197" w:type="dxa"/>
            <w:shd w:val="clear" w:color="auto" w:fill="auto"/>
          </w:tcPr>
          <w:p w:rsidR="009A413A" w:rsidRDefault="009A413A" w:rsidP="00262258">
            <w:pPr>
              <w:tabs>
                <w:tab w:val="decimal" w:pos="792"/>
              </w:tabs>
              <w:spacing w:line="320" w:lineRule="exact"/>
              <w:ind w:left="-18" w:right="-11"/>
              <w:jc w:val="center"/>
              <w:rPr>
                <w:rFonts w:ascii="Arial" w:hAnsi="Arial" w:cs="Arial"/>
                <w:sz w:val="18"/>
                <w:szCs w:val="18"/>
              </w:rPr>
            </w:pPr>
          </w:p>
          <w:p w:rsidR="00262258" w:rsidRPr="00262258" w:rsidRDefault="00262258" w:rsidP="00262258">
            <w:pPr>
              <w:tabs>
                <w:tab w:val="decimal" w:pos="792"/>
              </w:tabs>
              <w:spacing w:line="320" w:lineRule="exact"/>
              <w:ind w:left="-18" w:right="-11"/>
              <w:jc w:val="center"/>
              <w:rPr>
                <w:rFonts w:ascii="Arial" w:hAnsi="Arial" w:cs="Arial"/>
                <w:sz w:val="18"/>
                <w:szCs w:val="18"/>
              </w:rPr>
            </w:pPr>
            <w:r w:rsidRPr="00262258">
              <w:rPr>
                <w:rFonts w:ascii="Arial" w:hAnsi="Arial" w:cs="Arial"/>
                <w:sz w:val="18"/>
                <w:szCs w:val="18"/>
              </w:rPr>
              <w:t>69,901</w:t>
            </w:r>
          </w:p>
        </w:tc>
        <w:tc>
          <w:tcPr>
            <w:tcW w:w="1197" w:type="dxa"/>
            <w:shd w:val="clear" w:color="auto" w:fill="auto"/>
            <w:vAlign w:val="bottom"/>
          </w:tcPr>
          <w:p w:rsidR="00262258" w:rsidRPr="002A4B83" w:rsidRDefault="00262258" w:rsidP="00262258">
            <w:pPr>
              <w:tabs>
                <w:tab w:val="decimal" w:pos="792"/>
              </w:tabs>
              <w:spacing w:line="320" w:lineRule="exact"/>
              <w:ind w:left="-18" w:right="-11"/>
              <w:jc w:val="center"/>
              <w:rPr>
                <w:rFonts w:ascii="Arial" w:hAnsi="Arial" w:cs="Arial"/>
                <w:sz w:val="18"/>
                <w:szCs w:val="18"/>
              </w:rPr>
            </w:pPr>
            <w:r w:rsidRPr="002A4B83">
              <w:rPr>
                <w:rFonts w:ascii="Arial" w:hAnsi="Arial" w:cs="Arial"/>
                <w:sz w:val="18"/>
                <w:szCs w:val="18"/>
              </w:rPr>
              <w:t>40,899</w:t>
            </w:r>
          </w:p>
        </w:tc>
        <w:tc>
          <w:tcPr>
            <w:tcW w:w="1155" w:type="dxa"/>
            <w:shd w:val="clear" w:color="auto" w:fill="auto"/>
          </w:tcPr>
          <w:p w:rsidR="009A413A" w:rsidRDefault="009A413A" w:rsidP="00262258">
            <w:pPr>
              <w:tabs>
                <w:tab w:val="decimal" w:pos="792"/>
              </w:tabs>
              <w:spacing w:line="320" w:lineRule="exact"/>
              <w:ind w:left="-18" w:right="-11"/>
              <w:jc w:val="center"/>
              <w:rPr>
                <w:rFonts w:ascii="Arial" w:hAnsi="Arial" w:cs="Arial"/>
                <w:sz w:val="18"/>
                <w:szCs w:val="18"/>
              </w:rPr>
            </w:pPr>
          </w:p>
          <w:p w:rsidR="00262258" w:rsidRPr="00262258" w:rsidRDefault="00262258" w:rsidP="00262258">
            <w:pPr>
              <w:tabs>
                <w:tab w:val="decimal" w:pos="792"/>
              </w:tabs>
              <w:spacing w:line="320" w:lineRule="exact"/>
              <w:ind w:left="-18" w:right="-11"/>
              <w:jc w:val="center"/>
              <w:rPr>
                <w:rFonts w:ascii="Arial" w:hAnsi="Arial" w:cs="Arial"/>
                <w:sz w:val="18"/>
                <w:szCs w:val="18"/>
              </w:rPr>
            </w:pPr>
            <w:r w:rsidRPr="00262258">
              <w:rPr>
                <w:rFonts w:ascii="Arial" w:hAnsi="Arial" w:cs="Arial"/>
                <w:sz w:val="18"/>
                <w:szCs w:val="18"/>
              </w:rPr>
              <w:t>(99)</w:t>
            </w:r>
          </w:p>
        </w:tc>
        <w:tc>
          <w:tcPr>
            <w:tcW w:w="1311" w:type="dxa"/>
            <w:shd w:val="clear" w:color="auto" w:fill="auto"/>
            <w:vAlign w:val="bottom"/>
          </w:tcPr>
          <w:p w:rsidR="00262258" w:rsidRPr="002A4B83" w:rsidRDefault="00262258" w:rsidP="00262258">
            <w:pPr>
              <w:tabs>
                <w:tab w:val="decimal" w:pos="792"/>
              </w:tabs>
              <w:spacing w:line="320" w:lineRule="exact"/>
              <w:ind w:left="-18" w:right="-11"/>
              <w:jc w:val="center"/>
              <w:rPr>
                <w:rFonts w:ascii="Arial" w:hAnsi="Arial" w:cs="Arial"/>
                <w:sz w:val="18"/>
                <w:szCs w:val="18"/>
              </w:rPr>
            </w:pPr>
            <w:r w:rsidRPr="002A4B83">
              <w:rPr>
                <w:rFonts w:ascii="Arial" w:hAnsi="Arial" w:cs="Arial"/>
                <w:sz w:val="18"/>
                <w:szCs w:val="18"/>
              </w:rPr>
              <w:t>(99)</w:t>
            </w:r>
          </w:p>
        </w:tc>
        <w:tc>
          <w:tcPr>
            <w:tcW w:w="1247" w:type="dxa"/>
            <w:shd w:val="clear" w:color="auto" w:fill="auto"/>
          </w:tcPr>
          <w:p w:rsidR="009A413A" w:rsidRDefault="009A413A" w:rsidP="00262258">
            <w:pPr>
              <w:tabs>
                <w:tab w:val="decimal" w:pos="792"/>
              </w:tabs>
              <w:spacing w:line="320" w:lineRule="exact"/>
              <w:ind w:left="-18" w:right="-11"/>
              <w:jc w:val="center"/>
              <w:rPr>
                <w:rFonts w:ascii="Arial" w:hAnsi="Arial" w:cs="Arial"/>
                <w:sz w:val="18"/>
                <w:szCs w:val="18"/>
              </w:rPr>
            </w:pPr>
          </w:p>
          <w:p w:rsidR="00262258" w:rsidRPr="00262258" w:rsidRDefault="00262258" w:rsidP="00262258">
            <w:pPr>
              <w:tabs>
                <w:tab w:val="decimal" w:pos="792"/>
              </w:tabs>
              <w:spacing w:line="320" w:lineRule="exact"/>
              <w:ind w:left="-18" w:right="-11"/>
              <w:jc w:val="center"/>
              <w:rPr>
                <w:rFonts w:ascii="Arial" w:hAnsi="Arial" w:cs="Arial"/>
                <w:sz w:val="18"/>
                <w:szCs w:val="18"/>
              </w:rPr>
            </w:pPr>
            <w:r w:rsidRPr="00262258">
              <w:rPr>
                <w:rFonts w:ascii="Arial" w:hAnsi="Arial" w:cs="Arial"/>
                <w:sz w:val="18"/>
                <w:szCs w:val="18"/>
              </w:rPr>
              <w:t>69,802</w:t>
            </w:r>
          </w:p>
        </w:tc>
        <w:tc>
          <w:tcPr>
            <w:tcW w:w="1248" w:type="dxa"/>
            <w:shd w:val="clear" w:color="auto" w:fill="auto"/>
            <w:vAlign w:val="bottom"/>
          </w:tcPr>
          <w:p w:rsidR="00262258" w:rsidRPr="006C38AC" w:rsidRDefault="00262258" w:rsidP="00262258">
            <w:pPr>
              <w:tabs>
                <w:tab w:val="decimal" w:pos="792"/>
              </w:tabs>
              <w:spacing w:line="320" w:lineRule="exact"/>
              <w:ind w:left="-18" w:right="-11"/>
              <w:jc w:val="center"/>
              <w:rPr>
                <w:rFonts w:ascii="Arial" w:hAnsi="Arial" w:cs="Arial"/>
                <w:sz w:val="18"/>
                <w:szCs w:val="18"/>
              </w:rPr>
            </w:pPr>
            <w:r w:rsidRPr="006C38AC">
              <w:rPr>
                <w:rFonts w:ascii="Arial" w:hAnsi="Arial" w:cs="Arial"/>
                <w:sz w:val="18"/>
                <w:szCs w:val="18"/>
              </w:rPr>
              <w:t>40,</w:t>
            </w:r>
            <w:r>
              <w:rPr>
                <w:rFonts w:ascii="Arial" w:hAnsi="Arial" w:cs="Arial"/>
                <w:sz w:val="18"/>
                <w:szCs w:val="18"/>
              </w:rPr>
              <w:t>800</w:t>
            </w:r>
          </w:p>
        </w:tc>
      </w:tr>
      <w:tr w:rsidR="00262258" w:rsidRPr="00794DA6" w:rsidTr="001C38B4">
        <w:tc>
          <w:tcPr>
            <w:tcW w:w="1734" w:type="dxa"/>
          </w:tcPr>
          <w:p w:rsidR="00262258" w:rsidRPr="001E5AFE" w:rsidRDefault="00262258" w:rsidP="00262258">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Goods in transit</w:t>
            </w:r>
          </w:p>
        </w:tc>
        <w:tc>
          <w:tcPr>
            <w:tcW w:w="1197" w:type="dxa"/>
            <w:shd w:val="clear" w:color="auto" w:fill="auto"/>
          </w:tcPr>
          <w:p w:rsidR="00262258" w:rsidRPr="00262258" w:rsidRDefault="00262258" w:rsidP="00262258">
            <w:pPr>
              <w:pBdr>
                <w:bottom w:val="single" w:sz="4" w:space="1" w:color="auto"/>
              </w:pBdr>
              <w:tabs>
                <w:tab w:val="decimal" w:pos="792"/>
              </w:tabs>
              <w:spacing w:line="320" w:lineRule="exact"/>
              <w:ind w:left="-18" w:right="-11"/>
              <w:jc w:val="center"/>
              <w:rPr>
                <w:rFonts w:ascii="Arial" w:hAnsi="Arial" w:cs="Arial"/>
                <w:sz w:val="18"/>
                <w:szCs w:val="18"/>
              </w:rPr>
            </w:pPr>
            <w:r w:rsidRPr="00262258">
              <w:rPr>
                <w:rFonts w:ascii="Arial" w:hAnsi="Arial" w:cs="Arial"/>
                <w:sz w:val="18"/>
                <w:szCs w:val="18"/>
              </w:rPr>
              <w:t>107</w:t>
            </w:r>
          </w:p>
        </w:tc>
        <w:tc>
          <w:tcPr>
            <w:tcW w:w="1197" w:type="dxa"/>
            <w:shd w:val="clear" w:color="auto" w:fill="auto"/>
          </w:tcPr>
          <w:p w:rsidR="00262258" w:rsidRPr="002A4B83" w:rsidRDefault="00262258" w:rsidP="00262258">
            <w:pPr>
              <w:pBdr>
                <w:bottom w:val="single" w:sz="4" w:space="1" w:color="auto"/>
              </w:pBdr>
              <w:tabs>
                <w:tab w:val="decimal" w:pos="792"/>
              </w:tabs>
              <w:spacing w:line="320" w:lineRule="exact"/>
              <w:ind w:left="-18" w:right="-11"/>
              <w:jc w:val="center"/>
              <w:rPr>
                <w:rFonts w:ascii="Arial" w:hAnsi="Arial" w:cs="Arial"/>
                <w:sz w:val="18"/>
                <w:szCs w:val="18"/>
              </w:rPr>
            </w:pPr>
            <w:r w:rsidRPr="002A4B83">
              <w:rPr>
                <w:rFonts w:ascii="Arial" w:hAnsi="Arial" w:cs="Arial"/>
                <w:sz w:val="18"/>
                <w:szCs w:val="18"/>
              </w:rPr>
              <w:t>3,264</w:t>
            </w:r>
          </w:p>
        </w:tc>
        <w:tc>
          <w:tcPr>
            <w:tcW w:w="1155" w:type="dxa"/>
            <w:shd w:val="clear" w:color="auto" w:fill="auto"/>
          </w:tcPr>
          <w:p w:rsidR="00262258" w:rsidRPr="00262258" w:rsidRDefault="00262258" w:rsidP="00262258">
            <w:pPr>
              <w:pBdr>
                <w:bottom w:val="single" w:sz="4" w:space="1" w:color="auto"/>
              </w:pBdr>
              <w:tabs>
                <w:tab w:val="decimal" w:pos="792"/>
              </w:tabs>
              <w:spacing w:line="320" w:lineRule="exact"/>
              <w:ind w:left="-18" w:right="-11"/>
              <w:jc w:val="center"/>
              <w:rPr>
                <w:rFonts w:ascii="Arial" w:hAnsi="Arial" w:cs="Arial"/>
                <w:sz w:val="18"/>
                <w:szCs w:val="18"/>
              </w:rPr>
            </w:pPr>
            <w:r w:rsidRPr="00262258">
              <w:rPr>
                <w:rFonts w:ascii="Arial" w:hAnsi="Arial" w:cs="Arial"/>
                <w:sz w:val="18"/>
                <w:szCs w:val="18"/>
              </w:rPr>
              <w:t>-</w:t>
            </w:r>
          </w:p>
        </w:tc>
        <w:tc>
          <w:tcPr>
            <w:tcW w:w="1311" w:type="dxa"/>
            <w:shd w:val="clear" w:color="auto" w:fill="auto"/>
          </w:tcPr>
          <w:p w:rsidR="00262258" w:rsidRPr="002A4B83" w:rsidRDefault="00262258" w:rsidP="00262258">
            <w:pPr>
              <w:pBdr>
                <w:bottom w:val="single" w:sz="4" w:space="1" w:color="auto"/>
              </w:pBdr>
              <w:tabs>
                <w:tab w:val="decimal" w:pos="792"/>
              </w:tabs>
              <w:spacing w:line="320" w:lineRule="exact"/>
              <w:ind w:left="-18" w:right="-11"/>
              <w:jc w:val="center"/>
              <w:rPr>
                <w:rFonts w:ascii="Arial" w:hAnsi="Arial" w:cs="Arial"/>
                <w:sz w:val="18"/>
                <w:szCs w:val="18"/>
              </w:rPr>
            </w:pPr>
            <w:r w:rsidRPr="002A4B83">
              <w:rPr>
                <w:rFonts w:ascii="Arial" w:hAnsi="Arial" w:cs="Arial"/>
                <w:sz w:val="18"/>
                <w:szCs w:val="18"/>
              </w:rPr>
              <w:t>-</w:t>
            </w:r>
          </w:p>
        </w:tc>
        <w:tc>
          <w:tcPr>
            <w:tcW w:w="1247" w:type="dxa"/>
            <w:shd w:val="clear" w:color="auto" w:fill="auto"/>
          </w:tcPr>
          <w:p w:rsidR="00262258" w:rsidRPr="00262258" w:rsidRDefault="00262258" w:rsidP="00262258">
            <w:pPr>
              <w:pBdr>
                <w:bottom w:val="single" w:sz="4" w:space="1" w:color="auto"/>
              </w:pBdr>
              <w:tabs>
                <w:tab w:val="decimal" w:pos="792"/>
              </w:tabs>
              <w:spacing w:line="320" w:lineRule="exact"/>
              <w:ind w:left="-18" w:right="-11"/>
              <w:jc w:val="center"/>
              <w:rPr>
                <w:rFonts w:ascii="Arial" w:hAnsi="Arial" w:cs="Arial"/>
                <w:sz w:val="18"/>
                <w:szCs w:val="18"/>
              </w:rPr>
            </w:pPr>
            <w:r w:rsidRPr="00262258">
              <w:rPr>
                <w:rFonts w:ascii="Arial" w:hAnsi="Arial" w:cs="Arial"/>
                <w:sz w:val="18"/>
                <w:szCs w:val="18"/>
              </w:rPr>
              <w:t>107</w:t>
            </w:r>
          </w:p>
        </w:tc>
        <w:tc>
          <w:tcPr>
            <w:tcW w:w="1248" w:type="dxa"/>
            <w:shd w:val="clear" w:color="auto" w:fill="auto"/>
            <w:vAlign w:val="bottom"/>
          </w:tcPr>
          <w:p w:rsidR="00262258" w:rsidRPr="006C38AC" w:rsidRDefault="00262258" w:rsidP="00262258">
            <w:pPr>
              <w:pBdr>
                <w:bottom w:val="single" w:sz="4" w:space="1" w:color="auto"/>
              </w:pBdr>
              <w:tabs>
                <w:tab w:val="decimal" w:pos="792"/>
              </w:tabs>
              <w:spacing w:line="320" w:lineRule="exact"/>
              <w:ind w:left="-18" w:right="-11"/>
              <w:jc w:val="center"/>
              <w:rPr>
                <w:rFonts w:ascii="Arial" w:hAnsi="Arial" w:cs="Arial"/>
                <w:sz w:val="18"/>
                <w:szCs w:val="18"/>
              </w:rPr>
            </w:pPr>
            <w:r w:rsidRPr="006C38AC">
              <w:rPr>
                <w:rFonts w:ascii="Arial" w:hAnsi="Arial" w:cs="Arial"/>
                <w:sz w:val="18"/>
                <w:szCs w:val="18"/>
              </w:rPr>
              <w:t>3,264</w:t>
            </w:r>
          </w:p>
        </w:tc>
      </w:tr>
      <w:tr w:rsidR="00262258" w:rsidRPr="00794DA6" w:rsidTr="001C38B4">
        <w:tc>
          <w:tcPr>
            <w:tcW w:w="1734" w:type="dxa"/>
          </w:tcPr>
          <w:p w:rsidR="00262258" w:rsidRPr="001E5AFE" w:rsidRDefault="00262258" w:rsidP="00262258">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Total</w:t>
            </w:r>
          </w:p>
        </w:tc>
        <w:tc>
          <w:tcPr>
            <w:tcW w:w="1197" w:type="dxa"/>
            <w:shd w:val="clear" w:color="auto" w:fill="auto"/>
          </w:tcPr>
          <w:p w:rsidR="00262258" w:rsidRPr="00262258" w:rsidRDefault="00262258" w:rsidP="00262258">
            <w:pPr>
              <w:pBdr>
                <w:bottom w:val="double" w:sz="4" w:space="1" w:color="auto"/>
                <w:between w:val="single" w:sz="4" w:space="1" w:color="auto"/>
              </w:pBdr>
              <w:tabs>
                <w:tab w:val="decimal" w:pos="792"/>
              </w:tabs>
              <w:spacing w:line="320" w:lineRule="exact"/>
              <w:ind w:left="-18" w:right="-11"/>
              <w:jc w:val="center"/>
              <w:rPr>
                <w:rFonts w:ascii="Arial" w:hAnsi="Arial" w:cs="Arial"/>
                <w:sz w:val="18"/>
                <w:szCs w:val="18"/>
              </w:rPr>
            </w:pPr>
            <w:r w:rsidRPr="00262258">
              <w:rPr>
                <w:rFonts w:ascii="Arial" w:hAnsi="Arial" w:cs="Arial"/>
                <w:sz w:val="18"/>
                <w:szCs w:val="18"/>
              </w:rPr>
              <w:t>248,841</w:t>
            </w:r>
          </w:p>
        </w:tc>
        <w:tc>
          <w:tcPr>
            <w:tcW w:w="1197" w:type="dxa"/>
            <w:shd w:val="clear" w:color="auto" w:fill="auto"/>
          </w:tcPr>
          <w:p w:rsidR="00262258" w:rsidRPr="002A4B83" w:rsidRDefault="00262258" w:rsidP="00262258">
            <w:pPr>
              <w:pBdr>
                <w:bottom w:val="double" w:sz="4" w:space="1" w:color="auto"/>
                <w:between w:val="single" w:sz="4" w:space="1" w:color="auto"/>
              </w:pBdr>
              <w:tabs>
                <w:tab w:val="decimal" w:pos="792"/>
              </w:tabs>
              <w:spacing w:line="320" w:lineRule="exact"/>
              <w:ind w:left="-18" w:right="-11"/>
              <w:jc w:val="center"/>
              <w:rPr>
                <w:rFonts w:ascii="Arial" w:hAnsi="Arial" w:cs="Arial"/>
                <w:sz w:val="18"/>
                <w:szCs w:val="18"/>
              </w:rPr>
            </w:pPr>
            <w:r w:rsidRPr="002A4B83">
              <w:rPr>
                <w:rFonts w:ascii="Arial" w:hAnsi="Arial" w:cs="Arial"/>
                <w:sz w:val="18"/>
                <w:szCs w:val="18"/>
              </w:rPr>
              <w:t>181,785</w:t>
            </w:r>
          </w:p>
        </w:tc>
        <w:tc>
          <w:tcPr>
            <w:tcW w:w="1155" w:type="dxa"/>
            <w:shd w:val="clear" w:color="auto" w:fill="auto"/>
          </w:tcPr>
          <w:p w:rsidR="00262258" w:rsidRPr="00262258" w:rsidRDefault="00262258" w:rsidP="00262258">
            <w:pPr>
              <w:pBdr>
                <w:bottom w:val="double" w:sz="4" w:space="1" w:color="auto"/>
                <w:between w:val="single" w:sz="4" w:space="1" w:color="auto"/>
              </w:pBdr>
              <w:tabs>
                <w:tab w:val="decimal" w:pos="792"/>
              </w:tabs>
              <w:spacing w:line="320" w:lineRule="exact"/>
              <w:ind w:left="-18" w:right="-11"/>
              <w:jc w:val="center"/>
              <w:rPr>
                <w:rFonts w:ascii="Arial" w:hAnsi="Arial" w:cs="Arial"/>
                <w:sz w:val="18"/>
                <w:szCs w:val="18"/>
              </w:rPr>
            </w:pPr>
            <w:r w:rsidRPr="00262258">
              <w:rPr>
                <w:rFonts w:ascii="Arial" w:hAnsi="Arial" w:cs="Arial"/>
                <w:sz w:val="18"/>
                <w:szCs w:val="18"/>
              </w:rPr>
              <w:t>(1,359)</w:t>
            </w:r>
          </w:p>
        </w:tc>
        <w:tc>
          <w:tcPr>
            <w:tcW w:w="1311" w:type="dxa"/>
            <w:shd w:val="clear" w:color="auto" w:fill="auto"/>
          </w:tcPr>
          <w:p w:rsidR="00262258" w:rsidRPr="002A4B83" w:rsidRDefault="00262258" w:rsidP="00262258">
            <w:pPr>
              <w:pBdr>
                <w:bottom w:val="double" w:sz="4" w:space="1" w:color="auto"/>
                <w:between w:val="single" w:sz="4" w:space="1" w:color="auto"/>
              </w:pBdr>
              <w:tabs>
                <w:tab w:val="decimal" w:pos="792"/>
              </w:tabs>
              <w:spacing w:line="320" w:lineRule="exact"/>
              <w:ind w:left="-18" w:right="-11"/>
              <w:jc w:val="center"/>
              <w:rPr>
                <w:rFonts w:ascii="Arial" w:hAnsi="Arial" w:cs="Arial"/>
                <w:sz w:val="18"/>
                <w:szCs w:val="18"/>
              </w:rPr>
            </w:pPr>
            <w:r w:rsidRPr="002A4B83">
              <w:rPr>
                <w:rFonts w:ascii="Arial" w:hAnsi="Arial" w:cs="Arial"/>
                <w:sz w:val="18"/>
                <w:szCs w:val="18"/>
              </w:rPr>
              <w:t>(1,180)</w:t>
            </w:r>
          </w:p>
        </w:tc>
        <w:tc>
          <w:tcPr>
            <w:tcW w:w="1247" w:type="dxa"/>
            <w:shd w:val="clear" w:color="auto" w:fill="auto"/>
          </w:tcPr>
          <w:p w:rsidR="00262258" w:rsidRPr="00262258" w:rsidRDefault="00262258" w:rsidP="00262258">
            <w:pPr>
              <w:pBdr>
                <w:bottom w:val="double" w:sz="4" w:space="1" w:color="auto"/>
                <w:between w:val="single" w:sz="4" w:space="1" w:color="auto"/>
              </w:pBdr>
              <w:tabs>
                <w:tab w:val="decimal" w:pos="792"/>
              </w:tabs>
              <w:spacing w:line="320" w:lineRule="exact"/>
              <w:ind w:left="-18" w:right="-11"/>
              <w:jc w:val="center"/>
              <w:rPr>
                <w:rFonts w:ascii="Arial" w:hAnsi="Arial" w:cs="Arial"/>
                <w:sz w:val="18"/>
                <w:szCs w:val="18"/>
              </w:rPr>
            </w:pPr>
            <w:r w:rsidRPr="00262258">
              <w:rPr>
                <w:rFonts w:ascii="Arial" w:hAnsi="Arial" w:cs="Arial"/>
                <w:sz w:val="18"/>
                <w:szCs w:val="18"/>
              </w:rPr>
              <w:t>247,482</w:t>
            </w:r>
          </w:p>
        </w:tc>
        <w:tc>
          <w:tcPr>
            <w:tcW w:w="1248" w:type="dxa"/>
            <w:shd w:val="clear" w:color="auto" w:fill="auto"/>
            <w:vAlign w:val="bottom"/>
          </w:tcPr>
          <w:p w:rsidR="00262258" w:rsidRPr="006C38AC" w:rsidRDefault="00262258" w:rsidP="00262258">
            <w:pPr>
              <w:pBdr>
                <w:bottom w:val="double" w:sz="4" w:space="1" w:color="auto"/>
                <w:between w:val="single" w:sz="4" w:space="1" w:color="auto"/>
              </w:pBdr>
              <w:tabs>
                <w:tab w:val="decimal" w:pos="792"/>
              </w:tabs>
              <w:spacing w:line="320" w:lineRule="exact"/>
              <w:ind w:left="-18" w:right="-11"/>
              <w:jc w:val="center"/>
              <w:rPr>
                <w:rFonts w:ascii="Arial" w:hAnsi="Arial" w:cs="Arial"/>
                <w:sz w:val="18"/>
                <w:szCs w:val="18"/>
              </w:rPr>
            </w:pPr>
            <w:r>
              <w:rPr>
                <w:rFonts w:ascii="Arial" w:hAnsi="Arial" w:cs="Arial"/>
                <w:sz w:val="18"/>
                <w:szCs w:val="18"/>
              </w:rPr>
              <w:t>180,605</w:t>
            </w:r>
          </w:p>
        </w:tc>
      </w:tr>
    </w:tbl>
    <w:p w:rsidR="001728CE" w:rsidRPr="00794DA6" w:rsidRDefault="001728CE" w:rsidP="00CA1519">
      <w:pPr>
        <w:tabs>
          <w:tab w:val="left" w:pos="720"/>
          <w:tab w:val="right" w:pos="7200"/>
          <w:tab w:val="right" w:pos="8540"/>
        </w:tabs>
        <w:spacing w:before="240" w:after="120" w:line="380" w:lineRule="exact"/>
        <w:ind w:left="360" w:hanging="360"/>
        <w:jc w:val="right"/>
        <w:rPr>
          <w:rFonts w:ascii="Arial" w:eastAsia="Arial Unicode MS" w:hAnsi="Arial" w:cs="Arial"/>
          <w:sz w:val="18"/>
          <w:szCs w:val="18"/>
        </w:rPr>
      </w:pPr>
      <w:r w:rsidRPr="00794DA6">
        <w:rPr>
          <w:rFonts w:ascii="Arial" w:eastAsia="Arial Unicode MS" w:hAnsi="Arial" w:cs="Arial"/>
          <w:sz w:val="22"/>
          <w:szCs w:val="22"/>
        </w:rPr>
        <w:tab/>
      </w:r>
      <w:r w:rsidRPr="00794DA6">
        <w:rPr>
          <w:rFonts w:ascii="Arial" w:eastAsia="Arial Unicode MS" w:hAnsi="Arial" w:cs="Arial"/>
          <w:sz w:val="18"/>
          <w:szCs w:val="18"/>
        </w:rPr>
        <w:t>(Unit: Thousand Baht)</w:t>
      </w:r>
    </w:p>
    <w:tbl>
      <w:tblPr>
        <w:tblW w:w="9054" w:type="dxa"/>
        <w:tblInd w:w="18" w:type="dxa"/>
        <w:tblLayout w:type="fixed"/>
        <w:tblLook w:val="0000" w:firstRow="0" w:lastRow="0" w:firstColumn="0" w:lastColumn="0" w:noHBand="0" w:noVBand="0"/>
      </w:tblPr>
      <w:tblGrid>
        <w:gridCol w:w="1734"/>
        <w:gridCol w:w="1215"/>
        <w:gridCol w:w="1215"/>
        <w:gridCol w:w="1155"/>
        <w:gridCol w:w="1275"/>
        <w:gridCol w:w="1229"/>
        <w:gridCol w:w="1231"/>
      </w:tblGrid>
      <w:tr w:rsidR="001728CE" w:rsidRPr="00794DA6" w:rsidTr="001C38B4">
        <w:tc>
          <w:tcPr>
            <w:tcW w:w="1734" w:type="dxa"/>
          </w:tcPr>
          <w:p w:rsidR="001728CE" w:rsidRPr="00794DA6" w:rsidRDefault="001728CE" w:rsidP="00377E65">
            <w:pPr>
              <w:spacing w:line="320" w:lineRule="exact"/>
              <w:ind w:right="-36"/>
              <w:jc w:val="thaiDistribute"/>
              <w:rPr>
                <w:rFonts w:ascii="Arial" w:hAnsi="Arial" w:cs="Arial"/>
                <w:sz w:val="18"/>
                <w:szCs w:val="18"/>
                <w:u w:val="single"/>
              </w:rPr>
            </w:pPr>
          </w:p>
        </w:tc>
        <w:tc>
          <w:tcPr>
            <w:tcW w:w="7320" w:type="dxa"/>
            <w:gridSpan w:val="6"/>
          </w:tcPr>
          <w:p w:rsidR="001728CE" w:rsidRPr="00794DA6" w:rsidRDefault="001728CE" w:rsidP="00377E6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Separate financial statements</w:t>
            </w:r>
          </w:p>
        </w:tc>
      </w:tr>
      <w:tr w:rsidR="001728CE" w:rsidRPr="00794DA6" w:rsidTr="001C38B4">
        <w:tc>
          <w:tcPr>
            <w:tcW w:w="1734" w:type="dxa"/>
            <w:vAlign w:val="bottom"/>
          </w:tcPr>
          <w:p w:rsidR="001728CE" w:rsidRPr="00794DA6" w:rsidRDefault="001728CE" w:rsidP="00377E65">
            <w:pPr>
              <w:spacing w:line="320" w:lineRule="exact"/>
              <w:ind w:right="-36"/>
              <w:jc w:val="center"/>
              <w:rPr>
                <w:rFonts w:ascii="Arial" w:hAnsi="Arial" w:cs="Arial"/>
                <w:sz w:val="18"/>
                <w:szCs w:val="18"/>
              </w:rPr>
            </w:pPr>
          </w:p>
        </w:tc>
        <w:tc>
          <w:tcPr>
            <w:tcW w:w="2430" w:type="dxa"/>
            <w:gridSpan w:val="2"/>
            <w:shd w:val="clear" w:color="auto" w:fill="auto"/>
            <w:vAlign w:val="bottom"/>
          </w:tcPr>
          <w:p w:rsidR="001728CE" w:rsidRPr="00794DA6" w:rsidRDefault="001728CE" w:rsidP="00377E6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Cost</w:t>
            </w:r>
          </w:p>
        </w:tc>
        <w:tc>
          <w:tcPr>
            <w:tcW w:w="2430" w:type="dxa"/>
            <w:gridSpan w:val="2"/>
            <w:shd w:val="clear" w:color="auto" w:fill="auto"/>
            <w:vAlign w:val="bottom"/>
          </w:tcPr>
          <w:p w:rsidR="001728CE" w:rsidRPr="00794DA6" w:rsidRDefault="001728CE" w:rsidP="00377E6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 xml:space="preserve">Reduce cost to net </w:t>
            </w:r>
            <w:proofErr w:type="spellStart"/>
            <w:r w:rsidRPr="00794DA6">
              <w:rPr>
                <w:rFonts w:ascii="Arial" w:hAnsi="Arial" w:cs="Arial"/>
                <w:sz w:val="18"/>
                <w:szCs w:val="18"/>
              </w:rPr>
              <w:t>realisable</w:t>
            </w:r>
            <w:proofErr w:type="spellEnd"/>
            <w:r w:rsidRPr="00794DA6">
              <w:rPr>
                <w:rFonts w:ascii="Arial" w:hAnsi="Arial" w:cs="Arial"/>
                <w:sz w:val="18"/>
                <w:szCs w:val="18"/>
              </w:rPr>
              <w:t xml:space="preserve"> value</w:t>
            </w:r>
          </w:p>
        </w:tc>
        <w:tc>
          <w:tcPr>
            <w:tcW w:w="2460" w:type="dxa"/>
            <w:gridSpan w:val="2"/>
            <w:shd w:val="clear" w:color="auto" w:fill="auto"/>
            <w:vAlign w:val="bottom"/>
          </w:tcPr>
          <w:p w:rsidR="001728CE" w:rsidRPr="00794DA6" w:rsidRDefault="001728CE" w:rsidP="00377E6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Inventories - net</w:t>
            </w:r>
          </w:p>
        </w:tc>
      </w:tr>
      <w:tr w:rsidR="001C38B4" w:rsidRPr="00794DA6" w:rsidTr="001C38B4">
        <w:tc>
          <w:tcPr>
            <w:tcW w:w="1734" w:type="dxa"/>
          </w:tcPr>
          <w:p w:rsidR="001C38B4" w:rsidRPr="00794DA6" w:rsidRDefault="001C38B4" w:rsidP="001C38B4">
            <w:pPr>
              <w:spacing w:line="320" w:lineRule="exact"/>
              <w:ind w:right="-36"/>
              <w:jc w:val="thaiDistribute"/>
              <w:rPr>
                <w:rFonts w:ascii="Arial" w:hAnsi="Arial" w:cs="Arial"/>
                <w:sz w:val="18"/>
                <w:szCs w:val="18"/>
                <w:u w:val="single"/>
              </w:rPr>
            </w:pPr>
          </w:p>
        </w:tc>
        <w:tc>
          <w:tcPr>
            <w:tcW w:w="1215" w:type="dxa"/>
            <w:shd w:val="clear" w:color="auto" w:fill="auto"/>
            <w:vAlign w:val="bottom"/>
          </w:tcPr>
          <w:p w:rsidR="001C38B4" w:rsidRPr="00794DA6" w:rsidRDefault="001C38B4" w:rsidP="001C38B4">
            <w:pPr>
              <w:pBdr>
                <w:bottom w:val="single" w:sz="4" w:space="1" w:color="auto"/>
              </w:pBdr>
              <w:tabs>
                <w:tab w:val="left" w:pos="600"/>
                <w:tab w:val="left" w:pos="900"/>
                <w:tab w:val="right" w:pos="7280"/>
                <w:tab w:val="right" w:pos="8540"/>
              </w:tabs>
              <w:spacing w:line="320" w:lineRule="exact"/>
              <w:ind w:left="-15" w:right="-99"/>
              <w:jc w:val="center"/>
              <w:rPr>
                <w:rFonts w:ascii="Arial" w:hAnsi="Arial" w:cs="Arial"/>
                <w:sz w:val="18"/>
                <w:szCs w:val="18"/>
              </w:rPr>
            </w:pPr>
            <w:r>
              <w:rPr>
                <w:rFonts w:ascii="Arial" w:hAnsi="Arial" w:cs="Arial"/>
                <w:sz w:val="18"/>
                <w:szCs w:val="18"/>
              </w:rPr>
              <w:t>30 June</w:t>
            </w:r>
            <w:r w:rsidRPr="00794DA6">
              <w:rPr>
                <w:rFonts w:ascii="Arial" w:hAnsi="Arial" w:cs="Arial"/>
                <w:sz w:val="18"/>
                <w:szCs w:val="18"/>
              </w:rPr>
              <w:t xml:space="preserve"> </w:t>
            </w:r>
            <w:r>
              <w:rPr>
                <w:rFonts w:ascii="Arial" w:hAnsi="Arial" w:cs="Arial"/>
                <w:sz w:val="18"/>
                <w:szCs w:val="18"/>
              </w:rPr>
              <w:t xml:space="preserve">      2019</w:t>
            </w:r>
          </w:p>
        </w:tc>
        <w:tc>
          <w:tcPr>
            <w:tcW w:w="1215" w:type="dxa"/>
            <w:shd w:val="clear" w:color="auto" w:fill="auto"/>
            <w:vAlign w:val="bottom"/>
          </w:tcPr>
          <w:p w:rsidR="001C38B4" w:rsidRPr="00794DA6" w:rsidRDefault="001C38B4" w:rsidP="001C38B4">
            <w:pPr>
              <w:pBdr>
                <w:bottom w:val="single" w:sz="4" w:space="1" w:color="auto"/>
              </w:pBdr>
              <w:tabs>
                <w:tab w:val="left" w:pos="600"/>
                <w:tab w:val="left" w:pos="900"/>
                <w:tab w:val="right" w:pos="7280"/>
                <w:tab w:val="right" w:pos="8540"/>
              </w:tabs>
              <w:spacing w:line="320" w:lineRule="exact"/>
              <w:ind w:left="-15" w:right="-99"/>
              <w:jc w:val="center"/>
              <w:rPr>
                <w:rFonts w:ascii="Arial" w:hAnsi="Arial" w:cs="Arial"/>
                <w:sz w:val="18"/>
                <w:szCs w:val="18"/>
              </w:rPr>
            </w:pPr>
            <w:r>
              <w:rPr>
                <w:rFonts w:ascii="Arial" w:hAnsi="Arial" w:cs="Arial"/>
                <w:sz w:val="18"/>
                <w:szCs w:val="18"/>
              </w:rPr>
              <w:t xml:space="preserve">31 </w:t>
            </w:r>
            <w:r w:rsidRPr="00794DA6">
              <w:rPr>
                <w:rFonts w:ascii="Arial" w:hAnsi="Arial" w:cs="Arial"/>
                <w:sz w:val="18"/>
                <w:szCs w:val="18"/>
              </w:rPr>
              <w:t xml:space="preserve">December </w:t>
            </w:r>
            <w:r>
              <w:rPr>
                <w:rFonts w:ascii="Arial" w:hAnsi="Arial" w:cs="Arial"/>
                <w:sz w:val="18"/>
                <w:szCs w:val="18"/>
              </w:rPr>
              <w:t>2018</w:t>
            </w:r>
          </w:p>
        </w:tc>
        <w:tc>
          <w:tcPr>
            <w:tcW w:w="1155" w:type="dxa"/>
            <w:shd w:val="clear" w:color="auto" w:fill="auto"/>
            <w:vAlign w:val="bottom"/>
          </w:tcPr>
          <w:p w:rsidR="001C38B4" w:rsidRPr="00794DA6" w:rsidRDefault="001C38B4" w:rsidP="001C38B4">
            <w:pPr>
              <w:pBdr>
                <w:bottom w:val="single" w:sz="4" w:space="1" w:color="auto"/>
              </w:pBdr>
              <w:tabs>
                <w:tab w:val="left" w:pos="600"/>
                <w:tab w:val="left" w:pos="900"/>
                <w:tab w:val="right" w:pos="7280"/>
                <w:tab w:val="right" w:pos="8540"/>
              </w:tabs>
              <w:spacing w:line="320" w:lineRule="exact"/>
              <w:ind w:left="-15" w:right="-99"/>
              <w:jc w:val="center"/>
              <w:rPr>
                <w:rFonts w:ascii="Arial" w:hAnsi="Arial" w:cs="Arial"/>
                <w:sz w:val="18"/>
                <w:szCs w:val="18"/>
              </w:rPr>
            </w:pPr>
            <w:r>
              <w:rPr>
                <w:rFonts w:ascii="Arial" w:hAnsi="Arial" w:cs="Arial"/>
                <w:sz w:val="18"/>
                <w:szCs w:val="18"/>
              </w:rPr>
              <w:t>30 June</w:t>
            </w:r>
            <w:r w:rsidRPr="00794DA6">
              <w:rPr>
                <w:rFonts w:ascii="Arial" w:hAnsi="Arial" w:cs="Arial"/>
                <w:sz w:val="18"/>
                <w:szCs w:val="18"/>
              </w:rPr>
              <w:t xml:space="preserve"> </w:t>
            </w:r>
            <w:r>
              <w:rPr>
                <w:rFonts w:ascii="Arial" w:hAnsi="Arial" w:cs="Arial"/>
                <w:sz w:val="18"/>
                <w:szCs w:val="18"/>
              </w:rPr>
              <w:t xml:space="preserve"> 2019</w:t>
            </w:r>
          </w:p>
        </w:tc>
        <w:tc>
          <w:tcPr>
            <w:tcW w:w="1275" w:type="dxa"/>
            <w:shd w:val="clear" w:color="auto" w:fill="auto"/>
            <w:vAlign w:val="bottom"/>
          </w:tcPr>
          <w:p w:rsidR="001C38B4" w:rsidRPr="00794DA6" w:rsidRDefault="001C38B4" w:rsidP="001C38B4">
            <w:pPr>
              <w:pBdr>
                <w:bottom w:val="single" w:sz="4" w:space="1" w:color="auto"/>
              </w:pBdr>
              <w:tabs>
                <w:tab w:val="left" w:pos="600"/>
                <w:tab w:val="left" w:pos="900"/>
                <w:tab w:val="right" w:pos="7280"/>
                <w:tab w:val="right" w:pos="8540"/>
              </w:tabs>
              <w:spacing w:line="320" w:lineRule="exact"/>
              <w:ind w:left="-15" w:right="-99"/>
              <w:jc w:val="center"/>
              <w:rPr>
                <w:rFonts w:ascii="Arial" w:hAnsi="Arial" w:cs="Arial"/>
                <w:sz w:val="18"/>
                <w:szCs w:val="18"/>
              </w:rPr>
            </w:pPr>
            <w:r>
              <w:rPr>
                <w:rFonts w:ascii="Arial" w:hAnsi="Arial" w:cs="Arial"/>
                <w:sz w:val="18"/>
                <w:szCs w:val="18"/>
              </w:rPr>
              <w:t xml:space="preserve">31 </w:t>
            </w:r>
            <w:r w:rsidRPr="00794DA6">
              <w:rPr>
                <w:rFonts w:ascii="Arial" w:hAnsi="Arial" w:cs="Arial"/>
                <w:sz w:val="18"/>
                <w:szCs w:val="18"/>
              </w:rPr>
              <w:t xml:space="preserve">December </w:t>
            </w:r>
            <w:r>
              <w:rPr>
                <w:rFonts w:ascii="Arial" w:hAnsi="Arial" w:cs="Arial"/>
                <w:sz w:val="18"/>
                <w:szCs w:val="18"/>
              </w:rPr>
              <w:t>2018</w:t>
            </w:r>
          </w:p>
        </w:tc>
        <w:tc>
          <w:tcPr>
            <w:tcW w:w="1229" w:type="dxa"/>
            <w:shd w:val="clear" w:color="auto" w:fill="auto"/>
            <w:vAlign w:val="bottom"/>
          </w:tcPr>
          <w:p w:rsidR="001C38B4" w:rsidRPr="00794DA6" w:rsidRDefault="001C38B4" w:rsidP="001C38B4">
            <w:pPr>
              <w:pBdr>
                <w:bottom w:val="single" w:sz="4" w:space="1" w:color="auto"/>
              </w:pBdr>
              <w:tabs>
                <w:tab w:val="left" w:pos="600"/>
                <w:tab w:val="left" w:pos="900"/>
                <w:tab w:val="right" w:pos="7280"/>
                <w:tab w:val="right" w:pos="8540"/>
              </w:tabs>
              <w:spacing w:line="320" w:lineRule="exact"/>
              <w:ind w:left="-15" w:right="-99"/>
              <w:jc w:val="center"/>
              <w:rPr>
                <w:rFonts w:ascii="Arial" w:hAnsi="Arial" w:cs="Arial"/>
                <w:sz w:val="18"/>
                <w:szCs w:val="18"/>
              </w:rPr>
            </w:pPr>
            <w:r>
              <w:rPr>
                <w:rFonts w:ascii="Arial" w:hAnsi="Arial" w:cs="Arial"/>
                <w:sz w:val="18"/>
                <w:szCs w:val="18"/>
              </w:rPr>
              <w:t>30 June</w:t>
            </w:r>
            <w:r w:rsidRPr="00794DA6">
              <w:rPr>
                <w:rFonts w:ascii="Arial" w:hAnsi="Arial" w:cs="Arial"/>
                <w:sz w:val="18"/>
                <w:szCs w:val="18"/>
              </w:rPr>
              <w:t xml:space="preserve"> </w:t>
            </w:r>
            <w:r>
              <w:rPr>
                <w:rFonts w:ascii="Arial" w:hAnsi="Arial" w:cs="Arial"/>
                <w:sz w:val="18"/>
                <w:szCs w:val="18"/>
              </w:rPr>
              <w:t xml:space="preserve">  2019</w:t>
            </w:r>
          </w:p>
        </w:tc>
        <w:tc>
          <w:tcPr>
            <w:tcW w:w="1231" w:type="dxa"/>
            <w:shd w:val="clear" w:color="auto" w:fill="auto"/>
            <w:vAlign w:val="bottom"/>
          </w:tcPr>
          <w:p w:rsidR="001C38B4" w:rsidRPr="00794DA6" w:rsidRDefault="001C38B4" w:rsidP="001C38B4">
            <w:pPr>
              <w:pBdr>
                <w:bottom w:val="single" w:sz="4" w:space="1" w:color="auto"/>
              </w:pBdr>
              <w:tabs>
                <w:tab w:val="left" w:pos="600"/>
                <w:tab w:val="left" w:pos="900"/>
                <w:tab w:val="right" w:pos="7280"/>
                <w:tab w:val="right" w:pos="8540"/>
              </w:tabs>
              <w:spacing w:line="320" w:lineRule="exact"/>
              <w:ind w:left="-15" w:right="-99"/>
              <w:jc w:val="center"/>
              <w:rPr>
                <w:rFonts w:ascii="Arial" w:hAnsi="Arial" w:cs="Arial"/>
                <w:sz w:val="18"/>
                <w:szCs w:val="18"/>
              </w:rPr>
            </w:pPr>
            <w:r>
              <w:rPr>
                <w:rFonts w:ascii="Arial" w:hAnsi="Arial" w:cs="Arial"/>
                <w:sz w:val="18"/>
                <w:szCs w:val="18"/>
              </w:rPr>
              <w:t xml:space="preserve">31 </w:t>
            </w:r>
            <w:r w:rsidRPr="00794DA6">
              <w:rPr>
                <w:rFonts w:ascii="Arial" w:hAnsi="Arial" w:cs="Arial"/>
                <w:sz w:val="18"/>
                <w:szCs w:val="18"/>
              </w:rPr>
              <w:t xml:space="preserve">December </w:t>
            </w:r>
            <w:r>
              <w:rPr>
                <w:rFonts w:ascii="Arial" w:hAnsi="Arial" w:cs="Arial"/>
                <w:sz w:val="18"/>
                <w:szCs w:val="18"/>
              </w:rPr>
              <w:t>2018</w:t>
            </w:r>
          </w:p>
        </w:tc>
      </w:tr>
      <w:tr w:rsidR="001C38B4" w:rsidRPr="00794DA6" w:rsidTr="001C38B4">
        <w:trPr>
          <w:trHeight w:val="270"/>
        </w:trPr>
        <w:tc>
          <w:tcPr>
            <w:tcW w:w="1734" w:type="dxa"/>
          </w:tcPr>
          <w:p w:rsidR="001C38B4" w:rsidRPr="001E5AFE" w:rsidRDefault="001C38B4" w:rsidP="001C38B4">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Finished goods</w:t>
            </w:r>
          </w:p>
        </w:tc>
        <w:tc>
          <w:tcPr>
            <w:tcW w:w="1215" w:type="dxa"/>
            <w:shd w:val="clear" w:color="auto" w:fill="auto"/>
          </w:tcPr>
          <w:p w:rsidR="001C38B4" w:rsidRPr="00262258" w:rsidRDefault="001C38B4" w:rsidP="001C38B4">
            <w:pPr>
              <w:tabs>
                <w:tab w:val="decimal" w:pos="792"/>
              </w:tabs>
              <w:spacing w:line="320" w:lineRule="exact"/>
              <w:ind w:left="-18" w:right="-11"/>
              <w:jc w:val="thaiDistribute"/>
              <w:rPr>
                <w:rFonts w:ascii="Arial" w:hAnsi="Arial" w:cs="Arial"/>
                <w:sz w:val="18"/>
                <w:szCs w:val="18"/>
              </w:rPr>
            </w:pPr>
            <w:r w:rsidRPr="00262258">
              <w:rPr>
                <w:rFonts w:ascii="Arial" w:hAnsi="Arial" w:cs="Arial"/>
                <w:sz w:val="18"/>
                <w:szCs w:val="18"/>
              </w:rPr>
              <w:t>39,227</w:t>
            </w:r>
          </w:p>
        </w:tc>
        <w:tc>
          <w:tcPr>
            <w:tcW w:w="1215" w:type="dxa"/>
            <w:shd w:val="clear" w:color="auto" w:fill="auto"/>
          </w:tcPr>
          <w:p w:rsidR="001C38B4" w:rsidRPr="002A4B83" w:rsidRDefault="001C38B4" w:rsidP="001C38B4">
            <w:pPr>
              <w:tabs>
                <w:tab w:val="decimal" w:pos="792"/>
              </w:tabs>
              <w:spacing w:line="320" w:lineRule="exact"/>
              <w:ind w:left="-18" w:right="-11"/>
              <w:jc w:val="thaiDistribute"/>
              <w:rPr>
                <w:rFonts w:ascii="Arial" w:hAnsi="Arial" w:cs="Arial"/>
                <w:sz w:val="18"/>
                <w:szCs w:val="18"/>
              </w:rPr>
            </w:pPr>
            <w:r w:rsidRPr="002A4B83">
              <w:rPr>
                <w:rFonts w:ascii="Arial" w:hAnsi="Arial" w:cs="Arial"/>
                <w:sz w:val="18"/>
                <w:szCs w:val="18"/>
              </w:rPr>
              <w:t>25,590</w:t>
            </w:r>
          </w:p>
        </w:tc>
        <w:tc>
          <w:tcPr>
            <w:tcW w:w="1155" w:type="dxa"/>
            <w:shd w:val="clear" w:color="auto" w:fill="auto"/>
          </w:tcPr>
          <w:p w:rsidR="001C38B4" w:rsidRPr="00262258" w:rsidRDefault="001C38B4" w:rsidP="001C38B4">
            <w:pPr>
              <w:tabs>
                <w:tab w:val="decimal" w:pos="792"/>
              </w:tabs>
              <w:spacing w:line="320" w:lineRule="exact"/>
              <w:ind w:left="-18" w:right="-11"/>
              <w:jc w:val="thaiDistribute"/>
              <w:rPr>
                <w:rFonts w:ascii="Arial" w:hAnsi="Arial" w:cs="Arial"/>
                <w:sz w:val="18"/>
                <w:szCs w:val="18"/>
              </w:rPr>
            </w:pPr>
            <w:r w:rsidRPr="00262258">
              <w:rPr>
                <w:rFonts w:ascii="Arial" w:hAnsi="Arial" w:cs="Arial"/>
                <w:sz w:val="18"/>
                <w:szCs w:val="18"/>
              </w:rPr>
              <w:t>(1,260)</w:t>
            </w:r>
          </w:p>
        </w:tc>
        <w:tc>
          <w:tcPr>
            <w:tcW w:w="1275" w:type="dxa"/>
            <w:shd w:val="clear" w:color="auto" w:fill="auto"/>
          </w:tcPr>
          <w:p w:rsidR="001C38B4" w:rsidRPr="002A4B83" w:rsidRDefault="001C38B4" w:rsidP="001C38B4">
            <w:pPr>
              <w:tabs>
                <w:tab w:val="decimal" w:pos="792"/>
              </w:tabs>
              <w:spacing w:line="320" w:lineRule="exact"/>
              <w:ind w:left="-18" w:right="-11"/>
              <w:jc w:val="thaiDistribute"/>
              <w:rPr>
                <w:rFonts w:ascii="Arial" w:hAnsi="Arial" w:cs="Arial"/>
                <w:sz w:val="18"/>
                <w:szCs w:val="18"/>
              </w:rPr>
            </w:pPr>
            <w:r w:rsidRPr="002A4B83">
              <w:rPr>
                <w:rFonts w:ascii="Arial" w:hAnsi="Arial" w:cs="Arial"/>
                <w:sz w:val="18"/>
                <w:szCs w:val="18"/>
              </w:rPr>
              <w:t>(1,081)</w:t>
            </w:r>
          </w:p>
        </w:tc>
        <w:tc>
          <w:tcPr>
            <w:tcW w:w="1229" w:type="dxa"/>
            <w:shd w:val="clear" w:color="auto" w:fill="auto"/>
          </w:tcPr>
          <w:p w:rsidR="001C38B4" w:rsidRPr="00262258" w:rsidRDefault="001C38B4" w:rsidP="001C38B4">
            <w:pPr>
              <w:tabs>
                <w:tab w:val="decimal" w:pos="792"/>
              </w:tabs>
              <w:spacing w:line="320" w:lineRule="exact"/>
              <w:ind w:left="-18" w:right="-11"/>
              <w:jc w:val="thaiDistribute"/>
              <w:rPr>
                <w:rFonts w:ascii="Arial" w:hAnsi="Arial" w:cs="Arial"/>
                <w:sz w:val="18"/>
                <w:szCs w:val="18"/>
              </w:rPr>
            </w:pPr>
            <w:r w:rsidRPr="00262258">
              <w:rPr>
                <w:rFonts w:ascii="Arial" w:hAnsi="Arial" w:cs="Arial"/>
                <w:sz w:val="18"/>
                <w:szCs w:val="18"/>
              </w:rPr>
              <w:t>37,967</w:t>
            </w:r>
          </w:p>
        </w:tc>
        <w:tc>
          <w:tcPr>
            <w:tcW w:w="1231" w:type="dxa"/>
            <w:shd w:val="clear" w:color="auto" w:fill="auto"/>
          </w:tcPr>
          <w:p w:rsidR="001C38B4" w:rsidRPr="006C38AC" w:rsidRDefault="001C38B4" w:rsidP="001C38B4">
            <w:pPr>
              <w:tabs>
                <w:tab w:val="decimal" w:pos="792"/>
              </w:tabs>
              <w:spacing w:line="320" w:lineRule="exact"/>
              <w:ind w:left="-18" w:right="-11"/>
              <w:jc w:val="thaiDistribute"/>
              <w:rPr>
                <w:rFonts w:ascii="Arial" w:hAnsi="Arial" w:cs="Arial"/>
                <w:sz w:val="18"/>
                <w:szCs w:val="18"/>
              </w:rPr>
            </w:pPr>
            <w:r w:rsidRPr="006C38AC">
              <w:rPr>
                <w:rFonts w:ascii="Arial" w:hAnsi="Arial" w:cs="Arial"/>
                <w:sz w:val="18"/>
                <w:szCs w:val="18"/>
              </w:rPr>
              <w:t>24,509</w:t>
            </w:r>
          </w:p>
        </w:tc>
      </w:tr>
      <w:tr w:rsidR="001C38B4" w:rsidRPr="00794DA6" w:rsidTr="001C38B4">
        <w:trPr>
          <w:trHeight w:val="270"/>
        </w:trPr>
        <w:tc>
          <w:tcPr>
            <w:tcW w:w="1734" w:type="dxa"/>
          </w:tcPr>
          <w:p w:rsidR="001C38B4" w:rsidRPr="001E5AFE" w:rsidRDefault="001C38B4" w:rsidP="001C38B4">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Work in process</w:t>
            </w:r>
          </w:p>
        </w:tc>
        <w:tc>
          <w:tcPr>
            <w:tcW w:w="1215" w:type="dxa"/>
            <w:shd w:val="clear" w:color="auto" w:fill="auto"/>
          </w:tcPr>
          <w:p w:rsidR="001C38B4" w:rsidRPr="00262258" w:rsidRDefault="001C38B4" w:rsidP="001C38B4">
            <w:pPr>
              <w:tabs>
                <w:tab w:val="decimal" w:pos="792"/>
              </w:tabs>
              <w:spacing w:line="320" w:lineRule="exact"/>
              <w:ind w:left="-18" w:right="-11"/>
              <w:jc w:val="thaiDistribute"/>
              <w:rPr>
                <w:rFonts w:ascii="Arial" w:hAnsi="Arial" w:cs="Arial"/>
                <w:sz w:val="18"/>
                <w:szCs w:val="18"/>
              </w:rPr>
            </w:pPr>
            <w:r w:rsidRPr="00262258">
              <w:rPr>
                <w:rFonts w:ascii="Arial" w:hAnsi="Arial" w:cs="Arial"/>
                <w:sz w:val="18"/>
                <w:szCs w:val="18"/>
              </w:rPr>
              <w:t>94,474</w:t>
            </w:r>
          </w:p>
        </w:tc>
        <w:tc>
          <w:tcPr>
            <w:tcW w:w="1215" w:type="dxa"/>
            <w:shd w:val="clear" w:color="auto" w:fill="auto"/>
          </w:tcPr>
          <w:p w:rsidR="001C38B4" w:rsidRPr="002A4B83" w:rsidRDefault="001C38B4" w:rsidP="001C38B4">
            <w:pPr>
              <w:tabs>
                <w:tab w:val="decimal" w:pos="792"/>
              </w:tabs>
              <w:spacing w:line="320" w:lineRule="exact"/>
              <w:ind w:left="-18" w:right="-11"/>
              <w:jc w:val="thaiDistribute"/>
              <w:rPr>
                <w:rFonts w:ascii="Arial" w:hAnsi="Arial" w:cs="Arial"/>
                <w:sz w:val="18"/>
                <w:szCs w:val="18"/>
              </w:rPr>
            </w:pPr>
            <w:r w:rsidRPr="002A4B83">
              <w:rPr>
                <w:rFonts w:ascii="Arial" w:hAnsi="Arial" w:cs="Arial"/>
                <w:sz w:val="18"/>
                <w:szCs w:val="18"/>
              </w:rPr>
              <w:t>63,490</w:t>
            </w:r>
          </w:p>
        </w:tc>
        <w:tc>
          <w:tcPr>
            <w:tcW w:w="1155" w:type="dxa"/>
            <w:shd w:val="clear" w:color="auto" w:fill="auto"/>
          </w:tcPr>
          <w:p w:rsidR="001C38B4" w:rsidRPr="00262258" w:rsidRDefault="001C38B4" w:rsidP="001C38B4">
            <w:pPr>
              <w:tabs>
                <w:tab w:val="decimal" w:pos="792"/>
              </w:tabs>
              <w:spacing w:line="320" w:lineRule="exact"/>
              <w:ind w:left="-18" w:right="-11"/>
              <w:jc w:val="thaiDistribute"/>
              <w:rPr>
                <w:rFonts w:ascii="Arial" w:hAnsi="Arial" w:cs="Arial"/>
                <w:sz w:val="18"/>
                <w:szCs w:val="18"/>
              </w:rPr>
            </w:pPr>
            <w:r w:rsidRPr="00262258">
              <w:rPr>
                <w:rFonts w:ascii="Arial" w:hAnsi="Arial" w:cs="Arial"/>
                <w:sz w:val="18"/>
                <w:szCs w:val="18"/>
              </w:rPr>
              <w:t>-</w:t>
            </w:r>
          </w:p>
        </w:tc>
        <w:tc>
          <w:tcPr>
            <w:tcW w:w="1275" w:type="dxa"/>
            <w:shd w:val="clear" w:color="auto" w:fill="auto"/>
          </w:tcPr>
          <w:p w:rsidR="001C38B4" w:rsidRPr="002A4B83" w:rsidRDefault="001C38B4" w:rsidP="001C38B4">
            <w:pPr>
              <w:tabs>
                <w:tab w:val="decimal" w:pos="792"/>
              </w:tabs>
              <w:spacing w:line="320" w:lineRule="exact"/>
              <w:ind w:left="-18" w:right="-11"/>
              <w:jc w:val="thaiDistribute"/>
              <w:rPr>
                <w:rFonts w:ascii="Arial" w:hAnsi="Arial" w:cs="Arial"/>
                <w:sz w:val="18"/>
                <w:szCs w:val="18"/>
              </w:rPr>
            </w:pPr>
            <w:r w:rsidRPr="002A4B83">
              <w:rPr>
                <w:rFonts w:ascii="Arial" w:hAnsi="Arial" w:cs="Arial"/>
                <w:sz w:val="18"/>
                <w:szCs w:val="18"/>
              </w:rPr>
              <w:t>-</w:t>
            </w:r>
          </w:p>
        </w:tc>
        <w:tc>
          <w:tcPr>
            <w:tcW w:w="1229" w:type="dxa"/>
            <w:shd w:val="clear" w:color="auto" w:fill="auto"/>
          </w:tcPr>
          <w:p w:rsidR="001C38B4" w:rsidRPr="00262258" w:rsidRDefault="001C38B4" w:rsidP="001C38B4">
            <w:pPr>
              <w:tabs>
                <w:tab w:val="decimal" w:pos="792"/>
              </w:tabs>
              <w:spacing w:line="320" w:lineRule="exact"/>
              <w:ind w:left="-18" w:right="-11"/>
              <w:jc w:val="thaiDistribute"/>
              <w:rPr>
                <w:rFonts w:ascii="Arial" w:hAnsi="Arial" w:cs="Arial"/>
                <w:sz w:val="18"/>
                <w:szCs w:val="18"/>
              </w:rPr>
            </w:pPr>
            <w:r w:rsidRPr="00262258">
              <w:rPr>
                <w:rFonts w:ascii="Arial" w:hAnsi="Arial" w:cs="Arial"/>
                <w:sz w:val="18"/>
                <w:szCs w:val="18"/>
              </w:rPr>
              <w:t>94,474</w:t>
            </w:r>
          </w:p>
        </w:tc>
        <w:tc>
          <w:tcPr>
            <w:tcW w:w="1231" w:type="dxa"/>
            <w:shd w:val="clear" w:color="auto" w:fill="auto"/>
          </w:tcPr>
          <w:p w:rsidR="001C38B4" w:rsidRPr="006C38AC" w:rsidRDefault="001C38B4" w:rsidP="001C38B4">
            <w:pPr>
              <w:tabs>
                <w:tab w:val="decimal" w:pos="792"/>
              </w:tabs>
              <w:spacing w:line="320" w:lineRule="exact"/>
              <w:ind w:left="-18" w:right="-11"/>
              <w:jc w:val="thaiDistribute"/>
              <w:rPr>
                <w:rFonts w:ascii="Arial" w:hAnsi="Arial" w:cs="Arial"/>
                <w:sz w:val="18"/>
                <w:szCs w:val="18"/>
              </w:rPr>
            </w:pPr>
            <w:r>
              <w:rPr>
                <w:rFonts w:ascii="Arial" w:hAnsi="Arial" w:cs="Arial"/>
                <w:sz w:val="18"/>
                <w:szCs w:val="18"/>
              </w:rPr>
              <w:t>63,490</w:t>
            </w:r>
          </w:p>
        </w:tc>
      </w:tr>
      <w:tr w:rsidR="001C38B4" w:rsidRPr="00794DA6" w:rsidTr="001C38B4">
        <w:tc>
          <w:tcPr>
            <w:tcW w:w="1734" w:type="dxa"/>
          </w:tcPr>
          <w:p w:rsidR="001C38B4" w:rsidRPr="001E5AFE" w:rsidRDefault="001C38B4" w:rsidP="001C38B4">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Goods in transit</w:t>
            </w:r>
          </w:p>
        </w:tc>
        <w:tc>
          <w:tcPr>
            <w:tcW w:w="1215" w:type="dxa"/>
            <w:shd w:val="clear" w:color="auto" w:fill="auto"/>
          </w:tcPr>
          <w:p w:rsidR="001C38B4" w:rsidRPr="00262258" w:rsidRDefault="001C38B4" w:rsidP="001C38B4">
            <w:pPr>
              <w:pBdr>
                <w:bottom w:val="single" w:sz="4" w:space="1" w:color="auto"/>
              </w:pBdr>
              <w:tabs>
                <w:tab w:val="decimal" w:pos="792"/>
              </w:tabs>
              <w:spacing w:line="320" w:lineRule="exact"/>
              <w:ind w:left="-18" w:right="-11"/>
              <w:jc w:val="thaiDistribute"/>
              <w:rPr>
                <w:rFonts w:ascii="Arial" w:hAnsi="Arial" w:cs="Arial"/>
                <w:sz w:val="18"/>
                <w:szCs w:val="18"/>
              </w:rPr>
            </w:pPr>
            <w:r w:rsidRPr="00262258">
              <w:rPr>
                <w:rFonts w:ascii="Arial" w:hAnsi="Arial" w:cs="Arial"/>
                <w:sz w:val="18"/>
                <w:szCs w:val="18"/>
              </w:rPr>
              <w:t>107</w:t>
            </w:r>
          </w:p>
        </w:tc>
        <w:tc>
          <w:tcPr>
            <w:tcW w:w="1215" w:type="dxa"/>
            <w:shd w:val="clear" w:color="auto" w:fill="auto"/>
          </w:tcPr>
          <w:p w:rsidR="001C38B4" w:rsidRPr="002A4B83" w:rsidRDefault="001C38B4" w:rsidP="001C38B4">
            <w:pPr>
              <w:pBdr>
                <w:bottom w:val="single" w:sz="4" w:space="1" w:color="auto"/>
              </w:pBdr>
              <w:tabs>
                <w:tab w:val="decimal" w:pos="792"/>
              </w:tabs>
              <w:spacing w:line="320" w:lineRule="exact"/>
              <w:ind w:left="-18" w:right="-11"/>
              <w:jc w:val="thaiDistribute"/>
              <w:rPr>
                <w:rFonts w:ascii="Arial" w:hAnsi="Arial" w:cs="Arial"/>
                <w:sz w:val="18"/>
                <w:szCs w:val="18"/>
              </w:rPr>
            </w:pPr>
            <w:r w:rsidRPr="002A4B83">
              <w:rPr>
                <w:rFonts w:ascii="Arial" w:hAnsi="Arial" w:cs="Arial"/>
                <w:sz w:val="18"/>
                <w:szCs w:val="18"/>
              </w:rPr>
              <w:t>3,264</w:t>
            </w:r>
          </w:p>
        </w:tc>
        <w:tc>
          <w:tcPr>
            <w:tcW w:w="1155" w:type="dxa"/>
            <w:shd w:val="clear" w:color="auto" w:fill="auto"/>
          </w:tcPr>
          <w:p w:rsidR="001C38B4" w:rsidRPr="00262258" w:rsidRDefault="001C38B4" w:rsidP="001C38B4">
            <w:pPr>
              <w:pBdr>
                <w:bottom w:val="single" w:sz="4" w:space="1" w:color="auto"/>
              </w:pBdr>
              <w:tabs>
                <w:tab w:val="decimal" w:pos="792"/>
              </w:tabs>
              <w:spacing w:line="320" w:lineRule="exact"/>
              <w:ind w:left="-18" w:right="-11"/>
              <w:jc w:val="thaiDistribute"/>
              <w:rPr>
                <w:rFonts w:ascii="Arial" w:hAnsi="Arial" w:cs="Arial"/>
                <w:sz w:val="18"/>
                <w:szCs w:val="18"/>
              </w:rPr>
            </w:pPr>
            <w:r w:rsidRPr="00262258">
              <w:rPr>
                <w:rFonts w:ascii="Arial" w:hAnsi="Arial" w:cs="Arial"/>
                <w:sz w:val="18"/>
                <w:szCs w:val="18"/>
              </w:rPr>
              <w:t>-</w:t>
            </w:r>
          </w:p>
        </w:tc>
        <w:tc>
          <w:tcPr>
            <w:tcW w:w="1275" w:type="dxa"/>
            <w:shd w:val="clear" w:color="auto" w:fill="auto"/>
          </w:tcPr>
          <w:p w:rsidR="001C38B4" w:rsidRPr="002A4B83" w:rsidRDefault="001C38B4" w:rsidP="001C38B4">
            <w:pPr>
              <w:pBdr>
                <w:bottom w:val="single" w:sz="4" w:space="1" w:color="auto"/>
              </w:pBdr>
              <w:tabs>
                <w:tab w:val="decimal" w:pos="792"/>
              </w:tabs>
              <w:spacing w:line="320" w:lineRule="exact"/>
              <w:ind w:left="-18" w:right="-11"/>
              <w:jc w:val="thaiDistribute"/>
              <w:rPr>
                <w:rFonts w:ascii="Arial" w:hAnsi="Arial" w:cs="Arial"/>
                <w:sz w:val="18"/>
                <w:szCs w:val="18"/>
              </w:rPr>
            </w:pPr>
            <w:r w:rsidRPr="002A4B83">
              <w:rPr>
                <w:rFonts w:ascii="Arial" w:hAnsi="Arial" w:cs="Arial"/>
                <w:sz w:val="18"/>
                <w:szCs w:val="18"/>
              </w:rPr>
              <w:t>-</w:t>
            </w:r>
          </w:p>
        </w:tc>
        <w:tc>
          <w:tcPr>
            <w:tcW w:w="1229" w:type="dxa"/>
            <w:shd w:val="clear" w:color="auto" w:fill="auto"/>
          </w:tcPr>
          <w:p w:rsidR="001C38B4" w:rsidRPr="00262258" w:rsidRDefault="001C38B4" w:rsidP="001C38B4">
            <w:pPr>
              <w:pBdr>
                <w:bottom w:val="single" w:sz="4" w:space="1" w:color="auto"/>
              </w:pBdr>
              <w:tabs>
                <w:tab w:val="decimal" w:pos="792"/>
              </w:tabs>
              <w:spacing w:line="320" w:lineRule="exact"/>
              <w:ind w:left="-18" w:right="-11"/>
              <w:jc w:val="thaiDistribute"/>
              <w:rPr>
                <w:rFonts w:ascii="Arial" w:hAnsi="Arial" w:cs="Arial"/>
                <w:sz w:val="18"/>
                <w:szCs w:val="18"/>
                <w:cs/>
              </w:rPr>
            </w:pPr>
            <w:r w:rsidRPr="00262258">
              <w:rPr>
                <w:rFonts w:ascii="Arial" w:hAnsi="Arial" w:cs="Arial"/>
                <w:sz w:val="18"/>
                <w:szCs w:val="18"/>
              </w:rPr>
              <w:t>107</w:t>
            </w:r>
          </w:p>
        </w:tc>
        <w:tc>
          <w:tcPr>
            <w:tcW w:w="1231" w:type="dxa"/>
            <w:shd w:val="clear" w:color="auto" w:fill="auto"/>
          </w:tcPr>
          <w:p w:rsidR="001C38B4" w:rsidRPr="006C38AC" w:rsidRDefault="001C38B4" w:rsidP="001C38B4">
            <w:pPr>
              <w:pBdr>
                <w:bottom w:val="single" w:sz="4" w:space="1" w:color="auto"/>
              </w:pBdr>
              <w:tabs>
                <w:tab w:val="decimal" w:pos="792"/>
              </w:tabs>
              <w:spacing w:line="320" w:lineRule="exact"/>
              <w:ind w:left="-18" w:right="-11"/>
              <w:jc w:val="thaiDistribute"/>
              <w:rPr>
                <w:rFonts w:ascii="Arial" w:hAnsi="Arial" w:cs="Arial"/>
                <w:sz w:val="18"/>
                <w:szCs w:val="18"/>
              </w:rPr>
            </w:pPr>
            <w:r w:rsidRPr="006C38AC">
              <w:rPr>
                <w:rFonts w:ascii="Arial" w:hAnsi="Arial" w:cs="Arial"/>
                <w:sz w:val="18"/>
                <w:szCs w:val="18"/>
              </w:rPr>
              <w:t>3,264</w:t>
            </w:r>
          </w:p>
        </w:tc>
      </w:tr>
      <w:tr w:rsidR="001C38B4" w:rsidRPr="00794DA6" w:rsidTr="001C38B4">
        <w:tc>
          <w:tcPr>
            <w:tcW w:w="1734" w:type="dxa"/>
          </w:tcPr>
          <w:p w:rsidR="001C38B4" w:rsidRPr="001E5AFE" w:rsidRDefault="001C38B4" w:rsidP="001C38B4">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Total</w:t>
            </w:r>
          </w:p>
        </w:tc>
        <w:tc>
          <w:tcPr>
            <w:tcW w:w="1215" w:type="dxa"/>
            <w:shd w:val="clear" w:color="auto" w:fill="auto"/>
          </w:tcPr>
          <w:p w:rsidR="001C38B4" w:rsidRPr="00262258" w:rsidRDefault="001C38B4" w:rsidP="001C38B4">
            <w:pPr>
              <w:pBdr>
                <w:bottom w:val="double" w:sz="4" w:space="1" w:color="auto"/>
                <w:between w:val="single" w:sz="4" w:space="1" w:color="auto"/>
              </w:pBdr>
              <w:tabs>
                <w:tab w:val="decimal" w:pos="792"/>
              </w:tabs>
              <w:spacing w:line="320" w:lineRule="exact"/>
              <w:ind w:left="-18" w:right="-11"/>
              <w:jc w:val="thaiDistribute"/>
              <w:rPr>
                <w:rFonts w:ascii="Arial" w:hAnsi="Arial" w:cs="Arial"/>
                <w:sz w:val="18"/>
                <w:szCs w:val="18"/>
              </w:rPr>
            </w:pPr>
            <w:r w:rsidRPr="00262258">
              <w:rPr>
                <w:rFonts w:ascii="Arial" w:hAnsi="Arial" w:cs="Arial"/>
                <w:sz w:val="18"/>
                <w:szCs w:val="18"/>
              </w:rPr>
              <w:t>133,808</w:t>
            </w:r>
          </w:p>
        </w:tc>
        <w:tc>
          <w:tcPr>
            <w:tcW w:w="1215" w:type="dxa"/>
            <w:shd w:val="clear" w:color="auto" w:fill="auto"/>
          </w:tcPr>
          <w:p w:rsidR="001C38B4" w:rsidRPr="002A4B83" w:rsidRDefault="001C38B4" w:rsidP="001C38B4">
            <w:pPr>
              <w:pBdr>
                <w:bottom w:val="double" w:sz="4" w:space="1" w:color="auto"/>
                <w:between w:val="single" w:sz="4" w:space="1" w:color="auto"/>
              </w:pBdr>
              <w:tabs>
                <w:tab w:val="decimal" w:pos="792"/>
              </w:tabs>
              <w:spacing w:line="320" w:lineRule="exact"/>
              <w:ind w:left="-18" w:right="-11"/>
              <w:jc w:val="thaiDistribute"/>
              <w:rPr>
                <w:rFonts w:ascii="Arial" w:hAnsi="Arial" w:cs="Arial"/>
                <w:sz w:val="18"/>
                <w:szCs w:val="18"/>
              </w:rPr>
            </w:pPr>
            <w:r w:rsidRPr="002A4B83">
              <w:rPr>
                <w:rFonts w:ascii="Arial" w:hAnsi="Arial" w:cs="Arial"/>
                <w:sz w:val="18"/>
                <w:szCs w:val="18"/>
              </w:rPr>
              <w:t>92,344</w:t>
            </w:r>
          </w:p>
        </w:tc>
        <w:tc>
          <w:tcPr>
            <w:tcW w:w="1155" w:type="dxa"/>
            <w:shd w:val="clear" w:color="auto" w:fill="auto"/>
          </w:tcPr>
          <w:p w:rsidR="001C38B4" w:rsidRPr="00262258" w:rsidRDefault="001C38B4" w:rsidP="001C38B4">
            <w:pPr>
              <w:pBdr>
                <w:bottom w:val="double" w:sz="4" w:space="1" w:color="auto"/>
                <w:between w:val="single" w:sz="4" w:space="1" w:color="auto"/>
              </w:pBdr>
              <w:tabs>
                <w:tab w:val="decimal" w:pos="792"/>
              </w:tabs>
              <w:spacing w:line="320" w:lineRule="exact"/>
              <w:ind w:left="-18" w:right="-11"/>
              <w:jc w:val="thaiDistribute"/>
              <w:rPr>
                <w:rFonts w:ascii="Arial" w:hAnsi="Arial" w:cs="Arial"/>
                <w:sz w:val="18"/>
                <w:szCs w:val="18"/>
              </w:rPr>
            </w:pPr>
            <w:r w:rsidRPr="00262258">
              <w:rPr>
                <w:rFonts w:ascii="Arial" w:hAnsi="Arial" w:cs="Arial"/>
                <w:sz w:val="18"/>
                <w:szCs w:val="18"/>
              </w:rPr>
              <w:t>(1,260)</w:t>
            </w:r>
          </w:p>
        </w:tc>
        <w:tc>
          <w:tcPr>
            <w:tcW w:w="1275" w:type="dxa"/>
            <w:shd w:val="clear" w:color="auto" w:fill="auto"/>
          </w:tcPr>
          <w:p w:rsidR="001C38B4" w:rsidRPr="002A4B83" w:rsidRDefault="001C38B4" w:rsidP="001C38B4">
            <w:pPr>
              <w:pBdr>
                <w:bottom w:val="double" w:sz="4" w:space="1" w:color="auto"/>
                <w:between w:val="single" w:sz="4" w:space="1" w:color="auto"/>
              </w:pBdr>
              <w:tabs>
                <w:tab w:val="decimal" w:pos="792"/>
              </w:tabs>
              <w:spacing w:line="320" w:lineRule="exact"/>
              <w:ind w:left="-18" w:right="-11"/>
              <w:jc w:val="thaiDistribute"/>
              <w:rPr>
                <w:rFonts w:ascii="Arial" w:hAnsi="Arial" w:cs="Arial"/>
                <w:sz w:val="18"/>
                <w:szCs w:val="18"/>
              </w:rPr>
            </w:pPr>
            <w:r w:rsidRPr="002A4B83">
              <w:rPr>
                <w:rFonts w:ascii="Arial" w:hAnsi="Arial" w:cs="Arial"/>
                <w:sz w:val="18"/>
                <w:szCs w:val="18"/>
              </w:rPr>
              <w:t>(1,081)</w:t>
            </w:r>
          </w:p>
        </w:tc>
        <w:tc>
          <w:tcPr>
            <w:tcW w:w="1229" w:type="dxa"/>
            <w:shd w:val="clear" w:color="auto" w:fill="auto"/>
          </w:tcPr>
          <w:p w:rsidR="001C38B4" w:rsidRPr="00262258" w:rsidRDefault="001C38B4" w:rsidP="001C38B4">
            <w:pPr>
              <w:pBdr>
                <w:bottom w:val="double" w:sz="4" w:space="1" w:color="auto"/>
                <w:between w:val="single" w:sz="4" w:space="1" w:color="auto"/>
              </w:pBdr>
              <w:tabs>
                <w:tab w:val="decimal" w:pos="792"/>
              </w:tabs>
              <w:spacing w:line="320" w:lineRule="exact"/>
              <w:ind w:left="-18" w:right="-11"/>
              <w:jc w:val="thaiDistribute"/>
              <w:rPr>
                <w:rFonts w:ascii="Arial" w:hAnsi="Arial" w:cs="Arial"/>
                <w:sz w:val="18"/>
                <w:szCs w:val="18"/>
              </w:rPr>
            </w:pPr>
            <w:r w:rsidRPr="00262258">
              <w:rPr>
                <w:rFonts w:ascii="Arial" w:hAnsi="Arial" w:cs="Arial"/>
                <w:sz w:val="18"/>
                <w:szCs w:val="18"/>
              </w:rPr>
              <w:t>132,548</w:t>
            </w:r>
          </w:p>
        </w:tc>
        <w:tc>
          <w:tcPr>
            <w:tcW w:w="1231" w:type="dxa"/>
            <w:shd w:val="clear" w:color="auto" w:fill="auto"/>
          </w:tcPr>
          <w:p w:rsidR="001C38B4" w:rsidRPr="006C38AC" w:rsidRDefault="001C38B4" w:rsidP="001C38B4">
            <w:pPr>
              <w:pBdr>
                <w:bottom w:val="double" w:sz="4" w:space="1" w:color="auto"/>
                <w:between w:val="single" w:sz="4" w:space="1" w:color="auto"/>
              </w:pBdr>
              <w:tabs>
                <w:tab w:val="decimal" w:pos="792"/>
              </w:tabs>
              <w:spacing w:line="320" w:lineRule="exact"/>
              <w:ind w:left="-18" w:right="-11"/>
              <w:jc w:val="thaiDistribute"/>
              <w:rPr>
                <w:rFonts w:ascii="Arial" w:hAnsi="Arial" w:cs="Arial"/>
                <w:sz w:val="18"/>
                <w:szCs w:val="18"/>
              </w:rPr>
            </w:pPr>
            <w:r>
              <w:rPr>
                <w:rFonts w:ascii="Arial" w:hAnsi="Arial" w:cs="Arial"/>
                <w:sz w:val="18"/>
                <w:szCs w:val="18"/>
              </w:rPr>
              <w:t>91,263</w:t>
            </w:r>
          </w:p>
        </w:tc>
      </w:tr>
    </w:tbl>
    <w:p w:rsidR="00FE29E4" w:rsidRPr="00C4585F" w:rsidRDefault="006E185B" w:rsidP="006C0196">
      <w:pPr>
        <w:tabs>
          <w:tab w:val="left" w:pos="720"/>
          <w:tab w:val="left" w:pos="2160"/>
        </w:tabs>
        <w:spacing w:before="240" w:after="120" w:line="380" w:lineRule="exact"/>
        <w:ind w:left="547" w:hanging="547"/>
        <w:jc w:val="both"/>
        <w:rPr>
          <w:rFonts w:ascii="Arial" w:hAnsi="Arial" w:cstheme="minorBidi"/>
          <w:b/>
          <w:bCs/>
          <w:sz w:val="22"/>
          <w:szCs w:val="22"/>
          <w:cs/>
        </w:rPr>
      </w:pPr>
      <w:r w:rsidRPr="00794DA6">
        <w:rPr>
          <w:rFonts w:ascii="Arial" w:hAnsi="Arial" w:cs="Arial"/>
          <w:b/>
          <w:bCs/>
          <w:sz w:val="22"/>
          <w:szCs w:val="22"/>
        </w:rPr>
        <w:t>7</w:t>
      </w:r>
      <w:r w:rsidR="00E62BEE" w:rsidRPr="00794DA6">
        <w:rPr>
          <w:rFonts w:ascii="Arial" w:hAnsi="Arial" w:cs="Arial"/>
          <w:b/>
          <w:bCs/>
          <w:sz w:val="22"/>
          <w:szCs w:val="22"/>
        </w:rPr>
        <w:t>.</w:t>
      </w:r>
      <w:r w:rsidR="00E62BEE" w:rsidRPr="00794DA6">
        <w:rPr>
          <w:rFonts w:ascii="Arial" w:hAnsi="Arial" w:cs="Arial"/>
          <w:b/>
          <w:bCs/>
          <w:sz w:val="22"/>
          <w:szCs w:val="22"/>
        </w:rPr>
        <w:tab/>
      </w:r>
      <w:r w:rsidR="00FE29E4" w:rsidRPr="00794DA6">
        <w:rPr>
          <w:rFonts w:ascii="Arial" w:hAnsi="Arial" w:cs="Arial"/>
          <w:b/>
          <w:bCs/>
          <w:sz w:val="22"/>
          <w:szCs w:val="22"/>
        </w:rPr>
        <w:t xml:space="preserve">Restricted bank deposits </w:t>
      </w:r>
    </w:p>
    <w:p w:rsidR="00FE29E4" w:rsidRPr="00794DA6" w:rsidRDefault="00FE29E4" w:rsidP="00FA1DA8">
      <w:pPr>
        <w:tabs>
          <w:tab w:val="left" w:pos="720"/>
          <w:tab w:val="left" w:pos="2160"/>
        </w:tabs>
        <w:spacing w:line="380" w:lineRule="exact"/>
        <w:ind w:left="547" w:hanging="547"/>
        <w:jc w:val="both"/>
        <w:rPr>
          <w:rFonts w:ascii="Arial" w:eastAsia="Arial Unicode MS" w:hAnsi="Arial" w:cs="Arial"/>
          <w:sz w:val="22"/>
          <w:szCs w:val="22"/>
        </w:rPr>
      </w:pPr>
      <w:r w:rsidRPr="00794DA6">
        <w:rPr>
          <w:rFonts w:ascii="Arial" w:eastAsia="Arial Unicode MS" w:hAnsi="Arial" w:cs="Arial"/>
          <w:sz w:val="22"/>
          <w:szCs w:val="22"/>
        </w:rPr>
        <w:tab/>
        <w:t>These represent fixed deposits of the Company</w:t>
      </w:r>
      <w:r w:rsidR="002D3965" w:rsidRPr="00794DA6">
        <w:rPr>
          <w:rFonts w:ascii="Arial" w:eastAsia="Arial Unicode MS" w:hAnsi="Arial" w:cs="Arial"/>
          <w:sz w:val="22"/>
          <w:szCs w:val="22"/>
        </w:rPr>
        <w:t xml:space="preserve"> and its subsidiaries</w:t>
      </w:r>
      <w:r w:rsidR="00E104E2" w:rsidRPr="00794DA6">
        <w:rPr>
          <w:rFonts w:ascii="Arial" w:eastAsia="Arial Unicode MS" w:hAnsi="Arial" w:cs="Arial"/>
          <w:sz w:val="22"/>
          <w:szCs w:val="22"/>
        </w:rPr>
        <w:t>, which have been</w:t>
      </w:r>
      <w:r w:rsidRPr="00794DA6">
        <w:rPr>
          <w:rFonts w:ascii="Arial" w:eastAsia="Arial Unicode MS" w:hAnsi="Arial" w:cs="Arial"/>
          <w:sz w:val="22"/>
          <w:szCs w:val="22"/>
        </w:rPr>
        <w:t xml:space="preserve"> pledged with the banks to secure credit facilities</w:t>
      </w:r>
      <w:r w:rsidR="00BC42D6" w:rsidRPr="00794DA6">
        <w:rPr>
          <w:rFonts w:ascii="Arial" w:eastAsia="Arial Unicode MS" w:hAnsi="Arial" w:cs="Arial"/>
          <w:sz w:val="22"/>
          <w:szCs w:val="22"/>
        </w:rPr>
        <w:t xml:space="preserve"> </w:t>
      </w:r>
      <w:r w:rsidR="0097058B" w:rsidRPr="00794DA6">
        <w:rPr>
          <w:rFonts w:ascii="Arial" w:eastAsia="Arial Unicode MS" w:hAnsi="Arial" w:cs="Arial"/>
          <w:sz w:val="22"/>
          <w:szCs w:val="22"/>
        </w:rPr>
        <w:t xml:space="preserve">and bank </w:t>
      </w:r>
      <w:r w:rsidR="008703EE" w:rsidRPr="00794DA6">
        <w:rPr>
          <w:rFonts w:ascii="Arial" w:eastAsia="Arial Unicode MS" w:hAnsi="Arial" w:cs="Arial"/>
          <w:sz w:val="22"/>
          <w:szCs w:val="22"/>
        </w:rPr>
        <w:t>g</w:t>
      </w:r>
      <w:r w:rsidR="0097058B" w:rsidRPr="00794DA6">
        <w:rPr>
          <w:rFonts w:ascii="Arial" w:eastAsia="Arial Unicode MS" w:hAnsi="Arial" w:cs="Arial"/>
          <w:sz w:val="22"/>
          <w:szCs w:val="22"/>
        </w:rPr>
        <w:t>uara</w:t>
      </w:r>
      <w:r w:rsidR="00952E70" w:rsidRPr="00794DA6">
        <w:rPr>
          <w:rFonts w:ascii="Arial" w:eastAsia="Arial Unicode MS" w:hAnsi="Arial" w:cs="Arial"/>
          <w:sz w:val="22"/>
          <w:szCs w:val="22"/>
        </w:rPr>
        <w:t>n</w:t>
      </w:r>
      <w:r w:rsidR="00BC42D6" w:rsidRPr="00794DA6">
        <w:rPr>
          <w:rFonts w:ascii="Arial" w:eastAsia="Arial Unicode MS" w:hAnsi="Arial" w:cs="Arial"/>
          <w:sz w:val="22"/>
          <w:szCs w:val="22"/>
        </w:rPr>
        <w:t>tees of the Company and secure long-term loan</w:t>
      </w:r>
      <w:r w:rsidR="009E4D77">
        <w:rPr>
          <w:rFonts w:ascii="Arial" w:eastAsia="Arial Unicode MS" w:hAnsi="Arial" w:cs="Arial"/>
          <w:sz w:val="22"/>
          <w:szCs w:val="22"/>
        </w:rPr>
        <w:t>s</w:t>
      </w:r>
      <w:r w:rsidR="00BC42D6" w:rsidRPr="00794DA6">
        <w:rPr>
          <w:rFonts w:ascii="Arial" w:eastAsia="Arial Unicode MS" w:hAnsi="Arial" w:cs="Arial"/>
          <w:sz w:val="22"/>
          <w:szCs w:val="22"/>
        </w:rPr>
        <w:t xml:space="preserve"> and imports of machinery of subsidiaries</w:t>
      </w:r>
      <w:r w:rsidR="002D3965" w:rsidRPr="00794DA6">
        <w:rPr>
          <w:rFonts w:ascii="Arial" w:eastAsia="Arial Unicode MS" w:hAnsi="Arial" w:cs="Arial"/>
          <w:sz w:val="22"/>
          <w:szCs w:val="22"/>
        </w:rPr>
        <w:t>.</w:t>
      </w:r>
    </w:p>
    <w:p w:rsidR="00DF0492" w:rsidRDefault="00DF0492">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63519C" w:rsidRPr="00794DA6" w:rsidRDefault="00BE6694" w:rsidP="001426EC">
      <w:pPr>
        <w:tabs>
          <w:tab w:val="left" w:pos="540"/>
          <w:tab w:val="left" w:pos="720"/>
          <w:tab w:val="left" w:pos="2160"/>
        </w:tabs>
        <w:spacing w:before="120" w:after="120" w:line="380" w:lineRule="exact"/>
        <w:jc w:val="both"/>
        <w:rPr>
          <w:rFonts w:ascii="Arial" w:eastAsia="Arial Unicode MS" w:hAnsi="Arial" w:cs="Arial"/>
          <w:b/>
          <w:bCs/>
          <w:sz w:val="22"/>
          <w:szCs w:val="22"/>
        </w:rPr>
      </w:pPr>
      <w:r>
        <w:rPr>
          <w:rFonts w:ascii="Arial" w:eastAsia="Arial Unicode MS" w:hAnsi="Arial" w:cs="Arial"/>
          <w:b/>
          <w:bCs/>
          <w:sz w:val="22"/>
          <w:szCs w:val="22"/>
        </w:rPr>
        <w:lastRenderedPageBreak/>
        <w:t>8</w:t>
      </w:r>
      <w:r w:rsidR="0063519C" w:rsidRPr="00794DA6">
        <w:rPr>
          <w:rFonts w:ascii="Arial" w:eastAsia="Arial Unicode MS" w:hAnsi="Arial" w:cs="Arial"/>
          <w:b/>
          <w:bCs/>
          <w:sz w:val="22"/>
          <w:szCs w:val="22"/>
          <w:cs/>
        </w:rPr>
        <w:t>.</w:t>
      </w:r>
      <w:r w:rsidR="0063519C" w:rsidRPr="00794DA6">
        <w:rPr>
          <w:rFonts w:ascii="Arial" w:eastAsia="Arial Unicode MS" w:hAnsi="Arial" w:cs="Arial"/>
          <w:b/>
          <w:bCs/>
          <w:sz w:val="22"/>
          <w:szCs w:val="22"/>
          <w:cs/>
        </w:rPr>
        <w:tab/>
      </w:r>
      <w:r w:rsidR="0063519C" w:rsidRPr="00794DA6">
        <w:rPr>
          <w:rFonts w:ascii="Arial" w:eastAsia="Arial Unicode MS" w:hAnsi="Arial" w:cs="Arial"/>
          <w:b/>
          <w:bCs/>
          <w:sz w:val="22"/>
          <w:szCs w:val="22"/>
        </w:rPr>
        <w:t>Investment</w:t>
      </w:r>
      <w:r w:rsidR="00C745E1" w:rsidRPr="00794DA6">
        <w:rPr>
          <w:rFonts w:ascii="Arial" w:eastAsia="Arial Unicode MS" w:hAnsi="Arial" w:cs="Arial"/>
          <w:b/>
          <w:bCs/>
          <w:sz w:val="22"/>
          <w:szCs w:val="22"/>
        </w:rPr>
        <w:t>s in subsidiaries</w:t>
      </w:r>
    </w:p>
    <w:p w:rsidR="0075364F" w:rsidRPr="00794DA6" w:rsidRDefault="0063519C" w:rsidP="0075364F">
      <w:pPr>
        <w:tabs>
          <w:tab w:val="left" w:pos="2160"/>
        </w:tabs>
        <w:spacing w:before="120" w:line="380" w:lineRule="exact"/>
        <w:ind w:left="533" w:hanging="533"/>
        <w:jc w:val="both"/>
        <w:rPr>
          <w:rFonts w:ascii="Arial" w:eastAsia="Arial Unicode MS" w:hAnsi="Arial" w:cs="Arial"/>
          <w:sz w:val="22"/>
          <w:szCs w:val="22"/>
        </w:rPr>
      </w:pPr>
      <w:r w:rsidRPr="00794DA6">
        <w:rPr>
          <w:rFonts w:ascii="Arial" w:hAnsi="Arial" w:cs="Arial"/>
          <w:sz w:val="32"/>
          <w:szCs w:val="32"/>
          <w:cs/>
        </w:rPr>
        <w:tab/>
      </w:r>
      <w:r w:rsidR="0075364F" w:rsidRPr="00794DA6">
        <w:rPr>
          <w:rFonts w:ascii="Arial" w:eastAsia="Arial Unicode MS" w:hAnsi="Arial" w:cs="Arial"/>
          <w:sz w:val="22"/>
          <w:szCs w:val="22"/>
        </w:rPr>
        <w:t>Details of investments in subsidiaries as presented in separate financial statements are as follows:</w:t>
      </w:r>
    </w:p>
    <w:p w:rsidR="0075364F" w:rsidRPr="00794DA6" w:rsidRDefault="0075364F" w:rsidP="00E33272">
      <w:pPr>
        <w:tabs>
          <w:tab w:val="left" w:pos="2160"/>
        </w:tabs>
        <w:spacing w:line="380" w:lineRule="exact"/>
        <w:ind w:left="533" w:right="-187" w:hanging="533"/>
        <w:jc w:val="right"/>
        <w:rPr>
          <w:rFonts w:ascii="Arial" w:eastAsia="Arial Unicode MS" w:hAnsi="Arial" w:cs="Arial"/>
          <w:sz w:val="16"/>
          <w:szCs w:val="16"/>
        </w:rPr>
      </w:pP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6"/>
          <w:szCs w:val="16"/>
        </w:rPr>
        <w:tab/>
        <w:t>(Unit: Thousand Baht)</w:t>
      </w:r>
    </w:p>
    <w:tbl>
      <w:tblPr>
        <w:tblW w:w="8820" w:type="dxa"/>
        <w:tblInd w:w="558" w:type="dxa"/>
        <w:tblLayout w:type="fixed"/>
        <w:tblLook w:val="04A0" w:firstRow="1" w:lastRow="0" w:firstColumn="1" w:lastColumn="0" w:noHBand="0" w:noVBand="1"/>
      </w:tblPr>
      <w:tblGrid>
        <w:gridCol w:w="1890"/>
        <w:gridCol w:w="1170"/>
        <w:gridCol w:w="1170"/>
        <w:gridCol w:w="1146"/>
        <w:gridCol w:w="1194"/>
        <w:gridCol w:w="1080"/>
        <w:gridCol w:w="1170"/>
      </w:tblGrid>
      <w:tr w:rsidR="0075364F" w:rsidRPr="00794DA6" w:rsidTr="009B0B6A">
        <w:tc>
          <w:tcPr>
            <w:tcW w:w="1890" w:type="dxa"/>
            <w:vAlign w:val="bottom"/>
            <w:hideMark/>
          </w:tcPr>
          <w:p w:rsidR="0075364F" w:rsidRPr="00794DA6" w:rsidRDefault="0075364F" w:rsidP="00E33272">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Company’s name</w:t>
            </w:r>
          </w:p>
        </w:tc>
        <w:tc>
          <w:tcPr>
            <w:tcW w:w="2340" w:type="dxa"/>
            <w:gridSpan w:val="2"/>
            <w:vAlign w:val="bottom"/>
            <w:hideMark/>
          </w:tcPr>
          <w:p w:rsidR="0075364F" w:rsidRPr="00794DA6" w:rsidRDefault="00D14D33" w:rsidP="00E33272">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Paid</w:t>
            </w:r>
            <w:r w:rsidR="0075364F" w:rsidRPr="00794DA6">
              <w:rPr>
                <w:rFonts w:ascii="Arial" w:hAnsi="Arial" w:cs="Arial"/>
                <w:sz w:val="16"/>
                <w:szCs w:val="16"/>
              </w:rPr>
              <w:t>-up capital</w:t>
            </w:r>
          </w:p>
        </w:tc>
        <w:tc>
          <w:tcPr>
            <w:tcW w:w="2340" w:type="dxa"/>
            <w:gridSpan w:val="2"/>
            <w:vAlign w:val="bottom"/>
            <w:hideMark/>
          </w:tcPr>
          <w:p w:rsidR="0075364F" w:rsidRPr="00794DA6" w:rsidRDefault="0075364F" w:rsidP="00E33272">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Shareholding percentage</w:t>
            </w:r>
          </w:p>
        </w:tc>
        <w:tc>
          <w:tcPr>
            <w:tcW w:w="2250" w:type="dxa"/>
            <w:gridSpan w:val="2"/>
            <w:vAlign w:val="bottom"/>
            <w:hideMark/>
          </w:tcPr>
          <w:p w:rsidR="0075364F" w:rsidRPr="00794DA6" w:rsidRDefault="0075364F" w:rsidP="00E33272">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Cost</w:t>
            </w:r>
          </w:p>
        </w:tc>
      </w:tr>
      <w:tr w:rsidR="00630261" w:rsidRPr="00794DA6" w:rsidTr="009B0B6A">
        <w:tc>
          <w:tcPr>
            <w:tcW w:w="1890" w:type="dxa"/>
          </w:tcPr>
          <w:p w:rsidR="00630261" w:rsidRPr="00794DA6" w:rsidRDefault="00630261" w:rsidP="00630261">
            <w:pPr>
              <w:spacing w:line="240" w:lineRule="exact"/>
              <w:jc w:val="center"/>
              <w:rPr>
                <w:rFonts w:ascii="Arial" w:hAnsi="Arial" w:cs="Arial"/>
                <w:sz w:val="16"/>
                <w:szCs w:val="16"/>
              </w:rPr>
            </w:pPr>
          </w:p>
        </w:tc>
        <w:tc>
          <w:tcPr>
            <w:tcW w:w="1170" w:type="dxa"/>
            <w:vAlign w:val="bottom"/>
            <w:hideMark/>
          </w:tcPr>
          <w:p w:rsidR="00630261" w:rsidRPr="00990FB0" w:rsidRDefault="00630261" w:rsidP="00630261">
            <w:pPr>
              <w:pBdr>
                <w:bottom w:val="single" w:sz="4" w:space="1" w:color="auto"/>
              </w:pBdr>
              <w:spacing w:line="240" w:lineRule="exact"/>
              <w:ind w:left="-18" w:right="-18"/>
              <w:jc w:val="center"/>
              <w:rPr>
                <w:rFonts w:ascii="Arial" w:hAnsi="Arial" w:cstheme="minorBidi"/>
                <w:sz w:val="16"/>
                <w:szCs w:val="16"/>
              </w:rPr>
            </w:pPr>
            <w:r>
              <w:rPr>
                <w:rFonts w:ascii="Arial" w:hAnsi="Arial" w:cs="Arial"/>
                <w:sz w:val="16"/>
                <w:szCs w:val="16"/>
              </w:rPr>
              <w:t>30               June</w:t>
            </w:r>
            <w:r w:rsidRPr="00794DA6">
              <w:rPr>
                <w:rFonts w:ascii="Arial" w:hAnsi="Arial" w:cs="Arial"/>
                <w:sz w:val="16"/>
                <w:szCs w:val="16"/>
              </w:rPr>
              <w:t xml:space="preserve">   </w:t>
            </w:r>
            <w:r>
              <w:rPr>
                <w:rFonts w:ascii="Arial" w:hAnsi="Arial" w:cs="Arial"/>
                <w:sz w:val="16"/>
                <w:szCs w:val="16"/>
              </w:rPr>
              <w:t xml:space="preserve">        201</w:t>
            </w:r>
            <w:r>
              <w:rPr>
                <w:rFonts w:ascii="Arial" w:hAnsi="Arial" w:cstheme="minorBidi"/>
                <w:sz w:val="16"/>
                <w:szCs w:val="16"/>
              </w:rPr>
              <w:t>9</w:t>
            </w:r>
          </w:p>
        </w:tc>
        <w:tc>
          <w:tcPr>
            <w:tcW w:w="1170" w:type="dxa"/>
            <w:vAlign w:val="bottom"/>
            <w:hideMark/>
          </w:tcPr>
          <w:p w:rsidR="00630261" w:rsidRPr="00794DA6" w:rsidRDefault="00630261" w:rsidP="00630261">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w:t>
            </w:r>
          </w:p>
          <w:p w:rsidR="00630261" w:rsidRPr="00794DA6" w:rsidRDefault="00630261" w:rsidP="00630261">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December </w:t>
            </w:r>
            <w:r>
              <w:rPr>
                <w:rFonts w:ascii="Arial" w:hAnsi="Arial" w:cs="Arial"/>
                <w:sz w:val="16"/>
                <w:szCs w:val="16"/>
              </w:rPr>
              <w:t>2018</w:t>
            </w:r>
          </w:p>
        </w:tc>
        <w:tc>
          <w:tcPr>
            <w:tcW w:w="1146" w:type="dxa"/>
            <w:vAlign w:val="bottom"/>
            <w:hideMark/>
          </w:tcPr>
          <w:p w:rsidR="00630261" w:rsidRPr="00990FB0" w:rsidRDefault="00630261" w:rsidP="00630261">
            <w:pPr>
              <w:pBdr>
                <w:bottom w:val="single" w:sz="4" w:space="1" w:color="auto"/>
              </w:pBdr>
              <w:spacing w:line="240" w:lineRule="exact"/>
              <w:ind w:left="-18" w:right="-18"/>
              <w:jc w:val="center"/>
              <w:rPr>
                <w:rFonts w:ascii="Arial" w:hAnsi="Arial" w:cstheme="minorBidi"/>
                <w:sz w:val="16"/>
                <w:szCs w:val="16"/>
              </w:rPr>
            </w:pPr>
            <w:r>
              <w:rPr>
                <w:rFonts w:ascii="Arial" w:hAnsi="Arial" w:cs="Arial"/>
                <w:sz w:val="16"/>
                <w:szCs w:val="16"/>
              </w:rPr>
              <w:t>30               June</w:t>
            </w:r>
            <w:r w:rsidRPr="00794DA6">
              <w:rPr>
                <w:rFonts w:ascii="Arial" w:hAnsi="Arial" w:cs="Arial"/>
                <w:sz w:val="16"/>
                <w:szCs w:val="16"/>
              </w:rPr>
              <w:t xml:space="preserve">   </w:t>
            </w:r>
            <w:r>
              <w:rPr>
                <w:rFonts w:ascii="Arial" w:hAnsi="Arial" w:cs="Arial"/>
                <w:sz w:val="16"/>
                <w:szCs w:val="16"/>
              </w:rPr>
              <w:t xml:space="preserve">        201</w:t>
            </w:r>
            <w:r>
              <w:rPr>
                <w:rFonts w:ascii="Arial" w:hAnsi="Arial" w:cstheme="minorBidi"/>
                <w:sz w:val="16"/>
                <w:szCs w:val="16"/>
              </w:rPr>
              <w:t>9</w:t>
            </w:r>
          </w:p>
        </w:tc>
        <w:tc>
          <w:tcPr>
            <w:tcW w:w="1194" w:type="dxa"/>
            <w:vAlign w:val="bottom"/>
            <w:hideMark/>
          </w:tcPr>
          <w:p w:rsidR="00630261" w:rsidRPr="00794DA6" w:rsidRDefault="00630261" w:rsidP="00630261">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w:t>
            </w:r>
          </w:p>
          <w:p w:rsidR="00630261" w:rsidRPr="00794DA6" w:rsidRDefault="00630261" w:rsidP="00630261">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December </w:t>
            </w:r>
            <w:r>
              <w:rPr>
                <w:rFonts w:ascii="Arial" w:hAnsi="Arial" w:cs="Arial"/>
                <w:sz w:val="16"/>
                <w:szCs w:val="16"/>
              </w:rPr>
              <w:t>2018</w:t>
            </w:r>
          </w:p>
        </w:tc>
        <w:tc>
          <w:tcPr>
            <w:tcW w:w="1080" w:type="dxa"/>
            <w:vAlign w:val="bottom"/>
            <w:hideMark/>
          </w:tcPr>
          <w:p w:rsidR="00630261" w:rsidRPr="00990FB0" w:rsidRDefault="00630261" w:rsidP="00630261">
            <w:pPr>
              <w:pBdr>
                <w:bottom w:val="single" w:sz="4" w:space="1" w:color="auto"/>
              </w:pBdr>
              <w:spacing w:line="240" w:lineRule="exact"/>
              <w:ind w:left="-18" w:right="-18"/>
              <w:jc w:val="center"/>
              <w:rPr>
                <w:rFonts w:ascii="Arial" w:hAnsi="Arial" w:cstheme="minorBidi"/>
                <w:sz w:val="16"/>
                <w:szCs w:val="16"/>
              </w:rPr>
            </w:pPr>
            <w:r>
              <w:rPr>
                <w:rFonts w:ascii="Arial" w:hAnsi="Arial" w:cs="Arial"/>
                <w:sz w:val="16"/>
                <w:szCs w:val="16"/>
              </w:rPr>
              <w:t>30               June</w:t>
            </w:r>
            <w:r w:rsidRPr="00794DA6">
              <w:rPr>
                <w:rFonts w:ascii="Arial" w:hAnsi="Arial" w:cs="Arial"/>
                <w:sz w:val="16"/>
                <w:szCs w:val="16"/>
              </w:rPr>
              <w:t xml:space="preserve">   </w:t>
            </w:r>
            <w:r>
              <w:rPr>
                <w:rFonts w:ascii="Arial" w:hAnsi="Arial" w:cs="Arial"/>
                <w:sz w:val="16"/>
                <w:szCs w:val="16"/>
              </w:rPr>
              <w:t xml:space="preserve">        201</w:t>
            </w:r>
            <w:r>
              <w:rPr>
                <w:rFonts w:ascii="Arial" w:hAnsi="Arial" w:cstheme="minorBidi"/>
                <w:sz w:val="16"/>
                <w:szCs w:val="16"/>
              </w:rPr>
              <w:t>9</w:t>
            </w:r>
          </w:p>
        </w:tc>
        <w:tc>
          <w:tcPr>
            <w:tcW w:w="1170" w:type="dxa"/>
            <w:vAlign w:val="bottom"/>
            <w:hideMark/>
          </w:tcPr>
          <w:p w:rsidR="00630261" w:rsidRPr="00794DA6" w:rsidRDefault="00630261" w:rsidP="00630261">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w:t>
            </w:r>
          </w:p>
          <w:p w:rsidR="00630261" w:rsidRPr="00794DA6" w:rsidRDefault="00630261" w:rsidP="00630261">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December </w:t>
            </w:r>
            <w:r>
              <w:rPr>
                <w:rFonts w:ascii="Arial" w:hAnsi="Arial" w:cs="Arial"/>
                <w:sz w:val="16"/>
                <w:szCs w:val="16"/>
              </w:rPr>
              <w:t>2018</w:t>
            </w:r>
          </w:p>
        </w:tc>
      </w:tr>
      <w:tr w:rsidR="00630261" w:rsidRPr="00794DA6" w:rsidTr="009B0B6A">
        <w:tc>
          <w:tcPr>
            <w:tcW w:w="1890" w:type="dxa"/>
          </w:tcPr>
          <w:p w:rsidR="00630261" w:rsidRPr="00794DA6" w:rsidRDefault="00630261" w:rsidP="00630261">
            <w:pPr>
              <w:spacing w:line="240" w:lineRule="exact"/>
              <w:jc w:val="center"/>
              <w:rPr>
                <w:rFonts w:ascii="Arial" w:hAnsi="Arial" w:cs="Arial"/>
                <w:sz w:val="16"/>
                <w:szCs w:val="16"/>
              </w:rPr>
            </w:pPr>
          </w:p>
        </w:tc>
        <w:tc>
          <w:tcPr>
            <w:tcW w:w="1170" w:type="dxa"/>
          </w:tcPr>
          <w:p w:rsidR="00630261" w:rsidRPr="00794DA6" w:rsidRDefault="00630261" w:rsidP="00630261">
            <w:pPr>
              <w:spacing w:line="240" w:lineRule="exact"/>
              <w:jc w:val="center"/>
              <w:rPr>
                <w:rFonts w:ascii="Arial" w:hAnsi="Arial" w:cs="Arial"/>
                <w:sz w:val="16"/>
                <w:szCs w:val="16"/>
                <w:u w:val="single"/>
              </w:rPr>
            </w:pPr>
          </w:p>
        </w:tc>
        <w:tc>
          <w:tcPr>
            <w:tcW w:w="1170" w:type="dxa"/>
          </w:tcPr>
          <w:p w:rsidR="00630261" w:rsidRPr="00794DA6" w:rsidRDefault="00630261" w:rsidP="00630261">
            <w:pPr>
              <w:spacing w:line="240" w:lineRule="exact"/>
              <w:jc w:val="center"/>
              <w:rPr>
                <w:rFonts w:ascii="Arial" w:hAnsi="Arial" w:cs="Arial"/>
                <w:sz w:val="16"/>
                <w:szCs w:val="16"/>
                <w:u w:val="single"/>
              </w:rPr>
            </w:pPr>
          </w:p>
        </w:tc>
        <w:tc>
          <w:tcPr>
            <w:tcW w:w="1146" w:type="dxa"/>
            <w:hideMark/>
          </w:tcPr>
          <w:p w:rsidR="00630261" w:rsidRPr="00794DA6" w:rsidRDefault="00630261" w:rsidP="00630261">
            <w:pPr>
              <w:spacing w:line="240" w:lineRule="exact"/>
              <w:ind w:right="-7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194" w:type="dxa"/>
            <w:hideMark/>
          </w:tcPr>
          <w:p w:rsidR="00630261" w:rsidRPr="00794DA6" w:rsidRDefault="00630261" w:rsidP="00630261">
            <w:pPr>
              <w:spacing w:line="240" w:lineRule="exact"/>
              <w:ind w:right="-4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080" w:type="dxa"/>
          </w:tcPr>
          <w:p w:rsidR="00630261" w:rsidRPr="00794DA6" w:rsidRDefault="00630261" w:rsidP="00630261">
            <w:pPr>
              <w:spacing w:line="240" w:lineRule="exact"/>
              <w:jc w:val="center"/>
              <w:rPr>
                <w:rFonts w:ascii="Arial" w:hAnsi="Arial" w:cs="Arial"/>
                <w:sz w:val="16"/>
                <w:szCs w:val="16"/>
                <w:u w:val="single"/>
              </w:rPr>
            </w:pPr>
          </w:p>
        </w:tc>
        <w:tc>
          <w:tcPr>
            <w:tcW w:w="1170" w:type="dxa"/>
          </w:tcPr>
          <w:p w:rsidR="00630261" w:rsidRPr="00794DA6" w:rsidRDefault="00630261" w:rsidP="00630261">
            <w:pPr>
              <w:spacing w:line="240" w:lineRule="exact"/>
              <w:jc w:val="center"/>
              <w:rPr>
                <w:rFonts w:ascii="Arial" w:hAnsi="Arial" w:cs="Arial"/>
                <w:sz w:val="16"/>
                <w:szCs w:val="16"/>
                <w:u w:val="single"/>
              </w:rPr>
            </w:pPr>
          </w:p>
        </w:tc>
      </w:tr>
      <w:tr w:rsidR="00630261" w:rsidRPr="00794DA6" w:rsidTr="0011548A">
        <w:tc>
          <w:tcPr>
            <w:tcW w:w="4230" w:type="dxa"/>
            <w:gridSpan w:val="3"/>
          </w:tcPr>
          <w:p w:rsidR="00630261" w:rsidRPr="00E33272" w:rsidRDefault="00630261" w:rsidP="00630261">
            <w:pPr>
              <w:spacing w:line="270" w:lineRule="exact"/>
              <w:rPr>
                <w:rFonts w:ascii="Arial" w:hAnsi="Arial" w:cs="Arial"/>
                <w:b/>
                <w:bCs/>
                <w:sz w:val="16"/>
                <w:szCs w:val="16"/>
                <w:u w:val="single"/>
              </w:rPr>
            </w:pPr>
            <w:r w:rsidRPr="00E33272">
              <w:rPr>
                <w:rFonts w:ascii="Arial" w:eastAsia="Arial Unicode MS" w:hAnsi="Arial" w:cs="Arial"/>
                <w:b/>
                <w:bCs/>
                <w:sz w:val="16"/>
                <w:szCs w:val="16"/>
                <w:u w:val="single"/>
              </w:rPr>
              <w:t>Subsidiaries held by the Company</w:t>
            </w:r>
          </w:p>
        </w:tc>
        <w:tc>
          <w:tcPr>
            <w:tcW w:w="1146" w:type="dxa"/>
            <w:vAlign w:val="bottom"/>
          </w:tcPr>
          <w:p w:rsidR="00630261" w:rsidRPr="00EB278D" w:rsidRDefault="00630261" w:rsidP="00630261">
            <w:pPr>
              <w:tabs>
                <w:tab w:val="decimal" w:pos="792"/>
              </w:tabs>
              <w:spacing w:line="270" w:lineRule="exact"/>
              <w:jc w:val="center"/>
              <w:rPr>
                <w:rFonts w:ascii="Arial" w:hAnsi="Arial" w:cs="Arial"/>
                <w:sz w:val="16"/>
                <w:szCs w:val="16"/>
              </w:rPr>
            </w:pPr>
          </w:p>
        </w:tc>
        <w:tc>
          <w:tcPr>
            <w:tcW w:w="1194" w:type="dxa"/>
            <w:vAlign w:val="bottom"/>
          </w:tcPr>
          <w:p w:rsidR="00630261" w:rsidRPr="00EB278D" w:rsidRDefault="00630261" w:rsidP="00630261">
            <w:pPr>
              <w:tabs>
                <w:tab w:val="decimal" w:pos="792"/>
              </w:tabs>
              <w:spacing w:line="270" w:lineRule="exact"/>
              <w:jc w:val="center"/>
              <w:rPr>
                <w:rFonts w:ascii="Arial" w:hAnsi="Arial" w:cs="Arial"/>
                <w:sz w:val="16"/>
                <w:szCs w:val="16"/>
              </w:rPr>
            </w:pPr>
          </w:p>
        </w:tc>
        <w:tc>
          <w:tcPr>
            <w:tcW w:w="1080" w:type="dxa"/>
            <w:vAlign w:val="bottom"/>
          </w:tcPr>
          <w:p w:rsidR="00630261" w:rsidRPr="00EB278D" w:rsidRDefault="00630261" w:rsidP="00630261">
            <w:pPr>
              <w:tabs>
                <w:tab w:val="decimal" w:pos="792"/>
              </w:tabs>
              <w:spacing w:line="270" w:lineRule="exact"/>
              <w:jc w:val="center"/>
              <w:rPr>
                <w:rFonts w:ascii="Arial" w:hAnsi="Arial" w:cs="Arial"/>
                <w:sz w:val="16"/>
                <w:szCs w:val="16"/>
              </w:rPr>
            </w:pPr>
          </w:p>
        </w:tc>
        <w:tc>
          <w:tcPr>
            <w:tcW w:w="1170" w:type="dxa"/>
            <w:vAlign w:val="bottom"/>
          </w:tcPr>
          <w:p w:rsidR="00630261" w:rsidRPr="002B78A9" w:rsidRDefault="00630261" w:rsidP="00630261">
            <w:pPr>
              <w:tabs>
                <w:tab w:val="decimal" w:pos="792"/>
              </w:tabs>
              <w:spacing w:line="270" w:lineRule="exact"/>
              <w:jc w:val="center"/>
              <w:rPr>
                <w:rFonts w:ascii="Arial" w:hAnsi="Arial" w:cs="Arial"/>
                <w:sz w:val="16"/>
                <w:szCs w:val="16"/>
              </w:rPr>
            </w:pPr>
          </w:p>
        </w:tc>
      </w:tr>
      <w:tr w:rsidR="009A413A" w:rsidRPr="00794DA6" w:rsidTr="002A4B83">
        <w:tc>
          <w:tcPr>
            <w:tcW w:w="1890" w:type="dxa"/>
            <w:hideMark/>
          </w:tcPr>
          <w:p w:rsidR="009A413A" w:rsidRPr="001E5AFE" w:rsidRDefault="009A413A" w:rsidP="009A413A">
            <w:pPr>
              <w:spacing w:line="246" w:lineRule="exact"/>
              <w:ind w:left="176" w:right="-18" w:hanging="176"/>
              <w:rPr>
                <w:rFonts w:ascii="Arial" w:eastAsia="Arial Unicode MS" w:hAnsi="Arial" w:cs="Arial"/>
                <w:sz w:val="16"/>
                <w:szCs w:val="16"/>
              </w:rPr>
            </w:pPr>
            <w:proofErr w:type="spellStart"/>
            <w:r w:rsidRPr="001E5AFE">
              <w:rPr>
                <w:rFonts w:ascii="Arial" w:eastAsia="Arial Unicode MS" w:hAnsi="Arial" w:cs="Arial"/>
                <w:sz w:val="16"/>
                <w:szCs w:val="16"/>
              </w:rPr>
              <w:t>Kanha</w:t>
            </w:r>
            <w:proofErr w:type="spellEnd"/>
            <w:r w:rsidRPr="001E5AFE">
              <w:rPr>
                <w:rFonts w:ascii="Arial" w:eastAsia="Arial Unicode MS" w:hAnsi="Arial" w:cs="Arial"/>
                <w:sz w:val="16"/>
                <w:szCs w:val="16"/>
              </w:rPr>
              <w:t xml:space="preserve"> Solar Power Company Limited</w:t>
            </w:r>
          </w:p>
        </w:tc>
        <w:tc>
          <w:tcPr>
            <w:tcW w:w="1170"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57,000</w:t>
            </w:r>
          </w:p>
        </w:tc>
        <w:tc>
          <w:tcPr>
            <w:tcW w:w="1170" w:type="dxa"/>
            <w:vAlign w:val="bottom"/>
            <w:hideMark/>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57,000</w:t>
            </w:r>
          </w:p>
        </w:tc>
        <w:tc>
          <w:tcPr>
            <w:tcW w:w="1146"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100</w:t>
            </w:r>
          </w:p>
        </w:tc>
        <w:tc>
          <w:tcPr>
            <w:tcW w:w="1194" w:type="dxa"/>
            <w:vAlign w:val="bottom"/>
            <w:hideMark/>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100</w:t>
            </w:r>
          </w:p>
        </w:tc>
        <w:tc>
          <w:tcPr>
            <w:tcW w:w="1080" w:type="dxa"/>
            <w:vAlign w:val="bottom"/>
          </w:tcPr>
          <w:p w:rsidR="009A413A" w:rsidRPr="001E5AFE" w:rsidRDefault="009A413A" w:rsidP="009A413A">
            <w:pPr>
              <w:tabs>
                <w:tab w:val="decimal" w:pos="792"/>
              </w:tabs>
              <w:spacing w:line="246" w:lineRule="exact"/>
              <w:jc w:val="center"/>
              <w:rPr>
                <w:rFonts w:ascii="Arial" w:hAnsi="Arial" w:cs="Arial"/>
                <w:sz w:val="16"/>
                <w:szCs w:val="16"/>
              </w:rPr>
            </w:pPr>
            <w:r w:rsidRPr="001E5AFE">
              <w:rPr>
                <w:rFonts w:ascii="Arial" w:hAnsi="Arial" w:cs="Arial"/>
                <w:sz w:val="16"/>
                <w:szCs w:val="16"/>
              </w:rPr>
              <w:t>57,000</w:t>
            </w:r>
          </w:p>
        </w:tc>
        <w:tc>
          <w:tcPr>
            <w:tcW w:w="1170" w:type="dxa"/>
            <w:vAlign w:val="bottom"/>
            <w:hideMark/>
          </w:tcPr>
          <w:p w:rsidR="009A413A" w:rsidRPr="001E5AFE" w:rsidRDefault="009A413A" w:rsidP="009A413A">
            <w:pPr>
              <w:tabs>
                <w:tab w:val="decimal" w:pos="792"/>
              </w:tabs>
              <w:spacing w:line="246" w:lineRule="exact"/>
              <w:jc w:val="center"/>
              <w:rPr>
                <w:rFonts w:ascii="Arial" w:hAnsi="Arial" w:cs="Arial"/>
                <w:sz w:val="16"/>
                <w:szCs w:val="16"/>
              </w:rPr>
            </w:pPr>
            <w:r w:rsidRPr="001E5AFE">
              <w:rPr>
                <w:rFonts w:ascii="Arial" w:hAnsi="Arial" w:cs="Arial"/>
                <w:sz w:val="16"/>
                <w:szCs w:val="16"/>
              </w:rPr>
              <w:t>57,000</w:t>
            </w:r>
          </w:p>
        </w:tc>
      </w:tr>
      <w:tr w:rsidR="009A413A" w:rsidRPr="00794DA6" w:rsidTr="002A4B83">
        <w:tc>
          <w:tcPr>
            <w:tcW w:w="1890" w:type="dxa"/>
            <w:hideMark/>
          </w:tcPr>
          <w:p w:rsidR="009A413A" w:rsidRPr="001E5AFE" w:rsidRDefault="009A413A" w:rsidP="009A413A">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Solar Go Green Company Limited</w:t>
            </w:r>
          </w:p>
        </w:tc>
        <w:tc>
          <w:tcPr>
            <w:tcW w:w="1170"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20,000</w:t>
            </w:r>
          </w:p>
        </w:tc>
        <w:tc>
          <w:tcPr>
            <w:tcW w:w="1170" w:type="dxa"/>
            <w:vAlign w:val="bottom"/>
            <w:hideMark/>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20,000</w:t>
            </w:r>
          </w:p>
        </w:tc>
        <w:tc>
          <w:tcPr>
            <w:tcW w:w="1146" w:type="dxa"/>
            <w:vAlign w:val="bottom"/>
          </w:tcPr>
          <w:p w:rsidR="009A413A" w:rsidRPr="002A4B83" w:rsidRDefault="009A413A" w:rsidP="009A413A">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194" w:type="dxa"/>
            <w:vAlign w:val="bottom"/>
            <w:hideMark/>
          </w:tcPr>
          <w:p w:rsidR="009A413A" w:rsidRPr="002A4B83" w:rsidRDefault="009A413A" w:rsidP="009A413A">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080" w:type="dxa"/>
            <w:vAlign w:val="bottom"/>
          </w:tcPr>
          <w:p w:rsidR="009A413A" w:rsidRPr="001E5AFE" w:rsidRDefault="009A413A" w:rsidP="009A413A">
            <w:pPr>
              <w:tabs>
                <w:tab w:val="decimal" w:pos="792"/>
              </w:tabs>
              <w:spacing w:line="246" w:lineRule="exact"/>
              <w:jc w:val="center"/>
              <w:rPr>
                <w:rFonts w:ascii="Arial" w:hAnsi="Arial" w:cs="Arial"/>
                <w:sz w:val="16"/>
                <w:szCs w:val="16"/>
              </w:rPr>
            </w:pPr>
            <w:r w:rsidRPr="001E5AFE">
              <w:rPr>
                <w:rFonts w:ascii="Arial" w:hAnsi="Arial" w:cs="Arial"/>
                <w:sz w:val="16"/>
                <w:szCs w:val="16"/>
              </w:rPr>
              <w:t>20,000</w:t>
            </w:r>
          </w:p>
        </w:tc>
        <w:tc>
          <w:tcPr>
            <w:tcW w:w="1170" w:type="dxa"/>
            <w:vAlign w:val="bottom"/>
            <w:hideMark/>
          </w:tcPr>
          <w:p w:rsidR="009A413A" w:rsidRPr="001E5AFE" w:rsidRDefault="009A413A" w:rsidP="009A413A">
            <w:pPr>
              <w:tabs>
                <w:tab w:val="decimal" w:pos="792"/>
              </w:tabs>
              <w:spacing w:line="246" w:lineRule="exact"/>
              <w:jc w:val="center"/>
              <w:rPr>
                <w:rFonts w:ascii="Arial" w:hAnsi="Arial" w:cs="Arial"/>
                <w:sz w:val="16"/>
                <w:szCs w:val="16"/>
              </w:rPr>
            </w:pPr>
            <w:r w:rsidRPr="001E5AFE">
              <w:rPr>
                <w:rFonts w:ascii="Arial" w:hAnsi="Arial" w:cs="Arial"/>
                <w:sz w:val="16"/>
                <w:szCs w:val="16"/>
              </w:rPr>
              <w:t>20,000</w:t>
            </w:r>
          </w:p>
        </w:tc>
      </w:tr>
      <w:tr w:rsidR="009A413A" w:rsidRPr="00794DA6" w:rsidTr="002A4B83">
        <w:tc>
          <w:tcPr>
            <w:tcW w:w="1890" w:type="dxa"/>
            <w:hideMark/>
          </w:tcPr>
          <w:p w:rsidR="009A413A" w:rsidRPr="001E5AFE" w:rsidRDefault="009A413A" w:rsidP="009A413A">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Wind Go Green Company Limited</w:t>
            </w:r>
          </w:p>
        </w:tc>
        <w:tc>
          <w:tcPr>
            <w:tcW w:w="1170"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1,000</w:t>
            </w:r>
          </w:p>
        </w:tc>
        <w:tc>
          <w:tcPr>
            <w:tcW w:w="1170" w:type="dxa"/>
            <w:vAlign w:val="bottom"/>
            <w:hideMark/>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1,000</w:t>
            </w:r>
          </w:p>
        </w:tc>
        <w:tc>
          <w:tcPr>
            <w:tcW w:w="1146" w:type="dxa"/>
            <w:vAlign w:val="bottom"/>
          </w:tcPr>
          <w:p w:rsidR="009A413A" w:rsidRPr="002A4B83" w:rsidRDefault="009A413A" w:rsidP="009A413A">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194" w:type="dxa"/>
            <w:vAlign w:val="bottom"/>
            <w:hideMark/>
          </w:tcPr>
          <w:p w:rsidR="009A413A" w:rsidRPr="002A4B83" w:rsidRDefault="009A413A" w:rsidP="009A413A">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080" w:type="dxa"/>
            <w:vAlign w:val="bottom"/>
          </w:tcPr>
          <w:p w:rsidR="009A413A" w:rsidRPr="001E5AFE" w:rsidRDefault="009A413A" w:rsidP="009A413A">
            <w:pPr>
              <w:tabs>
                <w:tab w:val="decimal" w:pos="792"/>
              </w:tabs>
              <w:spacing w:line="246" w:lineRule="exact"/>
              <w:jc w:val="center"/>
              <w:rPr>
                <w:rFonts w:ascii="Arial" w:hAnsi="Arial" w:cs="Arial"/>
                <w:sz w:val="16"/>
                <w:szCs w:val="16"/>
              </w:rPr>
            </w:pPr>
            <w:r w:rsidRPr="001E5AFE">
              <w:rPr>
                <w:rFonts w:ascii="Arial" w:hAnsi="Arial" w:cs="Arial"/>
                <w:sz w:val="16"/>
                <w:szCs w:val="16"/>
              </w:rPr>
              <w:t>1,000</w:t>
            </w:r>
          </w:p>
        </w:tc>
        <w:tc>
          <w:tcPr>
            <w:tcW w:w="1170" w:type="dxa"/>
            <w:vAlign w:val="bottom"/>
            <w:hideMark/>
          </w:tcPr>
          <w:p w:rsidR="009A413A" w:rsidRPr="001E5AFE" w:rsidRDefault="009A413A" w:rsidP="009A413A">
            <w:pPr>
              <w:tabs>
                <w:tab w:val="decimal" w:pos="792"/>
              </w:tabs>
              <w:spacing w:line="246" w:lineRule="exact"/>
              <w:jc w:val="center"/>
              <w:rPr>
                <w:rFonts w:ascii="Arial" w:hAnsi="Arial" w:cs="Arial"/>
                <w:sz w:val="16"/>
                <w:szCs w:val="16"/>
              </w:rPr>
            </w:pPr>
            <w:r w:rsidRPr="001E5AFE">
              <w:rPr>
                <w:rFonts w:ascii="Arial" w:hAnsi="Arial" w:cs="Arial"/>
                <w:sz w:val="16"/>
                <w:szCs w:val="16"/>
              </w:rPr>
              <w:t>1,000</w:t>
            </w:r>
          </w:p>
        </w:tc>
      </w:tr>
      <w:tr w:rsidR="009A413A" w:rsidRPr="00794DA6" w:rsidTr="002A4B83">
        <w:tc>
          <w:tcPr>
            <w:tcW w:w="1890" w:type="dxa"/>
            <w:hideMark/>
          </w:tcPr>
          <w:p w:rsidR="009A413A" w:rsidRPr="001E5AFE" w:rsidRDefault="009A413A" w:rsidP="009A413A">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Bio Go Green Company Limited</w:t>
            </w:r>
          </w:p>
        </w:tc>
        <w:tc>
          <w:tcPr>
            <w:tcW w:w="1170"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18,102</w:t>
            </w:r>
          </w:p>
        </w:tc>
        <w:tc>
          <w:tcPr>
            <w:tcW w:w="1170" w:type="dxa"/>
            <w:vAlign w:val="bottom"/>
            <w:hideMark/>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18,102</w:t>
            </w:r>
          </w:p>
        </w:tc>
        <w:tc>
          <w:tcPr>
            <w:tcW w:w="1146" w:type="dxa"/>
            <w:vAlign w:val="bottom"/>
          </w:tcPr>
          <w:p w:rsidR="009A413A" w:rsidRPr="002A4B83" w:rsidRDefault="009A413A" w:rsidP="009A413A">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194" w:type="dxa"/>
            <w:vAlign w:val="bottom"/>
            <w:hideMark/>
          </w:tcPr>
          <w:p w:rsidR="009A413A" w:rsidRPr="002A4B83" w:rsidRDefault="009A413A" w:rsidP="009A413A">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080" w:type="dxa"/>
            <w:vAlign w:val="bottom"/>
          </w:tcPr>
          <w:p w:rsidR="009A413A" w:rsidRPr="001E5AFE" w:rsidRDefault="009A413A" w:rsidP="009A413A">
            <w:pPr>
              <w:tabs>
                <w:tab w:val="decimal" w:pos="792"/>
              </w:tabs>
              <w:spacing w:line="246" w:lineRule="exact"/>
              <w:jc w:val="center"/>
              <w:rPr>
                <w:rFonts w:ascii="Arial" w:hAnsi="Arial" w:cs="Arial"/>
                <w:sz w:val="16"/>
                <w:szCs w:val="16"/>
              </w:rPr>
            </w:pPr>
            <w:r w:rsidRPr="001E5AFE">
              <w:rPr>
                <w:rFonts w:ascii="Arial" w:hAnsi="Arial" w:cs="Arial"/>
                <w:sz w:val="16"/>
                <w:szCs w:val="16"/>
              </w:rPr>
              <w:t>18,10</w:t>
            </w:r>
            <w:r>
              <w:rPr>
                <w:rFonts w:ascii="Arial" w:hAnsi="Arial" w:cs="Arial"/>
                <w:sz w:val="16"/>
                <w:szCs w:val="16"/>
              </w:rPr>
              <w:t>2</w:t>
            </w:r>
          </w:p>
        </w:tc>
        <w:tc>
          <w:tcPr>
            <w:tcW w:w="1170" w:type="dxa"/>
            <w:vAlign w:val="bottom"/>
            <w:hideMark/>
          </w:tcPr>
          <w:p w:rsidR="009A413A" w:rsidRPr="001E5AFE" w:rsidRDefault="009A413A" w:rsidP="009A413A">
            <w:pPr>
              <w:tabs>
                <w:tab w:val="decimal" w:pos="792"/>
              </w:tabs>
              <w:spacing w:line="246" w:lineRule="exact"/>
              <w:jc w:val="center"/>
              <w:rPr>
                <w:rFonts w:ascii="Arial" w:hAnsi="Arial" w:cs="Arial"/>
                <w:sz w:val="16"/>
                <w:szCs w:val="16"/>
              </w:rPr>
            </w:pPr>
            <w:r w:rsidRPr="001E5AFE">
              <w:rPr>
                <w:rFonts w:ascii="Arial" w:hAnsi="Arial" w:cs="Arial"/>
                <w:sz w:val="16"/>
                <w:szCs w:val="16"/>
              </w:rPr>
              <w:t>18,10</w:t>
            </w:r>
            <w:r>
              <w:rPr>
                <w:rFonts w:ascii="Arial" w:hAnsi="Arial" w:cs="Arial"/>
                <w:sz w:val="16"/>
                <w:szCs w:val="16"/>
              </w:rPr>
              <w:t>2</w:t>
            </w:r>
          </w:p>
        </w:tc>
      </w:tr>
      <w:tr w:rsidR="009A413A" w:rsidRPr="00794DA6" w:rsidTr="002A4B83">
        <w:tc>
          <w:tcPr>
            <w:tcW w:w="1890" w:type="dxa"/>
            <w:hideMark/>
          </w:tcPr>
          <w:p w:rsidR="009A413A" w:rsidRPr="001E5AFE" w:rsidRDefault="009A413A" w:rsidP="009A413A">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Power We Green Company Limited</w:t>
            </w:r>
          </w:p>
        </w:tc>
        <w:tc>
          <w:tcPr>
            <w:tcW w:w="1170"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20,000</w:t>
            </w:r>
          </w:p>
        </w:tc>
        <w:tc>
          <w:tcPr>
            <w:tcW w:w="1170" w:type="dxa"/>
            <w:vAlign w:val="bottom"/>
            <w:hideMark/>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20,000</w:t>
            </w:r>
          </w:p>
        </w:tc>
        <w:tc>
          <w:tcPr>
            <w:tcW w:w="1146" w:type="dxa"/>
            <w:vAlign w:val="bottom"/>
          </w:tcPr>
          <w:p w:rsidR="009A413A" w:rsidRPr="002A4B83" w:rsidRDefault="009A413A" w:rsidP="009A413A">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194" w:type="dxa"/>
            <w:vAlign w:val="bottom"/>
            <w:hideMark/>
          </w:tcPr>
          <w:p w:rsidR="009A413A" w:rsidRPr="002A4B83" w:rsidRDefault="009A413A" w:rsidP="009A413A">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080" w:type="dxa"/>
            <w:vAlign w:val="bottom"/>
          </w:tcPr>
          <w:p w:rsidR="009A413A" w:rsidRPr="001E5AFE" w:rsidRDefault="009A413A" w:rsidP="009A413A">
            <w:pPr>
              <w:tabs>
                <w:tab w:val="decimal" w:pos="792"/>
              </w:tabs>
              <w:spacing w:line="246" w:lineRule="exact"/>
              <w:jc w:val="center"/>
              <w:rPr>
                <w:rFonts w:ascii="Arial" w:hAnsi="Arial" w:cs="Arial"/>
                <w:sz w:val="16"/>
                <w:szCs w:val="16"/>
              </w:rPr>
            </w:pPr>
            <w:r w:rsidRPr="001E5AFE">
              <w:rPr>
                <w:rFonts w:ascii="Arial" w:hAnsi="Arial" w:cs="Arial"/>
                <w:sz w:val="16"/>
                <w:szCs w:val="16"/>
              </w:rPr>
              <w:t>20,000</w:t>
            </w:r>
          </w:p>
        </w:tc>
        <w:tc>
          <w:tcPr>
            <w:tcW w:w="1170" w:type="dxa"/>
            <w:vAlign w:val="bottom"/>
            <w:hideMark/>
          </w:tcPr>
          <w:p w:rsidR="009A413A" w:rsidRPr="001E5AFE" w:rsidRDefault="009A413A" w:rsidP="009A413A">
            <w:pPr>
              <w:tabs>
                <w:tab w:val="decimal" w:pos="792"/>
              </w:tabs>
              <w:spacing w:line="246" w:lineRule="exact"/>
              <w:jc w:val="center"/>
              <w:rPr>
                <w:rFonts w:ascii="Arial" w:hAnsi="Arial" w:cs="Arial"/>
                <w:sz w:val="16"/>
                <w:szCs w:val="16"/>
              </w:rPr>
            </w:pPr>
            <w:r w:rsidRPr="001E5AFE">
              <w:rPr>
                <w:rFonts w:ascii="Arial" w:hAnsi="Arial" w:cs="Arial"/>
                <w:sz w:val="16"/>
                <w:szCs w:val="16"/>
              </w:rPr>
              <w:t>20,000</w:t>
            </w:r>
          </w:p>
        </w:tc>
      </w:tr>
      <w:tr w:rsidR="009A413A" w:rsidRPr="00794DA6" w:rsidTr="002A4B83">
        <w:tc>
          <w:tcPr>
            <w:tcW w:w="1890" w:type="dxa"/>
            <w:hideMark/>
          </w:tcPr>
          <w:p w:rsidR="009A413A" w:rsidRPr="001E5AFE" w:rsidRDefault="009A413A" w:rsidP="009A413A">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w:t>
            </w:r>
            <w:proofErr w:type="spellStart"/>
            <w:r w:rsidRPr="001E5AFE">
              <w:rPr>
                <w:rFonts w:ascii="Arial" w:eastAsia="Arial Unicode MS" w:hAnsi="Arial" w:cs="Arial"/>
                <w:sz w:val="16"/>
                <w:szCs w:val="16"/>
              </w:rPr>
              <w:t>Ubonratchathani</w:t>
            </w:r>
            <w:proofErr w:type="spellEnd"/>
            <w:r w:rsidRPr="001E5AFE">
              <w:rPr>
                <w:rFonts w:ascii="Arial" w:eastAsia="Arial Unicode MS" w:hAnsi="Arial" w:cs="Arial"/>
                <w:sz w:val="16"/>
                <w:szCs w:val="16"/>
              </w:rPr>
              <w:t>) Company Limited</w:t>
            </w:r>
          </w:p>
        </w:tc>
        <w:tc>
          <w:tcPr>
            <w:tcW w:w="1170"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500</w:t>
            </w:r>
          </w:p>
        </w:tc>
        <w:tc>
          <w:tcPr>
            <w:tcW w:w="1170" w:type="dxa"/>
            <w:vAlign w:val="bottom"/>
            <w:hideMark/>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500</w:t>
            </w:r>
          </w:p>
        </w:tc>
        <w:tc>
          <w:tcPr>
            <w:tcW w:w="1146"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100</w:t>
            </w:r>
          </w:p>
        </w:tc>
        <w:tc>
          <w:tcPr>
            <w:tcW w:w="1194" w:type="dxa"/>
            <w:vAlign w:val="bottom"/>
            <w:hideMark/>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100</w:t>
            </w:r>
          </w:p>
        </w:tc>
        <w:tc>
          <w:tcPr>
            <w:tcW w:w="1080" w:type="dxa"/>
            <w:vAlign w:val="bottom"/>
          </w:tcPr>
          <w:p w:rsidR="009A413A" w:rsidRPr="001E5AFE" w:rsidRDefault="009A413A" w:rsidP="009A413A">
            <w:pPr>
              <w:tabs>
                <w:tab w:val="decimal" w:pos="792"/>
              </w:tabs>
              <w:spacing w:line="246" w:lineRule="exact"/>
              <w:jc w:val="center"/>
              <w:rPr>
                <w:rFonts w:ascii="Arial" w:hAnsi="Arial" w:cs="Arial"/>
                <w:sz w:val="16"/>
                <w:szCs w:val="16"/>
              </w:rPr>
            </w:pPr>
            <w:r w:rsidRPr="001E5AFE">
              <w:rPr>
                <w:rFonts w:ascii="Arial" w:hAnsi="Arial" w:cs="Arial"/>
                <w:sz w:val="16"/>
                <w:szCs w:val="16"/>
              </w:rPr>
              <w:t>500</w:t>
            </w:r>
          </w:p>
        </w:tc>
        <w:tc>
          <w:tcPr>
            <w:tcW w:w="1170" w:type="dxa"/>
            <w:vAlign w:val="bottom"/>
            <w:hideMark/>
          </w:tcPr>
          <w:p w:rsidR="009A413A" w:rsidRPr="001E5AFE" w:rsidRDefault="009A413A" w:rsidP="009A413A">
            <w:pPr>
              <w:tabs>
                <w:tab w:val="decimal" w:pos="792"/>
              </w:tabs>
              <w:spacing w:line="246" w:lineRule="exact"/>
              <w:jc w:val="center"/>
              <w:rPr>
                <w:rFonts w:ascii="Arial" w:hAnsi="Arial" w:cs="Arial"/>
                <w:sz w:val="16"/>
                <w:szCs w:val="16"/>
              </w:rPr>
            </w:pPr>
            <w:r w:rsidRPr="001E5AFE">
              <w:rPr>
                <w:rFonts w:ascii="Arial" w:hAnsi="Arial" w:cs="Arial"/>
                <w:sz w:val="16"/>
                <w:szCs w:val="16"/>
              </w:rPr>
              <w:t>500</w:t>
            </w:r>
          </w:p>
        </w:tc>
      </w:tr>
      <w:tr w:rsidR="009A413A" w:rsidRPr="00794DA6" w:rsidTr="002A4B83">
        <w:tc>
          <w:tcPr>
            <w:tcW w:w="1890" w:type="dxa"/>
          </w:tcPr>
          <w:p w:rsidR="009A413A" w:rsidRPr="001E5AFE" w:rsidRDefault="009A413A" w:rsidP="009A413A">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Company Limited</w:t>
            </w:r>
          </w:p>
        </w:tc>
        <w:tc>
          <w:tcPr>
            <w:tcW w:w="1170"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155,000</w:t>
            </w:r>
          </w:p>
        </w:tc>
        <w:tc>
          <w:tcPr>
            <w:tcW w:w="1170"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155,000</w:t>
            </w:r>
          </w:p>
        </w:tc>
        <w:tc>
          <w:tcPr>
            <w:tcW w:w="1146" w:type="dxa"/>
            <w:vAlign w:val="bottom"/>
          </w:tcPr>
          <w:p w:rsidR="009A413A" w:rsidRPr="002A4B83" w:rsidRDefault="009A413A" w:rsidP="009A413A">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194" w:type="dxa"/>
            <w:vAlign w:val="bottom"/>
          </w:tcPr>
          <w:p w:rsidR="009A413A" w:rsidRPr="002A4B83" w:rsidRDefault="009A413A" w:rsidP="009A413A">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080" w:type="dxa"/>
            <w:vAlign w:val="bottom"/>
          </w:tcPr>
          <w:p w:rsidR="009A413A" w:rsidRPr="001E5AFE" w:rsidRDefault="009A413A" w:rsidP="009A413A">
            <w:pPr>
              <w:tabs>
                <w:tab w:val="decimal" w:pos="792"/>
              </w:tabs>
              <w:spacing w:line="246" w:lineRule="exact"/>
              <w:jc w:val="center"/>
              <w:rPr>
                <w:rFonts w:ascii="Arial" w:hAnsi="Arial" w:cs="Arial"/>
                <w:sz w:val="16"/>
                <w:szCs w:val="16"/>
              </w:rPr>
            </w:pPr>
            <w:r>
              <w:rPr>
                <w:rFonts w:ascii="Arial" w:hAnsi="Arial" w:cs="Arial"/>
                <w:sz w:val="16"/>
                <w:szCs w:val="16"/>
              </w:rPr>
              <w:t>154,999</w:t>
            </w:r>
          </w:p>
        </w:tc>
        <w:tc>
          <w:tcPr>
            <w:tcW w:w="1170" w:type="dxa"/>
            <w:vAlign w:val="bottom"/>
          </w:tcPr>
          <w:p w:rsidR="009A413A" w:rsidRPr="001E5AFE" w:rsidRDefault="009A413A" w:rsidP="009A413A">
            <w:pPr>
              <w:tabs>
                <w:tab w:val="decimal" w:pos="792"/>
              </w:tabs>
              <w:spacing w:line="246" w:lineRule="exact"/>
              <w:jc w:val="center"/>
              <w:rPr>
                <w:rFonts w:ascii="Arial" w:hAnsi="Arial" w:cs="Arial"/>
                <w:sz w:val="16"/>
                <w:szCs w:val="16"/>
              </w:rPr>
            </w:pPr>
            <w:r>
              <w:rPr>
                <w:rFonts w:ascii="Arial" w:hAnsi="Arial" w:cs="Arial"/>
                <w:sz w:val="16"/>
                <w:szCs w:val="16"/>
              </w:rPr>
              <w:t>154,999</w:t>
            </w:r>
          </w:p>
        </w:tc>
      </w:tr>
      <w:tr w:rsidR="009A413A" w:rsidRPr="00794DA6" w:rsidTr="002A4B83">
        <w:tc>
          <w:tcPr>
            <w:tcW w:w="1890" w:type="dxa"/>
            <w:hideMark/>
          </w:tcPr>
          <w:p w:rsidR="009A413A" w:rsidRPr="001E5AFE" w:rsidRDefault="009A413A" w:rsidP="009A413A">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1 Company Limited</w:t>
            </w:r>
          </w:p>
        </w:tc>
        <w:tc>
          <w:tcPr>
            <w:tcW w:w="1170"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25,000</w:t>
            </w:r>
          </w:p>
        </w:tc>
        <w:tc>
          <w:tcPr>
            <w:tcW w:w="1170"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25,000</w:t>
            </w:r>
          </w:p>
        </w:tc>
        <w:tc>
          <w:tcPr>
            <w:tcW w:w="1146" w:type="dxa"/>
            <w:vAlign w:val="bottom"/>
          </w:tcPr>
          <w:p w:rsidR="009A413A" w:rsidRPr="002A4B83" w:rsidRDefault="009A413A" w:rsidP="009A413A">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194" w:type="dxa"/>
            <w:vAlign w:val="bottom"/>
          </w:tcPr>
          <w:p w:rsidR="009A413A" w:rsidRPr="002A4B83" w:rsidRDefault="009A413A" w:rsidP="009A413A">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080" w:type="dxa"/>
            <w:vAlign w:val="bottom"/>
          </w:tcPr>
          <w:p w:rsidR="009A413A" w:rsidRPr="001E5AFE" w:rsidRDefault="009A413A" w:rsidP="009A413A">
            <w:pPr>
              <w:tabs>
                <w:tab w:val="decimal" w:pos="792"/>
              </w:tabs>
              <w:spacing w:line="246" w:lineRule="exact"/>
              <w:jc w:val="center"/>
              <w:rPr>
                <w:rFonts w:ascii="Arial" w:hAnsi="Arial" w:cs="Arial"/>
                <w:sz w:val="16"/>
                <w:szCs w:val="16"/>
              </w:rPr>
            </w:pPr>
            <w:r>
              <w:rPr>
                <w:rFonts w:ascii="Arial" w:hAnsi="Arial" w:cs="Arial"/>
                <w:sz w:val="16"/>
                <w:szCs w:val="16"/>
              </w:rPr>
              <w:t>24,999</w:t>
            </w:r>
          </w:p>
        </w:tc>
        <w:tc>
          <w:tcPr>
            <w:tcW w:w="1170" w:type="dxa"/>
            <w:vAlign w:val="bottom"/>
            <w:hideMark/>
          </w:tcPr>
          <w:p w:rsidR="009A413A" w:rsidRPr="001E5AFE" w:rsidRDefault="009A413A" w:rsidP="009A413A">
            <w:pPr>
              <w:tabs>
                <w:tab w:val="decimal" w:pos="792"/>
              </w:tabs>
              <w:spacing w:line="246" w:lineRule="exact"/>
              <w:jc w:val="center"/>
              <w:rPr>
                <w:rFonts w:ascii="Arial" w:hAnsi="Arial" w:cs="Arial"/>
                <w:sz w:val="16"/>
                <w:szCs w:val="16"/>
              </w:rPr>
            </w:pPr>
            <w:r>
              <w:rPr>
                <w:rFonts w:ascii="Arial" w:hAnsi="Arial" w:cs="Arial"/>
                <w:sz w:val="16"/>
                <w:szCs w:val="16"/>
              </w:rPr>
              <w:t>24,999</w:t>
            </w:r>
          </w:p>
        </w:tc>
      </w:tr>
      <w:tr w:rsidR="009A413A" w:rsidRPr="00794DA6" w:rsidTr="002A4B83">
        <w:tc>
          <w:tcPr>
            <w:tcW w:w="1890" w:type="dxa"/>
          </w:tcPr>
          <w:p w:rsidR="009A413A" w:rsidRPr="001E5AFE" w:rsidRDefault="009A413A" w:rsidP="009A413A">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2 Company Limited</w:t>
            </w:r>
          </w:p>
        </w:tc>
        <w:tc>
          <w:tcPr>
            <w:tcW w:w="1170"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65,700</w:t>
            </w:r>
          </w:p>
        </w:tc>
        <w:tc>
          <w:tcPr>
            <w:tcW w:w="1170"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65,700</w:t>
            </w:r>
          </w:p>
        </w:tc>
        <w:tc>
          <w:tcPr>
            <w:tcW w:w="1146" w:type="dxa"/>
            <w:vAlign w:val="bottom"/>
          </w:tcPr>
          <w:p w:rsidR="009A413A" w:rsidRPr="002A4B83" w:rsidRDefault="009A413A" w:rsidP="009A413A">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194" w:type="dxa"/>
            <w:vAlign w:val="bottom"/>
          </w:tcPr>
          <w:p w:rsidR="009A413A" w:rsidRPr="002A4B83" w:rsidRDefault="009A413A" w:rsidP="009A413A">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080" w:type="dxa"/>
            <w:vAlign w:val="bottom"/>
          </w:tcPr>
          <w:p w:rsidR="009A413A" w:rsidRPr="001E5AFE" w:rsidRDefault="009A413A" w:rsidP="009A413A">
            <w:pPr>
              <w:tabs>
                <w:tab w:val="decimal" w:pos="792"/>
              </w:tabs>
              <w:spacing w:line="246" w:lineRule="exact"/>
              <w:jc w:val="center"/>
              <w:rPr>
                <w:rFonts w:ascii="Arial" w:hAnsi="Arial" w:cs="Arial"/>
                <w:sz w:val="16"/>
                <w:szCs w:val="16"/>
              </w:rPr>
            </w:pPr>
            <w:r w:rsidRPr="001E5AFE">
              <w:rPr>
                <w:rFonts w:ascii="Arial" w:hAnsi="Arial" w:cs="Arial"/>
                <w:sz w:val="16"/>
                <w:szCs w:val="16"/>
              </w:rPr>
              <w:t>65,700</w:t>
            </w:r>
          </w:p>
        </w:tc>
        <w:tc>
          <w:tcPr>
            <w:tcW w:w="1170" w:type="dxa"/>
            <w:vAlign w:val="bottom"/>
          </w:tcPr>
          <w:p w:rsidR="009A413A" w:rsidRPr="001E5AFE" w:rsidRDefault="009A413A" w:rsidP="009A413A">
            <w:pPr>
              <w:tabs>
                <w:tab w:val="decimal" w:pos="792"/>
              </w:tabs>
              <w:spacing w:line="246" w:lineRule="exact"/>
              <w:jc w:val="center"/>
              <w:rPr>
                <w:rFonts w:ascii="Arial" w:hAnsi="Arial" w:cs="Arial"/>
                <w:sz w:val="16"/>
                <w:szCs w:val="16"/>
              </w:rPr>
            </w:pPr>
            <w:r w:rsidRPr="001E5AFE">
              <w:rPr>
                <w:rFonts w:ascii="Arial" w:hAnsi="Arial" w:cs="Arial"/>
                <w:sz w:val="16"/>
                <w:szCs w:val="16"/>
              </w:rPr>
              <w:t>65,700</w:t>
            </w:r>
          </w:p>
        </w:tc>
      </w:tr>
      <w:tr w:rsidR="009A413A" w:rsidRPr="00794DA6" w:rsidTr="002A4B83">
        <w:tc>
          <w:tcPr>
            <w:tcW w:w="1890" w:type="dxa"/>
          </w:tcPr>
          <w:p w:rsidR="009A413A" w:rsidRPr="001E5AFE" w:rsidRDefault="009A413A" w:rsidP="009A413A">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3 Company Limited</w:t>
            </w:r>
          </w:p>
        </w:tc>
        <w:tc>
          <w:tcPr>
            <w:tcW w:w="1170"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3,925</w:t>
            </w:r>
          </w:p>
        </w:tc>
        <w:tc>
          <w:tcPr>
            <w:tcW w:w="1170"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3,925</w:t>
            </w:r>
          </w:p>
        </w:tc>
        <w:tc>
          <w:tcPr>
            <w:tcW w:w="1146" w:type="dxa"/>
            <w:vAlign w:val="bottom"/>
          </w:tcPr>
          <w:p w:rsidR="009A413A" w:rsidRPr="002A4B83" w:rsidRDefault="009A413A" w:rsidP="009A413A">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194" w:type="dxa"/>
            <w:vAlign w:val="bottom"/>
          </w:tcPr>
          <w:p w:rsidR="009A413A" w:rsidRPr="002A4B83" w:rsidRDefault="009A413A" w:rsidP="009A413A">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080" w:type="dxa"/>
            <w:vAlign w:val="bottom"/>
          </w:tcPr>
          <w:p w:rsidR="009A413A" w:rsidRPr="001E5AFE" w:rsidRDefault="009A413A" w:rsidP="009A413A">
            <w:pPr>
              <w:tabs>
                <w:tab w:val="decimal" w:pos="792"/>
              </w:tabs>
              <w:spacing w:line="246" w:lineRule="exact"/>
              <w:jc w:val="center"/>
              <w:rPr>
                <w:rFonts w:ascii="Arial" w:hAnsi="Arial" w:cs="Arial"/>
                <w:sz w:val="16"/>
                <w:szCs w:val="16"/>
              </w:rPr>
            </w:pPr>
            <w:r w:rsidRPr="001E5AFE">
              <w:rPr>
                <w:rFonts w:ascii="Arial" w:hAnsi="Arial" w:cs="Arial"/>
                <w:sz w:val="16"/>
                <w:szCs w:val="16"/>
              </w:rPr>
              <w:t>3,925</w:t>
            </w:r>
          </w:p>
        </w:tc>
        <w:tc>
          <w:tcPr>
            <w:tcW w:w="1170" w:type="dxa"/>
            <w:vAlign w:val="bottom"/>
          </w:tcPr>
          <w:p w:rsidR="009A413A" w:rsidRPr="001E5AFE" w:rsidRDefault="009A413A" w:rsidP="009A413A">
            <w:pPr>
              <w:tabs>
                <w:tab w:val="decimal" w:pos="792"/>
              </w:tabs>
              <w:spacing w:line="246" w:lineRule="exact"/>
              <w:jc w:val="center"/>
              <w:rPr>
                <w:rFonts w:ascii="Arial" w:hAnsi="Arial" w:cs="Arial"/>
                <w:sz w:val="16"/>
                <w:szCs w:val="16"/>
              </w:rPr>
            </w:pPr>
            <w:r w:rsidRPr="001E5AFE">
              <w:rPr>
                <w:rFonts w:ascii="Arial" w:hAnsi="Arial" w:cs="Arial"/>
                <w:sz w:val="16"/>
                <w:szCs w:val="16"/>
              </w:rPr>
              <w:t>3,925</w:t>
            </w:r>
          </w:p>
        </w:tc>
      </w:tr>
      <w:tr w:rsidR="009A413A" w:rsidRPr="00794DA6" w:rsidTr="002A4B83">
        <w:tc>
          <w:tcPr>
            <w:tcW w:w="1890" w:type="dxa"/>
          </w:tcPr>
          <w:p w:rsidR="009A413A" w:rsidRPr="001E5AFE" w:rsidRDefault="009A413A" w:rsidP="009A413A">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4 Company Limited</w:t>
            </w:r>
          </w:p>
        </w:tc>
        <w:tc>
          <w:tcPr>
            <w:tcW w:w="1170" w:type="dxa"/>
            <w:vAlign w:val="bottom"/>
          </w:tcPr>
          <w:p w:rsidR="009A413A" w:rsidRPr="002A4B83" w:rsidRDefault="009A413A" w:rsidP="009A413A">
            <w:pPr>
              <w:tabs>
                <w:tab w:val="decimal" w:pos="792"/>
              </w:tabs>
              <w:spacing w:line="246" w:lineRule="exact"/>
              <w:jc w:val="right"/>
              <w:rPr>
                <w:rFonts w:ascii="Arial" w:hAnsi="Arial" w:cs="Arial"/>
                <w:sz w:val="16"/>
                <w:szCs w:val="16"/>
                <w:cs/>
              </w:rPr>
            </w:pPr>
            <w:r w:rsidRPr="002A4B83">
              <w:rPr>
                <w:rFonts w:ascii="Arial" w:hAnsi="Arial" w:cs="Arial"/>
                <w:sz w:val="16"/>
                <w:szCs w:val="16"/>
              </w:rPr>
              <w:t>30,000</w:t>
            </w:r>
          </w:p>
        </w:tc>
        <w:tc>
          <w:tcPr>
            <w:tcW w:w="1170" w:type="dxa"/>
            <w:vAlign w:val="bottom"/>
          </w:tcPr>
          <w:p w:rsidR="009A413A" w:rsidRPr="002A4B83" w:rsidRDefault="009A413A" w:rsidP="009A413A">
            <w:pPr>
              <w:tabs>
                <w:tab w:val="decimal" w:pos="792"/>
              </w:tabs>
              <w:spacing w:line="246" w:lineRule="exact"/>
              <w:jc w:val="right"/>
              <w:rPr>
                <w:rFonts w:ascii="Arial" w:hAnsi="Arial" w:cs="Arial"/>
                <w:sz w:val="16"/>
                <w:szCs w:val="16"/>
                <w:cs/>
              </w:rPr>
            </w:pPr>
            <w:r w:rsidRPr="002A4B83">
              <w:rPr>
                <w:rFonts w:ascii="Arial" w:hAnsi="Arial" w:cs="Arial"/>
                <w:sz w:val="16"/>
                <w:szCs w:val="16"/>
              </w:rPr>
              <w:t>30,000</w:t>
            </w:r>
          </w:p>
        </w:tc>
        <w:tc>
          <w:tcPr>
            <w:tcW w:w="1146" w:type="dxa"/>
            <w:vAlign w:val="bottom"/>
          </w:tcPr>
          <w:p w:rsidR="009A413A" w:rsidRPr="002A4B83" w:rsidRDefault="009A413A" w:rsidP="009A413A">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194" w:type="dxa"/>
            <w:vAlign w:val="bottom"/>
          </w:tcPr>
          <w:p w:rsidR="009A413A" w:rsidRPr="002A4B83" w:rsidRDefault="009A413A" w:rsidP="009A413A">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080" w:type="dxa"/>
            <w:vAlign w:val="bottom"/>
          </w:tcPr>
          <w:p w:rsidR="009A413A" w:rsidRPr="001E5AFE" w:rsidRDefault="009A413A" w:rsidP="009A413A">
            <w:pPr>
              <w:tabs>
                <w:tab w:val="decimal" w:pos="792"/>
              </w:tabs>
              <w:spacing w:line="246" w:lineRule="exact"/>
              <w:jc w:val="center"/>
              <w:rPr>
                <w:rFonts w:ascii="Arial" w:hAnsi="Arial" w:cs="Arial"/>
                <w:sz w:val="16"/>
                <w:szCs w:val="16"/>
              </w:rPr>
            </w:pPr>
            <w:r>
              <w:rPr>
                <w:rFonts w:ascii="Arial" w:hAnsi="Arial" w:cs="Arial"/>
                <w:sz w:val="16"/>
                <w:szCs w:val="16"/>
              </w:rPr>
              <w:t>30,000</w:t>
            </w:r>
          </w:p>
        </w:tc>
        <w:tc>
          <w:tcPr>
            <w:tcW w:w="1170" w:type="dxa"/>
            <w:vAlign w:val="bottom"/>
          </w:tcPr>
          <w:p w:rsidR="009A413A" w:rsidRPr="001E5AFE" w:rsidRDefault="009A413A" w:rsidP="009A413A">
            <w:pPr>
              <w:tabs>
                <w:tab w:val="decimal" w:pos="792"/>
              </w:tabs>
              <w:spacing w:line="246" w:lineRule="exact"/>
              <w:jc w:val="center"/>
              <w:rPr>
                <w:rFonts w:ascii="Arial" w:hAnsi="Arial" w:cs="Arial"/>
                <w:sz w:val="16"/>
                <w:szCs w:val="16"/>
              </w:rPr>
            </w:pPr>
            <w:r>
              <w:rPr>
                <w:rFonts w:ascii="Arial" w:hAnsi="Arial" w:cs="Arial"/>
                <w:sz w:val="16"/>
                <w:szCs w:val="16"/>
              </w:rPr>
              <w:t>30,000</w:t>
            </w:r>
          </w:p>
        </w:tc>
      </w:tr>
      <w:tr w:rsidR="009A413A" w:rsidRPr="00794DA6" w:rsidTr="002A4B83">
        <w:tc>
          <w:tcPr>
            <w:tcW w:w="1890" w:type="dxa"/>
          </w:tcPr>
          <w:p w:rsidR="009A413A" w:rsidRPr="001E5AFE" w:rsidRDefault="009A413A" w:rsidP="009A413A">
            <w:pPr>
              <w:spacing w:line="246" w:lineRule="exact"/>
              <w:ind w:left="176" w:right="-18" w:hanging="176"/>
              <w:rPr>
                <w:rFonts w:ascii="Arial" w:eastAsia="Arial Unicode MS" w:hAnsi="Arial" w:cs="Arial"/>
                <w:sz w:val="16"/>
                <w:szCs w:val="16"/>
              </w:rPr>
            </w:pPr>
            <w:proofErr w:type="spellStart"/>
            <w:r w:rsidRPr="001E5AFE">
              <w:rPr>
                <w:rFonts w:ascii="Arial" w:eastAsia="Arial Unicode MS" w:hAnsi="Arial" w:cs="Arial"/>
                <w:sz w:val="16"/>
                <w:szCs w:val="16"/>
              </w:rPr>
              <w:t>PSTC</w:t>
            </w:r>
            <w:proofErr w:type="spellEnd"/>
            <w:r w:rsidRPr="001E5AFE">
              <w:rPr>
                <w:rFonts w:ascii="Arial" w:eastAsia="Arial Unicode MS" w:hAnsi="Arial" w:cs="Arial"/>
                <w:sz w:val="16"/>
                <w:szCs w:val="16"/>
              </w:rPr>
              <w:t xml:space="preserve"> Engineering Company Limited</w:t>
            </w:r>
          </w:p>
        </w:tc>
        <w:tc>
          <w:tcPr>
            <w:tcW w:w="1170" w:type="dxa"/>
            <w:vAlign w:val="bottom"/>
          </w:tcPr>
          <w:p w:rsidR="009A413A" w:rsidRPr="002A4B83" w:rsidRDefault="009A413A" w:rsidP="009A413A">
            <w:pPr>
              <w:tabs>
                <w:tab w:val="decimal" w:pos="792"/>
              </w:tabs>
              <w:spacing w:line="246" w:lineRule="exact"/>
              <w:jc w:val="right"/>
              <w:rPr>
                <w:rFonts w:ascii="Arial" w:hAnsi="Arial" w:cs="Arial"/>
                <w:sz w:val="16"/>
                <w:szCs w:val="16"/>
                <w:cs/>
              </w:rPr>
            </w:pPr>
            <w:r>
              <w:rPr>
                <w:rFonts w:ascii="Arial" w:hAnsi="Arial" w:cs="Arial"/>
                <w:sz w:val="16"/>
                <w:szCs w:val="16"/>
              </w:rPr>
              <w:t>10,000</w:t>
            </w:r>
          </w:p>
        </w:tc>
        <w:tc>
          <w:tcPr>
            <w:tcW w:w="1170" w:type="dxa"/>
            <w:vAlign w:val="bottom"/>
          </w:tcPr>
          <w:p w:rsidR="009A413A" w:rsidRPr="002A4B83" w:rsidRDefault="009A413A" w:rsidP="009A413A">
            <w:pPr>
              <w:tabs>
                <w:tab w:val="decimal" w:pos="792"/>
              </w:tabs>
              <w:spacing w:line="246" w:lineRule="exact"/>
              <w:jc w:val="right"/>
              <w:rPr>
                <w:rFonts w:ascii="Arial" w:hAnsi="Arial" w:cs="Arial"/>
                <w:sz w:val="16"/>
                <w:szCs w:val="16"/>
                <w:cs/>
              </w:rPr>
            </w:pPr>
            <w:r w:rsidRPr="002A4B83">
              <w:rPr>
                <w:rFonts w:ascii="Arial" w:hAnsi="Arial" w:cs="Arial"/>
                <w:sz w:val="16"/>
                <w:szCs w:val="16"/>
              </w:rPr>
              <w:t>5</w:t>
            </w:r>
            <w:r w:rsidRPr="002A4B83">
              <w:rPr>
                <w:rFonts w:ascii="Arial" w:hAnsi="Arial" w:cs="Arial"/>
                <w:sz w:val="16"/>
                <w:szCs w:val="16"/>
                <w:cs/>
              </w:rPr>
              <w:t>,</w:t>
            </w:r>
            <w:r w:rsidRPr="002A4B83">
              <w:rPr>
                <w:rFonts w:ascii="Arial" w:hAnsi="Arial" w:cs="Arial"/>
                <w:sz w:val="16"/>
                <w:szCs w:val="16"/>
              </w:rPr>
              <w:t>000</w:t>
            </w:r>
          </w:p>
        </w:tc>
        <w:tc>
          <w:tcPr>
            <w:tcW w:w="1146" w:type="dxa"/>
            <w:vAlign w:val="bottom"/>
          </w:tcPr>
          <w:p w:rsidR="009A413A" w:rsidRPr="002A4B83" w:rsidRDefault="009A413A" w:rsidP="009A413A">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194" w:type="dxa"/>
            <w:vAlign w:val="bottom"/>
          </w:tcPr>
          <w:p w:rsidR="009A413A" w:rsidRPr="002A4B83" w:rsidRDefault="009A413A" w:rsidP="009A413A">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080" w:type="dxa"/>
            <w:vAlign w:val="bottom"/>
          </w:tcPr>
          <w:p w:rsidR="009A413A" w:rsidRPr="001E5AFE" w:rsidRDefault="001C38B4" w:rsidP="009A413A">
            <w:pPr>
              <w:tabs>
                <w:tab w:val="decimal" w:pos="792"/>
              </w:tabs>
              <w:spacing w:line="246" w:lineRule="exact"/>
              <w:jc w:val="center"/>
              <w:rPr>
                <w:rFonts w:ascii="Arial" w:hAnsi="Arial" w:cs="Arial"/>
                <w:sz w:val="16"/>
                <w:szCs w:val="16"/>
              </w:rPr>
            </w:pPr>
            <w:r>
              <w:rPr>
                <w:rFonts w:ascii="Arial" w:hAnsi="Arial" w:cs="Arial"/>
                <w:sz w:val="16"/>
                <w:szCs w:val="16"/>
              </w:rPr>
              <w:t>10</w:t>
            </w:r>
            <w:r w:rsidR="009A413A" w:rsidRPr="001E5AFE">
              <w:rPr>
                <w:rFonts w:ascii="Arial" w:hAnsi="Arial" w:cs="Arial"/>
                <w:sz w:val="16"/>
                <w:szCs w:val="16"/>
              </w:rPr>
              <w:t>,000</w:t>
            </w:r>
          </w:p>
        </w:tc>
        <w:tc>
          <w:tcPr>
            <w:tcW w:w="1170" w:type="dxa"/>
            <w:vAlign w:val="bottom"/>
          </w:tcPr>
          <w:p w:rsidR="009A413A" w:rsidRPr="001E5AFE" w:rsidRDefault="009A413A" w:rsidP="009A413A">
            <w:pPr>
              <w:tabs>
                <w:tab w:val="decimal" w:pos="792"/>
              </w:tabs>
              <w:spacing w:line="246" w:lineRule="exact"/>
              <w:jc w:val="center"/>
              <w:rPr>
                <w:rFonts w:ascii="Arial" w:hAnsi="Arial" w:cs="Arial"/>
                <w:sz w:val="16"/>
                <w:szCs w:val="16"/>
              </w:rPr>
            </w:pPr>
            <w:r w:rsidRPr="001E5AFE">
              <w:rPr>
                <w:rFonts w:ascii="Arial" w:hAnsi="Arial" w:cs="Arial"/>
                <w:sz w:val="16"/>
                <w:szCs w:val="16"/>
              </w:rPr>
              <w:t>5,000</w:t>
            </w:r>
          </w:p>
        </w:tc>
      </w:tr>
      <w:tr w:rsidR="009A413A" w:rsidRPr="00794DA6" w:rsidTr="001C38B4">
        <w:trPr>
          <w:trHeight w:val="369"/>
        </w:trPr>
        <w:tc>
          <w:tcPr>
            <w:tcW w:w="1890" w:type="dxa"/>
          </w:tcPr>
          <w:p w:rsidR="009A413A" w:rsidRPr="001E5AFE" w:rsidRDefault="009A413A" w:rsidP="009A413A">
            <w:pPr>
              <w:spacing w:line="246" w:lineRule="exact"/>
              <w:ind w:left="176" w:right="-18" w:hanging="176"/>
              <w:rPr>
                <w:rFonts w:ascii="Arial" w:eastAsia="Arial Unicode MS" w:hAnsi="Arial" w:cs="Arial"/>
                <w:sz w:val="16"/>
                <w:szCs w:val="16"/>
              </w:rPr>
            </w:pPr>
            <w:proofErr w:type="spellStart"/>
            <w:r w:rsidRPr="001E5AFE">
              <w:rPr>
                <w:rFonts w:ascii="Arial" w:eastAsia="Arial Unicode MS" w:hAnsi="Arial" w:cs="Arial"/>
                <w:sz w:val="16"/>
                <w:szCs w:val="16"/>
              </w:rPr>
              <w:t>Nawarat</w:t>
            </w:r>
            <w:proofErr w:type="spellEnd"/>
            <w:r w:rsidRPr="001E5AFE">
              <w:rPr>
                <w:rFonts w:ascii="Arial" w:eastAsia="Arial Unicode MS" w:hAnsi="Arial" w:cs="Arial"/>
                <w:sz w:val="16"/>
                <w:szCs w:val="16"/>
              </w:rPr>
              <w:t xml:space="preserve"> Beverage Company Limited</w:t>
            </w:r>
          </w:p>
        </w:tc>
        <w:tc>
          <w:tcPr>
            <w:tcW w:w="1170"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50,000</w:t>
            </w:r>
          </w:p>
        </w:tc>
        <w:tc>
          <w:tcPr>
            <w:tcW w:w="1170"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50,000</w:t>
            </w:r>
          </w:p>
        </w:tc>
        <w:tc>
          <w:tcPr>
            <w:tcW w:w="1146"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51</w:t>
            </w:r>
          </w:p>
        </w:tc>
        <w:tc>
          <w:tcPr>
            <w:tcW w:w="1194"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51</w:t>
            </w:r>
          </w:p>
        </w:tc>
        <w:tc>
          <w:tcPr>
            <w:tcW w:w="1080" w:type="dxa"/>
            <w:vAlign w:val="bottom"/>
          </w:tcPr>
          <w:p w:rsidR="009A413A" w:rsidRPr="001E5AFE" w:rsidRDefault="001C38B4" w:rsidP="009A413A">
            <w:pPr>
              <w:tabs>
                <w:tab w:val="decimal" w:pos="792"/>
              </w:tabs>
              <w:spacing w:line="246" w:lineRule="exact"/>
              <w:jc w:val="center"/>
              <w:rPr>
                <w:rFonts w:ascii="Arial" w:hAnsi="Arial" w:cs="Arial"/>
                <w:sz w:val="16"/>
                <w:szCs w:val="16"/>
              </w:rPr>
            </w:pPr>
            <w:r>
              <w:rPr>
                <w:rFonts w:ascii="Arial" w:hAnsi="Arial" w:cs="Arial"/>
                <w:sz w:val="16"/>
                <w:szCs w:val="16"/>
              </w:rPr>
              <w:t>20,400</w:t>
            </w:r>
          </w:p>
        </w:tc>
        <w:tc>
          <w:tcPr>
            <w:tcW w:w="1170" w:type="dxa"/>
            <w:vAlign w:val="bottom"/>
          </w:tcPr>
          <w:p w:rsidR="009A413A" w:rsidRPr="001E5AFE" w:rsidRDefault="009A413A" w:rsidP="009A413A">
            <w:pPr>
              <w:tabs>
                <w:tab w:val="decimal" w:pos="792"/>
              </w:tabs>
              <w:spacing w:line="246" w:lineRule="exact"/>
              <w:jc w:val="center"/>
              <w:rPr>
                <w:rFonts w:ascii="Arial" w:hAnsi="Arial" w:cs="Arial"/>
                <w:sz w:val="16"/>
                <w:szCs w:val="16"/>
              </w:rPr>
            </w:pPr>
            <w:r w:rsidRPr="001E5AFE">
              <w:rPr>
                <w:rFonts w:ascii="Arial" w:hAnsi="Arial" w:cs="Arial"/>
                <w:sz w:val="16"/>
                <w:szCs w:val="16"/>
              </w:rPr>
              <w:t>23,715</w:t>
            </w:r>
          </w:p>
        </w:tc>
      </w:tr>
      <w:tr w:rsidR="009A413A" w:rsidRPr="00794DA6" w:rsidTr="002A4B83">
        <w:tc>
          <w:tcPr>
            <w:tcW w:w="1890" w:type="dxa"/>
          </w:tcPr>
          <w:p w:rsidR="009A413A" w:rsidRPr="001E5AFE" w:rsidRDefault="009A413A" w:rsidP="009A413A">
            <w:pPr>
              <w:spacing w:line="246" w:lineRule="exact"/>
              <w:ind w:left="176" w:right="-18" w:hanging="176"/>
              <w:rPr>
                <w:rFonts w:ascii="Arial" w:eastAsia="Arial Unicode MS" w:hAnsi="Arial" w:cs="Arial"/>
                <w:sz w:val="16"/>
                <w:szCs w:val="16"/>
              </w:rPr>
            </w:pPr>
            <w:proofErr w:type="spellStart"/>
            <w:r w:rsidRPr="001E5AFE">
              <w:rPr>
                <w:rFonts w:ascii="Arial" w:eastAsia="Arial Unicode MS" w:hAnsi="Arial" w:cs="Arial"/>
                <w:sz w:val="16"/>
                <w:szCs w:val="16"/>
              </w:rPr>
              <w:t>Ar</w:t>
            </w:r>
            <w:r>
              <w:rPr>
                <w:rFonts w:ascii="Arial" w:eastAsia="Arial Unicode MS" w:hAnsi="Arial" w:cs="Arial"/>
                <w:sz w:val="16"/>
                <w:szCs w:val="16"/>
              </w:rPr>
              <w:t>a</w:t>
            </w:r>
            <w:r w:rsidRPr="001E5AFE">
              <w:rPr>
                <w:rFonts w:ascii="Arial" w:eastAsia="Arial Unicode MS" w:hAnsi="Arial" w:cs="Arial"/>
                <w:sz w:val="16"/>
                <w:szCs w:val="16"/>
              </w:rPr>
              <w:t>n</w:t>
            </w:r>
            <w:proofErr w:type="spellEnd"/>
            <w:r w:rsidRPr="001E5AFE">
              <w:rPr>
                <w:rFonts w:ascii="Arial" w:eastAsia="Arial Unicode MS" w:hAnsi="Arial" w:cs="Arial"/>
                <w:sz w:val="16"/>
                <w:szCs w:val="16"/>
              </w:rPr>
              <w:t xml:space="preserve"> Power   Company Limited</w:t>
            </w:r>
          </w:p>
        </w:tc>
        <w:tc>
          <w:tcPr>
            <w:tcW w:w="1170"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386,000</w:t>
            </w:r>
          </w:p>
        </w:tc>
        <w:tc>
          <w:tcPr>
            <w:tcW w:w="1170"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386,000</w:t>
            </w:r>
          </w:p>
        </w:tc>
        <w:tc>
          <w:tcPr>
            <w:tcW w:w="1146"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100</w:t>
            </w:r>
          </w:p>
        </w:tc>
        <w:tc>
          <w:tcPr>
            <w:tcW w:w="1194"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100</w:t>
            </w:r>
          </w:p>
        </w:tc>
        <w:tc>
          <w:tcPr>
            <w:tcW w:w="1080" w:type="dxa"/>
            <w:vAlign w:val="bottom"/>
          </w:tcPr>
          <w:p w:rsidR="009A413A" w:rsidRPr="001E5AFE" w:rsidRDefault="009A413A" w:rsidP="009A413A">
            <w:pPr>
              <w:tabs>
                <w:tab w:val="decimal" w:pos="792"/>
              </w:tabs>
              <w:spacing w:line="246" w:lineRule="exact"/>
              <w:jc w:val="center"/>
              <w:rPr>
                <w:rFonts w:ascii="Arial" w:hAnsi="Arial" w:cs="Arial"/>
                <w:sz w:val="16"/>
                <w:szCs w:val="16"/>
              </w:rPr>
            </w:pPr>
            <w:r w:rsidRPr="001E5AFE">
              <w:rPr>
                <w:rFonts w:ascii="Arial" w:hAnsi="Arial" w:cs="Arial"/>
                <w:sz w:val="16"/>
                <w:szCs w:val="16"/>
              </w:rPr>
              <w:t>405,000</w:t>
            </w:r>
          </w:p>
        </w:tc>
        <w:tc>
          <w:tcPr>
            <w:tcW w:w="1170" w:type="dxa"/>
            <w:vAlign w:val="bottom"/>
          </w:tcPr>
          <w:p w:rsidR="009A413A" w:rsidRPr="001E5AFE" w:rsidRDefault="009A413A" w:rsidP="009A413A">
            <w:pPr>
              <w:tabs>
                <w:tab w:val="decimal" w:pos="792"/>
              </w:tabs>
              <w:spacing w:line="246" w:lineRule="exact"/>
              <w:jc w:val="center"/>
              <w:rPr>
                <w:rFonts w:ascii="Arial" w:hAnsi="Arial" w:cs="Arial"/>
                <w:sz w:val="16"/>
                <w:szCs w:val="16"/>
              </w:rPr>
            </w:pPr>
            <w:r w:rsidRPr="001E5AFE">
              <w:rPr>
                <w:rFonts w:ascii="Arial" w:hAnsi="Arial" w:cs="Arial"/>
                <w:sz w:val="16"/>
                <w:szCs w:val="16"/>
              </w:rPr>
              <w:t>405,000</w:t>
            </w:r>
          </w:p>
        </w:tc>
      </w:tr>
      <w:tr w:rsidR="009A413A" w:rsidRPr="00794DA6" w:rsidTr="002A4B83">
        <w:tc>
          <w:tcPr>
            <w:tcW w:w="1890" w:type="dxa"/>
          </w:tcPr>
          <w:p w:rsidR="009A413A" w:rsidRPr="001E5AFE" w:rsidRDefault="009A413A" w:rsidP="009A413A">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 xml:space="preserve">Millionaire </w:t>
            </w:r>
            <w:proofErr w:type="spellStart"/>
            <w:r w:rsidRPr="001E5AFE">
              <w:rPr>
                <w:rFonts w:ascii="Arial" w:eastAsia="Arial Unicode MS" w:hAnsi="Arial" w:cs="Arial"/>
                <w:sz w:val="16"/>
                <w:szCs w:val="16"/>
              </w:rPr>
              <w:t>Suphan</w:t>
            </w:r>
            <w:proofErr w:type="spellEnd"/>
            <w:r w:rsidRPr="001E5AFE">
              <w:rPr>
                <w:rFonts w:ascii="Arial" w:eastAsia="Arial Unicode MS" w:hAnsi="Arial" w:cs="Arial"/>
                <w:sz w:val="16"/>
                <w:szCs w:val="16"/>
              </w:rPr>
              <w:t xml:space="preserve"> </w:t>
            </w:r>
            <w:proofErr w:type="spellStart"/>
            <w:r w:rsidRPr="001E5AFE">
              <w:rPr>
                <w:rFonts w:ascii="Arial" w:eastAsia="Arial Unicode MS" w:hAnsi="Arial" w:cs="Arial"/>
                <w:sz w:val="16"/>
                <w:szCs w:val="16"/>
              </w:rPr>
              <w:t>Biogreen</w:t>
            </w:r>
            <w:proofErr w:type="spellEnd"/>
            <w:r w:rsidRPr="001E5AFE">
              <w:rPr>
                <w:rFonts w:ascii="Arial" w:eastAsia="Arial Unicode MS" w:hAnsi="Arial" w:cs="Arial"/>
                <w:sz w:val="16"/>
                <w:szCs w:val="16"/>
              </w:rPr>
              <w:t xml:space="preserve"> Power Company Limited</w:t>
            </w:r>
          </w:p>
        </w:tc>
        <w:tc>
          <w:tcPr>
            <w:tcW w:w="1170"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181,000</w:t>
            </w:r>
          </w:p>
        </w:tc>
        <w:tc>
          <w:tcPr>
            <w:tcW w:w="1170"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181,000</w:t>
            </w:r>
          </w:p>
        </w:tc>
        <w:tc>
          <w:tcPr>
            <w:tcW w:w="1146"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100</w:t>
            </w:r>
          </w:p>
        </w:tc>
        <w:tc>
          <w:tcPr>
            <w:tcW w:w="1194"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100</w:t>
            </w:r>
          </w:p>
        </w:tc>
        <w:tc>
          <w:tcPr>
            <w:tcW w:w="1080" w:type="dxa"/>
            <w:vAlign w:val="bottom"/>
          </w:tcPr>
          <w:p w:rsidR="009A413A" w:rsidRPr="001E5AFE" w:rsidRDefault="009A413A" w:rsidP="009A413A">
            <w:pPr>
              <w:tabs>
                <w:tab w:val="decimal" w:pos="792"/>
              </w:tabs>
              <w:spacing w:line="246" w:lineRule="exact"/>
              <w:jc w:val="center"/>
              <w:rPr>
                <w:rFonts w:ascii="Arial" w:hAnsi="Arial" w:cs="Arial"/>
                <w:sz w:val="16"/>
                <w:szCs w:val="16"/>
                <w:cs/>
              </w:rPr>
            </w:pPr>
            <w:r w:rsidRPr="001E5AFE">
              <w:rPr>
                <w:rFonts w:ascii="Arial" w:hAnsi="Arial" w:cs="Arial"/>
                <w:sz w:val="16"/>
                <w:szCs w:val="16"/>
              </w:rPr>
              <w:t>196,998</w:t>
            </w:r>
          </w:p>
        </w:tc>
        <w:tc>
          <w:tcPr>
            <w:tcW w:w="1170" w:type="dxa"/>
            <w:vAlign w:val="bottom"/>
          </w:tcPr>
          <w:p w:rsidR="009A413A" w:rsidRPr="001E5AFE" w:rsidRDefault="009A413A" w:rsidP="009A413A">
            <w:pPr>
              <w:tabs>
                <w:tab w:val="decimal" w:pos="792"/>
              </w:tabs>
              <w:spacing w:line="246" w:lineRule="exact"/>
              <w:jc w:val="center"/>
              <w:rPr>
                <w:rFonts w:ascii="Arial" w:hAnsi="Arial" w:cs="Arial"/>
                <w:sz w:val="16"/>
                <w:szCs w:val="16"/>
                <w:cs/>
              </w:rPr>
            </w:pPr>
            <w:r w:rsidRPr="001E5AFE">
              <w:rPr>
                <w:rFonts w:ascii="Arial" w:hAnsi="Arial" w:cs="Arial"/>
                <w:sz w:val="16"/>
                <w:szCs w:val="16"/>
              </w:rPr>
              <w:t>196,998</w:t>
            </w:r>
          </w:p>
        </w:tc>
      </w:tr>
      <w:tr w:rsidR="009A413A" w:rsidRPr="00794DA6" w:rsidTr="002A4B83">
        <w:tc>
          <w:tcPr>
            <w:tcW w:w="1890" w:type="dxa"/>
          </w:tcPr>
          <w:p w:rsidR="009A413A" w:rsidRPr="001E5AFE" w:rsidRDefault="009A413A" w:rsidP="009A413A">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7  Company Limited</w:t>
            </w:r>
          </w:p>
        </w:tc>
        <w:tc>
          <w:tcPr>
            <w:tcW w:w="1170"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2,575</w:t>
            </w:r>
          </w:p>
        </w:tc>
        <w:tc>
          <w:tcPr>
            <w:tcW w:w="1170"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2,575</w:t>
            </w:r>
          </w:p>
        </w:tc>
        <w:tc>
          <w:tcPr>
            <w:tcW w:w="1146"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100</w:t>
            </w:r>
          </w:p>
        </w:tc>
        <w:tc>
          <w:tcPr>
            <w:tcW w:w="1194"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100</w:t>
            </w:r>
          </w:p>
        </w:tc>
        <w:tc>
          <w:tcPr>
            <w:tcW w:w="1080" w:type="dxa"/>
            <w:vAlign w:val="bottom"/>
          </w:tcPr>
          <w:p w:rsidR="009A413A" w:rsidRPr="001E5AFE" w:rsidRDefault="009A413A" w:rsidP="009A413A">
            <w:pPr>
              <w:tabs>
                <w:tab w:val="decimal" w:pos="742"/>
              </w:tabs>
              <w:spacing w:line="246" w:lineRule="exact"/>
              <w:jc w:val="center"/>
              <w:rPr>
                <w:rFonts w:ascii="Arial" w:hAnsi="Arial" w:cs="Arial"/>
                <w:sz w:val="16"/>
                <w:szCs w:val="16"/>
              </w:rPr>
            </w:pPr>
            <w:r>
              <w:rPr>
                <w:rFonts w:ascii="Arial" w:hAnsi="Arial" w:cs="Arial"/>
                <w:sz w:val="16"/>
                <w:szCs w:val="16"/>
              </w:rPr>
              <w:t>2,575</w:t>
            </w:r>
          </w:p>
        </w:tc>
        <w:tc>
          <w:tcPr>
            <w:tcW w:w="1170" w:type="dxa"/>
            <w:vAlign w:val="bottom"/>
          </w:tcPr>
          <w:p w:rsidR="009A413A" w:rsidRPr="001E5AFE" w:rsidRDefault="009A413A" w:rsidP="009A413A">
            <w:pPr>
              <w:tabs>
                <w:tab w:val="decimal" w:pos="742"/>
              </w:tabs>
              <w:spacing w:line="246" w:lineRule="exact"/>
              <w:jc w:val="center"/>
              <w:rPr>
                <w:rFonts w:ascii="Arial" w:hAnsi="Arial" w:cs="Arial"/>
                <w:sz w:val="16"/>
                <w:szCs w:val="16"/>
              </w:rPr>
            </w:pPr>
            <w:r>
              <w:rPr>
                <w:rFonts w:ascii="Arial" w:hAnsi="Arial" w:cs="Arial"/>
                <w:sz w:val="16"/>
                <w:szCs w:val="16"/>
              </w:rPr>
              <w:t>2,575</w:t>
            </w:r>
          </w:p>
        </w:tc>
      </w:tr>
      <w:tr w:rsidR="009A413A" w:rsidRPr="00794DA6" w:rsidTr="002A4B83">
        <w:tc>
          <w:tcPr>
            <w:tcW w:w="1890" w:type="dxa"/>
          </w:tcPr>
          <w:p w:rsidR="009A413A" w:rsidRPr="001E5AFE" w:rsidRDefault="009A413A" w:rsidP="009A413A">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8  Company Limited</w:t>
            </w:r>
          </w:p>
        </w:tc>
        <w:tc>
          <w:tcPr>
            <w:tcW w:w="1170"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5,075</w:t>
            </w:r>
          </w:p>
        </w:tc>
        <w:tc>
          <w:tcPr>
            <w:tcW w:w="1170"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5,075</w:t>
            </w:r>
          </w:p>
        </w:tc>
        <w:tc>
          <w:tcPr>
            <w:tcW w:w="1146"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100</w:t>
            </w:r>
          </w:p>
        </w:tc>
        <w:tc>
          <w:tcPr>
            <w:tcW w:w="1194"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100</w:t>
            </w:r>
          </w:p>
        </w:tc>
        <w:tc>
          <w:tcPr>
            <w:tcW w:w="1080" w:type="dxa"/>
            <w:vAlign w:val="bottom"/>
          </w:tcPr>
          <w:p w:rsidR="009A413A" w:rsidRPr="001E5AFE" w:rsidRDefault="009A413A" w:rsidP="009A413A">
            <w:pPr>
              <w:tabs>
                <w:tab w:val="decimal" w:pos="742"/>
              </w:tabs>
              <w:spacing w:line="246" w:lineRule="exact"/>
              <w:jc w:val="center"/>
              <w:rPr>
                <w:rFonts w:ascii="Arial" w:hAnsi="Arial" w:cs="Arial"/>
                <w:sz w:val="16"/>
                <w:szCs w:val="16"/>
              </w:rPr>
            </w:pPr>
            <w:r>
              <w:rPr>
                <w:rFonts w:ascii="Arial" w:hAnsi="Arial" w:cs="Arial"/>
                <w:sz w:val="16"/>
                <w:szCs w:val="16"/>
              </w:rPr>
              <w:t>5,075</w:t>
            </w:r>
          </w:p>
        </w:tc>
        <w:tc>
          <w:tcPr>
            <w:tcW w:w="1170" w:type="dxa"/>
            <w:vAlign w:val="bottom"/>
          </w:tcPr>
          <w:p w:rsidR="009A413A" w:rsidRPr="001E5AFE" w:rsidRDefault="009A413A" w:rsidP="009A413A">
            <w:pPr>
              <w:tabs>
                <w:tab w:val="decimal" w:pos="742"/>
              </w:tabs>
              <w:spacing w:line="246" w:lineRule="exact"/>
              <w:jc w:val="center"/>
              <w:rPr>
                <w:rFonts w:ascii="Arial" w:hAnsi="Arial" w:cs="Arial"/>
                <w:sz w:val="16"/>
                <w:szCs w:val="16"/>
              </w:rPr>
            </w:pPr>
            <w:r>
              <w:rPr>
                <w:rFonts w:ascii="Arial" w:hAnsi="Arial" w:cs="Arial"/>
                <w:sz w:val="16"/>
                <w:szCs w:val="16"/>
              </w:rPr>
              <w:t>5,075</w:t>
            </w:r>
          </w:p>
        </w:tc>
      </w:tr>
      <w:tr w:rsidR="009A413A" w:rsidRPr="00794DA6" w:rsidTr="002A4B83">
        <w:tc>
          <w:tcPr>
            <w:tcW w:w="1890" w:type="dxa"/>
          </w:tcPr>
          <w:p w:rsidR="009A413A" w:rsidRPr="00794DA6" w:rsidRDefault="009A413A" w:rsidP="009A413A">
            <w:pPr>
              <w:spacing w:line="270" w:lineRule="exact"/>
              <w:ind w:left="176" w:right="-18" w:hanging="176"/>
              <w:rPr>
                <w:rFonts w:ascii="Arial" w:eastAsia="Arial Unicode MS" w:hAnsi="Arial" w:cs="Arial"/>
                <w:sz w:val="16"/>
                <w:szCs w:val="16"/>
              </w:rPr>
            </w:pPr>
            <w:proofErr w:type="spellStart"/>
            <w:r>
              <w:rPr>
                <w:rFonts w:ascii="Arial" w:eastAsia="Arial Unicode MS" w:hAnsi="Arial" w:cs="Arial"/>
                <w:sz w:val="16"/>
                <w:szCs w:val="16"/>
              </w:rPr>
              <w:t>Biggas</w:t>
            </w:r>
            <w:proofErr w:type="spellEnd"/>
            <w:r>
              <w:rPr>
                <w:rFonts w:ascii="Arial" w:eastAsia="Arial Unicode MS" w:hAnsi="Arial" w:cs="Arial"/>
                <w:sz w:val="16"/>
                <w:szCs w:val="16"/>
              </w:rPr>
              <w:t xml:space="preserve"> Technology Company Limited</w:t>
            </w:r>
          </w:p>
        </w:tc>
        <w:tc>
          <w:tcPr>
            <w:tcW w:w="1170"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408,160</w:t>
            </w:r>
          </w:p>
        </w:tc>
        <w:tc>
          <w:tcPr>
            <w:tcW w:w="1170"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408,160</w:t>
            </w:r>
          </w:p>
        </w:tc>
        <w:tc>
          <w:tcPr>
            <w:tcW w:w="1146"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51</w:t>
            </w:r>
          </w:p>
        </w:tc>
        <w:tc>
          <w:tcPr>
            <w:tcW w:w="1194"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51</w:t>
            </w:r>
          </w:p>
        </w:tc>
        <w:tc>
          <w:tcPr>
            <w:tcW w:w="1080" w:type="dxa"/>
            <w:vAlign w:val="bottom"/>
          </w:tcPr>
          <w:p w:rsidR="009A413A" w:rsidRPr="001E5AFE" w:rsidRDefault="009A413A" w:rsidP="009A413A">
            <w:pPr>
              <w:tabs>
                <w:tab w:val="decimal" w:pos="742"/>
              </w:tabs>
              <w:spacing w:line="246" w:lineRule="exact"/>
              <w:jc w:val="center"/>
              <w:rPr>
                <w:rFonts w:ascii="Arial" w:hAnsi="Arial" w:cs="Arial"/>
                <w:sz w:val="16"/>
                <w:szCs w:val="16"/>
              </w:rPr>
            </w:pPr>
            <w:r>
              <w:rPr>
                <w:rFonts w:ascii="Arial" w:hAnsi="Arial" w:cs="Arial"/>
                <w:sz w:val="16"/>
                <w:szCs w:val="16"/>
              </w:rPr>
              <w:t>1,350,000</w:t>
            </w:r>
          </w:p>
        </w:tc>
        <w:tc>
          <w:tcPr>
            <w:tcW w:w="1170" w:type="dxa"/>
            <w:vAlign w:val="bottom"/>
          </w:tcPr>
          <w:p w:rsidR="009A413A" w:rsidRPr="001E5AFE" w:rsidRDefault="009A413A" w:rsidP="009A413A">
            <w:pPr>
              <w:tabs>
                <w:tab w:val="decimal" w:pos="742"/>
              </w:tabs>
              <w:spacing w:line="246" w:lineRule="exact"/>
              <w:jc w:val="center"/>
              <w:rPr>
                <w:rFonts w:ascii="Arial" w:hAnsi="Arial" w:cs="Arial"/>
                <w:sz w:val="16"/>
                <w:szCs w:val="16"/>
              </w:rPr>
            </w:pPr>
            <w:r>
              <w:rPr>
                <w:rFonts w:ascii="Arial" w:hAnsi="Arial" w:cs="Arial"/>
                <w:sz w:val="16"/>
                <w:szCs w:val="16"/>
              </w:rPr>
              <w:t>1,350,000</w:t>
            </w:r>
          </w:p>
        </w:tc>
      </w:tr>
      <w:tr w:rsidR="009A413A" w:rsidRPr="00794DA6" w:rsidTr="002A4B83">
        <w:tc>
          <w:tcPr>
            <w:tcW w:w="1890" w:type="dxa"/>
          </w:tcPr>
          <w:p w:rsidR="009A413A" w:rsidRDefault="009A413A" w:rsidP="009A413A">
            <w:pPr>
              <w:spacing w:line="270" w:lineRule="exact"/>
              <w:ind w:left="176" w:right="-18" w:hanging="176"/>
              <w:rPr>
                <w:rFonts w:ascii="Arial" w:eastAsia="Arial Unicode MS" w:hAnsi="Arial" w:cs="Arial"/>
                <w:sz w:val="16"/>
                <w:szCs w:val="16"/>
              </w:rPr>
            </w:pPr>
            <w:r>
              <w:rPr>
                <w:rFonts w:ascii="Arial" w:eastAsia="Arial Unicode MS" w:hAnsi="Arial" w:cs="Arial"/>
                <w:sz w:val="16"/>
                <w:szCs w:val="16"/>
              </w:rPr>
              <w:t>Bio Green Energy 1  Company Limited</w:t>
            </w:r>
          </w:p>
        </w:tc>
        <w:tc>
          <w:tcPr>
            <w:tcW w:w="1170"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Pr>
                <w:rFonts w:ascii="Arial" w:hAnsi="Arial" w:cs="Arial"/>
                <w:sz w:val="16"/>
                <w:szCs w:val="16"/>
              </w:rPr>
              <w:t>25</w:t>
            </w:r>
          </w:p>
        </w:tc>
        <w:tc>
          <w:tcPr>
            <w:tcW w:w="1170"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Pr>
                <w:rFonts w:ascii="Arial" w:hAnsi="Arial" w:cs="Arial"/>
                <w:sz w:val="16"/>
                <w:szCs w:val="16"/>
              </w:rPr>
              <w:t>-</w:t>
            </w:r>
          </w:p>
        </w:tc>
        <w:tc>
          <w:tcPr>
            <w:tcW w:w="1146"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Pr>
                <w:rFonts w:ascii="Arial" w:hAnsi="Arial" w:cs="Arial"/>
                <w:sz w:val="16"/>
                <w:szCs w:val="16"/>
              </w:rPr>
              <w:t>100</w:t>
            </w:r>
          </w:p>
        </w:tc>
        <w:tc>
          <w:tcPr>
            <w:tcW w:w="1194"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Pr>
                <w:rFonts w:ascii="Arial" w:hAnsi="Arial" w:cs="Arial"/>
                <w:sz w:val="16"/>
                <w:szCs w:val="16"/>
              </w:rPr>
              <w:t>-</w:t>
            </w:r>
          </w:p>
        </w:tc>
        <w:tc>
          <w:tcPr>
            <w:tcW w:w="1080"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Pr>
                <w:rFonts w:ascii="Arial" w:hAnsi="Arial" w:cs="Arial"/>
                <w:sz w:val="16"/>
                <w:szCs w:val="16"/>
              </w:rPr>
              <w:t>25</w:t>
            </w:r>
          </w:p>
        </w:tc>
        <w:tc>
          <w:tcPr>
            <w:tcW w:w="1170" w:type="dxa"/>
            <w:vAlign w:val="bottom"/>
          </w:tcPr>
          <w:p w:rsidR="009A413A" w:rsidRDefault="009A413A" w:rsidP="009A413A">
            <w:pPr>
              <w:tabs>
                <w:tab w:val="decimal" w:pos="742"/>
              </w:tabs>
              <w:spacing w:line="246" w:lineRule="exact"/>
              <w:jc w:val="center"/>
              <w:rPr>
                <w:rFonts w:ascii="Arial" w:hAnsi="Arial" w:cs="Arial"/>
                <w:sz w:val="16"/>
                <w:szCs w:val="16"/>
              </w:rPr>
            </w:pPr>
            <w:r>
              <w:rPr>
                <w:rFonts w:ascii="Arial" w:hAnsi="Arial" w:cs="Arial"/>
                <w:sz w:val="16"/>
                <w:szCs w:val="16"/>
              </w:rPr>
              <w:t>-</w:t>
            </w:r>
          </w:p>
        </w:tc>
      </w:tr>
      <w:tr w:rsidR="009A413A" w:rsidRPr="00794DA6" w:rsidTr="002A4B83">
        <w:tc>
          <w:tcPr>
            <w:tcW w:w="1890" w:type="dxa"/>
          </w:tcPr>
          <w:p w:rsidR="009A413A" w:rsidRDefault="009A413A" w:rsidP="009A413A">
            <w:pPr>
              <w:spacing w:line="270" w:lineRule="exact"/>
              <w:ind w:left="176" w:right="-18" w:hanging="176"/>
              <w:rPr>
                <w:rFonts w:ascii="Arial" w:eastAsia="Arial Unicode MS" w:hAnsi="Arial" w:cs="Arial"/>
                <w:sz w:val="16"/>
                <w:szCs w:val="16"/>
              </w:rPr>
            </w:pPr>
            <w:r>
              <w:rPr>
                <w:rFonts w:ascii="Arial" w:eastAsia="Arial Unicode MS" w:hAnsi="Arial" w:cs="Arial"/>
                <w:sz w:val="16"/>
                <w:szCs w:val="16"/>
              </w:rPr>
              <w:t>Bio Green Energy 2  Company Limited</w:t>
            </w:r>
          </w:p>
        </w:tc>
        <w:tc>
          <w:tcPr>
            <w:tcW w:w="1170"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Pr>
                <w:rFonts w:ascii="Arial" w:hAnsi="Arial" w:cs="Arial"/>
                <w:sz w:val="16"/>
                <w:szCs w:val="16"/>
              </w:rPr>
              <w:t>25</w:t>
            </w:r>
          </w:p>
        </w:tc>
        <w:tc>
          <w:tcPr>
            <w:tcW w:w="1170"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Pr>
                <w:rFonts w:ascii="Arial" w:hAnsi="Arial" w:cs="Arial"/>
                <w:sz w:val="16"/>
                <w:szCs w:val="16"/>
              </w:rPr>
              <w:t>-</w:t>
            </w:r>
          </w:p>
        </w:tc>
        <w:tc>
          <w:tcPr>
            <w:tcW w:w="1146"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Pr>
                <w:rFonts w:ascii="Arial" w:hAnsi="Arial" w:cs="Arial"/>
                <w:sz w:val="16"/>
                <w:szCs w:val="16"/>
              </w:rPr>
              <w:t>100</w:t>
            </w:r>
          </w:p>
        </w:tc>
        <w:tc>
          <w:tcPr>
            <w:tcW w:w="1194"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Pr>
                <w:rFonts w:ascii="Arial" w:hAnsi="Arial" w:cs="Arial"/>
                <w:sz w:val="16"/>
                <w:szCs w:val="16"/>
              </w:rPr>
              <w:t>-</w:t>
            </w:r>
          </w:p>
        </w:tc>
        <w:tc>
          <w:tcPr>
            <w:tcW w:w="1080" w:type="dxa"/>
            <w:vAlign w:val="bottom"/>
          </w:tcPr>
          <w:p w:rsidR="009A413A" w:rsidRPr="002A4B83" w:rsidRDefault="009A413A" w:rsidP="009A413A">
            <w:pPr>
              <w:tabs>
                <w:tab w:val="decimal" w:pos="792"/>
              </w:tabs>
              <w:spacing w:line="246" w:lineRule="exact"/>
              <w:jc w:val="right"/>
              <w:rPr>
                <w:rFonts w:ascii="Arial" w:hAnsi="Arial" w:cs="Arial"/>
                <w:sz w:val="16"/>
                <w:szCs w:val="16"/>
              </w:rPr>
            </w:pPr>
            <w:r>
              <w:rPr>
                <w:rFonts w:ascii="Arial" w:hAnsi="Arial" w:cs="Arial"/>
                <w:sz w:val="16"/>
                <w:szCs w:val="16"/>
              </w:rPr>
              <w:t>25</w:t>
            </w:r>
          </w:p>
        </w:tc>
        <w:tc>
          <w:tcPr>
            <w:tcW w:w="1170" w:type="dxa"/>
            <w:vAlign w:val="bottom"/>
          </w:tcPr>
          <w:p w:rsidR="009A413A" w:rsidRDefault="009A413A" w:rsidP="009A413A">
            <w:pPr>
              <w:tabs>
                <w:tab w:val="decimal" w:pos="742"/>
              </w:tabs>
              <w:spacing w:line="246" w:lineRule="exact"/>
              <w:jc w:val="center"/>
              <w:rPr>
                <w:rFonts w:ascii="Arial" w:hAnsi="Arial" w:cs="Arial"/>
                <w:sz w:val="16"/>
                <w:szCs w:val="16"/>
              </w:rPr>
            </w:pPr>
            <w:r>
              <w:rPr>
                <w:rFonts w:ascii="Arial" w:hAnsi="Arial" w:cs="Arial"/>
                <w:sz w:val="16"/>
                <w:szCs w:val="16"/>
              </w:rPr>
              <w:t>-</w:t>
            </w:r>
          </w:p>
        </w:tc>
      </w:tr>
    </w:tbl>
    <w:p w:rsidR="00DF0492" w:rsidRPr="00794DA6" w:rsidRDefault="00DF0492" w:rsidP="00DF0492">
      <w:pPr>
        <w:tabs>
          <w:tab w:val="left" w:pos="2160"/>
        </w:tabs>
        <w:spacing w:line="380" w:lineRule="exact"/>
        <w:ind w:left="533" w:right="-187" w:hanging="533"/>
        <w:jc w:val="right"/>
        <w:rPr>
          <w:rFonts w:ascii="Arial" w:eastAsia="Arial Unicode MS" w:hAnsi="Arial" w:cs="Arial"/>
          <w:sz w:val="16"/>
          <w:szCs w:val="16"/>
        </w:rPr>
      </w:pPr>
      <w:r>
        <w:br w:type="page"/>
      </w:r>
      <w:r w:rsidRPr="00794DA6">
        <w:rPr>
          <w:rFonts w:ascii="Arial" w:hAnsi="Arial" w:cs="Arial"/>
          <w:sz w:val="18"/>
          <w:szCs w:val="18"/>
        </w:rPr>
        <w:lastRenderedPageBreak/>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6"/>
          <w:szCs w:val="16"/>
        </w:rPr>
        <w:tab/>
        <w:t>(Unit: Thousand Baht)</w:t>
      </w:r>
    </w:p>
    <w:tbl>
      <w:tblPr>
        <w:tblW w:w="8820" w:type="dxa"/>
        <w:tblInd w:w="558" w:type="dxa"/>
        <w:tblLayout w:type="fixed"/>
        <w:tblLook w:val="04A0" w:firstRow="1" w:lastRow="0" w:firstColumn="1" w:lastColumn="0" w:noHBand="0" w:noVBand="1"/>
      </w:tblPr>
      <w:tblGrid>
        <w:gridCol w:w="1890"/>
        <w:gridCol w:w="1170"/>
        <w:gridCol w:w="1170"/>
        <w:gridCol w:w="1146"/>
        <w:gridCol w:w="1194"/>
        <w:gridCol w:w="1260"/>
        <w:gridCol w:w="990"/>
      </w:tblGrid>
      <w:tr w:rsidR="00DF0492" w:rsidRPr="00794DA6" w:rsidTr="00E93EAD">
        <w:tc>
          <w:tcPr>
            <w:tcW w:w="1890" w:type="dxa"/>
            <w:vAlign w:val="bottom"/>
            <w:hideMark/>
          </w:tcPr>
          <w:p w:rsidR="00DF0492" w:rsidRPr="00794DA6" w:rsidRDefault="00DF0492" w:rsidP="00E93EAD">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Company’s name</w:t>
            </w:r>
          </w:p>
        </w:tc>
        <w:tc>
          <w:tcPr>
            <w:tcW w:w="2340" w:type="dxa"/>
            <w:gridSpan w:val="2"/>
            <w:vAlign w:val="bottom"/>
            <w:hideMark/>
          </w:tcPr>
          <w:p w:rsidR="00DF0492" w:rsidRPr="00794DA6" w:rsidRDefault="00DF0492" w:rsidP="00E93EAD">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Paid-up capital</w:t>
            </w:r>
          </w:p>
        </w:tc>
        <w:tc>
          <w:tcPr>
            <w:tcW w:w="2340" w:type="dxa"/>
            <w:gridSpan w:val="2"/>
            <w:vAlign w:val="bottom"/>
            <w:hideMark/>
          </w:tcPr>
          <w:p w:rsidR="00DF0492" w:rsidRPr="00794DA6" w:rsidRDefault="00DF0492" w:rsidP="00E93EAD">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Shareholding percentage</w:t>
            </w:r>
          </w:p>
        </w:tc>
        <w:tc>
          <w:tcPr>
            <w:tcW w:w="2250" w:type="dxa"/>
            <w:gridSpan w:val="2"/>
            <w:vAlign w:val="bottom"/>
            <w:hideMark/>
          </w:tcPr>
          <w:p w:rsidR="00DF0492" w:rsidRPr="00794DA6" w:rsidRDefault="00DF0492" w:rsidP="00E93EAD">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Cost</w:t>
            </w:r>
          </w:p>
        </w:tc>
      </w:tr>
      <w:tr w:rsidR="00510F4B" w:rsidRPr="00794DA6" w:rsidTr="00945E9E">
        <w:tc>
          <w:tcPr>
            <w:tcW w:w="1890" w:type="dxa"/>
          </w:tcPr>
          <w:p w:rsidR="00510F4B" w:rsidRPr="00794DA6" w:rsidRDefault="00510F4B" w:rsidP="00510F4B">
            <w:pPr>
              <w:spacing w:line="240" w:lineRule="exact"/>
              <w:jc w:val="center"/>
              <w:rPr>
                <w:rFonts w:ascii="Arial" w:hAnsi="Arial" w:cs="Arial"/>
                <w:sz w:val="16"/>
                <w:szCs w:val="16"/>
              </w:rPr>
            </w:pPr>
          </w:p>
        </w:tc>
        <w:tc>
          <w:tcPr>
            <w:tcW w:w="1170" w:type="dxa"/>
            <w:vAlign w:val="bottom"/>
            <w:hideMark/>
          </w:tcPr>
          <w:p w:rsidR="00510F4B" w:rsidRPr="00990FB0" w:rsidRDefault="00510F4B" w:rsidP="00510F4B">
            <w:pPr>
              <w:pBdr>
                <w:bottom w:val="single" w:sz="4" w:space="1" w:color="auto"/>
              </w:pBdr>
              <w:spacing w:line="240" w:lineRule="exact"/>
              <w:ind w:left="-18" w:right="-18"/>
              <w:jc w:val="center"/>
              <w:rPr>
                <w:rFonts w:ascii="Arial" w:hAnsi="Arial" w:cstheme="minorBidi"/>
                <w:sz w:val="16"/>
                <w:szCs w:val="16"/>
              </w:rPr>
            </w:pPr>
            <w:r>
              <w:rPr>
                <w:rFonts w:ascii="Arial" w:hAnsi="Arial" w:cs="Arial"/>
                <w:sz w:val="16"/>
                <w:szCs w:val="16"/>
              </w:rPr>
              <w:t>30               June</w:t>
            </w:r>
            <w:r w:rsidRPr="00794DA6">
              <w:rPr>
                <w:rFonts w:ascii="Arial" w:hAnsi="Arial" w:cs="Arial"/>
                <w:sz w:val="16"/>
                <w:szCs w:val="16"/>
              </w:rPr>
              <w:t xml:space="preserve">   </w:t>
            </w:r>
            <w:r>
              <w:rPr>
                <w:rFonts w:ascii="Arial" w:hAnsi="Arial" w:cs="Arial"/>
                <w:sz w:val="16"/>
                <w:szCs w:val="16"/>
              </w:rPr>
              <w:t xml:space="preserve">        201</w:t>
            </w:r>
            <w:r>
              <w:rPr>
                <w:rFonts w:ascii="Arial" w:hAnsi="Arial" w:cstheme="minorBidi"/>
                <w:sz w:val="16"/>
                <w:szCs w:val="16"/>
              </w:rPr>
              <w:t>9</w:t>
            </w:r>
          </w:p>
        </w:tc>
        <w:tc>
          <w:tcPr>
            <w:tcW w:w="1170" w:type="dxa"/>
            <w:vAlign w:val="bottom"/>
            <w:hideMark/>
          </w:tcPr>
          <w:p w:rsidR="00510F4B" w:rsidRPr="00794DA6" w:rsidRDefault="00510F4B" w:rsidP="00510F4B">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w:t>
            </w:r>
          </w:p>
          <w:p w:rsidR="00510F4B" w:rsidRPr="00794DA6" w:rsidRDefault="00510F4B" w:rsidP="00510F4B">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December </w:t>
            </w:r>
            <w:r>
              <w:rPr>
                <w:rFonts w:ascii="Arial" w:hAnsi="Arial" w:cs="Arial"/>
                <w:sz w:val="16"/>
                <w:szCs w:val="16"/>
              </w:rPr>
              <w:t>2018</w:t>
            </w:r>
          </w:p>
        </w:tc>
        <w:tc>
          <w:tcPr>
            <w:tcW w:w="1146" w:type="dxa"/>
            <w:vAlign w:val="bottom"/>
            <w:hideMark/>
          </w:tcPr>
          <w:p w:rsidR="00510F4B" w:rsidRPr="00990FB0" w:rsidRDefault="00510F4B" w:rsidP="00510F4B">
            <w:pPr>
              <w:pBdr>
                <w:bottom w:val="single" w:sz="4" w:space="1" w:color="auto"/>
              </w:pBdr>
              <w:spacing w:line="240" w:lineRule="exact"/>
              <w:ind w:left="-18" w:right="-18"/>
              <w:jc w:val="center"/>
              <w:rPr>
                <w:rFonts w:ascii="Arial" w:hAnsi="Arial" w:cstheme="minorBidi"/>
                <w:sz w:val="16"/>
                <w:szCs w:val="16"/>
              </w:rPr>
            </w:pPr>
            <w:r>
              <w:rPr>
                <w:rFonts w:ascii="Arial" w:hAnsi="Arial" w:cs="Arial"/>
                <w:sz w:val="16"/>
                <w:szCs w:val="16"/>
              </w:rPr>
              <w:t>30               June</w:t>
            </w:r>
            <w:r w:rsidRPr="00794DA6">
              <w:rPr>
                <w:rFonts w:ascii="Arial" w:hAnsi="Arial" w:cs="Arial"/>
                <w:sz w:val="16"/>
                <w:szCs w:val="16"/>
              </w:rPr>
              <w:t xml:space="preserve">   </w:t>
            </w:r>
            <w:r>
              <w:rPr>
                <w:rFonts w:ascii="Arial" w:hAnsi="Arial" w:cs="Arial"/>
                <w:sz w:val="16"/>
                <w:szCs w:val="16"/>
              </w:rPr>
              <w:t xml:space="preserve">        201</w:t>
            </w:r>
            <w:r>
              <w:rPr>
                <w:rFonts w:ascii="Arial" w:hAnsi="Arial" w:cstheme="minorBidi"/>
                <w:sz w:val="16"/>
                <w:szCs w:val="16"/>
              </w:rPr>
              <w:t>9</w:t>
            </w:r>
          </w:p>
        </w:tc>
        <w:tc>
          <w:tcPr>
            <w:tcW w:w="1194" w:type="dxa"/>
            <w:vAlign w:val="bottom"/>
            <w:hideMark/>
          </w:tcPr>
          <w:p w:rsidR="00510F4B" w:rsidRPr="00794DA6" w:rsidRDefault="00510F4B" w:rsidP="00510F4B">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w:t>
            </w:r>
          </w:p>
          <w:p w:rsidR="00510F4B" w:rsidRPr="00794DA6" w:rsidRDefault="00510F4B" w:rsidP="00510F4B">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December </w:t>
            </w:r>
            <w:r>
              <w:rPr>
                <w:rFonts w:ascii="Arial" w:hAnsi="Arial" w:cs="Arial"/>
                <w:sz w:val="16"/>
                <w:szCs w:val="16"/>
              </w:rPr>
              <w:t>2018</w:t>
            </w:r>
          </w:p>
        </w:tc>
        <w:tc>
          <w:tcPr>
            <w:tcW w:w="1260" w:type="dxa"/>
            <w:vAlign w:val="bottom"/>
            <w:hideMark/>
          </w:tcPr>
          <w:p w:rsidR="00510F4B" w:rsidRPr="00990FB0" w:rsidRDefault="00510F4B" w:rsidP="00510F4B">
            <w:pPr>
              <w:pBdr>
                <w:bottom w:val="single" w:sz="4" w:space="1" w:color="auto"/>
              </w:pBdr>
              <w:spacing w:line="240" w:lineRule="exact"/>
              <w:ind w:left="-18" w:right="-18"/>
              <w:jc w:val="center"/>
              <w:rPr>
                <w:rFonts w:ascii="Arial" w:hAnsi="Arial" w:cstheme="minorBidi"/>
                <w:sz w:val="16"/>
                <w:szCs w:val="16"/>
              </w:rPr>
            </w:pPr>
            <w:r>
              <w:rPr>
                <w:rFonts w:ascii="Arial" w:hAnsi="Arial" w:cs="Arial"/>
                <w:sz w:val="16"/>
                <w:szCs w:val="16"/>
              </w:rPr>
              <w:t>30               June</w:t>
            </w:r>
            <w:r w:rsidRPr="00794DA6">
              <w:rPr>
                <w:rFonts w:ascii="Arial" w:hAnsi="Arial" w:cs="Arial"/>
                <w:sz w:val="16"/>
                <w:szCs w:val="16"/>
              </w:rPr>
              <w:t xml:space="preserve">   </w:t>
            </w:r>
            <w:r>
              <w:rPr>
                <w:rFonts w:ascii="Arial" w:hAnsi="Arial" w:cs="Arial"/>
                <w:sz w:val="16"/>
                <w:szCs w:val="16"/>
              </w:rPr>
              <w:t xml:space="preserve">        201</w:t>
            </w:r>
            <w:r>
              <w:rPr>
                <w:rFonts w:ascii="Arial" w:hAnsi="Arial" w:cstheme="minorBidi"/>
                <w:sz w:val="16"/>
                <w:szCs w:val="16"/>
              </w:rPr>
              <w:t>9</w:t>
            </w:r>
          </w:p>
        </w:tc>
        <w:tc>
          <w:tcPr>
            <w:tcW w:w="990" w:type="dxa"/>
            <w:vAlign w:val="bottom"/>
            <w:hideMark/>
          </w:tcPr>
          <w:p w:rsidR="00510F4B" w:rsidRPr="00794DA6" w:rsidRDefault="00510F4B" w:rsidP="00510F4B">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w:t>
            </w:r>
          </w:p>
          <w:p w:rsidR="00510F4B" w:rsidRPr="00794DA6" w:rsidRDefault="00510F4B" w:rsidP="00510F4B">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December </w:t>
            </w:r>
            <w:r>
              <w:rPr>
                <w:rFonts w:ascii="Arial" w:hAnsi="Arial" w:cs="Arial"/>
                <w:sz w:val="16"/>
                <w:szCs w:val="16"/>
              </w:rPr>
              <w:t>2018</w:t>
            </w:r>
          </w:p>
        </w:tc>
      </w:tr>
      <w:tr w:rsidR="00510F4B" w:rsidRPr="00794DA6" w:rsidTr="00945E9E">
        <w:tc>
          <w:tcPr>
            <w:tcW w:w="1890" w:type="dxa"/>
          </w:tcPr>
          <w:p w:rsidR="00510F4B" w:rsidRPr="00794DA6" w:rsidRDefault="00510F4B" w:rsidP="00510F4B">
            <w:pPr>
              <w:spacing w:line="240" w:lineRule="exact"/>
              <w:jc w:val="center"/>
              <w:rPr>
                <w:rFonts w:ascii="Arial" w:hAnsi="Arial" w:cs="Arial"/>
                <w:sz w:val="16"/>
                <w:szCs w:val="16"/>
              </w:rPr>
            </w:pPr>
          </w:p>
        </w:tc>
        <w:tc>
          <w:tcPr>
            <w:tcW w:w="1170" w:type="dxa"/>
          </w:tcPr>
          <w:p w:rsidR="00510F4B" w:rsidRPr="00794DA6" w:rsidRDefault="00510F4B" w:rsidP="00510F4B">
            <w:pPr>
              <w:spacing w:line="240" w:lineRule="exact"/>
              <w:jc w:val="center"/>
              <w:rPr>
                <w:rFonts w:ascii="Arial" w:hAnsi="Arial" w:cs="Arial"/>
                <w:sz w:val="16"/>
                <w:szCs w:val="16"/>
                <w:u w:val="single"/>
              </w:rPr>
            </w:pPr>
          </w:p>
        </w:tc>
        <w:tc>
          <w:tcPr>
            <w:tcW w:w="1170" w:type="dxa"/>
          </w:tcPr>
          <w:p w:rsidR="00510F4B" w:rsidRPr="00794DA6" w:rsidRDefault="00510F4B" w:rsidP="00510F4B">
            <w:pPr>
              <w:spacing w:line="240" w:lineRule="exact"/>
              <w:jc w:val="center"/>
              <w:rPr>
                <w:rFonts w:ascii="Arial" w:hAnsi="Arial" w:cs="Arial"/>
                <w:sz w:val="16"/>
                <w:szCs w:val="16"/>
                <w:u w:val="single"/>
              </w:rPr>
            </w:pPr>
          </w:p>
        </w:tc>
        <w:tc>
          <w:tcPr>
            <w:tcW w:w="1146" w:type="dxa"/>
            <w:hideMark/>
          </w:tcPr>
          <w:p w:rsidR="00510F4B" w:rsidRPr="00794DA6" w:rsidRDefault="00510F4B" w:rsidP="00510F4B">
            <w:pPr>
              <w:spacing w:line="240" w:lineRule="exact"/>
              <w:ind w:right="-7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194" w:type="dxa"/>
            <w:hideMark/>
          </w:tcPr>
          <w:p w:rsidR="00510F4B" w:rsidRPr="00794DA6" w:rsidRDefault="00510F4B" w:rsidP="00510F4B">
            <w:pPr>
              <w:spacing w:line="240" w:lineRule="exact"/>
              <w:ind w:right="-4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260" w:type="dxa"/>
          </w:tcPr>
          <w:p w:rsidR="00510F4B" w:rsidRPr="00794DA6" w:rsidRDefault="00510F4B" w:rsidP="00510F4B">
            <w:pPr>
              <w:spacing w:line="240" w:lineRule="exact"/>
              <w:jc w:val="center"/>
              <w:rPr>
                <w:rFonts w:ascii="Arial" w:hAnsi="Arial" w:cs="Arial"/>
                <w:sz w:val="16"/>
                <w:szCs w:val="16"/>
                <w:u w:val="single"/>
              </w:rPr>
            </w:pPr>
          </w:p>
        </w:tc>
        <w:tc>
          <w:tcPr>
            <w:tcW w:w="990" w:type="dxa"/>
          </w:tcPr>
          <w:p w:rsidR="00510F4B" w:rsidRPr="00794DA6" w:rsidRDefault="00510F4B" w:rsidP="00510F4B">
            <w:pPr>
              <w:spacing w:line="240" w:lineRule="exact"/>
              <w:jc w:val="center"/>
              <w:rPr>
                <w:rFonts w:ascii="Arial" w:hAnsi="Arial" w:cs="Arial"/>
                <w:sz w:val="16"/>
                <w:szCs w:val="16"/>
                <w:u w:val="single"/>
              </w:rPr>
            </w:pPr>
          </w:p>
        </w:tc>
      </w:tr>
      <w:tr w:rsidR="00510F4B" w:rsidRPr="00794DA6" w:rsidTr="00945E9E">
        <w:tc>
          <w:tcPr>
            <w:tcW w:w="1890" w:type="dxa"/>
          </w:tcPr>
          <w:p w:rsidR="00510F4B" w:rsidRDefault="00510F4B" w:rsidP="00510F4B">
            <w:pPr>
              <w:spacing w:line="270" w:lineRule="exact"/>
              <w:ind w:left="176" w:right="-18" w:hanging="176"/>
              <w:rPr>
                <w:rFonts w:ascii="Arial" w:eastAsia="Arial Unicode MS" w:hAnsi="Arial" w:cs="Arial"/>
                <w:sz w:val="16"/>
                <w:szCs w:val="16"/>
              </w:rPr>
            </w:pPr>
            <w:r>
              <w:rPr>
                <w:rFonts w:ascii="Arial" w:eastAsia="Arial Unicode MS" w:hAnsi="Arial" w:cs="Arial"/>
                <w:sz w:val="16"/>
                <w:szCs w:val="16"/>
              </w:rPr>
              <w:t>Bio Green Energy 3  Company Limited</w:t>
            </w:r>
          </w:p>
        </w:tc>
        <w:tc>
          <w:tcPr>
            <w:tcW w:w="1170" w:type="dxa"/>
            <w:vAlign w:val="bottom"/>
          </w:tcPr>
          <w:p w:rsidR="00510F4B" w:rsidRPr="002A4B83" w:rsidRDefault="00C169ED" w:rsidP="00510F4B">
            <w:pPr>
              <w:tabs>
                <w:tab w:val="decimal" w:pos="792"/>
              </w:tabs>
              <w:spacing w:line="246" w:lineRule="exact"/>
              <w:jc w:val="right"/>
              <w:rPr>
                <w:rFonts w:ascii="Arial" w:hAnsi="Arial" w:cs="Arial"/>
                <w:sz w:val="16"/>
                <w:szCs w:val="16"/>
              </w:rPr>
            </w:pPr>
            <w:r>
              <w:rPr>
                <w:rFonts w:ascii="Arial" w:hAnsi="Arial" w:cs="Arial"/>
                <w:sz w:val="16"/>
                <w:szCs w:val="16"/>
              </w:rPr>
              <w:t>25</w:t>
            </w:r>
          </w:p>
        </w:tc>
        <w:tc>
          <w:tcPr>
            <w:tcW w:w="1170" w:type="dxa"/>
            <w:vAlign w:val="bottom"/>
          </w:tcPr>
          <w:p w:rsidR="00510F4B" w:rsidRPr="002A4B83" w:rsidRDefault="00510F4B" w:rsidP="00510F4B">
            <w:pPr>
              <w:tabs>
                <w:tab w:val="decimal" w:pos="792"/>
              </w:tabs>
              <w:spacing w:line="246" w:lineRule="exact"/>
              <w:jc w:val="right"/>
              <w:rPr>
                <w:rFonts w:ascii="Arial" w:hAnsi="Arial" w:cs="Arial"/>
                <w:sz w:val="16"/>
                <w:szCs w:val="16"/>
              </w:rPr>
            </w:pPr>
            <w:r>
              <w:rPr>
                <w:rFonts w:ascii="Arial" w:hAnsi="Arial" w:cs="Arial"/>
                <w:sz w:val="16"/>
                <w:szCs w:val="16"/>
              </w:rPr>
              <w:t>-</w:t>
            </w:r>
          </w:p>
        </w:tc>
        <w:tc>
          <w:tcPr>
            <w:tcW w:w="1146" w:type="dxa"/>
            <w:vAlign w:val="bottom"/>
          </w:tcPr>
          <w:p w:rsidR="00510F4B" w:rsidRPr="002A4B83" w:rsidRDefault="00C169ED" w:rsidP="00510F4B">
            <w:pPr>
              <w:tabs>
                <w:tab w:val="decimal" w:pos="792"/>
              </w:tabs>
              <w:spacing w:line="246" w:lineRule="exact"/>
              <w:jc w:val="right"/>
              <w:rPr>
                <w:rFonts w:ascii="Arial" w:hAnsi="Arial" w:cs="Arial"/>
                <w:sz w:val="16"/>
                <w:szCs w:val="16"/>
              </w:rPr>
            </w:pPr>
            <w:r>
              <w:rPr>
                <w:rFonts w:ascii="Arial" w:hAnsi="Arial" w:cs="Arial"/>
                <w:sz w:val="16"/>
                <w:szCs w:val="16"/>
              </w:rPr>
              <w:t>100</w:t>
            </w:r>
          </w:p>
        </w:tc>
        <w:tc>
          <w:tcPr>
            <w:tcW w:w="1194" w:type="dxa"/>
            <w:vAlign w:val="bottom"/>
          </w:tcPr>
          <w:p w:rsidR="00510F4B" w:rsidRPr="002A4B83" w:rsidRDefault="00510F4B" w:rsidP="00510F4B">
            <w:pPr>
              <w:tabs>
                <w:tab w:val="decimal" w:pos="792"/>
              </w:tabs>
              <w:spacing w:line="246" w:lineRule="exact"/>
              <w:jc w:val="right"/>
              <w:rPr>
                <w:rFonts w:ascii="Arial" w:hAnsi="Arial" w:cs="Arial"/>
                <w:sz w:val="16"/>
                <w:szCs w:val="16"/>
              </w:rPr>
            </w:pPr>
            <w:r>
              <w:rPr>
                <w:rFonts w:ascii="Arial" w:hAnsi="Arial" w:cs="Arial"/>
                <w:sz w:val="16"/>
                <w:szCs w:val="16"/>
              </w:rPr>
              <w:t>-</w:t>
            </w:r>
          </w:p>
        </w:tc>
        <w:tc>
          <w:tcPr>
            <w:tcW w:w="1260" w:type="dxa"/>
            <w:vAlign w:val="bottom"/>
          </w:tcPr>
          <w:p w:rsidR="00510F4B" w:rsidRPr="002A4B83" w:rsidRDefault="001C38B4" w:rsidP="00510F4B">
            <w:pPr>
              <w:tabs>
                <w:tab w:val="decimal" w:pos="792"/>
              </w:tabs>
              <w:spacing w:line="246" w:lineRule="exact"/>
              <w:jc w:val="right"/>
              <w:rPr>
                <w:rFonts w:ascii="Arial" w:hAnsi="Arial" w:cs="Arial"/>
                <w:sz w:val="16"/>
                <w:szCs w:val="16"/>
              </w:rPr>
            </w:pPr>
            <w:r>
              <w:rPr>
                <w:rFonts w:ascii="Arial" w:hAnsi="Arial" w:cs="Arial"/>
                <w:sz w:val="16"/>
                <w:szCs w:val="16"/>
              </w:rPr>
              <w:t>25</w:t>
            </w:r>
          </w:p>
        </w:tc>
        <w:tc>
          <w:tcPr>
            <w:tcW w:w="990" w:type="dxa"/>
            <w:vAlign w:val="bottom"/>
          </w:tcPr>
          <w:p w:rsidR="00510F4B" w:rsidRDefault="00510F4B" w:rsidP="00510F4B">
            <w:pPr>
              <w:tabs>
                <w:tab w:val="decimal" w:pos="742"/>
              </w:tabs>
              <w:spacing w:line="246" w:lineRule="exact"/>
              <w:jc w:val="center"/>
              <w:rPr>
                <w:rFonts w:ascii="Arial" w:hAnsi="Arial" w:cs="Arial"/>
                <w:sz w:val="16"/>
                <w:szCs w:val="16"/>
              </w:rPr>
            </w:pPr>
            <w:r>
              <w:rPr>
                <w:rFonts w:ascii="Arial" w:hAnsi="Arial" w:cs="Arial"/>
                <w:sz w:val="16"/>
                <w:szCs w:val="16"/>
              </w:rPr>
              <w:t>-</w:t>
            </w:r>
          </w:p>
        </w:tc>
      </w:tr>
      <w:tr w:rsidR="00C169ED" w:rsidRPr="00794DA6" w:rsidTr="00945E9E">
        <w:tc>
          <w:tcPr>
            <w:tcW w:w="1890" w:type="dxa"/>
          </w:tcPr>
          <w:p w:rsidR="00C169ED" w:rsidRDefault="00C169ED" w:rsidP="00C169ED">
            <w:pPr>
              <w:spacing w:line="270" w:lineRule="exact"/>
              <w:ind w:left="176" w:right="-18" w:hanging="176"/>
              <w:rPr>
                <w:rFonts w:ascii="Arial" w:eastAsia="Arial Unicode MS" w:hAnsi="Arial" w:cs="Arial"/>
                <w:sz w:val="16"/>
                <w:szCs w:val="16"/>
              </w:rPr>
            </w:pPr>
            <w:r>
              <w:rPr>
                <w:rFonts w:ascii="Arial" w:eastAsia="Arial Unicode MS" w:hAnsi="Arial" w:cs="Arial"/>
                <w:sz w:val="16"/>
                <w:szCs w:val="16"/>
              </w:rPr>
              <w:t>Bio Green Energy 5  Company Limited</w:t>
            </w:r>
          </w:p>
        </w:tc>
        <w:tc>
          <w:tcPr>
            <w:tcW w:w="1170" w:type="dxa"/>
            <w:vAlign w:val="bottom"/>
          </w:tcPr>
          <w:p w:rsidR="00C169ED" w:rsidRPr="002A4B83" w:rsidRDefault="00C169ED" w:rsidP="00C169ED">
            <w:pPr>
              <w:tabs>
                <w:tab w:val="decimal" w:pos="792"/>
              </w:tabs>
              <w:spacing w:line="246" w:lineRule="exact"/>
              <w:jc w:val="right"/>
              <w:rPr>
                <w:rFonts w:ascii="Arial" w:hAnsi="Arial" w:cs="Arial"/>
                <w:sz w:val="16"/>
                <w:szCs w:val="16"/>
              </w:rPr>
            </w:pPr>
            <w:r>
              <w:rPr>
                <w:rFonts w:ascii="Arial" w:hAnsi="Arial" w:cs="Arial"/>
                <w:sz w:val="16"/>
                <w:szCs w:val="16"/>
              </w:rPr>
              <w:t>25</w:t>
            </w:r>
          </w:p>
        </w:tc>
        <w:tc>
          <w:tcPr>
            <w:tcW w:w="1170" w:type="dxa"/>
            <w:vAlign w:val="bottom"/>
          </w:tcPr>
          <w:p w:rsidR="00C169ED" w:rsidRPr="002A4B83" w:rsidRDefault="00C169ED" w:rsidP="00C169ED">
            <w:pPr>
              <w:tabs>
                <w:tab w:val="decimal" w:pos="792"/>
              </w:tabs>
              <w:spacing w:line="246" w:lineRule="exact"/>
              <w:jc w:val="right"/>
              <w:rPr>
                <w:rFonts w:ascii="Arial" w:hAnsi="Arial" w:cs="Arial"/>
                <w:sz w:val="16"/>
                <w:szCs w:val="16"/>
              </w:rPr>
            </w:pPr>
            <w:r>
              <w:rPr>
                <w:rFonts w:ascii="Arial" w:hAnsi="Arial" w:cs="Arial"/>
                <w:sz w:val="16"/>
                <w:szCs w:val="16"/>
              </w:rPr>
              <w:t>-</w:t>
            </w:r>
          </w:p>
        </w:tc>
        <w:tc>
          <w:tcPr>
            <w:tcW w:w="1146" w:type="dxa"/>
            <w:vAlign w:val="bottom"/>
          </w:tcPr>
          <w:p w:rsidR="00C169ED" w:rsidRPr="002A4B83" w:rsidRDefault="00C169ED" w:rsidP="00C169ED">
            <w:pPr>
              <w:tabs>
                <w:tab w:val="decimal" w:pos="792"/>
              </w:tabs>
              <w:spacing w:line="246" w:lineRule="exact"/>
              <w:jc w:val="right"/>
              <w:rPr>
                <w:rFonts w:ascii="Arial" w:hAnsi="Arial" w:cs="Arial"/>
                <w:sz w:val="16"/>
                <w:szCs w:val="16"/>
              </w:rPr>
            </w:pPr>
            <w:r>
              <w:rPr>
                <w:rFonts w:ascii="Arial" w:hAnsi="Arial" w:cs="Arial"/>
                <w:sz w:val="16"/>
                <w:szCs w:val="16"/>
              </w:rPr>
              <w:t>100</w:t>
            </w:r>
          </w:p>
        </w:tc>
        <w:tc>
          <w:tcPr>
            <w:tcW w:w="1194" w:type="dxa"/>
            <w:vAlign w:val="bottom"/>
          </w:tcPr>
          <w:p w:rsidR="00C169ED" w:rsidRPr="002A4B83" w:rsidRDefault="00C169ED" w:rsidP="00C169ED">
            <w:pPr>
              <w:tabs>
                <w:tab w:val="decimal" w:pos="792"/>
              </w:tabs>
              <w:spacing w:line="246" w:lineRule="exact"/>
              <w:jc w:val="right"/>
              <w:rPr>
                <w:rFonts w:ascii="Arial" w:hAnsi="Arial" w:cs="Arial"/>
                <w:sz w:val="16"/>
                <w:szCs w:val="16"/>
              </w:rPr>
            </w:pPr>
            <w:r>
              <w:rPr>
                <w:rFonts w:ascii="Arial" w:hAnsi="Arial" w:cs="Arial"/>
                <w:sz w:val="16"/>
                <w:szCs w:val="16"/>
              </w:rPr>
              <w:t>-</w:t>
            </w:r>
          </w:p>
        </w:tc>
        <w:tc>
          <w:tcPr>
            <w:tcW w:w="1260" w:type="dxa"/>
            <w:vAlign w:val="bottom"/>
          </w:tcPr>
          <w:p w:rsidR="00C169ED" w:rsidRPr="002A4B83" w:rsidRDefault="001C38B4" w:rsidP="00C169ED">
            <w:pPr>
              <w:tabs>
                <w:tab w:val="decimal" w:pos="792"/>
              </w:tabs>
              <w:spacing w:line="246" w:lineRule="exact"/>
              <w:jc w:val="right"/>
              <w:rPr>
                <w:rFonts w:ascii="Arial" w:hAnsi="Arial" w:cs="Arial"/>
                <w:sz w:val="16"/>
                <w:szCs w:val="16"/>
              </w:rPr>
            </w:pPr>
            <w:r>
              <w:rPr>
                <w:rFonts w:ascii="Arial" w:hAnsi="Arial" w:cs="Arial"/>
                <w:sz w:val="16"/>
                <w:szCs w:val="16"/>
              </w:rPr>
              <w:t>25</w:t>
            </w:r>
          </w:p>
        </w:tc>
        <w:tc>
          <w:tcPr>
            <w:tcW w:w="990" w:type="dxa"/>
            <w:vAlign w:val="bottom"/>
          </w:tcPr>
          <w:p w:rsidR="00C169ED" w:rsidRDefault="00C169ED" w:rsidP="00C169ED">
            <w:pPr>
              <w:tabs>
                <w:tab w:val="decimal" w:pos="742"/>
              </w:tabs>
              <w:spacing w:line="246" w:lineRule="exact"/>
              <w:jc w:val="center"/>
              <w:rPr>
                <w:rFonts w:ascii="Arial" w:hAnsi="Arial" w:cs="Arial"/>
                <w:sz w:val="16"/>
                <w:szCs w:val="16"/>
              </w:rPr>
            </w:pPr>
            <w:r>
              <w:rPr>
                <w:rFonts w:ascii="Arial" w:hAnsi="Arial" w:cs="Arial"/>
                <w:sz w:val="16"/>
                <w:szCs w:val="16"/>
              </w:rPr>
              <w:t>-</w:t>
            </w:r>
          </w:p>
        </w:tc>
      </w:tr>
      <w:tr w:rsidR="00C169ED" w:rsidRPr="00794DA6" w:rsidTr="00945E9E">
        <w:tc>
          <w:tcPr>
            <w:tcW w:w="1890" w:type="dxa"/>
          </w:tcPr>
          <w:p w:rsidR="00C169ED" w:rsidRDefault="00C169ED" w:rsidP="00C169ED">
            <w:pPr>
              <w:spacing w:line="270" w:lineRule="exact"/>
              <w:ind w:left="176" w:right="-18" w:hanging="176"/>
              <w:rPr>
                <w:rFonts w:ascii="Arial" w:eastAsia="Arial Unicode MS" w:hAnsi="Arial" w:cs="Arial"/>
                <w:sz w:val="16"/>
                <w:szCs w:val="16"/>
              </w:rPr>
            </w:pPr>
            <w:r>
              <w:rPr>
                <w:rFonts w:ascii="Arial" w:eastAsia="Arial Unicode MS" w:hAnsi="Arial" w:cs="Arial"/>
                <w:sz w:val="16"/>
                <w:szCs w:val="16"/>
              </w:rPr>
              <w:t>Bio Green Energy 7  Company Limited</w:t>
            </w:r>
          </w:p>
        </w:tc>
        <w:tc>
          <w:tcPr>
            <w:tcW w:w="1170" w:type="dxa"/>
            <w:vAlign w:val="bottom"/>
          </w:tcPr>
          <w:p w:rsidR="00C169ED" w:rsidRPr="002A4B83" w:rsidRDefault="00C169ED" w:rsidP="00C169ED">
            <w:pPr>
              <w:tabs>
                <w:tab w:val="decimal" w:pos="792"/>
              </w:tabs>
              <w:spacing w:line="246" w:lineRule="exact"/>
              <w:jc w:val="right"/>
              <w:rPr>
                <w:rFonts w:ascii="Arial" w:hAnsi="Arial" w:cs="Arial"/>
                <w:sz w:val="16"/>
                <w:szCs w:val="16"/>
              </w:rPr>
            </w:pPr>
            <w:r>
              <w:rPr>
                <w:rFonts w:ascii="Arial" w:hAnsi="Arial" w:cs="Arial"/>
                <w:sz w:val="16"/>
                <w:szCs w:val="16"/>
              </w:rPr>
              <w:t>25</w:t>
            </w:r>
          </w:p>
        </w:tc>
        <w:tc>
          <w:tcPr>
            <w:tcW w:w="1170" w:type="dxa"/>
            <w:vAlign w:val="bottom"/>
          </w:tcPr>
          <w:p w:rsidR="00C169ED" w:rsidRPr="002A4B83" w:rsidRDefault="00C169ED" w:rsidP="00C169ED">
            <w:pPr>
              <w:tabs>
                <w:tab w:val="decimal" w:pos="792"/>
              </w:tabs>
              <w:spacing w:line="246" w:lineRule="exact"/>
              <w:jc w:val="right"/>
              <w:rPr>
                <w:rFonts w:ascii="Arial" w:hAnsi="Arial" w:cs="Arial"/>
                <w:sz w:val="16"/>
                <w:szCs w:val="16"/>
              </w:rPr>
            </w:pPr>
            <w:r>
              <w:rPr>
                <w:rFonts w:ascii="Arial" w:hAnsi="Arial" w:cs="Arial"/>
                <w:sz w:val="16"/>
                <w:szCs w:val="16"/>
              </w:rPr>
              <w:t>-</w:t>
            </w:r>
          </w:p>
        </w:tc>
        <w:tc>
          <w:tcPr>
            <w:tcW w:w="1146" w:type="dxa"/>
            <w:vAlign w:val="bottom"/>
          </w:tcPr>
          <w:p w:rsidR="00C169ED" w:rsidRPr="002A4B83" w:rsidRDefault="00C169ED" w:rsidP="00C169ED">
            <w:pPr>
              <w:tabs>
                <w:tab w:val="decimal" w:pos="792"/>
              </w:tabs>
              <w:spacing w:line="246" w:lineRule="exact"/>
              <w:jc w:val="right"/>
              <w:rPr>
                <w:rFonts w:ascii="Arial" w:hAnsi="Arial" w:cs="Arial"/>
                <w:sz w:val="16"/>
                <w:szCs w:val="16"/>
              </w:rPr>
            </w:pPr>
            <w:r>
              <w:rPr>
                <w:rFonts w:ascii="Arial" w:hAnsi="Arial" w:cs="Arial"/>
                <w:sz w:val="16"/>
                <w:szCs w:val="16"/>
              </w:rPr>
              <w:t>100</w:t>
            </w:r>
          </w:p>
        </w:tc>
        <w:tc>
          <w:tcPr>
            <w:tcW w:w="1194" w:type="dxa"/>
            <w:vAlign w:val="bottom"/>
          </w:tcPr>
          <w:p w:rsidR="00C169ED" w:rsidRPr="002A4B83" w:rsidRDefault="00C169ED" w:rsidP="00C169ED">
            <w:pPr>
              <w:tabs>
                <w:tab w:val="decimal" w:pos="792"/>
              </w:tabs>
              <w:spacing w:line="246" w:lineRule="exact"/>
              <w:jc w:val="right"/>
              <w:rPr>
                <w:rFonts w:ascii="Arial" w:hAnsi="Arial" w:cs="Arial"/>
                <w:sz w:val="16"/>
                <w:szCs w:val="16"/>
              </w:rPr>
            </w:pPr>
            <w:r>
              <w:rPr>
                <w:rFonts w:ascii="Arial" w:hAnsi="Arial" w:cs="Arial"/>
                <w:sz w:val="16"/>
                <w:szCs w:val="16"/>
              </w:rPr>
              <w:t>-</w:t>
            </w:r>
          </w:p>
        </w:tc>
        <w:tc>
          <w:tcPr>
            <w:tcW w:w="1260" w:type="dxa"/>
            <w:vAlign w:val="bottom"/>
          </w:tcPr>
          <w:p w:rsidR="00C169ED" w:rsidRPr="002A4B83" w:rsidRDefault="001C38B4" w:rsidP="00C169ED">
            <w:pPr>
              <w:tabs>
                <w:tab w:val="decimal" w:pos="792"/>
              </w:tabs>
              <w:spacing w:line="246" w:lineRule="exact"/>
              <w:jc w:val="right"/>
              <w:rPr>
                <w:rFonts w:ascii="Arial" w:hAnsi="Arial" w:cs="Arial"/>
                <w:sz w:val="16"/>
                <w:szCs w:val="16"/>
              </w:rPr>
            </w:pPr>
            <w:r>
              <w:rPr>
                <w:rFonts w:ascii="Arial" w:hAnsi="Arial" w:cs="Arial"/>
                <w:sz w:val="16"/>
                <w:szCs w:val="16"/>
              </w:rPr>
              <w:t>25</w:t>
            </w:r>
          </w:p>
        </w:tc>
        <w:tc>
          <w:tcPr>
            <w:tcW w:w="990" w:type="dxa"/>
            <w:vAlign w:val="bottom"/>
          </w:tcPr>
          <w:p w:rsidR="00C169ED" w:rsidRDefault="00C169ED" w:rsidP="00C169ED">
            <w:pPr>
              <w:tabs>
                <w:tab w:val="decimal" w:pos="742"/>
              </w:tabs>
              <w:spacing w:line="246" w:lineRule="exact"/>
              <w:jc w:val="center"/>
              <w:rPr>
                <w:rFonts w:ascii="Arial" w:hAnsi="Arial" w:cs="Arial"/>
                <w:sz w:val="16"/>
                <w:szCs w:val="16"/>
              </w:rPr>
            </w:pPr>
            <w:r>
              <w:rPr>
                <w:rFonts w:ascii="Arial" w:hAnsi="Arial" w:cs="Arial"/>
                <w:sz w:val="16"/>
                <w:szCs w:val="16"/>
              </w:rPr>
              <w:t>-</w:t>
            </w:r>
          </w:p>
        </w:tc>
      </w:tr>
      <w:tr w:rsidR="00510F4B" w:rsidRPr="00BE6694" w:rsidTr="00F01E06">
        <w:tc>
          <w:tcPr>
            <w:tcW w:w="8820" w:type="dxa"/>
            <w:gridSpan w:val="7"/>
          </w:tcPr>
          <w:p w:rsidR="00510F4B" w:rsidRPr="00BE6694" w:rsidRDefault="00510F4B" w:rsidP="00510F4B">
            <w:pPr>
              <w:spacing w:line="270" w:lineRule="exact"/>
              <w:rPr>
                <w:rFonts w:ascii="Arial" w:hAnsi="Arial" w:cs="Arial"/>
                <w:sz w:val="16"/>
                <w:szCs w:val="16"/>
              </w:rPr>
            </w:pPr>
            <w:r w:rsidRPr="00BE6694">
              <w:rPr>
                <w:rFonts w:ascii="Arial" w:eastAsia="Arial Unicode MS" w:hAnsi="Arial" w:cs="Arial"/>
                <w:sz w:val="16"/>
                <w:szCs w:val="16"/>
                <w:u w:val="single"/>
              </w:rPr>
              <w:t>Subsidiaries hel</w:t>
            </w:r>
            <w:r>
              <w:rPr>
                <w:rFonts w:ascii="Arial" w:eastAsia="Arial Unicode MS" w:hAnsi="Arial" w:cs="Arial"/>
                <w:sz w:val="16"/>
                <w:szCs w:val="16"/>
                <w:u w:val="single"/>
              </w:rPr>
              <w:t>d by PST Energy Company Limited</w:t>
            </w:r>
          </w:p>
        </w:tc>
      </w:tr>
      <w:tr w:rsidR="00C169ED" w:rsidRPr="00794DA6" w:rsidTr="00945E9E">
        <w:tc>
          <w:tcPr>
            <w:tcW w:w="1890" w:type="dxa"/>
          </w:tcPr>
          <w:p w:rsidR="00C169ED" w:rsidRDefault="00C169ED" w:rsidP="00C169ED">
            <w:pPr>
              <w:spacing w:line="246" w:lineRule="exact"/>
              <w:ind w:left="176" w:right="-18" w:hanging="176"/>
              <w:rPr>
                <w:rFonts w:ascii="Arial" w:eastAsia="Arial Unicode MS" w:hAnsi="Arial" w:cs="Arial"/>
                <w:sz w:val="16"/>
                <w:szCs w:val="16"/>
              </w:rPr>
            </w:pPr>
            <w:r>
              <w:rPr>
                <w:rFonts w:ascii="Arial" w:eastAsia="Arial Unicode MS" w:hAnsi="Arial" w:cs="Arial"/>
                <w:sz w:val="16"/>
                <w:szCs w:val="16"/>
              </w:rPr>
              <w:t>Well Korat Energy Company Limited</w:t>
            </w:r>
          </w:p>
        </w:tc>
        <w:tc>
          <w:tcPr>
            <w:tcW w:w="1170" w:type="dxa"/>
            <w:vAlign w:val="bottom"/>
          </w:tcPr>
          <w:p w:rsidR="00C169ED" w:rsidRPr="002A4B83" w:rsidRDefault="00C169ED" w:rsidP="00C169ED">
            <w:pPr>
              <w:tabs>
                <w:tab w:val="decimal" w:pos="742"/>
              </w:tabs>
              <w:spacing w:line="246" w:lineRule="exact"/>
              <w:jc w:val="right"/>
              <w:rPr>
                <w:rFonts w:ascii="Arial" w:hAnsi="Arial" w:cs="Arial"/>
                <w:sz w:val="16"/>
                <w:szCs w:val="16"/>
              </w:rPr>
            </w:pPr>
            <w:r w:rsidRPr="002A4B83">
              <w:rPr>
                <w:rFonts w:ascii="Arial" w:hAnsi="Arial" w:cs="Arial"/>
                <w:sz w:val="16"/>
                <w:szCs w:val="16"/>
              </w:rPr>
              <w:t>280,000</w:t>
            </w:r>
          </w:p>
        </w:tc>
        <w:tc>
          <w:tcPr>
            <w:tcW w:w="1170" w:type="dxa"/>
            <w:vAlign w:val="bottom"/>
          </w:tcPr>
          <w:p w:rsidR="00C169ED" w:rsidRPr="002A4B83" w:rsidRDefault="00C169ED" w:rsidP="00C169ED">
            <w:pPr>
              <w:tabs>
                <w:tab w:val="decimal" w:pos="742"/>
              </w:tabs>
              <w:spacing w:line="246" w:lineRule="exact"/>
              <w:jc w:val="right"/>
              <w:rPr>
                <w:rFonts w:ascii="Arial" w:hAnsi="Arial" w:cs="Arial"/>
                <w:sz w:val="16"/>
                <w:szCs w:val="16"/>
              </w:rPr>
            </w:pPr>
            <w:r w:rsidRPr="002A4B83">
              <w:rPr>
                <w:rFonts w:ascii="Arial" w:hAnsi="Arial" w:cs="Arial"/>
                <w:sz w:val="16"/>
                <w:szCs w:val="16"/>
              </w:rPr>
              <w:t>280,000</w:t>
            </w:r>
          </w:p>
        </w:tc>
        <w:tc>
          <w:tcPr>
            <w:tcW w:w="1146" w:type="dxa"/>
            <w:vAlign w:val="bottom"/>
          </w:tcPr>
          <w:p w:rsidR="00C169ED" w:rsidRPr="002A4B83" w:rsidRDefault="00C169ED" w:rsidP="00C169ED">
            <w:pPr>
              <w:tabs>
                <w:tab w:val="decimal" w:pos="792"/>
              </w:tabs>
              <w:spacing w:line="246" w:lineRule="exact"/>
              <w:jc w:val="right"/>
              <w:rPr>
                <w:rFonts w:ascii="Arial" w:hAnsi="Arial" w:cs="Arial"/>
                <w:sz w:val="16"/>
                <w:szCs w:val="16"/>
              </w:rPr>
            </w:pPr>
            <w:r>
              <w:rPr>
                <w:rFonts w:ascii="Arial" w:hAnsi="Arial" w:cs="Arial"/>
                <w:sz w:val="16"/>
                <w:szCs w:val="16"/>
              </w:rPr>
              <w:t>100</w:t>
            </w:r>
          </w:p>
        </w:tc>
        <w:tc>
          <w:tcPr>
            <w:tcW w:w="1194" w:type="dxa"/>
            <w:vAlign w:val="bottom"/>
          </w:tcPr>
          <w:p w:rsidR="00C169ED" w:rsidRPr="002A4B83" w:rsidRDefault="00C169ED" w:rsidP="00C169ED">
            <w:pPr>
              <w:tabs>
                <w:tab w:val="decimal" w:pos="742"/>
              </w:tabs>
              <w:spacing w:line="246" w:lineRule="exact"/>
              <w:jc w:val="right"/>
              <w:rPr>
                <w:rFonts w:ascii="Arial" w:hAnsi="Arial" w:cs="Arial"/>
                <w:sz w:val="16"/>
                <w:szCs w:val="16"/>
              </w:rPr>
            </w:pPr>
            <w:r w:rsidRPr="002A4B83">
              <w:rPr>
                <w:rFonts w:ascii="Arial" w:hAnsi="Arial" w:cs="Arial"/>
                <w:sz w:val="16"/>
                <w:szCs w:val="16"/>
              </w:rPr>
              <w:t>100</w:t>
            </w:r>
          </w:p>
        </w:tc>
        <w:tc>
          <w:tcPr>
            <w:tcW w:w="1260" w:type="dxa"/>
            <w:vAlign w:val="bottom"/>
          </w:tcPr>
          <w:p w:rsidR="00C169ED" w:rsidRPr="001E5AFE" w:rsidRDefault="00C169ED" w:rsidP="00C169ED">
            <w:pPr>
              <w:tabs>
                <w:tab w:val="decimal" w:pos="742"/>
              </w:tabs>
              <w:spacing w:line="246" w:lineRule="exact"/>
              <w:jc w:val="right"/>
              <w:rPr>
                <w:rFonts w:ascii="Arial" w:hAnsi="Arial" w:cs="Arial"/>
                <w:sz w:val="16"/>
                <w:szCs w:val="16"/>
              </w:rPr>
            </w:pPr>
            <w:r>
              <w:rPr>
                <w:rFonts w:ascii="Arial" w:hAnsi="Arial" w:cs="Arial"/>
                <w:sz w:val="16"/>
                <w:szCs w:val="16"/>
              </w:rPr>
              <w:t>-</w:t>
            </w:r>
          </w:p>
        </w:tc>
        <w:tc>
          <w:tcPr>
            <w:tcW w:w="990" w:type="dxa"/>
            <w:vAlign w:val="bottom"/>
          </w:tcPr>
          <w:p w:rsidR="00C169ED" w:rsidRPr="001E5AFE" w:rsidRDefault="00C169ED" w:rsidP="00C169ED">
            <w:pPr>
              <w:tabs>
                <w:tab w:val="decimal" w:pos="742"/>
              </w:tabs>
              <w:spacing w:line="246" w:lineRule="exact"/>
              <w:jc w:val="center"/>
              <w:rPr>
                <w:rFonts w:ascii="Arial" w:hAnsi="Arial" w:cs="Arial"/>
                <w:sz w:val="16"/>
                <w:szCs w:val="16"/>
              </w:rPr>
            </w:pPr>
            <w:r>
              <w:rPr>
                <w:rFonts w:ascii="Arial" w:hAnsi="Arial" w:cs="Arial"/>
                <w:sz w:val="16"/>
                <w:szCs w:val="16"/>
              </w:rPr>
              <w:t>-</w:t>
            </w:r>
          </w:p>
        </w:tc>
      </w:tr>
      <w:tr w:rsidR="00C169ED" w:rsidRPr="00794DA6" w:rsidTr="00945E9E">
        <w:tc>
          <w:tcPr>
            <w:tcW w:w="1890" w:type="dxa"/>
          </w:tcPr>
          <w:p w:rsidR="00C169ED" w:rsidRDefault="00C169ED" w:rsidP="00C169ED">
            <w:pPr>
              <w:spacing w:line="246" w:lineRule="exact"/>
              <w:ind w:left="176" w:right="-18" w:hanging="176"/>
              <w:rPr>
                <w:rFonts w:ascii="Arial" w:eastAsia="Arial Unicode MS" w:hAnsi="Arial" w:cs="Arial"/>
                <w:sz w:val="16"/>
                <w:szCs w:val="16"/>
              </w:rPr>
            </w:pPr>
            <w:proofErr w:type="spellStart"/>
            <w:r>
              <w:rPr>
                <w:rFonts w:ascii="Arial" w:eastAsia="Arial Unicode MS" w:hAnsi="Arial" w:cs="Arial"/>
                <w:sz w:val="16"/>
                <w:szCs w:val="16"/>
              </w:rPr>
              <w:t>Srayaisom</w:t>
            </w:r>
            <w:proofErr w:type="spellEnd"/>
            <w:r>
              <w:rPr>
                <w:rFonts w:ascii="Arial" w:eastAsia="Arial Unicode MS" w:hAnsi="Arial" w:cs="Arial"/>
                <w:sz w:val="16"/>
                <w:szCs w:val="16"/>
              </w:rPr>
              <w:t xml:space="preserve"> Power Company Limited</w:t>
            </w:r>
          </w:p>
        </w:tc>
        <w:tc>
          <w:tcPr>
            <w:tcW w:w="1170" w:type="dxa"/>
            <w:vAlign w:val="bottom"/>
          </w:tcPr>
          <w:p w:rsidR="00C169ED" w:rsidRPr="002A4B83" w:rsidRDefault="00C169ED" w:rsidP="00C169ED">
            <w:pPr>
              <w:tabs>
                <w:tab w:val="decimal" w:pos="742"/>
              </w:tabs>
              <w:spacing w:line="246" w:lineRule="exact"/>
              <w:jc w:val="right"/>
              <w:rPr>
                <w:rFonts w:ascii="Arial" w:hAnsi="Arial" w:cs="Arial"/>
                <w:sz w:val="16"/>
                <w:szCs w:val="16"/>
              </w:rPr>
            </w:pPr>
            <w:r w:rsidRPr="002A4B83">
              <w:rPr>
                <w:rFonts w:ascii="Arial" w:hAnsi="Arial" w:cs="Arial"/>
                <w:sz w:val="16"/>
                <w:szCs w:val="16"/>
              </w:rPr>
              <w:t>128,500</w:t>
            </w:r>
          </w:p>
        </w:tc>
        <w:tc>
          <w:tcPr>
            <w:tcW w:w="1170" w:type="dxa"/>
            <w:vAlign w:val="bottom"/>
          </w:tcPr>
          <w:p w:rsidR="00C169ED" w:rsidRPr="002A4B83" w:rsidRDefault="00C169ED" w:rsidP="00C169ED">
            <w:pPr>
              <w:tabs>
                <w:tab w:val="decimal" w:pos="742"/>
              </w:tabs>
              <w:spacing w:line="246" w:lineRule="exact"/>
              <w:jc w:val="right"/>
              <w:rPr>
                <w:rFonts w:ascii="Arial" w:hAnsi="Arial" w:cs="Arial"/>
                <w:sz w:val="16"/>
                <w:szCs w:val="16"/>
              </w:rPr>
            </w:pPr>
            <w:r w:rsidRPr="002A4B83">
              <w:rPr>
                <w:rFonts w:ascii="Arial" w:hAnsi="Arial" w:cs="Arial"/>
                <w:sz w:val="16"/>
                <w:szCs w:val="16"/>
              </w:rPr>
              <w:t>128,500</w:t>
            </w:r>
          </w:p>
        </w:tc>
        <w:tc>
          <w:tcPr>
            <w:tcW w:w="1146" w:type="dxa"/>
            <w:vAlign w:val="bottom"/>
          </w:tcPr>
          <w:p w:rsidR="00C169ED" w:rsidRPr="002A4B83" w:rsidRDefault="00C169ED" w:rsidP="00C169ED">
            <w:pPr>
              <w:tabs>
                <w:tab w:val="decimal" w:pos="792"/>
              </w:tabs>
              <w:spacing w:line="246" w:lineRule="exact"/>
              <w:jc w:val="right"/>
              <w:rPr>
                <w:rFonts w:ascii="Arial" w:hAnsi="Arial" w:cs="Arial"/>
                <w:sz w:val="16"/>
                <w:szCs w:val="16"/>
              </w:rPr>
            </w:pPr>
            <w:r>
              <w:rPr>
                <w:rFonts w:ascii="Arial" w:hAnsi="Arial" w:cs="Arial"/>
                <w:sz w:val="16"/>
                <w:szCs w:val="16"/>
              </w:rPr>
              <w:t>100</w:t>
            </w:r>
          </w:p>
        </w:tc>
        <w:tc>
          <w:tcPr>
            <w:tcW w:w="1194" w:type="dxa"/>
            <w:vAlign w:val="bottom"/>
          </w:tcPr>
          <w:p w:rsidR="00C169ED" w:rsidRPr="002A4B83" w:rsidRDefault="00C169ED" w:rsidP="00C169ED">
            <w:pPr>
              <w:tabs>
                <w:tab w:val="decimal" w:pos="742"/>
              </w:tabs>
              <w:spacing w:line="246" w:lineRule="exact"/>
              <w:jc w:val="right"/>
              <w:rPr>
                <w:rFonts w:ascii="Arial" w:hAnsi="Arial" w:cs="Arial"/>
                <w:sz w:val="16"/>
                <w:szCs w:val="16"/>
              </w:rPr>
            </w:pPr>
            <w:r w:rsidRPr="002A4B83">
              <w:rPr>
                <w:rFonts w:ascii="Arial" w:hAnsi="Arial" w:cs="Arial"/>
                <w:sz w:val="16"/>
                <w:szCs w:val="16"/>
              </w:rPr>
              <w:t>100</w:t>
            </w:r>
          </w:p>
        </w:tc>
        <w:tc>
          <w:tcPr>
            <w:tcW w:w="1260" w:type="dxa"/>
            <w:vAlign w:val="bottom"/>
          </w:tcPr>
          <w:p w:rsidR="00C169ED" w:rsidRPr="001E5AFE" w:rsidRDefault="00C169ED" w:rsidP="00C169ED">
            <w:pPr>
              <w:tabs>
                <w:tab w:val="decimal" w:pos="742"/>
              </w:tabs>
              <w:spacing w:line="246" w:lineRule="exact"/>
              <w:jc w:val="right"/>
              <w:rPr>
                <w:rFonts w:ascii="Arial" w:hAnsi="Arial" w:cs="Arial"/>
                <w:sz w:val="16"/>
                <w:szCs w:val="16"/>
              </w:rPr>
            </w:pPr>
            <w:r>
              <w:rPr>
                <w:rFonts w:ascii="Arial" w:hAnsi="Arial" w:cs="Arial"/>
                <w:sz w:val="16"/>
                <w:szCs w:val="16"/>
              </w:rPr>
              <w:t>-</w:t>
            </w:r>
          </w:p>
        </w:tc>
        <w:tc>
          <w:tcPr>
            <w:tcW w:w="990" w:type="dxa"/>
            <w:vAlign w:val="bottom"/>
          </w:tcPr>
          <w:p w:rsidR="00C169ED" w:rsidRPr="001E5AFE" w:rsidRDefault="00C169ED" w:rsidP="00C169ED">
            <w:pPr>
              <w:tabs>
                <w:tab w:val="decimal" w:pos="742"/>
              </w:tabs>
              <w:spacing w:line="246" w:lineRule="exact"/>
              <w:jc w:val="center"/>
              <w:rPr>
                <w:rFonts w:ascii="Arial" w:hAnsi="Arial" w:cs="Arial"/>
                <w:sz w:val="16"/>
                <w:szCs w:val="16"/>
              </w:rPr>
            </w:pPr>
            <w:r>
              <w:rPr>
                <w:rFonts w:ascii="Arial" w:hAnsi="Arial" w:cs="Arial"/>
                <w:sz w:val="16"/>
                <w:szCs w:val="16"/>
              </w:rPr>
              <w:t>-</w:t>
            </w:r>
          </w:p>
        </w:tc>
      </w:tr>
      <w:tr w:rsidR="00C169ED" w:rsidRPr="00794DA6" w:rsidTr="00945E9E">
        <w:tc>
          <w:tcPr>
            <w:tcW w:w="1890" w:type="dxa"/>
          </w:tcPr>
          <w:p w:rsidR="00C169ED" w:rsidRDefault="00C169ED" w:rsidP="00C169ED">
            <w:pPr>
              <w:spacing w:line="246" w:lineRule="exact"/>
              <w:ind w:left="176" w:right="-18" w:hanging="176"/>
              <w:rPr>
                <w:rFonts w:ascii="Arial" w:eastAsia="Arial Unicode MS" w:hAnsi="Arial" w:cs="Arial"/>
                <w:sz w:val="16"/>
                <w:szCs w:val="16"/>
              </w:rPr>
            </w:pPr>
            <w:proofErr w:type="spellStart"/>
            <w:r>
              <w:rPr>
                <w:rFonts w:ascii="Arial" w:eastAsia="Arial Unicode MS" w:hAnsi="Arial" w:cs="Arial"/>
                <w:sz w:val="16"/>
                <w:szCs w:val="16"/>
              </w:rPr>
              <w:t>Kunputpeng</w:t>
            </w:r>
            <w:proofErr w:type="spellEnd"/>
            <w:r>
              <w:rPr>
                <w:rFonts w:ascii="Arial" w:eastAsia="Arial Unicode MS" w:hAnsi="Arial" w:cs="Arial"/>
                <w:sz w:val="16"/>
                <w:szCs w:val="16"/>
              </w:rPr>
              <w:t xml:space="preserve"> Power Company</w:t>
            </w:r>
          </w:p>
        </w:tc>
        <w:tc>
          <w:tcPr>
            <w:tcW w:w="1170" w:type="dxa"/>
            <w:vAlign w:val="bottom"/>
          </w:tcPr>
          <w:p w:rsidR="00C169ED" w:rsidRPr="002A4B83" w:rsidRDefault="00C169ED" w:rsidP="00C169ED">
            <w:pPr>
              <w:tabs>
                <w:tab w:val="decimal" w:pos="742"/>
              </w:tabs>
              <w:spacing w:line="246" w:lineRule="exact"/>
              <w:jc w:val="right"/>
              <w:rPr>
                <w:rFonts w:ascii="Arial" w:hAnsi="Arial" w:cs="Arial"/>
                <w:sz w:val="16"/>
                <w:szCs w:val="16"/>
              </w:rPr>
            </w:pPr>
            <w:r w:rsidRPr="002A4B83">
              <w:rPr>
                <w:rFonts w:ascii="Arial" w:hAnsi="Arial" w:cs="Arial"/>
                <w:sz w:val="16"/>
                <w:szCs w:val="16"/>
              </w:rPr>
              <w:t>14,500</w:t>
            </w:r>
          </w:p>
        </w:tc>
        <w:tc>
          <w:tcPr>
            <w:tcW w:w="1170" w:type="dxa"/>
            <w:vAlign w:val="bottom"/>
          </w:tcPr>
          <w:p w:rsidR="00C169ED" w:rsidRPr="002A4B83" w:rsidRDefault="00C169ED" w:rsidP="00C169ED">
            <w:pPr>
              <w:tabs>
                <w:tab w:val="decimal" w:pos="742"/>
              </w:tabs>
              <w:spacing w:line="246" w:lineRule="exact"/>
              <w:jc w:val="right"/>
              <w:rPr>
                <w:rFonts w:ascii="Arial" w:hAnsi="Arial" w:cs="Arial"/>
                <w:sz w:val="16"/>
                <w:szCs w:val="16"/>
              </w:rPr>
            </w:pPr>
            <w:r w:rsidRPr="002A4B83">
              <w:rPr>
                <w:rFonts w:ascii="Arial" w:hAnsi="Arial" w:cs="Arial"/>
                <w:sz w:val="16"/>
                <w:szCs w:val="16"/>
              </w:rPr>
              <w:t>14,500</w:t>
            </w:r>
          </w:p>
        </w:tc>
        <w:tc>
          <w:tcPr>
            <w:tcW w:w="1146" w:type="dxa"/>
            <w:vAlign w:val="bottom"/>
          </w:tcPr>
          <w:p w:rsidR="00C169ED" w:rsidRPr="002A4B83" w:rsidRDefault="00C169ED" w:rsidP="00C169ED">
            <w:pPr>
              <w:tabs>
                <w:tab w:val="decimal" w:pos="792"/>
              </w:tabs>
              <w:spacing w:line="246" w:lineRule="exact"/>
              <w:jc w:val="right"/>
              <w:rPr>
                <w:rFonts w:ascii="Arial" w:hAnsi="Arial" w:cs="Arial"/>
                <w:sz w:val="16"/>
                <w:szCs w:val="16"/>
              </w:rPr>
            </w:pPr>
            <w:r>
              <w:rPr>
                <w:rFonts w:ascii="Arial" w:hAnsi="Arial" w:cs="Arial"/>
                <w:sz w:val="16"/>
                <w:szCs w:val="16"/>
              </w:rPr>
              <w:t>100</w:t>
            </w:r>
          </w:p>
        </w:tc>
        <w:tc>
          <w:tcPr>
            <w:tcW w:w="1194" w:type="dxa"/>
            <w:vAlign w:val="bottom"/>
          </w:tcPr>
          <w:p w:rsidR="00C169ED" w:rsidRPr="002A4B83" w:rsidRDefault="00C169ED" w:rsidP="00C169ED">
            <w:pPr>
              <w:tabs>
                <w:tab w:val="decimal" w:pos="742"/>
              </w:tabs>
              <w:spacing w:line="246" w:lineRule="exact"/>
              <w:jc w:val="right"/>
              <w:rPr>
                <w:rFonts w:ascii="Arial" w:hAnsi="Arial" w:cs="Arial"/>
                <w:sz w:val="16"/>
                <w:szCs w:val="16"/>
              </w:rPr>
            </w:pPr>
            <w:r w:rsidRPr="002A4B83">
              <w:rPr>
                <w:rFonts w:ascii="Arial" w:hAnsi="Arial" w:cs="Arial"/>
                <w:sz w:val="16"/>
                <w:szCs w:val="16"/>
              </w:rPr>
              <w:t>100</w:t>
            </w:r>
          </w:p>
        </w:tc>
        <w:tc>
          <w:tcPr>
            <w:tcW w:w="1260" w:type="dxa"/>
            <w:vAlign w:val="bottom"/>
          </w:tcPr>
          <w:p w:rsidR="00C169ED" w:rsidRPr="001E5AFE" w:rsidRDefault="00C169ED" w:rsidP="00C169ED">
            <w:pPr>
              <w:tabs>
                <w:tab w:val="decimal" w:pos="742"/>
              </w:tabs>
              <w:spacing w:line="246" w:lineRule="exact"/>
              <w:jc w:val="right"/>
              <w:rPr>
                <w:rFonts w:ascii="Arial" w:hAnsi="Arial" w:cs="Arial"/>
                <w:sz w:val="16"/>
                <w:szCs w:val="16"/>
              </w:rPr>
            </w:pPr>
            <w:r>
              <w:rPr>
                <w:rFonts w:ascii="Arial" w:hAnsi="Arial" w:cs="Arial"/>
                <w:sz w:val="16"/>
                <w:szCs w:val="16"/>
              </w:rPr>
              <w:t>-</w:t>
            </w:r>
          </w:p>
        </w:tc>
        <w:tc>
          <w:tcPr>
            <w:tcW w:w="990" w:type="dxa"/>
            <w:vAlign w:val="bottom"/>
          </w:tcPr>
          <w:p w:rsidR="00C169ED" w:rsidRDefault="00C169ED" w:rsidP="00C169ED">
            <w:pPr>
              <w:tabs>
                <w:tab w:val="decimal" w:pos="742"/>
              </w:tabs>
              <w:spacing w:line="246" w:lineRule="exact"/>
              <w:jc w:val="center"/>
              <w:rPr>
                <w:rFonts w:ascii="Arial" w:hAnsi="Arial" w:cs="Arial"/>
                <w:sz w:val="16"/>
                <w:szCs w:val="16"/>
              </w:rPr>
            </w:pPr>
            <w:r>
              <w:rPr>
                <w:rFonts w:ascii="Arial" w:hAnsi="Arial" w:cs="Arial"/>
                <w:sz w:val="16"/>
                <w:szCs w:val="16"/>
              </w:rPr>
              <w:t>-</w:t>
            </w:r>
          </w:p>
        </w:tc>
      </w:tr>
      <w:tr w:rsidR="00C169ED" w:rsidRPr="00794DA6" w:rsidTr="00945E9E">
        <w:tc>
          <w:tcPr>
            <w:tcW w:w="1890" w:type="dxa"/>
          </w:tcPr>
          <w:p w:rsidR="00C169ED" w:rsidRDefault="00C169ED" w:rsidP="00C169ED">
            <w:pPr>
              <w:spacing w:line="246" w:lineRule="exact"/>
              <w:ind w:left="176" w:right="-18" w:hanging="176"/>
              <w:rPr>
                <w:rFonts w:ascii="Arial" w:eastAsia="Arial Unicode MS" w:hAnsi="Arial" w:cs="Arial"/>
                <w:sz w:val="16"/>
                <w:szCs w:val="16"/>
              </w:rPr>
            </w:pPr>
            <w:r>
              <w:rPr>
                <w:rFonts w:ascii="Arial" w:eastAsia="Arial Unicode MS" w:hAnsi="Arial" w:cs="Arial"/>
                <w:sz w:val="16"/>
                <w:szCs w:val="16"/>
              </w:rPr>
              <w:t xml:space="preserve">PST </w:t>
            </w:r>
            <w:proofErr w:type="spellStart"/>
            <w:r>
              <w:rPr>
                <w:rFonts w:ascii="Arial" w:eastAsia="Arial Unicode MS" w:hAnsi="Arial" w:cs="Arial"/>
                <w:sz w:val="16"/>
                <w:szCs w:val="16"/>
              </w:rPr>
              <w:t>MSW</w:t>
            </w:r>
            <w:proofErr w:type="spellEnd"/>
            <w:r>
              <w:rPr>
                <w:rFonts w:ascii="Arial" w:eastAsia="Arial Unicode MS" w:hAnsi="Arial" w:cs="Arial"/>
                <w:sz w:val="16"/>
                <w:szCs w:val="16"/>
              </w:rPr>
              <w:t xml:space="preserve"> 1 Company Limited</w:t>
            </w:r>
          </w:p>
        </w:tc>
        <w:tc>
          <w:tcPr>
            <w:tcW w:w="1170" w:type="dxa"/>
            <w:vAlign w:val="bottom"/>
          </w:tcPr>
          <w:p w:rsidR="00C169ED" w:rsidRPr="002A4B83" w:rsidRDefault="00C169ED" w:rsidP="00C169ED">
            <w:pPr>
              <w:tabs>
                <w:tab w:val="decimal" w:pos="742"/>
              </w:tabs>
              <w:spacing w:line="246" w:lineRule="exact"/>
              <w:jc w:val="right"/>
              <w:rPr>
                <w:rFonts w:ascii="Arial" w:hAnsi="Arial" w:cs="Arial"/>
                <w:sz w:val="16"/>
                <w:szCs w:val="16"/>
              </w:rPr>
            </w:pPr>
            <w:r w:rsidRPr="002A4B83">
              <w:rPr>
                <w:rFonts w:ascii="Arial" w:hAnsi="Arial" w:cs="Arial"/>
                <w:sz w:val="16"/>
                <w:szCs w:val="16"/>
              </w:rPr>
              <w:t>25</w:t>
            </w:r>
          </w:p>
        </w:tc>
        <w:tc>
          <w:tcPr>
            <w:tcW w:w="1170" w:type="dxa"/>
            <w:vAlign w:val="bottom"/>
          </w:tcPr>
          <w:p w:rsidR="00C169ED" w:rsidRPr="002A4B83" w:rsidRDefault="00C169ED" w:rsidP="00C169ED">
            <w:pPr>
              <w:tabs>
                <w:tab w:val="decimal" w:pos="742"/>
              </w:tabs>
              <w:spacing w:line="246" w:lineRule="exact"/>
              <w:jc w:val="right"/>
              <w:rPr>
                <w:rFonts w:ascii="Arial" w:hAnsi="Arial" w:cs="Arial"/>
                <w:sz w:val="16"/>
                <w:szCs w:val="16"/>
              </w:rPr>
            </w:pPr>
            <w:r w:rsidRPr="002A4B83">
              <w:rPr>
                <w:rFonts w:ascii="Arial" w:hAnsi="Arial" w:cs="Arial"/>
                <w:sz w:val="16"/>
                <w:szCs w:val="16"/>
              </w:rPr>
              <w:t>25</w:t>
            </w:r>
          </w:p>
        </w:tc>
        <w:tc>
          <w:tcPr>
            <w:tcW w:w="1146" w:type="dxa"/>
            <w:vAlign w:val="bottom"/>
          </w:tcPr>
          <w:p w:rsidR="00C169ED" w:rsidRPr="002A4B83" w:rsidRDefault="009A413A" w:rsidP="00C169ED">
            <w:pPr>
              <w:tabs>
                <w:tab w:val="decimal" w:pos="792"/>
              </w:tabs>
              <w:spacing w:line="246" w:lineRule="exact"/>
              <w:jc w:val="right"/>
              <w:rPr>
                <w:rFonts w:ascii="Arial" w:hAnsi="Arial" w:cs="Arial"/>
                <w:sz w:val="16"/>
                <w:szCs w:val="16"/>
              </w:rPr>
            </w:pPr>
            <w:r>
              <w:rPr>
                <w:rFonts w:ascii="Arial" w:hAnsi="Arial" w:cs="Arial"/>
                <w:sz w:val="16"/>
                <w:szCs w:val="16"/>
              </w:rPr>
              <w:t>80</w:t>
            </w:r>
          </w:p>
        </w:tc>
        <w:tc>
          <w:tcPr>
            <w:tcW w:w="1194" w:type="dxa"/>
            <w:vAlign w:val="bottom"/>
          </w:tcPr>
          <w:p w:rsidR="00C169ED" w:rsidRPr="002A4B83" w:rsidRDefault="00C169ED" w:rsidP="00C169ED">
            <w:pPr>
              <w:tabs>
                <w:tab w:val="decimal" w:pos="742"/>
              </w:tabs>
              <w:spacing w:line="246" w:lineRule="exact"/>
              <w:jc w:val="right"/>
              <w:rPr>
                <w:rFonts w:ascii="Arial" w:hAnsi="Arial" w:cs="Arial"/>
                <w:sz w:val="16"/>
                <w:szCs w:val="16"/>
              </w:rPr>
            </w:pPr>
            <w:r w:rsidRPr="002A4B83">
              <w:rPr>
                <w:rFonts w:ascii="Arial" w:hAnsi="Arial" w:cs="Arial"/>
                <w:sz w:val="16"/>
                <w:szCs w:val="16"/>
              </w:rPr>
              <w:t>100</w:t>
            </w:r>
          </w:p>
        </w:tc>
        <w:tc>
          <w:tcPr>
            <w:tcW w:w="1260" w:type="dxa"/>
            <w:vAlign w:val="bottom"/>
          </w:tcPr>
          <w:p w:rsidR="00C169ED" w:rsidRPr="001E5AFE" w:rsidRDefault="00C169ED" w:rsidP="00C169ED">
            <w:pPr>
              <w:tabs>
                <w:tab w:val="decimal" w:pos="742"/>
              </w:tabs>
              <w:spacing w:line="246" w:lineRule="exact"/>
              <w:jc w:val="right"/>
              <w:rPr>
                <w:rFonts w:ascii="Arial" w:hAnsi="Arial" w:cs="Arial"/>
                <w:sz w:val="16"/>
                <w:szCs w:val="16"/>
              </w:rPr>
            </w:pPr>
            <w:r>
              <w:rPr>
                <w:rFonts w:ascii="Arial" w:hAnsi="Arial" w:cs="Arial"/>
                <w:sz w:val="16"/>
                <w:szCs w:val="16"/>
              </w:rPr>
              <w:t>-</w:t>
            </w:r>
          </w:p>
        </w:tc>
        <w:tc>
          <w:tcPr>
            <w:tcW w:w="990" w:type="dxa"/>
            <w:vAlign w:val="bottom"/>
          </w:tcPr>
          <w:p w:rsidR="00C169ED" w:rsidRDefault="00C169ED" w:rsidP="00C169ED">
            <w:pPr>
              <w:tabs>
                <w:tab w:val="decimal" w:pos="742"/>
              </w:tabs>
              <w:spacing w:line="246" w:lineRule="exact"/>
              <w:jc w:val="center"/>
              <w:rPr>
                <w:rFonts w:ascii="Arial" w:hAnsi="Arial" w:cs="Arial"/>
                <w:sz w:val="16"/>
                <w:szCs w:val="16"/>
              </w:rPr>
            </w:pPr>
            <w:r>
              <w:rPr>
                <w:rFonts w:ascii="Arial" w:hAnsi="Arial" w:cs="Arial"/>
                <w:sz w:val="16"/>
                <w:szCs w:val="16"/>
              </w:rPr>
              <w:t>-</w:t>
            </w:r>
          </w:p>
        </w:tc>
      </w:tr>
      <w:tr w:rsidR="00C169ED" w:rsidRPr="00794DA6" w:rsidTr="00945E9E">
        <w:tc>
          <w:tcPr>
            <w:tcW w:w="1890" w:type="dxa"/>
          </w:tcPr>
          <w:p w:rsidR="00C169ED" w:rsidRPr="00794DA6" w:rsidRDefault="00C169ED" w:rsidP="00C169ED">
            <w:pPr>
              <w:spacing w:line="270" w:lineRule="exact"/>
              <w:ind w:left="176" w:right="-18" w:hanging="176"/>
              <w:rPr>
                <w:rFonts w:ascii="Arial" w:eastAsia="Arial Unicode MS" w:hAnsi="Arial" w:cs="Arial"/>
                <w:sz w:val="16"/>
                <w:szCs w:val="16"/>
              </w:rPr>
            </w:pPr>
            <w:proofErr w:type="spellStart"/>
            <w:r>
              <w:rPr>
                <w:rFonts w:ascii="Arial" w:eastAsia="Arial Unicode MS" w:hAnsi="Arial" w:cs="Arial"/>
                <w:sz w:val="16"/>
                <w:szCs w:val="16"/>
              </w:rPr>
              <w:t>PSTC</w:t>
            </w:r>
            <w:proofErr w:type="spellEnd"/>
            <w:r>
              <w:rPr>
                <w:rFonts w:ascii="Arial" w:eastAsia="Arial Unicode MS" w:hAnsi="Arial" w:cs="Arial"/>
                <w:sz w:val="16"/>
                <w:szCs w:val="16"/>
              </w:rPr>
              <w:t xml:space="preserve"> International Company Limited </w:t>
            </w:r>
          </w:p>
        </w:tc>
        <w:tc>
          <w:tcPr>
            <w:tcW w:w="1170" w:type="dxa"/>
            <w:vAlign w:val="bottom"/>
          </w:tcPr>
          <w:p w:rsidR="00C169ED" w:rsidRPr="002A4B83" w:rsidRDefault="00C169ED" w:rsidP="00C169ED">
            <w:pPr>
              <w:tabs>
                <w:tab w:val="decimal" w:pos="742"/>
              </w:tabs>
              <w:spacing w:line="246" w:lineRule="exact"/>
              <w:jc w:val="right"/>
              <w:rPr>
                <w:rFonts w:ascii="Arial" w:hAnsi="Arial" w:cs="Arial"/>
                <w:sz w:val="16"/>
                <w:szCs w:val="16"/>
              </w:rPr>
            </w:pPr>
            <w:r w:rsidRPr="002A4B83">
              <w:rPr>
                <w:rFonts w:ascii="Arial" w:hAnsi="Arial" w:cs="Arial"/>
                <w:sz w:val="16"/>
                <w:szCs w:val="16"/>
              </w:rPr>
              <w:t>25</w:t>
            </w:r>
          </w:p>
        </w:tc>
        <w:tc>
          <w:tcPr>
            <w:tcW w:w="1170" w:type="dxa"/>
            <w:vAlign w:val="bottom"/>
          </w:tcPr>
          <w:p w:rsidR="00C169ED" w:rsidRPr="002A4B83" w:rsidRDefault="00C169ED" w:rsidP="00C169ED">
            <w:pPr>
              <w:tabs>
                <w:tab w:val="decimal" w:pos="742"/>
              </w:tabs>
              <w:spacing w:line="246" w:lineRule="exact"/>
              <w:jc w:val="right"/>
              <w:rPr>
                <w:rFonts w:ascii="Arial" w:hAnsi="Arial" w:cs="Arial"/>
                <w:sz w:val="16"/>
                <w:szCs w:val="16"/>
              </w:rPr>
            </w:pPr>
            <w:r w:rsidRPr="002A4B83">
              <w:rPr>
                <w:rFonts w:ascii="Arial" w:hAnsi="Arial" w:cs="Arial"/>
                <w:sz w:val="16"/>
                <w:szCs w:val="16"/>
              </w:rPr>
              <w:t>25</w:t>
            </w:r>
          </w:p>
        </w:tc>
        <w:tc>
          <w:tcPr>
            <w:tcW w:w="1146" w:type="dxa"/>
            <w:vAlign w:val="bottom"/>
          </w:tcPr>
          <w:p w:rsidR="00C169ED" w:rsidRPr="002A4B83" w:rsidRDefault="00C169ED" w:rsidP="00C169ED">
            <w:pPr>
              <w:tabs>
                <w:tab w:val="decimal" w:pos="792"/>
              </w:tabs>
              <w:spacing w:line="246" w:lineRule="exact"/>
              <w:jc w:val="right"/>
              <w:rPr>
                <w:rFonts w:ascii="Arial" w:hAnsi="Arial" w:cs="Arial"/>
                <w:sz w:val="16"/>
                <w:szCs w:val="16"/>
              </w:rPr>
            </w:pPr>
            <w:r>
              <w:rPr>
                <w:rFonts w:ascii="Arial" w:hAnsi="Arial" w:cs="Arial"/>
                <w:sz w:val="16"/>
                <w:szCs w:val="16"/>
              </w:rPr>
              <w:t>100</w:t>
            </w:r>
          </w:p>
        </w:tc>
        <w:tc>
          <w:tcPr>
            <w:tcW w:w="1194" w:type="dxa"/>
            <w:vAlign w:val="bottom"/>
          </w:tcPr>
          <w:p w:rsidR="00C169ED" w:rsidRPr="002A4B83" w:rsidRDefault="00C169ED" w:rsidP="00C169ED">
            <w:pPr>
              <w:tabs>
                <w:tab w:val="decimal" w:pos="742"/>
              </w:tabs>
              <w:spacing w:line="246" w:lineRule="exact"/>
              <w:jc w:val="right"/>
              <w:rPr>
                <w:rFonts w:ascii="Arial" w:hAnsi="Arial" w:cs="Arial"/>
                <w:sz w:val="16"/>
                <w:szCs w:val="16"/>
              </w:rPr>
            </w:pPr>
            <w:r w:rsidRPr="002A4B83">
              <w:rPr>
                <w:rFonts w:ascii="Arial" w:hAnsi="Arial" w:cs="Arial"/>
                <w:sz w:val="16"/>
                <w:szCs w:val="16"/>
              </w:rPr>
              <w:t>100</w:t>
            </w:r>
          </w:p>
        </w:tc>
        <w:tc>
          <w:tcPr>
            <w:tcW w:w="1260" w:type="dxa"/>
            <w:vAlign w:val="bottom"/>
          </w:tcPr>
          <w:p w:rsidR="00C169ED" w:rsidRPr="001E5AFE" w:rsidRDefault="00C169ED" w:rsidP="00C169ED">
            <w:pPr>
              <w:tabs>
                <w:tab w:val="decimal" w:pos="742"/>
              </w:tabs>
              <w:spacing w:line="246" w:lineRule="exact"/>
              <w:jc w:val="right"/>
              <w:rPr>
                <w:rFonts w:ascii="Arial" w:hAnsi="Arial" w:cs="Arial"/>
                <w:sz w:val="16"/>
                <w:szCs w:val="16"/>
              </w:rPr>
            </w:pPr>
            <w:r>
              <w:rPr>
                <w:rFonts w:ascii="Arial" w:hAnsi="Arial" w:cs="Arial"/>
                <w:sz w:val="16"/>
                <w:szCs w:val="16"/>
              </w:rPr>
              <w:t>-</w:t>
            </w:r>
          </w:p>
        </w:tc>
        <w:tc>
          <w:tcPr>
            <w:tcW w:w="990" w:type="dxa"/>
            <w:vAlign w:val="bottom"/>
          </w:tcPr>
          <w:p w:rsidR="00C169ED" w:rsidRPr="001E5AFE" w:rsidRDefault="00C169ED" w:rsidP="00C169ED">
            <w:pPr>
              <w:tabs>
                <w:tab w:val="decimal" w:pos="742"/>
              </w:tabs>
              <w:spacing w:line="246" w:lineRule="exact"/>
              <w:jc w:val="right"/>
              <w:rPr>
                <w:rFonts w:ascii="Arial" w:hAnsi="Arial" w:cs="Arial"/>
                <w:sz w:val="16"/>
                <w:szCs w:val="16"/>
              </w:rPr>
            </w:pPr>
            <w:r>
              <w:rPr>
                <w:rFonts w:ascii="Arial" w:hAnsi="Arial" w:cs="Arial"/>
                <w:sz w:val="16"/>
                <w:szCs w:val="16"/>
              </w:rPr>
              <w:t>-</w:t>
            </w:r>
          </w:p>
        </w:tc>
      </w:tr>
      <w:tr w:rsidR="00C169ED" w:rsidRPr="00BE6694" w:rsidTr="00F01E06">
        <w:tc>
          <w:tcPr>
            <w:tcW w:w="8820" w:type="dxa"/>
            <w:gridSpan w:val="7"/>
          </w:tcPr>
          <w:p w:rsidR="00C169ED" w:rsidRPr="00BE6694" w:rsidRDefault="00C169ED" w:rsidP="00C169ED">
            <w:pPr>
              <w:spacing w:line="270" w:lineRule="exact"/>
              <w:rPr>
                <w:rFonts w:ascii="Arial" w:hAnsi="Arial" w:cs="Arial"/>
                <w:sz w:val="16"/>
                <w:szCs w:val="16"/>
              </w:rPr>
            </w:pPr>
            <w:r w:rsidRPr="00BE6694">
              <w:rPr>
                <w:rFonts w:ascii="Arial" w:eastAsia="Arial Unicode MS" w:hAnsi="Arial" w:cs="Arial"/>
                <w:sz w:val="16"/>
                <w:szCs w:val="16"/>
                <w:u w:val="single"/>
              </w:rPr>
              <w:t>Subsidiaries</w:t>
            </w:r>
            <w:r>
              <w:rPr>
                <w:rFonts w:ascii="Arial" w:eastAsia="Arial Unicode MS" w:hAnsi="Arial" w:cs="Arial"/>
                <w:sz w:val="16"/>
                <w:szCs w:val="16"/>
                <w:u w:val="single"/>
              </w:rPr>
              <w:t xml:space="preserve"> </w:t>
            </w:r>
            <w:r w:rsidRPr="00BE6694">
              <w:rPr>
                <w:rFonts w:ascii="Arial" w:eastAsia="Arial Unicode MS" w:hAnsi="Arial" w:cs="Arial"/>
                <w:sz w:val="16"/>
                <w:szCs w:val="16"/>
                <w:u w:val="single"/>
              </w:rPr>
              <w:t xml:space="preserve">held by </w:t>
            </w:r>
            <w:proofErr w:type="spellStart"/>
            <w:r>
              <w:rPr>
                <w:rFonts w:ascii="Arial" w:eastAsia="Arial Unicode MS" w:hAnsi="Arial" w:cs="Arial"/>
                <w:sz w:val="16"/>
                <w:szCs w:val="16"/>
                <w:u w:val="single"/>
              </w:rPr>
              <w:t>Biggas</w:t>
            </w:r>
            <w:proofErr w:type="spellEnd"/>
            <w:r>
              <w:rPr>
                <w:rFonts w:ascii="Arial" w:eastAsia="Arial Unicode MS" w:hAnsi="Arial" w:cs="Arial"/>
                <w:sz w:val="16"/>
                <w:szCs w:val="16"/>
                <w:u w:val="single"/>
              </w:rPr>
              <w:t xml:space="preserve"> Technology Company Limited</w:t>
            </w:r>
          </w:p>
        </w:tc>
      </w:tr>
      <w:tr w:rsidR="009A413A" w:rsidRPr="00794DA6" w:rsidTr="00945E9E">
        <w:tc>
          <w:tcPr>
            <w:tcW w:w="1890" w:type="dxa"/>
          </w:tcPr>
          <w:p w:rsidR="009A413A" w:rsidRDefault="009A413A" w:rsidP="009A413A">
            <w:pPr>
              <w:spacing w:line="270" w:lineRule="exact"/>
              <w:ind w:left="176" w:right="-18" w:hanging="176"/>
              <w:rPr>
                <w:rFonts w:ascii="Arial" w:eastAsia="Arial Unicode MS" w:hAnsi="Arial" w:cs="Arial"/>
                <w:sz w:val="16"/>
                <w:szCs w:val="16"/>
              </w:rPr>
            </w:pPr>
            <w:r>
              <w:rPr>
                <w:rFonts w:ascii="Arial" w:eastAsia="Arial Unicode MS" w:hAnsi="Arial" w:cs="Arial"/>
                <w:sz w:val="16"/>
                <w:szCs w:val="16"/>
              </w:rPr>
              <w:t>Thai Pipeline Network</w:t>
            </w:r>
          </w:p>
        </w:tc>
        <w:tc>
          <w:tcPr>
            <w:tcW w:w="1170" w:type="dxa"/>
            <w:vAlign w:val="bottom"/>
          </w:tcPr>
          <w:p w:rsidR="009A413A" w:rsidRDefault="009A413A" w:rsidP="009A413A">
            <w:pPr>
              <w:tabs>
                <w:tab w:val="decimal" w:pos="742"/>
              </w:tabs>
              <w:spacing w:line="246" w:lineRule="exact"/>
              <w:jc w:val="right"/>
              <w:rPr>
                <w:rFonts w:ascii="Arial" w:hAnsi="Arial" w:cs="Arial"/>
                <w:sz w:val="16"/>
                <w:szCs w:val="16"/>
              </w:rPr>
            </w:pPr>
          </w:p>
        </w:tc>
        <w:tc>
          <w:tcPr>
            <w:tcW w:w="1170" w:type="dxa"/>
            <w:vAlign w:val="bottom"/>
          </w:tcPr>
          <w:p w:rsidR="009A413A" w:rsidRDefault="009A413A" w:rsidP="009A413A">
            <w:pPr>
              <w:tabs>
                <w:tab w:val="decimal" w:pos="742"/>
              </w:tabs>
              <w:spacing w:line="246" w:lineRule="exact"/>
              <w:jc w:val="right"/>
              <w:rPr>
                <w:rFonts w:ascii="Arial" w:hAnsi="Arial" w:cs="Arial"/>
                <w:sz w:val="16"/>
                <w:szCs w:val="16"/>
              </w:rPr>
            </w:pPr>
          </w:p>
        </w:tc>
        <w:tc>
          <w:tcPr>
            <w:tcW w:w="1146" w:type="dxa"/>
            <w:vAlign w:val="bottom"/>
          </w:tcPr>
          <w:p w:rsidR="009A413A" w:rsidRDefault="009A413A" w:rsidP="009A413A">
            <w:pPr>
              <w:tabs>
                <w:tab w:val="decimal" w:pos="742"/>
              </w:tabs>
              <w:spacing w:line="246" w:lineRule="exact"/>
              <w:jc w:val="right"/>
              <w:rPr>
                <w:rFonts w:ascii="Arial" w:hAnsi="Arial" w:cs="Arial"/>
                <w:sz w:val="16"/>
                <w:szCs w:val="16"/>
              </w:rPr>
            </w:pPr>
          </w:p>
        </w:tc>
        <w:tc>
          <w:tcPr>
            <w:tcW w:w="1194" w:type="dxa"/>
            <w:vAlign w:val="bottom"/>
          </w:tcPr>
          <w:p w:rsidR="009A413A" w:rsidRDefault="009A413A" w:rsidP="009A413A">
            <w:pPr>
              <w:tabs>
                <w:tab w:val="decimal" w:pos="742"/>
              </w:tabs>
              <w:spacing w:line="246" w:lineRule="exact"/>
              <w:jc w:val="right"/>
              <w:rPr>
                <w:rFonts w:ascii="Arial" w:hAnsi="Arial" w:cs="Arial"/>
                <w:sz w:val="16"/>
                <w:szCs w:val="16"/>
              </w:rPr>
            </w:pPr>
          </w:p>
        </w:tc>
        <w:tc>
          <w:tcPr>
            <w:tcW w:w="1260" w:type="dxa"/>
            <w:vAlign w:val="bottom"/>
          </w:tcPr>
          <w:p w:rsidR="009A413A" w:rsidRDefault="009A413A" w:rsidP="009A413A">
            <w:pPr>
              <w:tabs>
                <w:tab w:val="decimal" w:pos="742"/>
              </w:tabs>
              <w:spacing w:line="246" w:lineRule="exact"/>
              <w:jc w:val="right"/>
              <w:rPr>
                <w:rFonts w:ascii="Arial" w:hAnsi="Arial" w:cs="Arial"/>
                <w:sz w:val="16"/>
                <w:szCs w:val="16"/>
              </w:rPr>
            </w:pPr>
          </w:p>
        </w:tc>
        <w:tc>
          <w:tcPr>
            <w:tcW w:w="990" w:type="dxa"/>
            <w:vAlign w:val="bottom"/>
          </w:tcPr>
          <w:p w:rsidR="009A413A" w:rsidRDefault="009A413A" w:rsidP="009A413A">
            <w:pPr>
              <w:tabs>
                <w:tab w:val="decimal" w:pos="742"/>
              </w:tabs>
              <w:spacing w:line="246" w:lineRule="exact"/>
              <w:jc w:val="center"/>
              <w:rPr>
                <w:rFonts w:ascii="Arial" w:hAnsi="Arial" w:cs="Arial"/>
                <w:sz w:val="16"/>
                <w:szCs w:val="16"/>
              </w:rPr>
            </w:pPr>
          </w:p>
        </w:tc>
      </w:tr>
      <w:tr w:rsidR="009A413A" w:rsidRPr="00794DA6" w:rsidTr="00945E9E">
        <w:tc>
          <w:tcPr>
            <w:tcW w:w="1890" w:type="dxa"/>
          </w:tcPr>
          <w:p w:rsidR="009A413A" w:rsidRPr="00794DA6" w:rsidRDefault="009A413A" w:rsidP="009A413A">
            <w:pPr>
              <w:spacing w:line="270" w:lineRule="exact"/>
              <w:ind w:left="176" w:right="-18" w:hanging="176"/>
              <w:rPr>
                <w:rFonts w:ascii="Arial" w:eastAsia="Arial Unicode MS" w:hAnsi="Arial" w:cs="Arial"/>
                <w:sz w:val="16"/>
                <w:szCs w:val="16"/>
              </w:rPr>
            </w:pPr>
            <w:r>
              <w:rPr>
                <w:rFonts w:ascii="Arial" w:eastAsia="Arial Unicode MS" w:hAnsi="Arial" w:cs="Arial"/>
                <w:sz w:val="16"/>
                <w:szCs w:val="16"/>
              </w:rPr>
              <w:t xml:space="preserve">   Company Limited</w:t>
            </w:r>
          </w:p>
        </w:tc>
        <w:tc>
          <w:tcPr>
            <w:tcW w:w="1170" w:type="dxa"/>
            <w:vAlign w:val="bottom"/>
          </w:tcPr>
          <w:p w:rsidR="009A413A" w:rsidRPr="001E5AFE" w:rsidRDefault="009A413A" w:rsidP="009A413A">
            <w:pPr>
              <w:tabs>
                <w:tab w:val="decimal" w:pos="742"/>
              </w:tabs>
              <w:spacing w:line="246" w:lineRule="exact"/>
              <w:jc w:val="right"/>
              <w:rPr>
                <w:rFonts w:ascii="Arial" w:hAnsi="Arial" w:cs="Arial"/>
                <w:sz w:val="16"/>
                <w:szCs w:val="16"/>
                <w:cs/>
              </w:rPr>
            </w:pPr>
            <w:r>
              <w:rPr>
                <w:rFonts w:ascii="Arial" w:hAnsi="Arial" w:cs="Arial"/>
                <w:sz w:val="16"/>
                <w:szCs w:val="16"/>
              </w:rPr>
              <w:t>1,559,</w:t>
            </w:r>
            <w:r w:rsidR="00FF276B">
              <w:rPr>
                <w:rFonts w:ascii="Arial" w:hAnsi="Arial" w:cs="Arial"/>
                <w:sz w:val="16"/>
                <w:szCs w:val="16"/>
              </w:rPr>
              <w:t>500</w:t>
            </w:r>
          </w:p>
        </w:tc>
        <w:tc>
          <w:tcPr>
            <w:tcW w:w="1170" w:type="dxa"/>
            <w:vAlign w:val="bottom"/>
          </w:tcPr>
          <w:p w:rsidR="009A413A" w:rsidRPr="001E5AFE" w:rsidRDefault="009A413A" w:rsidP="009A413A">
            <w:pPr>
              <w:tabs>
                <w:tab w:val="decimal" w:pos="742"/>
              </w:tabs>
              <w:spacing w:line="246" w:lineRule="exact"/>
              <w:jc w:val="right"/>
              <w:rPr>
                <w:rFonts w:ascii="Arial" w:hAnsi="Arial" w:cs="Arial"/>
                <w:sz w:val="16"/>
                <w:szCs w:val="16"/>
                <w:cs/>
              </w:rPr>
            </w:pPr>
            <w:r>
              <w:rPr>
                <w:rFonts w:ascii="Arial" w:hAnsi="Arial" w:cs="Arial"/>
                <w:sz w:val="16"/>
                <w:szCs w:val="16"/>
              </w:rPr>
              <w:t>625,000</w:t>
            </w:r>
          </w:p>
        </w:tc>
        <w:tc>
          <w:tcPr>
            <w:tcW w:w="1146" w:type="dxa"/>
            <w:vAlign w:val="bottom"/>
          </w:tcPr>
          <w:p w:rsidR="009A413A" w:rsidRPr="001E5AFE" w:rsidRDefault="009A413A" w:rsidP="009A413A">
            <w:pPr>
              <w:tabs>
                <w:tab w:val="decimal" w:pos="742"/>
              </w:tabs>
              <w:spacing w:line="246" w:lineRule="exact"/>
              <w:jc w:val="right"/>
              <w:rPr>
                <w:rFonts w:ascii="Arial" w:hAnsi="Arial" w:cs="Arial"/>
                <w:sz w:val="16"/>
                <w:szCs w:val="16"/>
                <w:cs/>
              </w:rPr>
            </w:pPr>
            <w:r>
              <w:rPr>
                <w:rFonts w:ascii="Arial" w:hAnsi="Arial" w:cs="Arial"/>
                <w:sz w:val="16"/>
                <w:szCs w:val="16"/>
              </w:rPr>
              <w:t>93</w:t>
            </w:r>
          </w:p>
        </w:tc>
        <w:tc>
          <w:tcPr>
            <w:tcW w:w="1194" w:type="dxa"/>
            <w:vAlign w:val="bottom"/>
          </w:tcPr>
          <w:p w:rsidR="009A413A" w:rsidRPr="001E5AFE" w:rsidRDefault="009A413A" w:rsidP="009A413A">
            <w:pPr>
              <w:tabs>
                <w:tab w:val="decimal" w:pos="742"/>
              </w:tabs>
              <w:spacing w:line="246" w:lineRule="exact"/>
              <w:jc w:val="right"/>
              <w:rPr>
                <w:rFonts w:ascii="Arial" w:hAnsi="Arial" w:cs="Arial"/>
                <w:sz w:val="16"/>
                <w:szCs w:val="16"/>
                <w:cs/>
              </w:rPr>
            </w:pPr>
            <w:r>
              <w:rPr>
                <w:rFonts w:ascii="Arial" w:hAnsi="Arial" w:cs="Arial"/>
                <w:sz w:val="16"/>
                <w:szCs w:val="16"/>
              </w:rPr>
              <w:t>92</w:t>
            </w:r>
          </w:p>
        </w:tc>
        <w:tc>
          <w:tcPr>
            <w:tcW w:w="1260" w:type="dxa"/>
            <w:vAlign w:val="bottom"/>
          </w:tcPr>
          <w:p w:rsidR="009A413A" w:rsidRPr="001E5AFE" w:rsidRDefault="009A413A" w:rsidP="009A413A">
            <w:pPr>
              <w:tabs>
                <w:tab w:val="decimal" w:pos="742"/>
              </w:tabs>
              <w:spacing w:line="246" w:lineRule="exact"/>
              <w:jc w:val="right"/>
              <w:rPr>
                <w:rFonts w:ascii="Arial" w:hAnsi="Arial" w:cs="Arial"/>
                <w:sz w:val="16"/>
                <w:szCs w:val="16"/>
              </w:rPr>
            </w:pPr>
            <w:r>
              <w:rPr>
                <w:rFonts w:ascii="Arial" w:hAnsi="Arial" w:cs="Arial"/>
                <w:sz w:val="16"/>
                <w:szCs w:val="16"/>
              </w:rPr>
              <w:t>-</w:t>
            </w:r>
          </w:p>
        </w:tc>
        <w:tc>
          <w:tcPr>
            <w:tcW w:w="990" w:type="dxa"/>
            <w:vAlign w:val="bottom"/>
          </w:tcPr>
          <w:p w:rsidR="009A413A" w:rsidRPr="001E5AFE" w:rsidRDefault="009A413A" w:rsidP="009A413A">
            <w:pPr>
              <w:tabs>
                <w:tab w:val="decimal" w:pos="742"/>
              </w:tabs>
              <w:spacing w:line="246" w:lineRule="exact"/>
              <w:jc w:val="center"/>
              <w:rPr>
                <w:rFonts w:ascii="Arial" w:hAnsi="Arial" w:cs="Arial"/>
                <w:sz w:val="16"/>
                <w:szCs w:val="16"/>
              </w:rPr>
            </w:pPr>
            <w:r>
              <w:rPr>
                <w:rFonts w:ascii="Arial" w:hAnsi="Arial" w:cs="Arial"/>
                <w:sz w:val="16"/>
                <w:szCs w:val="16"/>
              </w:rPr>
              <w:t>-</w:t>
            </w:r>
          </w:p>
        </w:tc>
      </w:tr>
      <w:tr w:rsidR="009A413A" w:rsidRPr="00794DA6" w:rsidTr="00945E9E">
        <w:tc>
          <w:tcPr>
            <w:tcW w:w="1890" w:type="dxa"/>
          </w:tcPr>
          <w:p w:rsidR="009A413A" w:rsidRDefault="009A413A" w:rsidP="009A413A">
            <w:pPr>
              <w:spacing w:line="270" w:lineRule="exact"/>
              <w:ind w:left="176" w:right="-18" w:hanging="176"/>
              <w:rPr>
                <w:rFonts w:ascii="Arial" w:eastAsia="Arial Unicode MS" w:hAnsi="Arial" w:cs="Arial"/>
                <w:sz w:val="16"/>
                <w:szCs w:val="16"/>
              </w:rPr>
            </w:pPr>
            <w:r>
              <w:rPr>
                <w:rFonts w:ascii="Arial" w:eastAsia="Arial Unicode MS" w:hAnsi="Arial" w:cs="Arial"/>
                <w:sz w:val="16"/>
                <w:szCs w:val="16"/>
              </w:rPr>
              <w:t>JN Energy Corporation</w:t>
            </w:r>
          </w:p>
        </w:tc>
        <w:tc>
          <w:tcPr>
            <w:tcW w:w="1170" w:type="dxa"/>
            <w:vAlign w:val="bottom"/>
          </w:tcPr>
          <w:p w:rsidR="009A413A" w:rsidRDefault="009A413A" w:rsidP="009A413A">
            <w:pPr>
              <w:tabs>
                <w:tab w:val="decimal" w:pos="742"/>
              </w:tabs>
              <w:spacing w:line="246" w:lineRule="exact"/>
              <w:jc w:val="right"/>
              <w:rPr>
                <w:rFonts w:ascii="Arial" w:hAnsi="Arial" w:cs="Arial"/>
                <w:sz w:val="16"/>
                <w:szCs w:val="16"/>
              </w:rPr>
            </w:pPr>
          </w:p>
        </w:tc>
        <w:tc>
          <w:tcPr>
            <w:tcW w:w="1170" w:type="dxa"/>
            <w:vAlign w:val="bottom"/>
          </w:tcPr>
          <w:p w:rsidR="009A413A" w:rsidRDefault="009A413A" w:rsidP="009A413A">
            <w:pPr>
              <w:tabs>
                <w:tab w:val="decimal" w:pos="742"/>
              </w:tabs>
              <w:spacing w:line="246" w:lineRule="exact"/>
              <w:jc w:val="right"/>
              <w:rPr>
                <w:rFonts w:ascii="Arial" w:hAnsi="Arial" w:cs="Arial"/>
                <w:sz w:val="16"/>
                <w:szCs w:val="16"/>
              </w:rPr>
            </w:pPr>
          </w:p>
        </w:tc>
        <w:tc>
          <w:tcPr>
            <w:tcW w:w="1146" w:type="dxa"/>
            <w:vAlign w:val="bottom"/>
          </w:tcPr>
          <w:p w:rsidR="009A413A" w:rsidRDefault="009A413A" w:rsidP="009A413A">
            <w:pPr>
              <w:tabs>
                <w:tab w:val="decimal" w:pos="742"/>
              </w:tabs>
              <w:spacing w:line="246" w:lineRule="exact"/>
              <w:jc w:val="right"/>
              <w:rPr>
                <w:rFonts w:ascii="Arial" w:hAnsi="Arial" w:cs="Arial"/>
                <w:sz w:val="16"/>
                <w:szCs w:val="16"/>
              </w:rPr>
            </w:pPr>
          </w:p>
        </w:tc>
        <w:tc>
          <w:tcPr>
            <w:tcW w:w="1194" w:type="dxa"/>
            <w:vAlign w:val="bottom"/>
          </w:tcPr>
          <w:p w:rsidR="009A413A" w:rsidRDefault="009A413A" w:rsidP="009A413A">
            <w:pPr>
              <w:tabs>
                <w:tab w:val="decimal" w:pos="742"/>
              </w:tabs>
              <w:spacing w:line="246" w:lineRule="exact"/>
              <w:jc w:val="right"/>
              <w:rPr>
                <w:rFonts w:ascii="Arial" w:hAnsi="Arial" w:cs="Arial"/>
                <w:sz w:val="16"/>
                <w:szCs w:val="16"/>
              </w:rPr>
            </w:pPr>
          </w:p>
        </w:tc>
        <w:tc>
          <w:tcPr>
            <w:tcW w:w="1260" w:type="dxa"/>
            <w:vAlign w:val="bottom"/>
          </w:tcPr>
          <w:p w:rsidR="009A413A" w:rsidRDefault="009A413A" w:rsidP="009A413A">
            <w:pPr>
              <w:tabs>
                <w:tab w:val="decimal" w:pos="792"/>
              </w:tabs>
              <w:spacing w:line="270" w:lineRule="exact"/>
              <w:jc w:val="center"/>
              <w:rPr>
                <w:rFonts w:ascii="Arial" w:hAnsi="Arial" w:cs="Arial"/>
                <w:sz w:val="16"/>
                <w:szCs w:val="16"/>
              </w:rPr>
            </w:pPr>
          </w:p>
        </w:tc>
        <w:tc>
          <w:tcPr>
            <w:tcW w:w="990" w:type="dxa"/>
            <w:vAlign w:val="bottom"/>
          </w:tcPr>
          <w:p w:rsidR="009A413A" w:rsidRDefault="009A413A" w:rsidP="009A413A">
            <w:pPr>
              <w:tabs>
                <w:tab w:val="decimal" w:pos="792"/>
              </w:tabs>
              <w:spacing w:line="270" w:lineRule="exact"/>
              <w:jc w:val="center"/>
              <w:rPr>
                <w:rFonts w:ascii="Arial" w:hAnsi="Arial" w:cs="Arial"/>
                <w:sz w:val="16"/>
                <w:szCs w:val="16"/>
              </w:rPr>
            </w:pPr>
          </w:p>
        </w:tc>
      </w:tr>
      <w:tr w:rsidR="009A413A" w:rsidRPr="00794DA6" w:rsidTr="00945E9E">
        <w:tc>
          <w:tcPr>
            <w:tcW w:w="1890" w:type="dxa"/>
          </w:tcPr>
          <w:p w:rsidR="009A413A" w:rsidRPr="00794DA6" w:rsidRDefault="009A413A" w:rsidP="009A413A">
            <w:pPr>
              <w:spacing w:line="270" w:lineRule="exact"/>
              <w:ind w:left="176" w:right="-18" w:hanging="176"/>
              <w:rPr>
                <w:rFonts w:ascii="Arial" w:eastAsia="Arial Unicode MS" w:hAnsi="Arial" w:cs="Arial"/>
                <w:sz w:val="16"/>
                <w:szCs w:val="16"/>
              </w:rPr>
            </w:pPr>
            <w:r>
              <w:rPr>
                <w:rFonts w:ascii="Arial" w:eastAsia="Arial Unicode MS" w:hAnsi="Arial" w:cs="Arial"/>
                <w:sz w:val="16"/>
                <w:szCs w:val="16"/>
              </w:rPr>
              <w:t xml:space="preserve">   Company Limited</w:t>
            </w:r>
          </w:p>
        </w:tc>
        <w:tc>
          <w:tcPr>
            <w:tcW w:w="1170" w:type="dxa"/>
            <w:vAlign w:val="bottom"/>
          </w:tcPr>
          <w:p w:rsidR="009A413A" w:rsidRPr="001E5AFE" w:rsidRDefault="009A413A" w:rsidP="009A413A">
            <w:pPr>
              <w:tabs>
                <w:tab w:val="decimal" w:pos="742"/>
              </w:tabs>
              <w:spacing w:line="246" w:lineRule="exact"/>
              <w:jc w:val="right"/>
              <w:rPr>
                <w:rFonts w:ascii="Arial" w:hAnsi="Arial" w:cs="Arial"/>
                <w:sz w:val="16"/>
                <w:szCs w:val="16"/>
                <w:cs/>
              </w:rPr>
            </w:pPr>
            <w:r>
              <w:rPr>
                <w:rFonts w:ascii="Arial" w:hAnsi="Arial" w:cs="Arial"/>
                <w:sz w:val="16"/>
                <w:szCs w:val="16"/>
              </w:rPr>
              <w:t>100,000</w:t>
            </w:r>
          </w:p>
        </w:tc>
        <w:tc>
          <w:tcPr>
            <w:tcW w:w="1170" w:type="dxa"/>
            <w:vAlign w:val="bottom"/>
          </w:tcPr>
          <w:p w:rsidR="009A413A" w:rsidRPr="001E5AFE" w:rsidRDefault="009A413A" w:rsidP="009A413A">
            <w:pPr>
              <w:tabs>
                <w:tab w:val="decimal" w:pos="742"/>
              </w:tabs>
              <w:spacing w:line="246" w:lineRule="exact"/>
              <w:jc w:val="right"/>
              <w:rPr>
                <w:rFonts w:ascii="Arial" w:hAnsi="Arial" w:cs="Arial"/>
                <w:sz w:val="16"/>
                <w:szCs w:val="16"/>
                <w:cs/>
              </w:rPr>
            </w:pPr>
            <w:r>
              <w:rPr>
                <w:rFonts w:ascii="Arial" w:hAnsi="Arial" w:cs="Arial"/>
                <w:sz w:val="16"/>
                <w:szCs w:val="16"/>
              </w:rPr>
              <w:t>100,000</w:t>
            </w:r>
          </w:p>
        </w:tc>
        <w:tc>
          <w:tcPr>
            <w:tcW w:w="1146" w:type="dxa"/>
            <w:vAlign w:val="bottom"/>
          </w:tcPr>
          <w:p w:rsidR="009A413A" w:rsidRPr="001E5AFE" w:rsidRDefault="009A413A" w:rsidP="009A413A">
            <w:pPr>
              <w:tabs>
                <w:tab w:val="decimal" w:pos="742"/>
              </w:tabs>
              <w:spacing w:line="246" w:lineRule="exact"/>
              <w:jc w:val="right"/>
              <w:rPr>
                <w:rFonts w:ascii="Arial" w:hAnsi="Arial" w:cs="Arial"/>
                <w:sz w:val="16"/>
                <w:szCs w:val="16"/>
                <w:cs/>
              </w:rPr>
            </w:pPr>
            <w:r>
              <w:rPr>
                <w:rFonts w:ascii="Arial" w:hAnsi="Arial" w:cs="Arial"/>
                <w:sz w:val="16"/>
                <w:szCs w:val="16"/>
              </w:rPr>
              <w:t>100</w:t>
            </w:r>
          </w:p>
        </w:tc>
        <w:tc>
          <w:tcPr>
            <w:tcW w:w="1194" w:type="dxa"/>
            <w:vAlign w:val="bottom"/>
          </w:tcPr>
          <w:p w:rsidR="009A413A" w:rsidRPr="001E5AFE" w:rsidRDefault="009A413A" w:rsidP="009A413A">
            <w:pPr>
              <w:tabs>
                <w:tab w:val="decimal" w:pos="742"/>
              </w:tabs>
              <w:spacing w:line="246" w:lineRule="exact"/>
              <w:jc w:val="right"/>
              <w:rPr>
                <w:rFonts w:ascii="Arial" w:hAnsi="Arial" w:cs="Arial"/>
                <w:sz w:val="16"/>
                <w:szCs w:val="16"/>
                <w:cs/>
              </w:rPr>
            </w:pPr>
            <w:r>
              <w:rPr>
                <w:rFonts w:ascii="Arial" w:hAnsi="Arial" w:cs="Arial"/>
                <w:sz w:val="16"/>
                <w:szCs w:val="16"/>
              </w:rPr>
              <w:t>100</w:t>
            </w:r>
          </w:p>
        </w:tc>
        <w:tc>
          <w:tcPr>
            <w:tcW w:w="1260" w:type="dxa"/>
            <w:vAlign w:val="bottom"/>
          </w:tcPr>
          <w:p w:rsidR="009A413A" w:rsidRPr="001E5AFE" w:rsidRDefault="009A413A" w:rsidP="009A413A">
            <w:pPr>
              <w:pBdr>
                <w:bottom w:val="single" w:sz="4" w:space="1" w:color="auto"/>
              </w:pBdr>
              <w:tabs>
                <w:tab w:val="decimal" w:pos="742"/>
              </w:tabs>
              <w:spacing w:line="246" w:lineRule="exact"/>
              <w:jc w:val="right"/>
              <w:rPr>
                <w:rFonts w:ascii="Arial" w:hAnsi="Arial" w:cs="Arial"/>
                <w:sz w:val="16"/>
                <w:szCs w:val="16"/>
              </w:rPr>
            </w:pPr>
            <w:r>
              <w:rPr>
                <w:rFonts w:ascii="Arial" w:hAnsi="Arial" w:cs="Arial"/>
                <w:sz w:val="16"/>
                <w:szCs w:val="16"/>
              </w:rPr>
              <w:t>-</w:t>
            </w:r>
          </w:p>
        </w:tc>
        <w:tc>
          <w:tcPr>
            <w:tcW w:w="990" w:type="dxa"/>
            <w:vAlign w:val="bottom"/>
          </w:tcPr>
          <w:p w:rsidR="009A413A" w:rsidRPr="001E5AFE" w:rsidRDefault="009A413A" w:rsidP="009A413A">
            <w:pPr>
              <w:pBdr>
                <w:bottom w:val="single" w:sz="4" w:space="1" w:color="auto"/>
              </w:pBdr>
              <w:tabs>
                <w:tab w:val="decimal" w:pos="742"/>
              </w:tabs>
              <w:spacing w:line="246" w:lineRule="exact"/>
              <w:jc w:val="center"/>
              <w:rPr>
                <w:rFonts w:ascii="Arial" w:hAnsi="Arial" w:cs="Arial"/>
                <w:sz w:val="16"/>
                <w:szCs w:val="16"/>
              </w:rPr>
            </w:pPr>
            <w:r>
              <w:rPr>
                <w:rFonts w:ascii="Arial" w:hAnsi="Arial" w:cs="Arial"/>
                <w:sz w:val="16"/>
                <w:szCs w:val="16"/>
              </w:rPr>
              <w:t>-</w:t>
            </w:r>
          </w:p>
        </w:tc>
      </w:tr>
      <w:tr w:rsidR="009A413A" w:rsidRPr="00794DA6" w:rsidTr="00945E9E">
        <w:tc>
          <w:tcPr>
            <w:tcW w:w="1890" w:type="dxa"/>
          </w:tcPr>
          <w:p w:rsidR="009A413A" w:rsidRPr="00794DA6" w:rsidRDefault="009A413A" w:rsidP="009A413A">
            <w:pPr>
              <w:spacing w:line="270" w:lineRule="exact"/>
              <w:ind w:left="176" w:right="-108" w:hanging="176"/>
              <w:rPr>
                <w:rFonts w:ascii="Arial" w:hAnsi="Arial" w:cs="Arial"/>
                <w:sz w:val="16"/>
                <w:szCs w:val="16"/>
              </w:rPr>
            </w:pPr>
            <w:r w:rsidRPr="00794DA6">
              <w:rPr>
                <w:rFonts w:ascii="Arial" w:eastAsia="Arial Unicode MS" w:hAnsi="Arial" w:cs="Arial"/>
                <w:sz w:val="16"/>
                <w:szCs w:val="16"/>
              </w:rPr>
              <w:t>Total</w:t>
            </w:r>
          </w:p>
        </w:tc>
        <w:tc>
          <w:tcPr>
            <w:tcW w:w="1170" w:type="dxa"/>
          </w:tcPr>
          <w:p w:rsidR="009A413A" w:rsidRPr="00EB278D" w:rsidRDefault="009A413A" w:rsidP="009A413A">
            <w:pPr>
              <w:tabs>
                <w:tab w:val="decimal" w:pos="742"/>
              </w:tabs>
              <w:spacing w:line="246" w:lineRule="exact"/>
              <w:jc w:val="right"/>
              <w:rPr>
                <w:rFonts w:ascii="Arial" w:hAnsi="Arial" w:cs="Arial"/>
                <w:sz w:val="16"/>
                <w:szCs w:val="16"/>
              </w:rPr>
            </w:pPr>
          </w:p>
        </w:tc>
        <w:tc>
          <w:tcPr>
            <w:tcW w:w="1170" w:type="dxa"/>
          </w:tcPr>
          <w:p w:rsidR="009A413A" w:rsidRPr="00EB278D" w:rsidRDefault="009A413A" w:rsidP="009A413A">
            <w:pPr>
              <w:tabs>
                <w:tab w:val="decimal" w:pos="742"/>
              </w:tabs>
              <w:spacing w:line="246" w:lineRule="exact"/>
              <w:jc w:val="right"/>
              <w:rPr>
                <w:rFonts w:ascii="Arial" w:hAnsi="Arial" w:cs="Arial"/>
                <w:sz w:val="16"/>
                <w:szCs w:val="16"/>
              </w:rPr>
            </w:pPr>
          </w:p>
        </w:tc>
        <w:tc>
          <w:tcPr>
            <w:tcW w:w="1146" w:type="dxa"/>
          </w:tcPr>
          <w:p w:rsidR="009A413A" w:rsidRPr="00EB278D" w:rsidRDefault="009A413A" w:rsidP="009A413A">
            <w:pPr>
              <w:tabs>
                <w:tab w:val="decimal" w:pos="742"/>
              </w:tabs>
              <w:spacing w:line="246" w:lineRule="exact"/>
              <w:jc w:val="right"/>
              <w:rPr>
                <w:rFonts w:ascii="Arial" w:hAnsi="Arial" w:cs="Arial"/>
                <w:sz w:val="16"/>
                <w:szCs w:val="16"/>
              </w:rPr>
            </w:pPr>
          </w:p>
        </w:tc>
        <w:tc>
          <w:tcPr>
            <w:tcW w:w="1194" w:type="dxa"/>
            <w:vAlign w:val="bottom"/>
          </w:tcPr>
          <w:p w:rsidR="009A413A" w:rsidRPr="001E5AFE" w:rsidRDefault="009A413A" w:rsidP="009A413A">
            <w:pPr>
              <w:tabs>
                <w:tab w:val="decimal" w:pos="742"/>
              </w:tabs>
              <w:spacing w:line="246" w:lineRule="exact"/>
              <w:jc w:val="right"/>
              <w:rPr>
                <w:rFonts w:ascii="Arial" w:hAnsi="Arial" w:cs="Arial"/>
                <w:sz w:val="16"/>
                <w:szCs w:val="16"/>
                <w:cs/>
              </w:rPr>
            </w:pPr>
          </w:p>
        </w:tc>
        <w:tc>
          <w:tcPr>
            <w:tcW w:w="1260" w:type="dxa"/>
            <w:vAlign w:val="bottom"/>
          </w:tcPr>
          <w:p w:rsidR="009A413A" w:rsidRPr="00936AA0" w:rsidRDefault="009A413A" w:rsidP="009A413A">
            <w:pPr>
              <w:pBdr>
                <w:bottom w:val="double" w:sz="4" w:space="1" w:color="auto"/>
              </w:pBdr>
              <w:tabs>
                <w:tab w:val="decimal" w:pos="742"/>
              </w:tabs>
              <w:spacing w:line="246" w:lineRule="exact"/>
              <w:jc w:val="center"/>
              <w:rPr>
                <w:rFonts w:ascii="Arial" w:hAnsi="Arial" w:cstheme="minorBidi"/>
                <w:sz w:val="16"/>
                <w:szCs w:val="16"/>
                <w:cs/>
              </w:rPr>
            </w:pPr>
            <w:r>
              <w:rPr>
                <w:rFonts w:ascii="Arial" w:hAnsi="Arial" w:cstheme="minorBidi"/>
                <w:sz w:val="16"/>
                <w:szCs w:val="16"/>
              </w:rPr>
              <w:t>2,386,398</w:t>
            </w:r>
          </w:p>
        </w:tc>
        <w:tc>
          <w:tcPr>
            <w:tcW w:w="990" w:type="dxa"/>
            <w:vAlign w:val="bottom"/>
          </w:tcPr>
          <w:p w:rsidR="009A413A" w:rsidRPr="00936AA0" w:rsidRDefault="009A413A" w:rsidP="009A413A">
            <w:pPr>
              <w:pBdr>
                <w:bottom w:val="double" w:sz="4" w:space="1" w:color="auto"/>
              </w:pBdr>
              <w:tabs>
                <w:tab w:val="decimal" w:pos="742"/>
              </w:tabs>
              <w:spacing w:line="246" w:lineRule="exact"/>
              <w:jc w:val="center"/>
              <w:rPr>
                <w:rFonts w:ascii="Arial" w:hAnsi="Arial" w:cstheme="minorBidi"/>
                <w:sz w:val="16"/>
                <w:szCs w:val="16"/>
                <w:cs/>
              </w:rPr>
            </w:pPr>
            <w:r>
              <w:rPr>
                <w:rFonts w:ascii="Arial" w:hAnsi="Arial" w:cs="Arial"/>
                <w:sz w:val="16"/>
                <w:szCs w:val="16"/>
              </w:rPr>
              <w:t>2,384,588</w:t>
            </w:r>
          </w:p>
        </w:tc>
      </w:tr>
    </w:tbl>
    <w:p w:rsidR="00FE7B9A" w:rsidRPr="009D0F0C" w:rsidRDefault="00FE7B9A" w:rsidP="00FE7B9A">
      <w:pPr>
        <w:tabs>
          <w:tab w:val="left" w:pos="72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9D0F0C">
        <w:rPr>
          <w:rFonts w:ascii="Arial" w:hAnsi="Arial" w:cs="Arial"/>
          <w:sz w:val="22"/>
          <w:szCs w:val="22"/>
        </w:rPr>
        <w:t xml:space="preserve">During </w:t>
      </w:r>
      <w:r>
        <w:rPr>
          <w:rFonts w:ascii="Arial" w:hAnsi="Arial" w:cs="Arial"/>
          <w:sz w:val="22"/>
          <w:szCs w:val="22"/>
        </w:rPr>
        <w:t xml:space="preserve">the year </w:t>
      </w:r>
      <w:r w:rsidRPr="009D0F0C">
        <w:rPr>
          <w:rFonts w:ascii="Arial" w:hAnsi="Arial" w:cs="Arial"/>
          <w:sz w:val="22"/>
          <w:szCs w:val="22"/>
        </w:rPr>
        <w:t xml:space="preserve">2018, the Company </w:t>
      </w:r>
      <w:r w:rsidR="00B2308F">
        <w:rPr>
          <w:rFonts w:ascii="Arial" w:hAnsi="Arial" w:cs="Arial"/>
          <w:sz w:val="22"/>
          <w:szCs w:val="22"/>
        </w:rPr>
        <w:t xml:space="preserve">had </w:t>
      </w:r>
      <w:r w:rsidRPr="009D0F0C">
        <w:rPr>
          <w:rFonts w:ascii="Arial" w:hAnsi="Arial" w:cs="Arial"/>
          <w:sz w:val="22"/>
          <w:szCs w:val="22"/>
        </w:rPr>
        <w:t xml:space="preserve">assessed the fair value of the assets acquired and liabilities assumed at the acquisition date, in order to allocate costs of the business acquisition to the identifiable items and the process completed in during 2018 within the period of twelve months from the acquisition date allowed by Financial Reporting Standard </w:t>
      </w:r>
      <w:r w:rsidR="00980C2F">
        <w:rPr>
          <w:rFonts w:ascii="Arial" w:hAnsi="Arial" w:cs="Arial"/>
          <w:sz w:val="22"/>
          <w:szCs w:val="22"/>
        </w:rPr>
        <w:t>N</w:t>
      </w:r>
      <w:r w:rsidRPr="009D0F0C">
        <w:rPr>
          <w:rFonts w:ascii="Arial" w:hAnsi="Arial" w:cs="Arial"/>
          <w:sz w:val="22"/>
          <w:szCs w:val="22"/>
        </w:rPr>
        <w:t>o. 3 (revised 2017), Business Combinations.</w:t>
      </w:r>
    </w:p>
    <w:p w:rsidR="00FE7B9A" w:rsidRPr="002E4DF8" w:rsidRDefault="00FE7B9A" w:rsidP="00FE7B9A">
      <w:pPr>
        <w:tabs>
          <w:tab w:val="left" w:pos="1440"/>
        </w:tabs>
        <w:spacing w:before="120" w:after="120" w:line="380" w:lineRule="exact"/>
        <w:ind w:left="540"/>
        <w:jc w:val="thaiDistribute"/>
        <w:outlineLvl w:val="0"/>
        <w:rPr>
          <w:rFonts w:ascii="Arial" w:hAnsi="Arial" w:cs="Arial"/>
          <w:sz w:val="22"/>
          <w:szCs w:val="22"/>
        </w:rPr>
      </w:pPr>
      <w:r w:rsidRPr="002E4DF8">
        <w:rPr>
          <w:rFonts w:ascii="Arial" w:hAnsi="Arial" w:cs="Arial"/>
          <w:sz w:val="22"/>
          <w:szCs w:val="22"/>
        </w:rPr>
        <w:t xml:space="preserve">The financial statements of </w:t>
      </w:r>
      <w:proofErr w:type="spellStart"/>
      <w:r w:rsidRPr="009D0F0C">
        <w:rPr>
          <w:rFonts w:ascii="Arial" w:hAnsi="Arial" w:cs="Arial"/>
          <w:sz w:val="22"/>
          <w:szCs w:val="22"/>
        </w:rPr>
        <w:t>Biggas</w:t>
      </w:r>
      <w:proofErr w:type="spellEnd"/>
      <w:r w:rsidRPr="009D0F0C">
        <w:rPr>
          <w:rFonts w:ascii="Arial" w:hAnsi="Arial" w:cs="Arial"/>
          <w:sz w:val="22"/>
          <w:szCs w:val="22"/>
        </w:rPr>
        <w:t xml:space="preserve"> Group</w:t>
      </w:r>
      <w:r w:rsidRPr="002E4DF8">
        <w:rPr>
          <w:rFonts w:ascii="Arial" w:hAnsi="Arial" w:cs="Arial"/>
          <w:sz w:val="22"/>
          <w:szCs w:val="22"/>
        </w:rPr>
        <w:t xml:space="preserve"> </w:t>
      </w:r>
      <w:r w:rsidR="00B2308F">
        <w:rPr>
          <w:rFonts w:ascii="Arial" w:hAnsi="Arial" w:cs="Arial"/>
          <w:sz w:val="22"/>
          <w:szCs w:val="22"/>
        </w:rPr>
        <w:t>have been</w:t>
      </w:r>
      <w:r w:rsidRPr="002E4DF8">
        <w:rPr>
          <w:rFonts w:ascii="Arial" w:hAnsi="Arial" w:cs="Arial"/>
          <w:sz w:val="22"/>
          <w:szCs w:val="22"/>
        </w:rPr>
        <w:t xml:space="preserve"> included in the consolidated financial statement</w:t>
      </w:r>
      <w:r>
        <w:rPr>
          <w:rFonts w:ascii="Arial" w:hAnsi="Arial" w:cs="Arial"/>
          <w:sz w:val="22"/>
          <w:szCs w:val="22"/>
        </w:rPr>
        <w:t>s</w:t>
      </w:r>
      <w:r w:rsidRPr="002E4DF8">
        <w:rPr>
          <w:rFonts w:ascii="Arial" w:hAnsi="Arial" w:cs="Arial"/>
          <w:sz w:val="22"/>
          <w:szCs w:val="22"/>
        </w:rPr>
        <w:t xml:space="preserve"> of the Company g</w:t>
      </w:r>
      <w:r>
        <w:rPr>
          <w:rFonts w:ascii="Arial" w:hAnsi="Arial" w:cs="Arial"/>
          <w:sz w:val="22"/>
          <w:szCs w:val="22"/>
        </w:rPr>
        <w:t>ained controlling authority</w:t>
      </w:r>
      <w:r w:rsidRPr="002E4DF8">
        <w:rPr>
          <w:rFonts w:ascii="Arial" w:hAnsi="Arial" w:cs="Arial"/>
          <w:sz w:val="22"/>
          <w:szCs w:val="22"/>
        </w:rPr>
        <w:t>.</w:t>
      </w:r>
      <w:r>
        <w:rPr>
          <w:rFonts w:ascii="Arial" w:hAnsi="Arial" w:cs="Arial"/>
          <w:sz w:val="22"/>
          <w:szCs w:val="22"/>
        </w:rPr>
        <w:t xml:space="preserve"> </w:t>
      </w:r>
      <w:r w:rsidRPr="002E4DF8">
        <w:rPr>
          <w:rFonts w:ascii="Arial" w:hAnsi="Arial" w:cs="Arial"/>
          <w:sz w:val="22"/>
          <w:szCs w:val="22"/>
        </w:rPr>
        <w:t>The details of the acquisition are as follows:</w:t>
      </w:r>
    </w:p>
    <w:tbl>
      <w:tblPr>
        <w:tblW w:w="8640" w:type="dxa"/>
        <w:tblInd w:w="558" w:type="dxa"/>
        <w:tblLayout w:type="fixed"/>
        <w:tblLook w:val="0000" w:firstRow="0" w:lastRow="0" w:firstColumn="0" w:lastColumn="0" w:noHBand="0" w:noVBand="0"/>
      </w:tblPr>
      <w:tblGrid>
        <w:gridCol w:w="6840"/>
        <w:gridCol w:w="1800"/>
      </w:tblGrid>
      <w:tr w:rsidR="00FE7B9A" w:rsidRPr="002E4DF8" w:rsidTr="00FE7B9A">
        <w:trPr>
          <w:tblHeader/>
        </w:trPr>
        <w:tc>
          <w:tcPr>
            <w:tcW w:w="8640" w:type="dxa"/>
            <w:gridSpan w:val="2"/>
          </w:tcPr>
          <w:p w:rsidR="00FE7B9A" w:rsidRPr="002E4DF8" w:rsidRDefault="00FE7B9A" w:rsidP="00FE7B9A">
            <w:pPr>
              <w:tabs>
                <w:tab w:val="left" w:pos="900"/>
                <w:tab w:val="left" w:pos="1440"/>
                <w:tab w:val="left" w:pos="2160"/>
                <w:tab w:val="right" w:pos="8540"/>
              </w:tabs>
              <w:spacing w:line="340" w:lineRule="exact"/>
              <w:jc w:val="right"/>
              <w:rPr>
                <w:rFonts w:ascii="Arial" w:hAnsi="Arial" w:cs="Arial"/>
                <w:szCs w:val="22"/>
              </w:rPr>
            </w:pPr>
            <w:r w:rsidRPr="002E4DF8">
              <w:rPr>
                <w:rFonts w:ascii="Arial" w:hAnsi="Arial" w:cs="Arial"/>
                <w:sz w:val="22"/>
                <w:szCs w:val="22"/>
              </w:rPr>
              <w:t xml:space="preserve">(Unit: Thousand </w:t>
            </w:r>
            <w:r>
              <w:rPr>
                <w:rFonts w:ascii="Arial" w:hAnsi="Arial" w:cs="Arial"/>
                <w:sz w:val="22"/>
                <w:szCs w:val="22"/>
              </w:rPr>
              <w:t>Baht</w:t>
            </w:r>
            <w:r w:rsidRPr="002E4DF8">
              <w:rPr>
                <w:rFonts w:ascii="Arial" w:hAnsi="Arial" w:cs="Arial"/>
                <w:sz w:val="22"/>
                <w:szCs w:val="22"/>
              </w:rPr>
              <w:t>)</w:t>
            </w:r>
          </w:p>
        </w:tc>
      </w:tr>
      <w:tr w:rsidR="00FE7B9A" w:rsidRPr="002E4DF8" w:rsidTr="00FE7B9A">
        <w:tc>
          <w:tcPr>
            <w:tcW w:w="6840" w:type="dxa"/>
          </w:tcPr>
          <w:p w:rsidR="00FE7B9A" w:rsidRPr="002E4DF8" w:rsidRDefault="00FE7B9A" w:rsidP="00FE7B9A">
            <w:pPr>
              <w:tabs>
                <w:tab w:val="left" w:pos="522"/>
                <w:tab w:val="left" w:pos="1440"/>
                <w:tab w:val="left" w:pos="2880"/>
              </w:tabs>
              <w:spacing w:line="340" w:lineRule="exact"/>
              <w:ind w:left="605" w:hanging="634"/>
              <w:rPr>
                <w:rFonts w:ascii="Arial" w:hAnsi="Arial" w:cs="Arial"/>
                <w:szCs w:val="22"/>
                <w:cs/>
              </w:rPr>
            </w:pPr>
            <w:r w:rsidRPr="002E4DF8">
              <w:rPr>
                <w:rFonts w:ascii="Arial" w:hAnsi="Arial" w:cs="Arial"/>
                <w:sz w:val="22"/>
                <w:szCs w:val="22"/>
              </w:rPr>
              <w:t>Cash paid for acquisition of the subsidiary</w:t>
            </w:r>
            <w:r>
              <w:rPr>
                <w:rFonts w:ascii="Arial" w:hAnsi="Arial" w:cs="Arial"/>
                <w:sz w:val="22"/>
                <w:szCs w:val="22"/>
              </w:rPr>
              <w:t xml:space="preserve"> company</w:t>
            </w:r>
          </w:p>
        </w:tc>
        <w:tc>
          <w:tcPr>
            <w:tcW w:w="1800" w:type="dxa"/>
            <w:vAlign w:val="bottom"/>
          </w:tcPr>
          <w:p w:rsidR="00FE7B9A" w:rsidRPr="002E4DF8" w:rsidRDefault="00FE7B9A" w:rsidP="00FE7B9A">
            <w:pPr>
              <w:tabs>
                <w:tab w:val="decimal" w:pos="1332"/>
              </w:tabs>
              <w:spacing w:line="340" w:lineRule="exact"/>
              <w:ind w:left="74" w:right="72"/>
              <w:jc w:val="thaiDistribute"/>
              <w:rPr>
                <w:rFonts w:ascii="Arial" w:hAnsi="Arial" w:cs="Arial"/>
                <w:szCs w:val="22"/>
              </w:rPr>
            </w:pPr>
            <w:r>
              <w:rPr>
                <w:rFonts w:ascii="Arial" w:hAnsi="Arial" w:cs="Arial"/>
                <w:sz w:val="22"/>
                <w:szCs w:val="22"/>
              </w:rPr>
              <w:t>1,350,000</w:t>
            </w:r>
          </w:p>
        </w:tc>
      </w:tr>
      <w:tr w:rsidR="00FE7B9A" w:rsidRPr="002E4DF8" w:rsidTr="00FE7B9A">
        <w:tc>
          <w:tcPr>
            <w:tcW w:w="6840" w:type="dxa"/>
          </w:tcPr>
          <w:p w:rsidR="00FE7B9A" w:rsidRPr="002E4DF8" w:rsidRDefault="00FE7B9A" w:rsidP="00FE7B9A">
            <w:pPr>
              <w:tabs>
                <w:tab w:val="left" w:pos="522"/>
                <w:tab w:val="left" w:pos="1440"/>
                <w:tab w:val="left" w:pos="2880"/>
              </w:tabs>
              <w:spacing w:line="340" w:lineRule="exact"/>
              <w:ind w:left="605" w:hanging="634"/>
              <w:rPr>
                <w:rFonts w:ascii="Arial" w:hAnsi="Arial" w:cs="Arial"/>
                <w:szCs w:val="22"/>
              </w:rPr>
            </w:pPr>
            <w:r w:rsidRPr="002E4DF8">
              <w:rPr>
                <w:rFonts w:ascii="Arial" w:hAnsi="Arial" w:cs="Arial"/>
                <w:sz w:val="22"/>
                <w:szCs w:val="22"/>
              </w:rPr>
              <w:t>Less: Net assets from acquisition of subsidiary compan</w:t>
            </w:r>
            <w:r>
              <w:rPr>
                <w:rFonts w:ascii="Arial" w:hAnsi="Arial" w:cs="Arial"/>
                <w:sz w:val="22"/>
                <w:szCs w:val="22"/>
              </w:rPr>
              <w:t>y</w:t>
            </w:r>
          </w:p>
        </w:tc>
        <w:tc>
          <w:tcPr>
            <w:tcW w:w="1800" w:type="dxa"/>
            <w:vAlign w:val="bottom"/>
          </w:tcPr>
          <w:p w:rsidR="00FE7B9A" w:rsidRPr="002E4DF8" w:rsidRDefault="00FE7B9A" w:rsidP="00FE7B9A">
            <w:pPr>
              <w:pBdr>
                <w:bottom w:val="single" w:sz="4" w:space="1" w:color="auto"/>
              </w:pBdr>
              <w:tabs>
                <w:tab w:val="decimal" w:pos="1332"/>
              </w:tabs>
              <w:spacing w:line="340" w:lineRule="exact"/>
              <w:ind w:left="74" w:right="72"/>
              <w:jc w:val="thaiDistribute"/>
              <w:rPr>
                <w:rFonts w:ascii="Arial" w:hAnsi="Arial" w:cs="Arial"/>
                <w:szCs w:val="22"/>
              </w:rPr>
            </w:pPr>
            <w:r w:rsidRPr="002E4DF8">
              <w:rPr>
                <w:rFonts w:ascii="Arial" w:hAnsi="Arial" w:cs="Arial"/>
                <w:sz w:val="22"/>
                <w:szCs w:val="22"/>
              </w:rPr>
              <w:t>(</w:t>
            </w:r>
            <w:r>
              <w:rPr>
                <w:rFonts w:ascii="Arial" w:hAnsi="Arial" w:cs="Arial"/>
                <w:sz w:val="22"/>
                <w:szCs w:val="22"/>
              </w:rPr>
              <w:t>791,790</w:t>
            </w:r>
            <w:r w:rsidRPr="002E4DF8">
              <w:rPr>
                <w:rFonts w:ascii="Arial" w:hAnsi="Arial" w:cs="Arial"/>
                <w:sz w:val="22"/>
                <w:szCs w:val="22"/>
              </w:rPr>
              <w:t>)</w:t>
            </w:r>
          </w:p>
        </w:tc>
      </w:tr>
      <w:tr w:rsidR="00FE7B9A" w:rsidRPr="002E4DF8" w:rsidTr="00FE7B9A">
        <w:tc>
          <w:tcPr>
            <w:tcW w:w="6840" w:type="dxa"/>
          </w:tcPr>
          <w:p w:rsidR="00FE7B9A" w:rsidRPr="002E4DF8" w:rsidRDefault="00FE7B9A" w:rsidP="00FE7B9A">
            <w:pPr>
              <w:tabs>
                <w:tab w:val="left" w:pos="522"/>
                <w:tab w:val="left" w:pos="1440"/>
                <w:tab w:val="left" w:pos="2880"/>
              </w:tabs>
              <w:spacing w:line="340" w:lineRule="exact"/>
              <w:ind w:left="605" w:hanging="634"/>
              <w:rPr>
                <w:rFonts w:ascii="Arial" w:hAnsi="Arial" w:cs="Arial"/>
                <w:szCs w:val="22"/>
              </w:rPr>
            </w:pPr>
            <w:r w:rsidRPr="002E4DF8">
              <w:rPr>
                <w:rFonts w:ascii="Arial" w:hAnsi="Arial" w:cs="Arial"/>
                <w:sz w:val="22"/>
                <w:szCs w:val="22"/>
              </w:rPr>
              <w:t>Goodwill</w:t>
            </w:r>
          </w:p>
        </w:tc>
        <w:tc>
          <w:tcPr>
            <w:tcW w:w="1800" w:type="dxa"/>
            <w:vAlign w:val="bottom"/>
          </w:tcPr>
          <w:p w:rsidR="00FE7B9A" w:rsidRPr="002E4DF8" w:rsidRDefault="00FE7B9A" w:rsidP="00FE7B9A">
            <w:pPr>
              <w:pBdr>
                <w:bottom w:val="double" w:sz="4" w:space="1" w:color="auto"/>
              </w:pBdr>
              <w:tabs>
                <w:tab w:val="decimal" w:pos="1332"/>
              </w:tabs>
              <w:spacing w:line="340" w:lineRule="exact"/>
              <w:ind w:left="74" w:right="72"/>
              <w:jc w:val="thaiDistribute"/>
              <w:rPr>
                <w:rFonts w:ascii="Arial" w:hAnsi="Arial" w:cs="Arial"/>
                <w:szCs w:val="22"/>
              </w:rPr>
            </w:pPr>
            <w:r>
              <w:rPr>
                <w:rFonts w:ascii="Arial" w:hAnsi="Arial" w:cs="Arial"/>
                <w:sz w:val="22"/>
                <w:szCs w:val="22"/>
              </w:rPr>
              <w:t>558,210</w:t>
            </w:r>
          </w:p>
        </w:tc>
      </w:tr>
      <w:tr w:rsidR="00FE7B9A" w:rsidRPr="002E4DF8" w:rsidTr="00FE7B9A">
        <w:tc>
          <w:tcPr>
            <w:tcW w:w="6840" w:type="dxa"/>
          </w:tcPr>
          <w:p w:rsidR="00FE7B9A" w:rsidRPr="002E4DF8" w:rsidRDefault="00FE7B9A" w:rsidP="00FE7B9A">
            <w:pPr>
              <w:tabs>
                <w:tab w:val="left" w:pos="522"/>
                <w:tab w:val="left" w:pos="1440"/>
                <w:tab w:val="left" w:pos="2880"/>
              </w:tabs>
              <w:spacing w:line="340" w:lineRule="exact"/>
              <w:ind w:left="605" w:hanging="634"/>
              <w:rPr>
                <w:rFonts w:ascii="Arial" w:hAnsi="Arial" w:cs="Arial"/>
                <w:szCs w:val="22"/>
              </w:rPr>
            </w:pPr>
          </w:p>
        </w:tc>
        <w:tc>
          <w:tcPr>
            <w:tcW w:w="1800" w:type="dxa"/>
            <w:vAlign w:val="bottom"/>
          </w:tcPr>
          <w:p w:rsidR="00FE7B9A" w:rsidRPr="002E4DF8" w:rsidRDefault="00FE7B9A" w:rsidP="00FE7B9A">
            <w:pPr>
              <w:tabs>
                <w:tab w:val="decimal" w:pos="1332"/>
              </w:tabs>
              <w:spacing w:line="340" w:lineRule="exact"/>
              <w:ind w:left="74" w:right="72"/>
              <w:jc w:val="thaiDistribute"/>
              <w:rPr>
                <w:rFonts w:ascii="Arial" w:hAnsi="Arial" w:cs="Arial"/>
                <w:szCs w:val="22"/>
              </w:rPr>
            </w:pPr>
          </w:p>
        </w:tc>
      </w:tr>
      <w:tr w:rsidR="00FE7B9A" w:rsidRPr="002E4DF8" w:rsidTr="00FE7B9A">
        <w:tc>
          <w:tcPr>
            <w:tcW w:w="6840" w:type="dxa"/>
            <w:vAlign w:val="bottom"/>
          </w:tcPr>
          <w:p w:rsidR="00FE7B9A" w:rsidRPr="002E4DF8" w:rsidRDefault="00FE7B9A" w:rsidP="00FE7B9A">
            <w:pPr>
              <w:tabs>
                <w:tab w:val="left" w:pos="522"/>
                <w:tab w:val="left" w:pos="1440"/>
                <w:tab w:val="left" w:pos="2880"/>
              </w:tabs>
              <w:spacing w:line="340" w:lineRule="exact"/>
              <w:ind w:left="605" w:hanging="634"/>
              <w:rPr>
                <w:rFonts w:ascii="Arial" w:hAnsi="Arial" w:cs="Arial"/>
                <w:szCs w:val="22"/>
                <w:cs/>
              </w:rPr>
            </w:pPr>
            <w:r w:rsidRPr="002E4DF8">
              <w:rPr>
                <w:rFonts w:ascii="Arial" w:hAnsi="Arial" w:cs="Arial"/>
                <w:sz w:val="22"/>
                <w:szCs w:val="22"/>
              </w:rPr>
              <w:t>Cash paid for acquisi</w:t>
            </w:r>
            <w:r>
              <w:rPr>
                <w:rFonts w:ascii="Arial" w:hAnsi="Arial" w:cs="Arial"/>
                <w:sz w:val="22"/>
                <w:szCs w:val="22"/>
              </w:rPr>
              <w:t>tion of the subsidiary company</w:t>
            </w:r>
          </w:p>
        </w:tc>
        <w:tc>
          <w:tcPr>
            <w:tcW w:w="1800" w:type="dxa"/>
            <w:vAlign w:val="bottom"/>
          </w:tcPr>
          <w:p w:rsidR="00FE7B9A" w:rsidRPr="002E4DF8" w:rsidRDefault="00FE7B9A" w:rsidP="00FE7B9A">
            <w:pPr>
              <w:tabs>
                <w:tab w:val="decimal" w:pos="1332"/>
              </w:tabs>
              <w:spacing w:line="340" w:lineRule="exact"/>
              <w:ind w:left="74" w:right="72"/>
              <w:jc w:val="thaiDistribute"/>
              <w:rPr>
                <w:rFonts w:ascii="Arial" w:hAnsi="Arial" w:cs="Arial"/>
                <w:szCs w:val="22"/>
              </w:rPr>
            </w:pPr>
            <w:r>
              <w:rPr>
                <w:rFonts w:ascii="Arial" w:hAnsi="Arial" w:cs="Arial"/>
                <w:sz w:val="22"/>
                <w:szCs w:val="22"/>
              </w:rPr>
              <w:t>1,350,000</w:t>
            </w:r>
          </w:p>
        </w:tc>
      </w:tr>
      <w:tr w:rsidR="00FE7B9A" w:rsidRPr="002E4DF8" w:rsidTr="00FE7B9A">
        <w:tc>
          <w:tcPr>
            <w:tcW w:w="6840" w:type="dxa"/>
          </w:tcPr>
          <w:p w:rsidR="00FE7B9A" w:rsidRPr="002E4DF8" w:rsidRDefault="00FE7B9A" w:rsidP="00FE7B9A">
            <w:pPr>
              <w:tabs>
                <w:tab w:val="left" w:pos="522"/>
                <w:tab w:val="left" w:pos="1440"/>
                <w:tab w:val="left" w:pos="2880"/>
              </w:tabs>
              <w:spacing w:line="340" w:lineRule="exact"/>
              <w:ind w:left="605" w:hanging="634"/>
              <w:rPr>
                <w:rFonts w:ascii="Arial" w:hAnsi="Arial" w:cs="Arial"/>
                <w:szCs w:val="22"/>
                <w:cs/>
              </w:rPr>
            </w:pPr>
            <w:r w:rsidRPr="002E4DF8">
              <w:rPr>
                <w:rFonts w:ascii="Arial" w:hAnsi="Arial" w:cs="Arial"/>
                <w:sz w:val="22"/>
                <w:szCs w:val="22"/>
              </w:rPr>
              <w:t xml:space="preserve">Less: Cash and </w:t>
            </w:r>
            <w:r>
              <w:rPr>
                <w:rFonts w:ascii="Arial" w:hAnsi="Arial" w:cs="Arial"/>
                <w:sz w:val="22"/>
                <w:szCs w:val="22"/>
              </w:rPr>
              <w:t>cash equivalents of subsidiary</w:t>
            </w:r>
          </w:p>
        </w:tc>
        <w:tc>
          <w:tcPr>
            <w:tcW w:w="1800" w:type="dxa"/>
            <w:vAlign w:val="bottom"/>
          </w:tcPr>
          <w:p w:rsidR="00FE7B9A" w:rsidRPr="002E4DF8" w:rsidRDefault="00FE7B9A" w:rsidP="00FE7B9A">
            <w:pPr>
              <w:pBdr>
                <w:bottom w:val="single" w:sz="4" w:space="1" w:color="auto"/>
              </w:pBdr>
              <w:tabs>
                <w:tab w:val="decimal" w:pos="1332"/>
              </w:tabs>
              <w:spacing w:line="340" w:lineRule="exact"/>
              <w:ind w:left="74" w:right="72"/>
              <w:jc w:val="thaiDistribute"/>
              <w:rPr>
                <w:rFonts w:ascii="Arial" w:hAnsi="Arial" w:cs="Arial"/>
                <w:szCs w:val="22"/>
              </w:rPr>
            </w:pPr>
            <w:r w:rsidRPr="002E4DF8">
              <w:rPr>
                <w:rFonts w:ascii="Arial" w:hAnsi="Arial" w:cs="Arial"/>
                <w:sz w:val="22"/>
                <w:szCs w:val="22"/>
              </w:rPr>
              <w:t>(</w:t>
            </w:r>
            <w:r>
              <w:rPr>
                <w:rFonts w:ascii="Arial" w:hAnsi="Arial" w:cs="Arial"/>
                <w:sz w:val="22"/>
                <w:szCs w:val="22"/>
              </w:rPr>
              <w:t>57,833</w:t>
            </w:r>
            <w:r w:rsidRPr="002E4DF8">
              <w:rPr>
                <w:rFonts w:ascii="Arial" w:hAnsi="Arial" w:cs="Arial"/>
                <w:sz w:val="22"/>
                <w:szCs w:val="22"/>
              </w:rPr>
              <w:t>)</w:t>
            </w:r>
          </w:p>
        </w:tc>
      </w:tr>
      <w:tr w:rsidR="00FE7B9A" w:rsidRPr="002E4DF8" w:rsidTr="00FE7B9A">
        <w:tc>
          <w:tcPr>
            <w:tcW w:w="6840" w:type="dxa"/>
          </w:tcPr>
          <w:p w:rsidR="00FE7B9A" w:rsidRDefault="00FE7B9A" w:rsidP="00FE7B9A">
            <w:pPr>
              <w:tabs>
                <w:tab w:val="left" w:pos="522"/>
                <w:tab w:val="left" w:pos="1440"/>
                <w:tab w:val="left" w:pos="2880"/>
              </w:tabs>
              <w:spacing w:line="340" w:lineRule="exact"/>
              <w:ind w:left="222" w:hanging="222"/>
              <w:rPr>
                <w:rFonts w:ascii="Arial" w:hAnsi="Arial" w:cs="Arial"/>
                <w:szCs w:val="22"/>
              </w:rPr>
            </w:pPr>
            <w:r w:rsidRPr="002E4DF8">
              <w:rPr>
                <w:rFonts w:ascii="Arial" w:hAnsi="Arial" w:cs="Arial"/>
                <w:sz w:val="22"/>
                <w:szCs w:val="22"/>
              </w:rPr>
              <w:t>Cash paid for acquisi</w:t>
            </w:r>
            <w:r>
              <w:rPr>
                <w:rFonts w:ascii="Arial" w:hAnsi="Arial" w:cs="Arial"/>
                <w:sz w:val="22"/>
                <w:szCs w:val="22"/>
              </w:rPr>
              <w:t>tion of the subsidiary company</w:t>
            </w:r>
            <w:r w:rsidRPr="002E4DF8">
              <w:rPr>
                <w:rFonts w:ascii="Arial" w:hAnsi="Arial" w:cs="Arial"/>
                <w:sz w:val="22"/>
                <w:szCs w:val="22"/>
              </w:rPr>
              <w:t xml:space="preserve"> - net </w:t>
            </w:r>
          </w:p>
          <w:p w:rsidR="00FE7B9A" w:rsidRPr="002E4DF8" w:rsidRDefault="00FE7B9A" w:rsidP="00FE7B9A">
            <w:pPr>
              <w:tabs>
                <w:tab w:val="left" w:pos="522"/>
                <w:tab w:val="left" w:pos="1440"/>
                <w:tab w:val="left" w:pos="2880"/>
              </w:tabs>
              <w:spacing w:line="340" w:lineRule="exact"/>
              <w:ind w:left="222" w:hanging="222"/>
              <w:rPr>
                <w:rFonts w:ascii="Arial" w:hAnsi="Arial" w:cs="Arial"/>
                <w:szCs w:val="22"/>
                <w:cs/>
              </w:rPr>
            </w:pPr>
            <w:r>
              <w:rPr>
                <w:rFonts w:ascii="Arial" w:hAnsi="Arial" w:cs="Arial"/>
                <w:sz w:val="22"/>
                <w:szCs w:val="22"/>
              </w:rPr>
              <w:t xml:space="preserve">   </w:t>
            </w:r>
            <w:r w:rsidRPr="002E4DF8">
              <w:rPr>
                <w:rFonts w:ascii="Arial" w:hAnsi="Arial" w:cs="Arial"/>
                <w:sz w:val="22"/>
                <w:szCs w:val="22"/>
              </w:rPr>
              <w:t>of cash and cash equivalent</w:t>
            </w:r>
            <w:r>
              <w:rPr>
                <w:rFonts w:ascii="Arial" w:hAnsi="Arial" w:cs="Arial"/>
                <w:sz w:val="22"/>
                <w:szCs w:val="22"/>
              </w:rPr>
              <w:t xml:space="preserve">s </w:t>
            </w:r>
            <w:r w:rsidRPr="002E4DF8">
              <w:rPr>
                <w:rFonts w:ascii="Arial" w:hAnsi="Arial" w:cs="Arial"/>
                <w:sz w:val="22"/>
                <w:szCs w:val="22"/>
              </w:rPr>
              <w:t>received</w:t>
            </w:r>
          </w:p>
        </w:tc>
        <w:tc>
          <w:tcPr>
            <w:tcW w:w="1800" w:type="dxa"/>
            <w:vAlign w:val="bottom"/>
          </w:tcPr>
          <w:p w:rsidR="00FE7B9A" w:rsidRPr="002E4DF8" w:rsidRDefault="00FE7B9A" w:rsidP="00FE7B9A">
            <w:pPr>
              <w:pBdr>
                <w:bottom w:val="double" w:sz="4" w:space="1" w:color="auto"/>
              </w:pBdr>
              <w:tabs>
                <w:tab w:val="decimal" w:pos="1332"/>
              </w:tabs>
              <w:spacing w:line="340" w:lineRule="exact"/>
              <w:ind w:left="74" w:right="72"/>
              <w:jc w:val="thaiDistribute"/>
              <w:rPr>
                <w:rFonts w:ascii="Arial" w:hAnsi="Arial" w:cs="Arial"/>
                <w:szCs w:val="22"/>
              </w:rPr>
            </w:pPr>
            <w:r>
              <w:rPr>
                <w:rFonts w:ascii="Arial" w:hAnsi="Arial" w:cs="Arial"/>
                <w:sz w:val="22"/>
                <w:szCs w:val="22"/>
              </w:rPr>
              <w:t>1,292,167</w:t>
            </w:r>
          </w:p>
        </w:tc>
      </w:tr>
    </w:tbl>
    <w:p w:rsidR="00FE7B9A" w:rsidRDefault="00FE7B9A" w:rsidP="00FE7B9A">
      <w:pPr>
        <w:tabs>
          <w:tab w:val="left" w:pos="1440"/>
        </w:tabs>
        <w:spacing w:before="120" w:after="120" w:line="380" w:lineRule="exact"/>
        <w:ind w:left="533"/>
        <w:jc w:val="thaiDistribute"/>
        <w:outlineLvl w:val="0"/>
        <w:rPr>
          <w:rFonts w:ascii="Arial" w:hAnsi="Arial" w:cs="Arial"/>
          <w:sz w:val="22"/>
          <w:szCs w:val="22"/>
        </w:rPr>
      </w:pPr>
      <w:r w:rsidRPr="002E4DF8">
        <w:rPr>
          <w:rFonts w:ascii="Arial" w:hAnsi="Arial" w:cs="Arial"/>
          <w:sz w:val="22"/>
          <w:szCs w:val="22"/>
        </w:rPr>
        <w:lastRenderedPageBreak/>
        <w:t xml:space="preserve">The fair values </w:t>
      </w:r>
      <w:r>
        <w:rPr>
          <w:rFonts w:ascii="Arial" w:hAnsi="Arial" w:cs="Arial"/>
          <w:sz w:val="22"/>
          <w:szCs w:val="22"/>
        </w:rPr>
        <w:t xml:space="preserve">and book value </w:t>
      </w:r>
      <w:r w:rsidRPr="002E4DF8">
        <w:rPr>
          <w:rFonts w:ascii="Arial" w:hAnsi="Arial" w:cs="Arial"/>
          <w:sz w:val="22"/>
          <w:szCs w:val="22"/>
        </w:rPr>
        <w:t xml:space="preserve">of acquired assets and liabilities of </w:t>
      </w:r>
      <w:proofErr w:type="spellStart"/>
      <w:r>
        <w:rPr>
          <w:rFonts w:ascii="Arial" w:hAnsi="Arial" w:cs="Arial"/>
          <w:spacing w:val="-4"/>
          <w:sz w:val="22"/>
          <w:szCs w:val="22"/>
        </w:rPr>
        <w:t>Biggas</w:t>
      </w:r>
      <w:proofErr w:type="spellEnd"/>
      <w:r>
        <w:rPr>
          <w:rFonts w:ascii="Arial" w:hAnsi="Arial" w:cs="Arial"/>
          <w:spacing w:val="-4"/>
          <w:sz w:val="22"/>
          <w:szCs w:val="22"/>
        </w:rPr>
        <w:t xml:space="preserve"> Group</w:t>
      </w:r>
      <w:r w:rsidRPr="002E4DF8">
        <w:rPr>
          <w:rFonts w:ascii="Arial" w:hAnsi="Arial" w:cs="Arial"/>
          <w:spacing w:val="-4"/>
          <w:sz w:val="22"/>
          <w:szCs w:val="22"/>
        </w:rPr>
        <w:t xml:space="preserve"> </w:t>
      </w:r>
      <w:r>
        <w:rPr>
          <w:rFonts w:ascii="Arial" w:hAnsi="Arial" w:cs="Arial"/>
          <w:sz w:val="22"/>
          <w:szCs w:val="22"/>
        </w:rPr>
        <w:t xml:space="preserve">as at the acquisition date </w:t>
      </w:r>
      <w:r w:rsidRPr="002E4DF8">
        <w:rPr>
          <w:rFonts w:ascii="Arial" w:hAnsi="Arial" w:cs="Arial"/>
          <w:sz w:val="22"/>
          <w:szCs w:val="22"/>
        </w:rPr>
        <w:t>are as follows:</w:t>
      </w:r>
    </w:p>
    <w:tbl>
      <w:tblPr>
        <w:tblW w:w="8614" w:type="dxa"/>
        <w:tblInd w:w="558" w:type="dxa"/>
        <w:tblLook w:val="0000" w:firstRow="0" w:lastRow="0" w:firstColumn="0" w:lastColumn="0" w:noHBand="0" w:noVBand="0"/>
      </w:tblPr>
      <w:tblGrid>
        <w:gridCol w:w="1565"/>
        <w:gridCol w:w="3544"/>
        <w:gridCol w:w="1745"/>
        <w:gridCol w:w="1745"/>
        <w:gridCol w:w="15"/>
      </w:tblGrid>
      <w:tr w:rsidR="00FE7B9A" w:rsidRPr="00BE7324" w:rsidTr="009E584D">
        <w:trPr>
          <w:gridAfter w:val="1"/>
          <w:wAfter w:w="15" w:type="dxa"/>
        </w:trPr>
        <w:tc>
          <w:tcPr>
            <w:tcW w:w="1565" w:type="dxa"/>
          </w:tcPr>
          <w:p w:rsidR="00FE7B9A" w:rsidRDefault="00FE7B9A" w:rsidP="00FE7B9A">
            <w:pPr>
              <w:tabs>
                <w:tab w:val="left" w:pos="900"/>
                <w:tab w:val="left" w:pos="1125"/>
                <w:tab w:val="left" w:pos="1440"/>
                <w:tab w:val="left" w:pos="2880"/>
              </w:tabs>
              <w:spacing w:line="340" w:lineRule="exact"/>
              <w:jc w:val="right"/>
              <w:rPr>
                <w:rFonts w:ascii="Arial" w:hAnsi="Arial"/>
                <w:sz w:val="22"/>
                <w:szCs w:val="22"/>
                <w:cs/>
              </w:rPr>
            </w:pPr>
          </w:p>
        </w:tc>
        <w:tc>
          <w:tcPr>
            <w:tcW w:w="7034" w:type="dxa"/>
            <w:gridSpan w:val="3"/>
          </w:tcPr>
          <w:p w:rsidR="00FE7B9A" w:rsidRPr="00BE7324" w:rsidRDefault="00FE7B9A" w:rsidP="00FE7B9A">
            <w:pPr>
              <w:tabs>
                <w:tab w:val="left" w:pos="900"/>
                <w:tab w:val="left" w:pos="1125"/>
                <w:tab w:val="left" w:pos="1440"/>
                <w:tab w:val="left" w:pos="2880"/>
              </w:tabs>
              <w:spacing w:line="340" w:lineRule="exact"/>
              <w:jc w:val="right"/>
              <w:rPr>
                <w:rFonts w:ascii="Arial" w:hAnsi="Arial" w:cs="Arial"/>
                <w:sz w:val="22"/>
                <w:szCs w:val="22"/>
                <w:u w:val="single"/>
              </w:rPr>
            </w:pPr>
            <w:r>
              <w:rPr>
                <w:rFonts w:ascii="Arial" w:hAnsi="Arial"/>
                <w:sz w:val="22"/>
                <w:szCs w:val="22"/>
                <w:cs/>
              </w:rPr>
              <w:tab/>
            </w:r>
            <w:r>
              <w:rPr>
                <w:rFonts w:ascii="Arial" w:hAnsi="Arial"/>
                <w:sz w:val="22"/>
                <w:szCs w:val="22"/>
                <w:cs/>
              </w:rPr>
              <w:tab/>
            </w:r>
            <w:r>
              <w:rPr>
                <w:rFonts w:ascii="Arial" w:hAnsi="Arial"/>
                <w:sz w:val="22"/>
                <w:szCs w:val="22"/>
                <w:cs/>
              </w:rPr>
              <w:tab/>
            </w:r>
            <w:r>
              <w:rPr>
                <w:rFonts w:ascii="Arial" w:hAnsi="Arial"/>
                <w:sz w:val="22"/>
                <w:szCs w:val="22"/>
                <w:cs/>
              </w:rPr>
              <w:tab/>
            </w:r>
            <w:r>
              <w:rPr>
                <w:rFonts w:ascii="Arial" w:hAnsi="Arial"/>
                <w:sz w:val="22"/>
                <w:szCs w:val="22"/>
                <w:cs/>
              </w:rPr>
              <w:tab/>
            </w:r>
            <w:r w:rsidRPr="00BE7324">
              <w:rPr>
                <w:rFonts w:ascii="Arial" w:hAnsi="Arial" w:cs="Arial"/>
                <w:sz w:val="22"/>
                <w:szCs w:val="22"/>
                <w:cs/>
              </w:rPr>
              <w:tab/>
            </w:r>
            <w:r>
              <w:rPr>
                <w:rFonts w:ascii="Arial" w:hAnsi="Arial" w:cs="Arial"/>
                <w:sz w:val="22"/>
                <w:szCs w:val="22"/>
              </w:rPr>
              <w:t xml:space="preserve">(Unit: </w:t>
            </w:r>
            <w:r w:rsidRPr="00FB2129">
              <w:rPr>
                <w:rFonts w:ascii="Arial" w:hAnsi="Arial" w:cs="Arial"/>
                <w:sz w:val="22"/>
                <w:szCs w:val="22"/>
              </w:rPr>
              <w:t>Thousand Baht</w:t>
            </w:r>
            <w:r w:rsidRPr="002F48BB">
              <w:rPr>
                <w:rFonts w:ascii="Arial" w:hAnsi="Arial" w:cs="Arial"/>
                <w:sz w:val="22"/>
                <w:szCs w:val="22"/>
              </w:rPr>
              <w:t>)</w:t>
            </w:r>
          </w:p>
        </w:tc>
      </w:tr>
      <w:tr w:rsidR="00FE7B9A" w:rsidRPr="00BE7324" w:rsidTr="009E584D">
        <w:trPr>
          <w:gridAfter w:val="1"/>
          <w:wAfter w:w="15" w:type="dxa"/>
        </w:trPr>
        <w:tc>
          <w:tcPr>
            <w:tcW w:w="5109" w:type="dxa"/>
            <w:gridSpan w:val="2"/>
          </w:tcPr>
          <w:p w:rsidR="00FE7B9A" w:rsidRDefault="00FE7B9A" w:rsidP="00FE7B9A">
            <w:pPr>
              <w:tabs>
                <w:tab w:val="left" w:pos="522"/>
                <w:tab w:val="left" w:pos="1440"/>
                <w:tab w:val="left" w:pos="2880"/>
              </w:tabs>
              <w:spacing w:line="340" w:lineRule="exact"/>
              <w:ind w:left="605" w:hanging="634"/>
              <w:rPr>
                <w:rFonts w:ascii="Arial" w:hAnsi="Arial" w:cs="Arial"/>
                <w:sz w:val="22"/>
                <w:szCs w:val="22"/>
              </w:rPr>
            </w:pPr>
          </w:p>
        </w:tc>
        <w:tc>
          <w:tcPr>
            <w:tcW w:w="1745" w:type="dxa"/>
          </w:tcPr>
          <w:p w:rsidR="00FE7B9A" w:rsidRPr="00FB2129" w:rsidRDefault="00FE7B9A" w:rsidP="00FE7B9A">
            <w:pPr>
              <w:tabs>
                <w:tab w:val="decimal" w:pos="1316"/>
              </w:tabs>
              <w:spacing w:line="340" w:lineRule="exact"/>
              <w:jc w:val="center"/>
              <w:rPr>
                <w:rFonts w:ascii="Arial" w:hAnsi="Arial" w:cstheme="minorBidi"/>
                <w:sz w:val="22"/>
                <w:szCs w:val="22"/>
                <w:u w:val="single"/>
              </w:rPr>
            </w:pPr>
            <w:r w:rsidRPr="00FB2129">
              <w:rPr>
                <w:rFonts w:ascii="Arial" w:hAnsi="Arial" w:cstheme="minorBidi"/>
                <w:sz w:val="22"/>
                <w:szCs w:val="22"/>
                <w:u w:val="single"/>
              </w:rPr>
              <w:t>Fair Value</w:t>
            </w:r>
          </w:p>
        </w:tc>
        <w:tc>
          <w:tcPr>
            <w:tcW w:w="1745" w:type="dxa"/>
            <w:vAlign w:val="bottom"/>
          </w:tcPr>
          <w:p w:rsidR="00FE7B9A" w:rsidRPr="00FB2129" w:rsidRDefault="00FE7B9A" w:rsidP="00FE7B9A">
            <w:pPr>
              <w:tabs>
                <w:tab w:val="decimal" w:pos="1316"/>
              </w:tabs>
              <w:spacing w:line="340" w:lineRule="exact"/>
              <w:rPr>
                <w:rFonts w:ascii="Arial" w:hAnsi="Arial" w:cs="Arial"/>
                <w:sz w:val="22"/>
                <w:szCs w:val="22"/>
                <w:u w:val="single"/>
              </w:rPr>
            </w:pPr>
            <w:r w:rsidRPr="00FB2129">
              <w:rPr>
                <w:rFonts w:ascii="Arial" w:hAnsi="Arial" w:cs="Arial"/>
                <w:sz w:val="22"/>
                <w:szCs w:val="22"/>
                <w:u w:val="single"/>
              </w:rPr>
              <w:t>Book Value</w:t>
            </w:r>
          </w:p>
        </w:tc>
      </w:tr>
      <w:tr w:rsidR="00FE7B9A" w:rsidRPr="00BE7324" w:rsidTr="009E584D">
        <w:trPr>
          <w:gridAfter w:val="1"/>
          <w:wAfter w:w="15" w:type="dxa"/>
        </w:trPr>
        <w:tc>
          <w:tcPr>
            <w:tcW w:w="5109" w:type="dxa"/>
            <w:gridSpan w:val="2"/>
          </w:tcPr>
          <w:p w:rsidR="00FE7B9A" w:rsidRPr="00FB2129" w:rsidRDefault="00FE7B9A" w:rsidP="00FE7B9A">
            <w:pPr>
              <w:tabs>
                <w:tab w:val="left" w:pos="522"/>
                <w:tab w:val="left" w:pos="1440"/>
                <w:tab w:val="left" w:pos="2880"/>
              </w:tabs>
              <w:spacing w:line="340" w:lineRule="exact"/>
              <w:ind w:left="605" w:hanging="634"/>
              <w:rPr>
                <w:rFonts w:ascii="Arial" w:hAnsi="Arial" w:cs="Arial"/>
                <w:b/>
                <w:bCs/>
                <w:sz w:val="22"/>
                <w:szCs w:val="22"/>
              </w:rPr>
            </w:pPr>
            <w:r w:rsidRPr="00FB2129">
              <w:rPr>
                <w:rFonts w:ascii="Arial" w:hAnsi="Arial" w:cs="Arial"/>
                <w:b/>
                <w:bCs/>
                <w:sz w:val="22"/>
                <w:szCs w:val="22"/>
              </w:rPr>
              <w:t>Assets</w:t>
            </w:r>
          </w:p>
        </w:tc>
        <w:tc>
          <w:tcPr>
            <w:tcW w:w="1745" w:type="dxa"/>
          </w:tcPr>
          <w:p w:rsidR="00FE7B9A" w:rsidRDefault="00FE7B9A" w:rsidP="00FE7B9A">
            <w:pPr>
              <w:tabs>
                <w:tab w:val="decimal" w:pos="1316"/>
              </w:tabs>
              <w:spacing w:line="340" w:lineRule="exact"/>
              <w:rPr>
                <w:rFonts w:ascii="Arial" w:hAnsi="Arial" w:cs="Arial"/>
                <w:sz w:val="22"/>
                <w:szCs w:val="22"/>
              </w:rPr>
            </w:pPr>
          </w:p>
        </w:tc>
        <w:tc>
          <w:tcPr>
            <w:tcW w:w="1745" w:type="dxa"/>
            <w:vAlign w:val="bottom"/>
          </w:tcPr>
          <w:p w:rsidR="00FE7B9A" w:rsidRDefault="00FE7B9A" w:rsidP="00FE7B9A">
            <w:pPr>
              <w:tabs>
                <w:tab w:val="decimal" w:pos="1316"/>
              </w:tabs>
              <w:spacing w:line="340" w:lineRule="exact"/>
              <w:rPr>
                <w:rFonts w:ascii="Arial" w:hAnsi="Arial" w:cs="Arial"/>
                <w:sz w:val="22"/>
                <w:szCs w:val="22"/>
              </w:rPr>
            </w:pPr>
          </w:p>
        </w:tc>
      </w:tr>
      <w:tr w:rsidR="00FE7B9A" w:rsidRPr="00BE7324" w:rsidTr="009E584D">
        <w:trPr>
          <w:gridAfter w:val="1"/>
          <w:wAfter w:w="15" w:type="dxa"/>
        </w:trPr>
        <w:tc>
          <w:tcPr>
            <w:tcW w:w="5109" w:type="dxa"/>
            <w:gridSpan w:val="2"/>
          </w:tcPr>
          <w:p w:rsidR="00FE7B9A" w:rsidRPr="00BE7324" w:rsidRDefault="00FE7B9A" w:rsidP="00FE7B9A">
            <w:pPr>
              <w:tabs>
                <w:tab w:val="left" w:pos="522"/>
                <w:tab w:val="left" w:pos="1440"/>
                <w:tab w:val="left" w:pos="2880"/>
              </w:tabs>
              <w:spacing w:line="340" w:lineRule="exact"/>
              <w:ind w:left="605" w:hanging="634"/>
              <w:rPr>
                <w:rFonts w:ascii="Arial" w:hAnsi="Arial" w:cs="Arial"/>
                <w:sz w:val="22"/>
                <w:szCs w:val="22"/>
              </w:rPr>
            </w:pPr>
            <w:r w:rsidRPr="00BE7324">
              <w:rPr>
                <w:rFonts w:ascii="Arial" w:hAnsi="Arial" w:cs="Arial"/>
                <w:sz w:val="22"/>
                <w:szCs w:val="22"/>
              </w:rPr>
              <w:t>Cash and cash equivalents</w:t>
            </w:r>
          </w:p>
        </w:tc>
        <w:tc>
          <w:tcPr>
            <w:tcW w:w="1745" w:type="dxa"/>
          </w:tcPr>
          <w:p w:rsidR="00FE7B9A" w:rsidRDefault="00FE7B9A" w:rsidP="00FE7B9A">
            <w:pPr>
              <w:tabs>
                <w:tab w:val="decimal" w:pos="1316"/>
              </w:tabs>
              <w:spacing w:line="340" w:lineRule="exact"/>
              <w:rPr>
                <w:rFonts w:ascii="Arial" w:hAnsi="Arial" w:cs="Arial"/>
                <w:sz w:val="22"/>
                <w:szCs w:val="22"/>
              </w:rPr>
            </w:pPr>
            <w:r>
              <w:rPr>
                <w:rFonts w:ascii="Arial" w:hAnsi="Arial" w:cs="Arial"/>
                <w:sz w:val="22"/>
                <w:szCs w:val="22"/>
              </w:rPr>
              <w:t>57,833</w:t>
            </w:r>
          </w:p>
        </w:tc>
        <w:tc>
          <w:tcPr>
            <w:tcW w:w="1745" w:type="dxa"/>
            <w:vAlign w:val="bottom"/>
          </w:tcPr>
          <w:p w:rsidR="00FE7B9A" w:rsidRPr="00BE7324" w:rsidRDefault="00FE7B9A" w:rsidP="00FE7B9A">
            <w:pPr>
              <w:tabs>
                <w:tab w:val="decimal" w:pos="1316"/>
              </w:tabs>
              <w:spacing w:line="340" w:lineRule="exact"/>
              <w:rPr>
                <w:rFonts w:ascii="Arial" w:hAnsi="Arial" w:cs="Arial"/>
                <w:sz w:val="22"/>
                <w:szCs w:val="22"/>
              </w:rPr>
            </w:pPr>
            <w:r>
              <w:rPr>
                <w:rFonts w:ascii="Arial" w:hAnsi="Arial" w:cs="Arial"/>
                <w:sz w:val="22"/>
                <w:szCs w:val="22"/>
              </w:rPr>
              <w:t>57,833</w:t>
            </w:r>
          </w:p>
        </w:tc>
      </w:tr>
      <w:tr w:rsidR="00FE7B9A" w:rsidRPr="00BE7324" w:rsidTr="009E584D">
        <w:trPr>
          <w:gridAfter w:val="1"/>
          <w:wAfter w:w="15" w:type="dxa"/>
        </w:trPr>
        <w:tc>
          <w:tcPr>
            <w:tcW w:w="5109" w:type="dxa"/>
            <w:gridSpan w:val="2"/>
          </w:tcPr>
          <w:p w:rsidR="00FE7B9A" w:rsidRPr="00BE7324" w:rsidRDefault="00FE7B9A" w:rsidP="00FE7B9A">
            <w:pPr>
              <w:tabs>
                <w:tab w:val="left" w:pos="522"/>
                <w:tab w:val="left" w:pos="1440"/>
                <w:tab w:val="left" w:pos="2880"/>
              </w:tabs>
              <w:spacing w:line="340" w:lineRule="exact"/>
              <w:ind w:left="605" w:hanging="634"/>
              <w:rPr>
                <w:rFonts w:ascii="Arial" w:hAnsi="Arial" w:cs="Arial"/>
                <w:sz w:val="22"/>
                <w:szCs w:val="22"/>
              </w:rPr>
            </w:pPr>
            <w:r w:rsidRPr="00BE7324">
              <w:rPr>
                <w:rFonts w:ascii="Arial" w:hAnsi="Arial" w:cs="Arial"/>
                <w:sz w:val="22"/>
                <w:szCs w:val="22"/>
              </w:rPr>
              <w:t>Trade and other receivables</w:t>
            </w:r>
          </w:p>
        </w:tc>
        <w:tc>
          <w:tcPr>
            <w:tcW w:w="1745" w:type="dxa"/>
          </w:tcPr>
          <w:p w:rsidR="00FE7B9A" w:rsidRDefault="00FE7B9A" w:rsidP="00FE7B9A">
            <w:pPr>
              <w:tabs>
                <w:tab w:val="decimal" w:pos="1316"/>
              </w:tabs>
              <w:spacing w:line="340" w:lineRule="exact"/>
              <w:rPr>
                <w:rFonts w:ascii="Arial" w:hAnsi="Arial" w:cs="Arial"/>
                <w:sz w:val="22"/>
                <w:szCs w:val="22"/>
              </w:rPr>
            </w:pPr>
            <w:r>
              <w:rPr>
                <w:rFonts w:ascii="Arial" w:hAnsi="Arial" w:cs="Arial"/>
                <w:sz w:val="22"/>
                <w:szCs w:val="22"/>
              </w:rPr>
              <w:t>655,576</w:t>
            </w:r>
          </w:p>
        </w:tc>
        <w:tc>
          <w:tcPr>
            <w:tcW w:w="1745" w:type="dxa"/>
            <w:vAlign w:val="bottom"/>
          </w:tcPr>
          <w:p w:rsidR="00FE7B9A" w:rsidRPr="00BE7324" w:rsidRDefault="00FE7B9A" w:rsidP="00FE7B9A">
            <w:pPr>
              <w:tabs>
                <w:tab w:val="decimal" w:pos="1316"/>
              </w:tabs>
              <w:spacing w:line="340" w:lineRule="exact"/>
              <w:rPr>
                <w:rFonts w:ascii="Arial" w:hAnsi="Arial" w:cs="Arial"/>
                <w:sz w:val="22"/>
                <w:szCs w:val="22"/>
              </w:rPr>
            </w:pPr>
            <w:r>
              <w:rPr>
                <w:rFonts w:ascii="Arial" w:hAnsi="Arial" w:cs="Arial"/>
                <w:sz w:val="22"/>
                <w:szCs w:val="22"/>
              </w:rPr>
              <w:t>655,576</w:t>
            </w:r>
          </w:p>
        </w:tc>
      </w:tr>
      <w:tr w:rsidR="00FE7B9A" w:rsidRPr="00BE7324" w:rsidTr="009E584D">
        <w:trPr>
          <w:gridAfter w:val="1"/>
          <w:wAfter w:w="15" w:type="dxa"/>
        </w:trPr>
        <w:tc>
          <w:tcPr>
            <w:tcW w:w="5109" w:type="dxa"/>
            <w:gridSpan w:val="2"/>
          </w:tcPr>
          <w:p w:rsidR="00FE7B9A" w:rsidRPr="00BE7324" w:rsidRDefault="00FE7B9A" w:rsidP="00FE7B9A">
            <w:pPr>
              <w:tabs>
                <w:tab w:val="left" w:pos="522"/>
                <w:tab w:val="left" w:pos="1440"/>
                <w:tab w:val="left" w:pos="2880"/>
              </w:tabs>
              <w:spacing w:line="340" w:lineRule="exact"/>
              <w:ind w:left="605" w:hanging="634"/>
              <w:rPr>
                <w:rFonts w:ascii="Arial" w:hAnsi="Arial" w:cs="Arial"/>
                <w:sz w:val="22"/>
                <w:szCs w:val="22"/>
              </w:rPr>
            </w:pPr>
            <w:r w:rsidRPr="00BE7324">
              <w:rPr>
                <w:rFonts w:ascii="Arial" w:hAnsi="Arial" w:cs="Arial"/>
                <w:sz w:val="22"/>
                <w:szCs w:val="22"/>
              </w:rPr>
              <w:t>Inventories</w:t>
            </w:r>
          </w:p>
        </w:tc>
        <w:tc>
          <w:tcPr>
            <w:tcW w:w="1745" w:type="dxa"/>
          </w:tcPr>
          <w:p w:rsidR="00FE7B9A" w:rsidRDefault="00FE7B9A" w:rsidP="00FE7B9A">
            <w:pPr>
              <w:tabs>
                <w:tab w:val="decimal" w:pos="1316"/>
              </w:tabs>
              <w:spacing w:line="340" w:lineRule="exact"/>
              <w:rPr>
                <w:rFonts w:ascii="Arial" w:hAnsi="Arial" w:cs="Arial"/>
                <w:sz w:val="22"/>
                <w:szCs w:val="22"/>
              </w:rPr>
            </w:pPr>
            <w:r>
              <w:rPr>
                <w:rFonts w:ascii="Arial" w:hAnsi="Arial" w:cs="Arial"/>
                <w:sz w:val="22"/>
                <w:szCs w:val="22"/>
              </w:rPr>
              <w:t>33,488</w:t>
            </w:r>
          </w:p>
        </w:tc>
        <w:tc>
          <w:tcPr>
            <w:tcW w:w="1745" w:type="dxa"/>
            <w:vAlign w:val="bottom"/>
          </w:tcPr>
          <w:p w:rsidR="00FE7B9A" w:rsidRPr="00BE7324" w:rsidRDefault="00FE7B9A" w:rsidP="00FE7B9A">
            <w:pPr>
              <w:tabs>
                <w:tab w:val="decimal" w:pos="1316"/>
              </w:tabs>
              <w:spacing w:line="340" w:lineRule="exact"/>
              <w:rPr>
                <w:rFonts w:ascii="Arial" w:hAnsi="Arial" w:cs="Arial"/>
                <w:sz w:val="22"/>
                <w:szCs w:val="22"/>
              </w:rPr>
            </w:pPr>
            <w:r>
              <w:rPr>
                <w:rFonts w:ascii="Arial" w:hAnsi="Arial" w:cs="Arial"/>
                <w:sz w:val="22"/>
                <w:szCs w:val="22"/>
              </w:rPr>
              <w:t>33,488</w:t>
            </w:r>
          </w:p>
        </w:tc>
      </w:tr>
      <w:tr w:rsidR="00FE7B9A" w:rsidRPr="00BE7324" w:rsidTr="009E584D">
        <w:trPr>
          <w:gridAfter w:val="1"/>
          <w:wAfter w:w="15" w:type="dxa"/>
        </w:trPr>
        <w:tc>
          <w:tcPr>
            <w:tcW w:w="5109" w:type="dxa"/>
            <w:gridSpan w:val="2"/>
          </w:tcPr>
          <w:p w:rsidR="00FE7B9A" w:rsidRPr="00BE7324" w:rsidRDefault="00FE7B9A" w:rsidP="00FE7B9A">
            <w:pPr>
              <w:tabs>
                <w:tab w:val="left" w:pos="522"/>
                <w:tab w:val="left" w:pos="1440"/>
                <w:tab w:val="left" w:pos="2880"/>
              </w:tabs>
              <w:spacing w:line="340" w:lineRule="exact"/>
              <w:ind w:left="605" w:hanging="634"/>
              <w:rPr>
                <w:rFonts w:ascii="Arial" w:hAnsi="Arial" w:cs="Arial"/>
                <w:sz w:val="22"/>
                <w:szCs w:val="22"/>
              </w:rPr>
            </w:pPr>
            <w:r w:rsidRPr="00BE7324">
              <w:rPr>
                <w:rFonts w:ascii="Arial" w:hAnsi="Arial" w:cs="Arial"/>
                <w:sz w:val="22"/>
                <w:szCs w:val="22"/>
              </w:rPr>
              <w:t>Loan to</w:t>
            </w:r>
            <w:r>
              <w:rPr>
                <w:rFonts w:ascii="Arial" w:hAnsi="Arial" w:cs="Arial"/>
                <w:sz w:val="22"/>
                <w:szCs w:val="22"/>
              </w:rPr>
              <w:t xml:space="preserve"> other party</w:t>
            </w:r>
          </w:p>
        </w:tc>
        <w:tc>
          <w:tcPr>
            <w:tcW w:w="1745" w:type="dxa"/>
          </w:tcPr>
          <w:p w:rsidR="00FE7B9A" w:rsidRPr="00BE7324" w:rsidRDefault="00FE7B9A" w:rsidP="00FE7B9A">
            <w:pPr>
              <w:tabs>
                <w:tab w:val="decimal" w:pos="1316"/>
              </w:tabs>
              <w:spacing w:line="340" w:lineRule="exact"/>
              <w:rPr>
                <w:rFonts w:ascii="Arial" w:hAnsi="Arial" w:cs="Arial"/>
                <w:sz w:val="22"/>
                <w:szCs w:val="22"/>
              </w:rPr>
            </w:pPr>
            <w:r>
              <w:rPr>
                <w:rFonts w:ascii="Arial" w:hAnsi="Arial" w:cs="Arial"/>
                <w:sz w:val="22"/>
                <w:szCs w:val="22"/>
              </w:rPr>
              <w:t>4,720</w:t>
            </w:r>
          </w:p>
        </w:tc>
        <w:tc>
          <w:tcPr>
            <w:tcW w:w="1745" w:type="dxa"/>
            <w:vAlign w:val="bottom"/>
          </w:tcPr>
          <w:p w:rsidR="00FE7B9A" w:rsidRPr="00BE7324" w:rsidRDefault="00FE7B9A" w:rsidP="00FE7B9A">
            <w:pPr>
              <w:tabs>
                <w:tab w:val="decimal" w:pos="1316"/>
              </w:tabs>
              <w:spacing w:line="340" w:lineRule="exact"/>
              <w:rPr>
                <w:rFonts w:ascii="Arial" w:hAnsi="Arial" w:cs="Arial"/>
                <w:sz w:val="22"/>
                <w:szCs w:val="22"/>
              </w:rPr>
            </w:pPr>
            <w:r w:rsidRPr="00BE7324">
              <w:rPr>
                <w:rFonts w:ascii="Arial" w:hAnsi="Arial" w:cs="Arial"/>
                <w:sz w:val="22"/>
                <w:szCs w:val="22"/>
              </w:rPr>
              <w:t>4,720</w:t>
            </w:r>
          </w:p>
        </w:tc>
      </w:tr>
      <w:tr w:rsidR="00FE7B9A" w:rsidRPr="00BE7324" w:rsidTr="009E584D">
        <w:trPr>
          <w:gridAfter w:val="1"/>
          <w:wAfter w:w="15" w:type="dxa"/>
        </w:trPr>
        <w:tc>
          <w:tcPr>
            <w:tcW w:w="5109" w:type="dxa"/>
            <w:gridSpan w:val="2"/>
          </w:tcPr>
          <w:p w:rsidR="00FE7B9A" w:rsidRPr="00BE7324" w:rsidRDefault="00FE7B9A" w:rsidP="00FE7B9A">
            <w:pPr>
              <w:tabs>
                <w:tab w:val="left" w:pos="522"/>
                <w:tab w:val="left" w:pos="1440"/>
                <w:tab w:val="left" w:pos="2880"/>
              </w:tabs>
              <w:spacing w:line="340" w:lineRule="exact"/>
              <w:ind w:left="605" w:hanging="634"/>
              <w:rPr>
                <w:rFonts w:ascii="Arial" w:hAnsi="Arial" w:cs="Arial"/>
                <w:sz w:val="22"/>
                <w:szCs w:val="22"/>
              </w:rPr>
            </w:pPr>
            <w:r w:rsidRPr="00BE7324">
              <w:rPr>
                <w:rFonts w:ascii="Arial" w:hAnsi="Arial" w:cs="Arial"/>
                <w:sz w:val="22"/>
                <w:szCs w:val="22"/>
              </w:rPr>
              <w:t>Other current assets</w:t>
            </w:r>
          </w:p>
        </w:tc>
        <w:tc>
          <w:tcPr>
            <w:tcW w:w="1745" w:type="dxa"/>
          </w:tcPr>
          <w:p w:rsidR="00FE7B9A" w:rsidRPr="00BE7324" w:rsidRDefault="00FE7B9A" w:rsidP="00FE7B9A">
            <w:pPr>
              <w:tabs>
                <w:tab w:val="decimal" w:pos="1316"/>
              </w:tabs>
              <w:spacing w:line="340" w:lineRule="exact"/>
              <w:rPr>
                <w:rFonts w:ascii="Arial" w:hAnsi="Arial" w:cs="Arial"/>
                <w:sz w:val="22"/>
                <w:szCs w:val="22"/>
              </w:rPr>
            </w:pPr>
            <w:r>
              <w:rPr>
                <w:rFonts w:ascii="Arial" w:hAnsi="Arial" w:cs="Arial"/>
                <w:sz w:val="22"/>
                <w:szCs w:val="22"/>
              </w:rPr>
              <w:t>23,105</w:t>
            </w:r>
          </w:p>
        </w:tc>
        <w:tc>
          <w:tcPr>
            <w:tcW w:w="1745" w:type="dxa"/>
            <w:vAlign w:val="bottom"/>
          </w:tcPr>
          <w:p w:rsidR="00FE7B9A" w:rsidRPr="00BE7324" w:rsidRDefault="00FE7B9A" w:rsidP="00FE7B9A">
            <w:pPr>
              <w:tabs>
                <w:tab w:val="decimal" w:pos="1316"/>
              </w:tabs>
              <w:spacing w:line="340" w:lineRule="exact"/>
              <w:rPr>
                <w:rFonts w:ascii="Arial" w:hAnsi="Arial" w:cs="Arial"/>
                <w:sz w:val="22"/>
                <w:szCs w:val="22"/>
              </w:rPr>
            </w:pPr>
            <w:r>
              <w:rPr>
                <w:rFonts w:ascii="Arial" w:hAnsi="Arial" w:cs="Arial"/>
                <w:sz w:val="22"/>
                <w:szCs w:val="22"/>
              </w:rPr>
              <w:t>23,105</w:t>
            </w:r>
          </w:p>
        </w:tc>
      </w:tr>
      <w:tr w:rsidR="00FE7B9A" w:rsidRPr="00BE7324" w:rsidTr="009E584D">
        <w:trPr>
          <w:gridAfter w:val="1"/>
          <w:wAfter w:w="15" w:type="dxa"/>
        </w:trPr>
        <w:tc>
          <w:tcPr>
            <w:tcW w:w="5109" w:type="dxa"/>
            <w:gridSpan w:val="2"/>
          </w:tcPr>
          <w:p w:rsidR="00FE7B9A" w:rsidRPr="00BE7324" w:rsidRDefault="00FE7B9A" w:rsidP="00FE7B9A">
            <w:pPr>
              <w:tabs>
                <w:tab w:val="left" w:pos="522"/>
                <w:tab w:val="left" w:pos="1440"/>
                <w:tab w:val="left" w:pos="2880"/>
              </w:tabs>
              <w:spacing w:line="340" w:lineRule="exact"/>
              <w:ind w:left="605" w:hanging="634"/>
              <w:rPr>
                <w:rFonts w:ascii="Arial" w:hAnsi="Arial" w:cs="Arial"/>
                <w:sz w:val="22"/>
                <w:szCs w:val="22"/>
              </w:rPr>
            </w:pPr>
            <w:r w:rsidRPr="00BE7324">
              <w:rPr>
                <w:rFonts w:ascii="Arial" w:hAnsi="Arial" w:cs="Arial"/>
                <w:sz w:val="22"/>
                <w:szCs w:val="22"/>
              </w:rPr>
              <w:t>Restricted bank deposits</w:t>
            </w:r>
          </w:p>
        </w:tc>
        <w:tc>
          <w:tcPr>
            <w:tcW w:w="1745" w:type="dxa"/>
          </w:tcPr>
          <w:p w:rsidR="00FE7B9A" w:rsidRPr="00BE7324" w:rsidRDefault="00FE7B9A" w:rsidP="00FE7B9A">
            <w:pPr>
              <w:tabs>
                <w:tab w:val="decimal" w:pos="1316"/>
              </w:tabs>
              <w:spacing w:line="340" w:lineRule="exact"/>
              <w:rPr>
                <w:rFonts w:ascii="Arial" w:hAnsi="Arial" w:cs="Arial"/>
                <w:sz w:val="22"/>
                <w:szCs w:val="22"/>
              </w:rPr>
            </w:pPr>
            <w:r>
              <w:rPr>
                <w:rFonts w:ascii="Arial" w:hAnsi="Arial" w:cs="Arial"/>
                <w:sz w:val="22"/>
                <w:szCs w:val="22"/>
              </w:rPr>
              <w:t>65,352</w:t>
            </w:r>
          </w:p>
        </w:tc>
        <w:tc>
          <w:tcPr>
            <w:tcW w:w="1745" w:type="dxa"/>
            <w:vAlign w:val="bottom"/>
          </w:tcPr>
          <w:p w:rsidR="00FE7B9A" w:rsidRPr="00BE7324" w:rsidRDefault="00FE7B9A" w:rsidP="00FE7B9A">
            <w:pPr>
              <w:tabs>
                <w:tab w:val="decimal" w:pos="1316"/>
              </w:tabs>
              <w:spacing w:line="340" w:lineRule="exact"/>
              <w:rPr>
                <w:rFonts w:ascii="Arial" w:hAnsi="Arial" w:cs="Arial"/>
                <w:sz w:val="22"/>
                <w:szCs w:val="22"/>
              </w:rPr>
            </w:pPr>
            <w:r>
              <w:rPr>
                <w:rFonts w:ascii="Arial" w:hAnsi="Arial" w:cs="Arial"/>
                <w:sz w:val="22"/>
                <w:szCs w:val="22"/>
              </w:rPr>
              <w:t>65,352</w:t>
            </w:r>
          </w:p>
        </w:tc>
      </w:tr>
      <w:tr w:rsidR="00FE7B9A" w:rsidRPr="00BE7324" w:rsidTr="009E584D">
        <w:trPr>
          <w:gridAfter w:val="1"/>
          <w:wAfter w:w="15" w:type="dxa"/>
        </w:trPr>
        <w:tc>
          <w:tcPr>
            <w:tcW w:w="5109" w:type="dxa"/>
            <w:gridSpan w:val="2"/>
          </w:tcPr>
          <w:p w:rsidR="00FE7B9A" w:rsidRPr="00BE7324" w:rsidRDefault="00FE7B9A" w:rsidP="00FE7B9A">
            <w:pPr>
              <w:tabs>
                <w:tab w:val="left" w:pos="522"/>
                <w:tab w:val="left" w:pos="1440"/>
                <w:tab w:val="left" w:pos="2880"/>
              </w:tabs>
              <w:spacing w:line="340" w:lineRule="exact"/>
              <w:ind w:left="605" w:hanging="634"/>
              <w:rPr>
                <w:rFonts w:ascii="Arial" w:hAnsi="Arial" w:cs="Arial"/>
                <w:sz w:val="22"/>
                <w:szCs w:val="22"/>
              </w:rPr>
            </w:pPr>
            <w:r>
              <w:rPr>
                <w:rFonts w:ascii="Arial" w:hAnsi="Arial" w:cs="Arial"/>
                <w:sz w:val="22"/>
                <w:szCs w:val="22"/>
              </w:rPr>
              <w:t>Investments in subsidiaries</w:t>
            </w:r>
          </w:p>
        </w:tc>
        <w:tc>
          <w:tcPr>
            <w:tcW w:w="1745" w:type="dxa"/>
          </w:tcPr>
          <w:p w:rsidR="00FE7B9A" w:rsidRPr="00BE7324" w:rsidRDefault="00FE7B9A" w:rsidP="00FE7B9A">
            <w:pPr>
              <w:tabs>
                <w:tab w:val="decimal" w:pos="1316"/>
              </w:tabs>
              <w:spacing w:line="340" w:lineRule="exact"/>
              <w:rPr>
                <w:rFonts w:ascii="Arial" w:hAnsi="Arial" w:cs="Arial"/>
                <w:sz w:val="22"/>
                <w:szCs w:val="22"/>
              </w:rPr>
            </w:pPr>
            <w:r>
              <w:rPr>
                <w:rFonts w:ascii="Arial" w:hAnsi="Arial" w:cs="Arial"/>
                <w:sz w:val="22"/>
                <w:szCs w:val="22"/>
              </w:rPr>
              <w:t>3,500</w:t>
            </w:r>
          </w:p>
        </w:tc>
        <w:tc>
          <w:tcPr>
            <w:tcW w:w="1745" w:type="dxa"/>
            <w:vAlign w:val="bottom"/>
          </w:tcPr>
          <w:p w:rsidR="00FE7B9A" w:rsidRPr="00BE7324" w:rsidRDefault="00FE7B9A" w:rsidP="00FE7B9A">
            <w:pPr>
              <w:tabs>
                <w:tab w:val="decimal" w:pos="1316"/>
              </w:tabs>
              <w:spacing w:line="340" w:lineRule="exact"/>
              <w:rPr>
                <w:rFonts w:ascii="Arial" w:hAnsi="Arial" w:cs="Arial"/>
                <w:sz w:val="22"/>
                <w:szCs w:val="22"/>
              </w:rPr>
            </w:pPr>
            <w:r>
              <w:rPr>
                <w:rFonts w:ascii="Arial" w:hAnsi="Arial" w:cs="Arial"/>
                <w:sz w:val="22"/>
                <w:szCs w:val="22"/>
              </w:rPr>
              <w:t>3,500</w:t>
            </w:r>
          </w:p>
        </w:tc>
      </w:tr>
      <w:tr w:rsidR="00FE7B9A" w:rsidRPr="00BE7324" w:rsidTr="009E584D">
        <w:trPr>
          <w:gridAfter w:val="1"/>
          <w:wAfter w:w="15" w:type="dxa"/>
        </w:trPr>
        <w:tc>
          <w:tcPr>
            <w:tcW w:w="5109" w:type="dxa"/>
            <w:gridSpan w:val="2"/>
          </w:tcPr>
          <w:p w:rsidR="00FE7B9A" w:rsidRPr="00BE7324" w:rsidRDefault="00FE7B9A" w:rsidP="00FE7B9A">
            <w:pPr>
              <w:tabs>
                <w:tab w:val="left" w:pos="522"/>
                <w:tab w:val="left" w:pos="1440"/>
                <w:tab w:val="left" w:pos="2880"/>
              </w:tabs>
              <w:spacing w:line="340" w:lineRule="exact"/>
              <w:ind w:left="605" w:hanging="634"/>
              <w:rPr>
                <w:rFonts w:ascii="Arial" w:hAnsi="Arial" w:cs="Arial"/>
                <w:sz w:val="22"/>
                <w:szCs w:val="22"/>
                <w:cs/>
              </w:rPr>
            </w:pPr>
            <w:r w:rsidRPr="00BE7324">
              <w:rPr>
                <w:rFonts w:ascii="Arial" w:hAnsi="Arial" w:cs="Arial"/>
                <w:sz w:val="22"/>
                <w:szCs w:val="22"/>
              </w:rPr>
              <w:t>Property, plant and equipment</w:t>
            </w:r>
            <w:r>
              <w:rPr>
                <w:rFonts w:ascii="Arial" w:hAnsi="Arial" w:cs="Arial"/>
                <w:sz w:val="22"/>
                <w:szCs w:val="22"/>
              </w:rPr>
              <w:t xml:space="preserve"> - net</w:t>
            </w:r>
          </w:p>
        </w:tc>
        <w:tc>
          <w:tcPr>
            <w:tcW w:w="1745" w:type="dxa"/>
          </w:tcPr>
          <w:p w:rsidR="00FE7B9A" w:rsidRPr="00BE7324" w:rsidRDefault="00FE7B9A" w:rsidP="00FE7B9A">
            <w:pPr>
              <w:tabs>
                <w:tab w:val="decimal" w:pos="1316"/>
              </w:tabs>
              <w:spacing w:line="340" w:lineRule="exact"/>
              <w:rPr>
                <w:rFonts w:ascii="Arial" w:hAnsi="Arial" w:cs="Arial"/>
                <w:sz w:val="22"/>
                <w:szCs w:val="22"/>
              </w:rPr>
            </w:pPr>
            <w:r>
              <w:rPr>
                <w:rFonts w:ascii="Arial" w:hAnsi="Arial" w:cs="Arial"/>
                <w:sz w:val="22"/>
                <w:szCs w:val="22"/>
              </w:rPr>
              <w:t>527,374</w:t>
            </w:r>
          </w:p>
        </w:tc>
        <w:tc>
          <w:tcPr>
            <w:tcW w:w="1745" w:type="dxa"/>
            <w:vAlign w:val="bottom"/>
          </w:tcPr>
          <w:p w:rsidR="00FE7B9A" w:rsidRPr="00BE7324" w:rsidRDefault="00FE7B9A" w:rsidP="00FE7B9A">
            <w:pPr>
              <w:tabs>
                <w:tab w:val="decimal" w:pos="1316"/>
              </w:tabs>
              <w:spacing w:line="340" w:lineRule="exact"/>
              <w:rPr>
                <w:rFonts w:ascii="Arial" w:hAnsi="Arial" w:cs="Arial"/>
                <w:sz w:val="22"/>
                <w:szCs w:val="22"/>
              </w:rPr>
            </w:pPr>
            <w:r>
              <w:rPr>
                <w:rFonts w:ascii="Arial" w:hAnsi="Arial" w:cs="Arial"/>
                <w:sz w:val="22"/>
                <w:szCs w:val="22"/>
              </w:rPr>
              <w:t>527,374</w:t>
            </w:r>
          </w:p>
        </w:tc>
      </w:tr>
      <w:tr w:rsidR="00FE7B9A" w:rsidRPr="00BE7324" w:rsidTr="009E584D">
        <w:trPr>
          <w:gridAfter w:val="1"/>
          <w:wAfter w:w="15" w:type="dxa"/>
        </w:trPr>
        <w:tc>
          <w:tcPr>
            <w:tcW w:w="5109" w:type="dxa"/>
            <w:gridSpan w:val="2"/>
          </w:tcPr>
          <w:p w:rsidR="00FE7B9A" w:rsidRPr="00BE7324" w:rsidRDefault="00FE7B9A" w:rsidP="00FE7B9A">
            <w:pPr>
              <w:tabs>
                <w:tab w:val="left" w:pos="522"/>
                <w:tab w:val="left" w:pos="1440"/>
                <w:tab w:val="left" w:pos="2880"/>
              </w:tabs>
              <w:spacing w:line="340" w:lineRule="exact"/>
              <w:ind w:left="605" w:hanging="634"/>
              <w:rPr>
                <w:rFonts w:ascii="Arial" w:hAnsi="Arial" w:cs="Arial"/>
                <w:sz w:val="22"/>
                <w:szCs w:val="22"/>
              </w:rPr>
            </w:pPr>
            <w:r w:rsidRPr="00BE7324">
              <w:rPr>
                <w:rFonts w:ascii="Arial" w:hAnsi="Arial" w:cs="Arial"/>
                <w:sz w:val="22"/>
                <w:szCs w:val="22"/>
              </w:rPr>
              <w:t>Intangible assets</w:t>
            </w:r>
            <w:r>
              <w:rPr>
                <w:rFonts w:ascii="Arial" w:hAnsi="Arial" w:cs="Arial"/>
                <w:sz w:val="22"/>
                <w:szCs w:val="22"/>
              </w:rPr>
              <w:t xml:space="preserve"> </w:t>
            </w:r>
          </w:p>
        </w:tc>
        <w:tc>
          <w:tcPr>
            <w:tcW w:w="1745" w:type="dxa"/>
          </w:tcPr>
          <w:p w:rsidR="00FE7B9A" w:rsidRPr="00BE7324" w:rsidRDefault="00FE7B9A" w:rsidP="00FE7B9A">
            <w:pPr>
              <w:tabs>
                <w:tab w:val="decimal" w:pos="1316"/>
              </w:tabs>
              <w:spacing w:line="340" w:lineRule="exact"/>
              <w:rPr>
                <w:rFonts w:ascii="Arial" w:hAnsi="Arial" w:cs="Arial"/>
                <w:sz w:val="22"/>
                <w:szCs w:val="22"/>
              </w:rPr>
            </w:pPr>
            <w:r>
              <w:rPr>
                <w:rFonts w:ascii="Arial" w:hAnsi="Arial" w:cs="Arial"/>
                <w:sz w:val="22"/>
                <w:szCs w:val="22"/>
              </w:rPr>
              <w:t>163</w:t>
            </w:r>
          </w:p>
        </w:tc>
        <w:tc>
          <w:tcPr>
            <w:tcW w:w="1745" w:type="dxa"/>
            <w:vAlign w:val="bottom"/>
          </w:tcPr>
          <w:p w:rsidR="00FE7B9A" w:rsidRPr="00BE7324" w:rsidRDefault="00FE7B9A" w:rsidP="00FE7B9A">
            <w:pPr>
              <w:tabs>
                <w:tab w:val="decimal" w:pos="1316"/>
              </w:tabs>
              <w:spacing w:line="340" w:lineRule="exact"/>
              <w:rPr>
                <w:rFonts w:ascii="Arial" w:hAnsi="Arial" w:cs="Arial"/>
                <w:sz w:val="22"/>
                <w:szCs w:val="22"/>
              </w:rPr>
            </w:pPr>
            <w:r>
              <w:rPr>
                <w:rFonts w:ascii="Arial" w:hAnsi="Arial" w:cs="Arial"/>
                <w:sz w:val="22"/>
                <w:szCs w:val="22"/>
              </w:rPr>
              <w:t>163</w:t>
            </w:r>
          </w:p>
        </w:tc>
      </w:tr>
      <w:tr w:rsidR="00FE7B9A" w:rsidRPr="00BE7324" w:rsidTr="009E584D">
        <w:trPr>
          <w:gridAfter w:val="1"/>
          <w:wAfter w:w="15" w:type="dxa"/>
        </w:trPr>
        <w:tc>
          <w:tcPr>
            <w:tcW w:w="5109" w:type="dxa"/>
            <w:gridSpan w:val="2"/>
          </w:tcPr>
          <w:p w:rsidR="00FE7B9A" w:rsidRPr="001641B2" w:rsidRDefault="00FE7B9A" w:rsidP="00FE7B9A">
            <w:pPr>
              <w:tabs>
                <w:tab w:val="left" w:pos="522"/>
                <w:tab w:val="left" w:pos="1440"/>
                <w:tab w:val="left" w:pos="2880"/>
              </w:tabs>
              <w:spacing w:line="340" w:lineRule="exact"/>
              <w:ind w:left="605" w:hanging="634"/>
              <w:rPr>
                <w:rFonts w:ascii="Arial" w:hAnsi="Arial" w:cs="Arial"/>
                <w:sz w:val="22"/>
                <w:szCs w:val="22"/>
              </w:rPr>
            </w:pPr>
            <w:r>
              <w:rPr>
                <w:rFonts w:ascii="Arial" w:hAnsi="Arial" w:cs="Arial"/>
                <w:sz w:val="22"/>
                <w:szCs w:val="22"/>
              </w:rPr>
              <w:t>Deferred tax assets</w:t>
            </w:r>
          </w:p>
        </w:tc>
        <w:tc>
          <w:tcPr>
            <w:tcW w:w="1745" w:type="dxa"/>
          </w:tcPr>
          <w:p w:rsidR="00FE7B9A" w:rsidRPr="001641B2" w:rsidRDefault="00FE7B9A" w:rsidP="00FE7B9A">
            <w:pPr>
              <w:tabs>
                <w:tab w:val="decimal" w:pos="1316"/>
              </w:tabs>
              <w:spacing w:line="340" w:lineRule="exact"/>
              <w:rPr>
                <w:rFonts w:ascii="Arial" w:hAnsi="Arial" w:cs="Arial"/>
                <w:sz w:val="22"/>
                <w:szCs w:val="22"/>
              </w:rPr>
            </w:pPr>
            <w:r>
              <w:rPr>
                <w:rFonts w:ascii="Arial" w:hAnsi="Arial" w:cs="Arial"/>
                <w:sz w:val="22"/>
                <w:szCs w:val="22"/>
              </w:rPr>
              <w:t>149</w:t>
            </w:r>
          </w:p>
        </w:tc>
        <w:tc>
          <w:tcPr>
            <w:tcW w:w="1745" w:type="dxa"/>
            <w:vAlign w:val="bottom"/>
          </w:tcPr>
          <w:p w:rsidR="00FE7B9A" w:rsidRPr="00BE7324" w:rsidRDefault="00FE7B9A" w:rsidP="00FE7B9A">
            <w:pPr>
              <w:tabs>
                <w:tab w:val="decimal" w:pos="1316"/>
              </w:tabs>
              <w:spacing w:line="340" w:lineRule="exact"/>
              <w:rPr>
                <w:rFonts w:ascii="Arial" w:hAnsi="Arial" w:cs="Arial"/>
                <w:color w:val="FF0000"/>
                <w:sz w:val="22"/>
                <w:szCs w:val="22"/>
              </w:rPr>
            </w:pPr>
            <w:r w:rsidRPr="0045478F">
              <w:rPr>
                <w:rFonts w:ascii="Arial" w:hAnsi="Arial" w:cs="Arial"/>
                <w:sz w:val="22"/>
                <w:szCs w:val="22"/>
              </w:rPr>
              <w:t>149</w:t>
            </w:r>
          </w:p>
        </w:tc>
      </w:tr>
      <w:tr w:rsidR="00FE7B9A" w:rsidRPr="00BE7324" w:rsidTr="009E584D">
        <w:trPr>
          <w:gridAfter w:val="1"/>
          <w:wAfter w:w="15" w:type="dxa"/>
        </w:trPr>
        <w:tc>
          <w:tcPr>
            <w:tcW w:w="5109" w:type="dxa"/>
            <w:gridSpan w:val="2"/>
          </w:tcPr>
          <w:p w:rsidR="00FE7B9A" w:rsidRPr="00BE7324" w:rsidRDefault="00FE7B9A" w:rsidP="00FE7B9A">
            <w:pPr>
              <w:tabs>
                <w:tab w:val="left" w:pos="522"/>
                <w:tab w:val="left" w:pos="1440"/>
                <w:tab w:val="left" w:pos="2880"/>
              </w:tabs>
              <w:spacing w:line="340" w:lineRule="exact"/>
              <w:ind w:left="605" w:hanging="634"/>
              <w:rPr>
                <w:rFonts w:ascii="Arial" w:hAnsi="Arial" w:cs="Arial"/>
                <w:sz w:val="22"/>
                <w:szCs w:val="22"/>
              </w:rPr>
            </w:pPr>
            <w:r>
              <w:rPr>
                <w:rFonts w:ascii="Arial" w:hAnsi="Arial" w:cs="Arial"/>
                <w:sz w:val="22"/>
                <w:szCs w:val="22"/>
              </w:rPr>
              <w:t>Other non-current assets</w:t>
            </w:r>
          </w:p>
        </w:tc>
        <w:tc>
          <w:tcPr>
            <w:tcW w:w="1745" w:type="dxa"/>
          </w:tcPr>
          <w:p w:rsidR="00FE7B9A" w:rsidRPr="00BE7324" w:rsidRDefault="00FE7B9A" w:rsidP="00FE7B9A">
            <w:pPr>
              <w:tabs>
                <w:tab w:val="decimal" w:pos="1316"/>
              </w:tabs>
              <w:spacing w:line="340" w:lineRule="exact"/>
              <w:rPr>
                <w:rFonts w:ascii="Arial" w:hAnsi="Arial" w:cs="Arial"/>
                <w:sz w:val="22"/>
                <w:szCs w:val="22"/>
              </w:rPr>
            </w:pPr>
            <w:r>
              <w:rPr>
                <w:rFonts w:ascii="Arial" w:hAnsi="Arial" w:cs="Arial"/>
                <w:sz w:val="22"/>
                <w:szCs w:val="22"/>
              </w:rPr>
              <w:t>3,071</w:t>
            </w:r>
          </w:p>
        </w:tc>
        <w:tc>
          <w:tcPr>
            <w:tcW w:w="1745" w:type="dxa"/>
            <w:vAlign w:val="bottom"/>
          </w:tcPr>
          <w:p w:rsidR="00FE7B9A" w:rsidRPr="00BE7324" w:rsidRDefault="00FE7B9A" w:rsidP="00FE7B9A">
            <w:pPr>
              <w:tabs>
                <w:tab w:val="decimal" w:pos="1316"/>
              </w:tabs>
              <w:spacing w:line="340" w:lineRule="exact"/>
              <w:rPr>
                <w:rFonts w:ascii="Arial" w:hAnsi="Arial" w:cs="Arial"/>
                <w:sz w:val="22"/>
                <w:szCs w:val="22"/>
              </w:rPr>
            </w:pPr>
            <w:r>
              <w:rPr>
                <w:rFonts w:ascii="Arial" w:hAnsi="Arial" w:cs="Arial"/>
                <w:sz w:val="22"/>
                <w:szCs w:val="22"/>
              </w:rPr>
              <w:t>3,071</w:t>
            </w:r>
          </w:p>
        </w:tc>
      </w:tr>
      <w:tr w:rsidR="00FE7B9A" w:rsidRPr="00BE7324" w:rsidTr="009E584D">
        <w:trPr>
          <w:gridAfter w:val="1"/>
          <w:wAfter w:w="15" w:type="dxa"/>
        </w:trPr>
        <w:tc>
          <w:tcPr>
            <w:tcW w:w="5109" w:type="dxa"/>
            <w:gridSpan w:val="2"/>
          </w:tcPr>
          <w:p w:rsidR="00FE7B9A" w:rsidRDefault="00FE7B9A" w:rsidP="00FE7B9A">
            <w:pPr>
              <w:tabs>
                <w:tab w:val="left" w:pos="522"/>
                <w:tab w:val="left" w:pos="1440"/>
                <w:tab w:val="left" w:pos="2880"/>
              </w:tabs>
              <w:spacing w:line="340" w:lineRule="exact"/>
              <w:ind w:left="605" w:hanging="634"/>
              <w:rPr>
                <w:rFonts w:ascii="Arial" w:hAnsi="Arial" w:cs="Arial"/>
                <w:sz w:val="22"/>
                <w:szCs w:val="22"/>
              </w:rPr>
            </w:pPr>
            <w:r>
              <w:rPr>
                <w:rFonts w:ascii="Arial" w:hAnsi="Arial" w:cs="Arial"/>
                <w:sz w:val="22"/>
                <w:szCs w:val="22"/>
              </w:rPr>
              <w:t>Goodwill</w:t>
            </w:r>
          </w:p>
        </w:tc>
        <w:tc>
          <w:tcPr>
            <w:tcW w:w="1745" w:type="dxa"/>
          </w:tcPr>
          <w:p w:rsidR="00FE7B9A" w:rsidRPr="00BE7324" w:rsidRDefault="00FE7B9A" w:rsidP="00FE7B9A">
            <w:pPr>
              <w:pBdr>
                <w:bottom w:val="single" w:sz="4" w:space="1" w:color="auto"/>
              </w:pBdr>
              <w:tabs>
                <w:tab w:val="decimal" w:pos="1316"/>
              </w:tabs>
              <w:spacing w:line="340" w:lineRule="exact"/>
              <w:rPr>
                <w:rFonts w:ascii="Arial" w:hAnsi="Arial" w:cs="Arial"/>
                <w:sz w:val="22"/>
                <w:szCs w:val="22"/>
              </w:rPr>
            </w:pPr>
            <w:r>
              <w:rPr>
                <w:rFonts w:ascii="Arial" w:hAnsi="Arial" w:cs="Arial"/>
                <w:sz w:val="22"/>
                <w:szCs w:val="22"/>
              </w:rPr>
              <w:t>784,777</w:t>
            </w:r>
          </w:p>
        </w:tc>
        <w:tc>
          <w:tcPr>
            <w:tcW w:w="1745" w:type="dxa"/>
          </w:tcPr>
          <w:p w:rsidR="00FE7B9A" w:rsidRPr="00BE7324" w:rsidRDefault="00FE7B9A" w:rsidP="00FE7B9A">
            <w:pPr>
              <w:pBdr>
                <w:bottom w:val="single" w:sz="4" w:space="1" w:color="auto"/>
              </w:pBdr>
              <w:tabs>
                <w:tab w:val="decimal" w:pos="1316"/>
              </w:tabs>
              <w:spacing w:line="340" w:lineRule="exact"/>
              <w:rPr>
                <w:rFonts w:ascii="Arial" w:hAnsi="Arial" w:cs="Arial"/>
                <w:sz w:val="22"/>
                <w:szCs w:val="22"/>
              </w:rPr>
            </w:pPr>
            <w:r>
              <w:rPr>
                <w:rFonts w:ascii="Arial" w:hAnsi="Arial" w:cs="Arial"/>
                <w:sz w:val="22"/>
                <w:szCs w:val="22"/>
              </w:rPr>
              <w:t>784,777</w:t>
            </w:r>
          </w:p>
        </w:tc>
      </w:tr>
      <w:tr w:rsidR="00FE7B9A" w:rsidRPr="00BE7324" w:rsidTr="009E584D">
        <w:trPr>
          <w:gridAfter w:val="1"/>
          <w:wAfter w:w="15" w:type="dxa"/>
        </w:trPr>
        <w:tc>
          <w:tcPr>
            <w:tcW w:w="5109" w:type="dxa"/>
            <w:gridSpan w:val="2"/>
          </w:tcPr>
          <w:p w:rsidR="00FE7B9A" w:rsidRDefault="00FE7B9A" w:rsidP="00FE7B9A">
            <w:pPr>
              <w:tabs>
                <w:tab w:val="left" w:pos="522"/>
                <w:tab w:val="left" w:pos="1440"/>
                <w:tab w:val="left" w:pos="2880"/>
              </w:tabs>
              <w:spacing w:line="340" w:lineRule="exact"/>
              <w:ind w:left="605" w:hanging="634"/>
              <w:rPr>
                <w:rFonts w:ascii="Arial" w:hAnsi="Arial" w:cs="Arial"/>
                <w:sz w:val="22"/>
                <w:szCs w:val="22"/>
              </w:rPr>
            </w:pPr>
            <w:r>
              <w:rPr>
                <w:rFonts w:ascii="Arial" w:hAnsi="Arial" w:cs="Arial"/>
                <w:sz w:val="22"/>
                <w:szCs w:val="22"/>
              </w:rPr>
              <w:t xml:space="preserve">     Total assets</w:t>
            </w:r>
          </w:p>
        </w:tc>
        <w:tc>
          <w:tcPr>
            <w:tcW w:w="1745" w:type="dxa"/>
          </w:tcPr>
          <w:p w:rsidR="00FE7B9A" w:rsidRPr="00BE7324" w:rsidRDefault="00FE7B9A" w:rsidP="00FE7B9A">
            <w:pPr>
              <w:pBdr>
                <w:bottom w:val="single" w:sz="4" w:space="1" w:color="auto"/>
              </w:pBdr>
              <w:tabs>
                <w:tab w:val="decimal" w:pos="1316"/>
              </w:tabs>
              <w:spacing w:line="340" w:lineRule="exact"/>
              <w:rPr>
                <w:rFonts w:ascii="Arial" w:hAnsi="Arial" w:cs="Arial"/>
                <w:sz w:val="22"/>
                <w:szCs w:val="22"/>
              </w:rPr>
            </w:pPr>
            <w:r>
              <w:rPr>
                <w:rFonts w:ascii="Arial" w:hAnsi="Arial" w:cs="Arial"/>
                <w:sz w:val="22"/>
                <w:szCs w:val="22"/>
              </w:rPr>
              <w:t>2,159,108</w:t>
            </w:r>
          </w:p>
        </w:tc>
        <w:tc>
          <w:tcPr>
            <w:tcW w:w="1745" w:type="dxa"/>
          </w:tcPr>
          <w:p w:rsidR="00FE7B9A" w:rsidRPr="00BE7324" w:rsidRDefault="00FE7B9A" w:rsidP="00FE7B9A">
            <w:pPr>
              <w:pBdr>
                <w:bottom w:val="single" w:sz="4" w:space="1" w:color="auto"/>
              </w:pBdr>
              <w:tabs>
                <w:tab w:val="decimal" w:pos="1316"/>
              </w:tabs>
              <w:spacing w:line="340" w:lineRule="exact"/>
              <w:rPr>
                <w:rFonts w:ascii="Arial" w:hAnsi="Arial" w:cs="Arial"/>
                <w:sz w:val="22"/>
                <w:szCs w:val="22"/>
              </w:rPr>
            </w:pPr>
            <w:r>
              <w:rPr>
                <w:rFonts w:ascii="Arial" w:hAnsi="Arial" w:cs="Arial"/>
                <w:sz w:val="22"/>
                <w:szCs w:val="22"/>
              </w:rPr>
              <w:t>2,159,108</w:t>
            </w:r>
          </w:p>
        </w:tc>
      </w:tr>
      <w:tr w:rsidR="00FE7B9A" w:rsidRPr="00BE7324" w:rsidTr="009E584D">
        <w:tc>
          <w:tcPr>
            <w:tcW w:w="5109" w:type="dxa"/>
            <w:gridSpan w:val="2"/>
          </w:tcPr>
          <w:p w:rsidR="00FE7B9A" w:rsidRPr="00FB2129" w:rsidRDefault="00FE7B9A" w:rsidP="00FE7B9A">
            <w:pPr>
              <w:tabs>
                <w:tab w:val="left" w:pos="522"/>
                <w:tab w:val="left" w:pos="1440"/>
                <w:tab w:val="left" w:pos="2880"/>
              </w:tabs>
              <w:spacing w:line="340" w:lineRule="exact"/>
              <w:ind w:left="605" w:hanging="634"/>
              <w:rPr>
                <w:rFonts w:ascii="Arial" w:hAnsi="Arial" w:cs="Arial"/>
                <w:b/>
                <w:bCs/>
                <w:sz w:val="22"/>
                <w:szCs w:val="22"/>
              </w:rPr>
            </w:pPr>
            <w:r w:rsidRPr="00FB2129">
              <w:rPr>
                <w:rFonts w:ascii="Arial" w:hAnsi="Arial" w:cs="Arial"/>
                <w:b/>
                <w:bCs/>
                <w:sz w:val="22"/>
                <w:szCs w:val="22"/>
              </w:rPr>
              <w:t>Liabilities</w:t>
            </w:r>
          </w:p>
        </w:tc>
        <w:tc>
          <w:tcPr>
            <w:tcW w:w="1745" w:type="dxa"/>
          </w:tcPr>
          <w:p w:rsidR="00FE7B9A" w:rsidRDefault="00FE7B9A" w:rsidP="00FE7B9A">
            <w:pPr>
              <w:tabs>
                <w:tab w:val="decimal" w:pos="1316"/>
              </w:tabs>
              <w:spacing w:line="340" w:lineRule="exact"/>
              <w:rPr>
                <w:rFonts w:ascii="Arial" w:hAnsi="Arial" w:cs="Arial"/>
                <w:sz w:val="22"/>
                <w:szCs w:val="22"/>
              </w:rPr>
            </w:pPr>
          </w:p>
        </w:tc>
        <w:tc>
          <w:tcPr>
            <w:tcW w:w="1760" w:type="dxa"/>
            <w:gridSpan w:val="2"/>
            <w:vAlign w:val="bottom"/>
          </w:tcPr>
          <w:p w:rsidR="00FE7B9A" w:rsidRDefault="00FE7B9A" w:rsidP="00FE7B9A">
            <w:pPr>
              <w:tabs>
                <w:tab w:val="decimal" w:pos="1316"/>
              </w:tabs>
              <w:spacing w:line="340" w:lineRule="exact"/>
              <w:rPr>
                <w:rFonts w:ascii="Arial" w:hAnsi="Arial" w:cs="Arial"/>
                <w:sz w:val="22"/>
                <w:szCs w:val="22"/>
              </w:rPr>
            </w:pPr>
          </w:p>
        </w:tc>
      </w:tr>
      <w:tr w:rsidR="00FE7B9A" w:rsidRPr="00BE7324" w:rsidTr="009E584D">
        <w:tc>
          <w:tcPr>
            <w:tcW w:w="5109" w:type="dxa"/>
            <w:gridSpan w:val="2"/>
          </w:tcPr>
          <w:p w:rsidR="00FE7B9A" w:rsidRDefault="00FE7B9A" w:rsidP="00FE7B9A">
            <w:pPr>
              <w:tabs>
                <w:tab w:val="left" w:pos="522"/>
                <w:tab w:val="left" w:pos="1440"/>
                <w:tab w:val="left" w:pos="2880"/>
              </w:tabs>
              <w:spacing w:line="340" w:lineRule="exact"/>
              <w:ind w:left="605" w:hanging="634"/>
              <w:rPr>
                <w:rFonts w:ascii="Arial" w:hAnsi="Arial" w:cs="Arial"/>
                <w:sz w:val="22"/>
                <w:szCs w:val="22"/>
              </w:rPr>
            </w:pPr>
            <w:r w:rsidRPr="00883510">
              <w:rPr>
                <w:rFonts w:ascii="Arial" w:hAnsi="Arial" w:cs="Arial"/>
                <w:sz w:val="22"/>
                <w:szCs w:val="22"/>
              </w:rPr>
              <w:t>Bank overdrafts and short-term loans</w:t>
            </w:r>
            <w:r>
              <w:rPr>
                <w:rFonts w:ascii="Arial" w:hAnsi="Arial" w:cs="Arial"/>
                <w:sz w:val="22"/>
                <w:szCs w:val="22"/>
              </w:rPr>
              <w:t xml:space="preserve"> </w:t>
            </w:r>
            <w:r w:rsidRPr="00BE7324">
              <w:rPr>
                <w:rFonts w:ascii="Arial" w:hAnsi="Arial" w:cs="Arial"/>
                <w:sz w:val="22"/>
                <w:szCs w:val="22"/>
              </w:rPr>
              <w:t>from financial institutions</w:t>
            </w:r>
          </w:p>
        </w:tc>
        <w:tc>
          <w:tcPr>
            <w:tcW w:w="1745" w:type="dxa"/>
          </w:tcPr>
          <w:p w:rsidR="00FE7B9A" w:rsidRDefault="00FE7B9A" w:rsidP="00FE7B9A">
            <w:pPr>
              <w:tabs>
                <w:tab w:val="decimal" w:pos="1316"/>
              </w:tabs>
              <w:spacing w:line="340" w:lineRule="exact"/>
              <w:rPr>
                <w:rFonts w:ascii="Arial" w:hAnsi="Arial" w:cs="Arial"/>
                <w:sz w:val="22"/>
                <w:szCs w:val="22"/>
              </w:rPr>
            </w:pPr>
          </w:p>
          <w:p w:rsidR="00FE7B9A" w:rsidRDefault="00FE7B9A" w:rsidP="00FE7B9A">
            <w:pPr>
              <w:tabs>
                <w:tab w:val="decimal" w:pos="1316"/>
              </w:tabs>
              <w:spacing w:line="340" w:lineRule="exact"/>
              <w:rPr>
                <w:rFonts w:ascii="Arial" w:hAnsi="Arial" w:cs="Arial"/>
                <w:sz w:val="22"/>
                <w:szCs w:val="22"/>
              </w:rPr>
            </w:pPr>
            <w:r>
              <w:rPr>
                <w:rFonts w:ascii="Arial" w:hAnsi="Arial" w:cs="Arial"/>
                <w:sz w:val="22"/>
                <w:szCs w:val="22"/>
              </w:rPr>
              <w:t>3,992</w:t>
            </w:r>
          </w:p>
        </w:tc>
        <w:tc>
          <w:tcPr>
            <w:tcW w:w="1760" w:type="dxa"/>
            <w:gridSpan w:val="2"/>
            <w:vAlign w:val="bottom"/>
          </w:tcPr>
          <w:p w:rsidR="00FE7B9A" w:rsidRDefault="00FE7B9A" w:rsidP="00FE7B9A">
            <w:pPr>
              <w:tabs>
                <w:tab w:val="decimal" w:pos="1316"/>
              </w:tabs>
              <w:spacing w:line="340" w:lineRule="exact"/>
              <w:rPr>
                <w:rFonts w:ascii="Arial" w:hAnsi="Arial" w:cs="Arial"/>
                <w:sz w:val="22"/>
                <w:szCs w:val="22"/>
              </w:rPr>
            </w:pPr>
            <w:r>
              <w:rPr>
                <w:rFonts w:ascii="Arial" w:hAnsi="Arial" w:cs="Arial"/>
                <w:sz w:val="22"/>
                <w:szCs w:val="22"/>
              </w:rPr>
              <w:t>3,992</w:t>
            </w:r>
          </w:p>
        </w:tc>
      </w:tr>
      <w:tr w:rsidR="00FE7B9A" w:rsidRPr="00BE7324" w:rsidTr="009E584D">
        <w:tc>
          <w:tcPr>
            <w:tcW w:w="5109" w:type="dxa"/>
            <w:gridSpan w:val="2"/>
          </w:tcPr>
          <w:p w:rsidR="00FE7B9A" w:rsidRPr="00883510" w:rsidRDefault="00FE7B9A" w:rsidP="00FE7B9A">
            <w:pPr>
              <w:tabs>
                <w:tab w:val="left" w:pos="522"/>
                <w:tab w:val="left" w:pos="1440"/>
                <w:tab w:val="left" w:pos="2880"/>
              </w:tabs>
              <w:spacing w:line="340" w:lineRule="exact"/>
              <w:ind w:left="605" w:hanging="634"/>
              <w:rPr>
                <w:rFonts w:ascii="Arial" w:hAnsi="Arial" w:cs="Arial"/>
                <w:sz w:val="22"/>
                <w:szCs w:val="22"/>
              </w:rPr>
            </w:pPr>
            <w:r w:rsidRPr="00883510">
              <w:rPr>
                <w:rFonts w:ascii="Arial" w:hAnsi="Arial" w:cs="Arial"/>
                <w:sz w:val="22"/>
                <w:szCs w:val="22"/>
              </w:rPr>
              <w:t>Trade and other payables</w:t>
            </w:r>
          </w:p>
        </w:tc>
        <w:tc>
          <w:tcPr>
            <w:tcW w:w="1745" w:type="dxa"/>
          </w:tcPr>
          <w:p w:rsidR="00FE7B9A" w:rsidRDefault="00FE7B9A" w:rsidP="00FE7B9A">
            <w:pPr>
              <w:tabs>
                <w:tab w:val="decimal" w:pos="1316"/>
              </w:tabs>
              <w:spacing w:line="340" w:lineRule="exact"/>
              <w:rPr>
                <w:rFonts w:ascii="Arial" w:hAnsi="Arial" w:cs="Arial"/>
                <w:sz w:val="22"/>
                <w:szCs w:val="22"/>
              </w:rPr>
            </w:pPr>
            <w:r>
              <w:rPr>
                <w:rFonts w:ascii="Arial" w:hAnsi="Arial" w:cs="Arial"/>
                <w:sz w:val="22"/>
                <w:szCs w:val="22"/>
              </w:rPr>
              <w:t>360,264</w:t>
            </w:r>
          </w:p>
        </w:tc>
        <w:tc>
          <w:tcPr>
            <w:tcW w:w="1760" w:type="dxa"/>
            <w:gridSpan w:val="2"/>
            <w:vAlign w:val="bottom"/>
          </w:tcPr>
          <w:p w:rsidR="00FE7B9A" w:rsidRDefault="00FE7B9A" w:rsidP="00FE7B9A">
            <w:pPr>
              <w:tabs>
                <w:tab w:val="decimal" w:pos="1316"/>
              </w:tabs>
              <w:spacing w:line="340" w:lineRule="exact"/>
              <w:rPr>
                <w:rFonts w:ascii="Arial" w:hAnsi="Arial" w:cs="Arial"/>
                <w:sz w:val="22"/>
                <w:szCs w:val="22"/>
              </w:rPr>
            </w:pPr>
            <w:r>
              <w:rPr>
                <w:rFonts w:ascii="Arial" w:hAnsi="Arial" w:cs="Arial"/>
                <w:sz w:val="22"/>
                <w:szCs w:val="22"/>
              </w:rPr>
              <w:t>360,264</w:t>
            </w:r>
          </w:p>
        </w:tc>
      </w:tr>
      <w:tr w:rsidR="00FE7B9A" w:rsidRPr="00BE7324" w:rsidTr="009E584D">
        <w:tc>
          <w:tcPr>
            <w:tcW w:w="5109" w:type="dxa"/>
            <w:gridSpan w:val="2"/>
          </w:tcPr>
          <w:p w:rsidR="00FE7B9A" w:rsidRPr="00BE7324" w:rsidRDefault="00FE7B9A" w:rsidP="00FE7B9A">
            <w:pPr>
              <w:tabs>
                <w:tab w:val="left" w:pos="522"/>
                <w:tab w:val="left" w:pos="1440"/>
                <w:tab w:val="left" w:pos="2880"/>
              </w:tabs>
              <w:spacing w:line="340" w:lineRule="exact"/>
              <w:ind w:left="605" w:hanging="634"/>
              <w:rPr>
                <w:rFonts w:ascii="Arial" w:hAnsi="Arial" w:cs="Arial"/>
                <w:sz w:val="22"/>
                <w:szCs w:val="22"/>
              </w:rPr>
            </w:pPr>
            <w:r>
              <w:rPr>
                <w:rFonts w:ascii="Arial" w:hAnsi="Arial" w:cs="Arial"/>
                <w:sz w:val="22"/>
                <w:szCs w:val="22"/>
              </w:rPr>
              <w:t>Short-term loan</w:t>
            </w:r>
            <w:r w:rsidR="00851613">
              <w:rPr>
                <w:rFonts w:ascii="Arial" w:hAnsi="Arial" w:cs="Arial"/>
                <w:sz w:val="22"/>
                <w:szCs w:val="22"/>
              </w:rPr>
              <w:t>s</w:t>
            </w:r>
            <w:r w:rsidRPr="00BE7324">
              <w:rPr>
                <w:rFonts w:ascii="Arial" w:hAnsi="Arial" w:cs="Arial"/>
                <w:sz w:val="22"/>
                <w:szCs w:val="22"/>
              </w:rPr>
              <w:t xml:space="preserve"> from related parties</w:t>
            </w:r>
          </w:p>
        </w:tc>
        <w:tc>
          <w:tcPr>
            <w:tcW w:w="1745" w:type="dxa"/>
          </w:tcPr>
          <w:p w:rsidR="00FE7B9A" w:rsidRDefault="00FE7B9A" w:rsidP="00FE7B9A">
            <w:pPr>
              <w:tabs>
                <w:tab w:val="decimal" w:pos="1316"/>
              </w:tabs>
              <w:spacing w:line="340" w:lineRule="exact"/>
              <w:rPr>
                <w:rFonts w:ascii="Arial" w:hAnsi="Arial" w:cs="Arial"/>
                <w:sz w:val="22"/>
                <w:szCs w:val="22"/>
              </w:rPr>
            </w:pPr>
            <w:r>
              <w:rPr>
                <w:rFonts w:ascii="Arial" w:hAnsi="Arial" w:cs="Arial"/>
                <w:sz w:val="22"/>
                <w:szCs w:val="22"/>
              </w:rPr>
              <w:t>103,600</w:t>
            </w:r>
          </w:p>
        </w:tc>
        <w:tc>
          <w:tcPr>
            <w:tcW w:w="1760" w:type="dxa"/>
            <w:gridSpan w:val="2"/>
            <w:vAlign w:val="bottom"/>
          </w:tcPr>
          <w:p w:rsidR="00FE7B9A" w:rsidRPr="00BE7324" w:rsidRDefault="00FE7B9A" w:rsidP="00FE7B9A">
            <w:pPr>
              <w:tabs>
                <w:tab w:val="decimal" w:pos="1316"/>
              </w:tabs>
              <w:spacing w:line="340" w:lineRule="exact"/>
              <w:rPr>
                <w:rFonts w:ascii="Arial" w:hAnsi="Arial" w:cs="Arial"/>
                <w:sz w:val="22"/>
                <w:szCs w:val="22"/>
              </w:rPr>
            </w:pPr>
            <w:r>
              <w:rPr>
                <w:rFonts w:ascii="Arial" w:hAnsi="Arial" w:cs="Arial"/>
                <w:sz w:val="22"/>
                <w:szCs w:val="22"/>
              </w:rPr>
              <w:t>103,600</w:t>
            </w:r>
          </w:p>
        </w:tc>
      </w:tr>
      <w:tr w:rsidR="00FE7B9A" w:rsidRPr="00BE7324" w:rsidTr="009E584D">
        <w:tc>
          <w:tcPr>
            <w:tcW w:w="5109" w:type="dxa"/>
            <w:gridSpan w:val="2"/>
          </w:tcPr>
          <w:p w:rsidR="00FE7B9A" w:rsidRPr="00BE7324" w:rsidRDefault="00FE7B9A" w:rsidP="00FE7B9A">
            <w:pPr>
              <w:tabs>
                <w:tab w:val="left" w:pos="522"/>
                <w:tab w:val="left" w:pos="1440"/>
                <w:tab w:val="left" w:pos="2880"/>
              </w:tabs>
              <w:spacing w:line="340" w:lineRule="exact"/>
              <w:ind w:left="605" w:hanging="634"/>
              <w:rPr>
                <w:rFonts w:ascii="Arial" w:hAnsi="Arial" w:cs="Arial"/>
                <w:sz w:val="22"/>
                <w:szCs w:val="22"/>
              </w:rPr>
            </w:pPr>
            <w:r w:rsidRPr="00BE7324">
              <w:rPr>
                <w:rFonts w:ascii="Arial" w:hAnsi="Arial" w:cs="Arial"/>
                <w:sz w:val="22"/>
                <w:szCs w:val="22"/>
              </w:rPr>
              <w:t>Other current liabilities</w:t>
            </w:r>
          </w:p>
        </w:tc>
        <w:tc>
          <w:tcPr>
            <w:tcW w:w="1745" w:type="dxa"/>
          </w:tcPr>
          <w:p w:rsidR="00FE7B9A" w:rsidRPr="00BE7324" w:rsidRDefault="00FE7B9A" w:rsidP="00FE7B9A">
            <w:pPr>
              <w:tabs>
                <w:tab w:val="decimal" w:pos="1316"/>
              </w:tabs>
              <w:spacing w:line="340" w:lineRule="exact"/>
              <w:rPr>
                <w:rFonts w:ascii="Arial" w:hAnsi="Arial" w:cs="Arial"/>
                <w:sz w:val="22"/>
                <w:szCs w:val="22"/>
              </w:rPr>
            </w:pPr>
            <w:r>
              <w:rPr>
                <w:rFonts w:ascii="Arial" w:hAnsi="Arial" w:cs="Arial"/>
                <w:sz w:val="22"/>
                <w:szCs w:val="22"/>
              </w:rPr>
              <w:t>9,027</w:t>
            </w:r>
          </w:p>
        </w:tc>
        <w:tc>
          <w:tcPr>
            <w:tcW w:w="1760" w:type="dxa"/>
            <w:gridSpan w:val="2"/>
            <w:vAlign w:val="bottom"/>
          </w:tcPr>
          <w:p w:rsidR="00FE7B9A" w:rsidRPr="00BE7324" w:rsidRDefault="00FE7B9A" w:rsidP="00FE7B9A">
            <w:pPr>
              <w:tabs>
                <w:tab w:val="decimal" w:pos="1316"/>
              </w:tabs>
              <w:spacing w:line="340" w:lineRule="exact"/>
              <w:rPr>
                <w:rFonts w:ascii="Arial" w:hAnsi="Arial" w:cs="Arial"/>
                <w:sz w:val="22"/>
                <w:szCs w:val="22"/>
              </w:rPr>
            </w:pPr>
            <w:r>
              <w:rPr>
                <w:rFonts w:ascii="Arial" w:hAnsi="Arial" w:cs="Arial"/>
                <w:sz w:val="22"/>
                <w:szCs w:val="22"/>
              </w:rPr>
              <w:t>9,027</w:t>
            </w:r>
          </w:p>
        </w:tc>
      </w:tr>
      <w:tr w:rsidR="00FE7B9A" w:rsidRPr="00BE7324" w:rsidTr="009E584D">
        <w:tc>
          <w:tcPr>
            <w:tcW w:w="5109" w:type="dxa"/>
            <w:gridSpan w:val="2"/>
          </w:tcPr>
          <w:p w:rsidR="00FE7B9A" w:rsidRPr="00BE7324" w:rsidRDefault="00FE7B9A" w:rsidP="00FE7B9A">
            <w:pPr>
              <w:tabs>
                <w:tab w:val="left" w:pos="522"/>
                <w:tab w:val="left" w:pos="1440"/>
                <w:tab w:val="left" w:pos="2880"/>
              </w:tabs>
              <w:spacing w:line="340" w:lineRule="exact"/>
              <w:ind w:left="605" w:hanging="634"/>
              <w:rPr>
                <w:rFonts w:ascii="Arial" w:hAnsi="Arial" w:cs="Arial"/>
                <w:sz w:val="22"/>
                <w:szCs w:val="22"/>
              </w:rPr>
            </w:pPr>
            <w:r>
              <w:rPr>
                <w:rFonts w:ascii="Arial" w:hAnsi="Arial" w:cs="Arial"/>
                <w:sz w:val="22"/>
                <w:szCs w:val="22"/>
              </w:rPr>
              <w:t>Long-term loans - net</w:t>
            </w:r>
          </w:p>
        </w:tc>
        <w:tc>
          <w:tcPr>
            <w:tcW w:w="1745" w:type="dxa"/>
          </w:tcPr>
          <w:p w:rsidR="00FE7B9A" w:rsidRPr="00BE7324" w:rsidRDefault="00FE7B9A" w:rsidP="00FE7B9A">
            <w:pPr>
              <w:tabs>
                <w:tab w:val="decimal" w:pos="1316"/>
              </w:tabs>
              <w:spacing w:line="340" w:lineRule="exact"/>
              <w:rPr>
                <w:rFonts w:ascii="Arial" w:hAnsi="Arial" w:cs="Arial"/>
                <w:sz w:val="22"/>
                <w:szCs w:val="22"/>
              </w:rPr>
            </w:pPr>
            <w:r>
              <w:rPr>
                <w:rFonts w:ascii="Arial" w:hAnsi="Arial" w:cs="Arial"/>
                <w:sz w:val="22"/>
                <w:szCs w:val="22"/>
              </w:rPr>
              <w:t>122,597</w:t>
            </w:r>
          </w:p>
        </w:tc>
        <w:tc>
          <w:tcPr>
            <w:tcW w:w="1760" w:type="dxa"/>
            <w:gridSpan w:val="2"/>
            <w:vAlign w:val="bottom"/>
          </w:tcPr>
          <w:p w:rsidR="00FE7B9A" w:rsidRPr="00BE7324" w:rsidRDefault="00FE7B9A" w:rsidP="00FE7B9A">
            <w:pPr>
              <w:tabs>
                <w:tab w:val="decimal" w:pos="1316"/>
              </w:tabs>
              <w:spacing w:line="340" w:lineRule="exact"/>
              <w:rPr>
                <w:rFonts w:ascii="Arial" w:hAnsi="Arial" w:cs="Arial"/>
                <w:sz w:val="22"/>
                <w:szCs w:val="22"/>
              </w:rPr>
            </w:pPr>
            <w:r>
              <w:rPr>
                <w:rFonts w:ascii="Arial" w:hAnsi="Arial" w:cs="Arial"/>
                <w:sz w:val="22"/>
                <w:szCs w:val="22"/>
              </w:rPr>
              <w:t>122,597</w:t>
            </w:r>
          </w:p>
        </w:tc>
      </w:tr>
      <w:tr w:rsidR="00FE7B9A" w:rsidRPr="00BE7324" w:rsidTr="009E584D">
        <w:tc>
          <w:tcPr>
            <w:tcW w:w="5109" w:type="dxa"/>
            <w:gridSpan w:val="2"/>
          </w:tcPr>
          <w:p w:rsidR="00FE7B9A" w:rsidRPr="00BE7324" w:rsidRDefault="00FE7B9A" w:rsidP="00FE7B9A">
            <w:pPr>
              <w:tabs>
                <w:tab w:val="left" w:pos="522"/>
                <w:tab w:val="left" w:pos="1440"/>
                <w:tab w:val="left" w:pos="2880"/>
              </w:tabs>
              <w:spacing w:line="340" w:lineRule="exact"/>
              <w:ind w:left="605" w:hanging="634"/>
              <w:rPr>
                <w:rFonts w:ascii="Arial" w:hAnsi="Arial" w:cs="Arial"/>
                <w:sz w:val="22"/>
                <w:szCs w:val="22"/>
              </w:rPr>
            </w:pPr>
            <w:r w:rsidRPr="00BE7324">
              <w:rPr>
                <w:rFonts w:ascii="Arial" w:hAnsi="Arial" w:cs="Arial"/>
                <w:sz w:val="22"/>
                <w:szCs w:val="22"/>
              </w:rPr>
              <w:t>Liabilities under hire purchase and financial lease agreements - net</w:t>
            </w:r>
          </w:p>
        </w:tc>
        <w:tc>
          <w:tcPr>
            <w:tcW w:w="1745" w:type="dxa"/>
          </w:tcPr>
          <w:p w:rsidR="00FE7B9A" w:rsidRDefault="00FE7B9A" w:rsidP="00FE7B9A">
            <w:pPr>
              <w:tabs>
                <w:tab w:val="decimal" w:pos="1316"/>
              </w:tabs>
              <w:spacing w:line="340" w:lineRule="exact"/>
              <w:rPr>
                <w:rFonts w:ascii="Arial" w:hAnsi="Arial" w:cs="Arial"/>
                <w:sz w:val="22"/>
                <w:szCs w:val="22"/>
              </w:rPr>
            </w:pPr>
          </w:p>
          <w:p w:rsidR="00FE7B9A" w:rsidRPr="00BE7324" w:rsidRDefault="00FE7B9A" w:rsidP="00FE7B9A">
            <w:pPr>
              <w:tabs>
                <w:tab w:val="decimal" w:pos="1316"/>
              </w:tabs>
              <w:spacing w:line="340" w:lineRule="exact"/>
              <w:rPr>
                <w:rFonts w:ascii="Arial" w:hAnsi="Arial" w:cs="Arial"/>
                <w:sz w:val="22"/>
                <w:szCs w:val="22"/>
              </w:rPr>
            </w:pPr>
            <w:r>
              <w:rPr>
                <w:rFonts w:ascii="Arial" w:hAnsi="Arial" w:cs="Arial"/>
                <w:sz w:val="22"/>
                <w:szCs w:val="22"/>
              </w:rPr>
              <w:t>6,073</w:t>
            </w:r>
          </w:p>
        </w:tc>
        <w:tc>
          <w:tcPr>
            <w:tcW w:w="1760" w:type="dxa"/>
            <w:gridSpan w:val="2"/>
            <w:vAlign w:val="bottom"/>
          </w:tcPr>
          <w:p w:rsidR="00FE7B9A" w:rsidRPr="00BE7324" w:rsidRDefault="00FE7B9A" w:rsidP="00FE7B9A">
            <w:pPr>
              <w:tabs>
                <w:tab w:val="decimal" w:pos="1316"/>
              </w:tabs>
              <w:spacing w:line="340" w:lineRule="exact"/>
              <w:rPr>
                <w:rFonts w:ascii="Arial" w:hAnsi="Arial" w:cs="Arial"/>
                <w:sz w:val="22"/>
                <w:szCs w:val="22"/>
              </w:rPr>
            </w:pPr>
            <w:r w:rsidRPr="00BE7324">
              <w:rPr>
                <w:rFonts w:ascii="Arial" w:hAnsi="Arial" w:cs="Arial"/>
                <w:sz w:val="22"/>
                <w:szCs w:val="22"/>
              </w:rPr>
              <w:t>6,073</w:t>
            </w:r>
          </w:p>
        </w:tc>
      </w:tr>
      <w:tr w:rsidR="00FE7B9A" w:rsidRPr="00BE7324" w:rsidTr="009E584D">
        <w:tc>
          <w:tcPr>
            <w:tcW w:w="5109" w:type="dxa"/>
            <w:gridSpan w:val="2"/>
          </w:tcPr>
          <w:p w:rsidR="00FE7B9A" w:rsidRPr="00BE7324" w:rsidRDefault="00FE7B9A" w:rsidP="00FE7B9A">
            <w:pPr>
              <w:tabs>
                <w:tab w:val="left" w:pos="522"/>
                <w:tab w:val="left" w:pos="1440"/>
                <w:tab w:val="left" w:pos="2880"/>
              </w:tabs>
              <w:spacing w:line="340" w:lineRule="exact"/>
              <w:ind w:left="605" w:hanging="634"/>
              <w:rPr>
                <w:rFonts w:ascii="Arial" w:hAnsi="Arial" w:cs="Arial"/>
                <w:sz w:val="22"/>
                <w:szCs w:val="22"/>
              </w:rPr>
            </w:pPr>
            <w:r w:rsidRPr="00BE7324">
              <w:rPr>
                <w:rFonts w:ascii="Arial" w:hAnsi="Arial" w:cs="Arial"/>
                <w:sz w:val="22"/>
                <w:szCs w:val="22"/>
              </w:rPr>
              <w:t>Provision for long-term employee benefits</w:t>
            </w:r>
          </w:p>
        </w:tc>
        <w:tc>
          <w:tcPr>
            <w:tcW w:w="1745" w:type="dxa"/>
          </w:tcPr>
          <w:p w:rsidR="00FE7B9A" w:rsidRPr="00BE7324" w:rsidRDefault="00FE7B9A" w:rsidP="00FE7B9A">
            <w:pPr>
              <w:pBdr>
                <w:bottom w:val="single" w:sz="4" w:space="1" w:color="auto"/>
              </w:pBdr>
              <w:tabs>
                <w:tab w:val="decimal" w:pos="1316"/>
              </w:tabs>
              <w:spacing w:line="340" w:lineRule="exact"/>
              <w:rPr>
                <w:rFonts w:ascii="Arial" w:hAnsi="Arial" w:cs="Arial"/>
                <w:sz w:val="22"/>
                <w:szCs w:val="22"/>
              </w:rPr>
            </w:pPr>
            <w:r>
              <w:rPr>
                <w:rFonts w:ascii="Arial" w:hAnsi="Arial" w:cs="Arial"/>
                <w:sz w:val="22"/>
                <w:szCs w:val="22"/>
              </w:rPr>
              <w:t>1,026</w:t>
            </w:r>
          </w:p>
        </w:tc>
        <w:tc>
          <w:tcPr>
            <w:tcW w:w="1760" w:type="dxa"/>
            <w:gridSpan w:val="2"/>
          </w:tcPr>
          <w:p w:rsidR="00FE7B9A" w:rsidRPr="00BE7324" w:rsidRDefault="00FE7B9A" w:rsidP="00FE7B9A">
            <w:pPr>
              <w:pBdr>
                <w:bottom w:val="single" w:sz="4" w:space="1" w:color="auto"/>
              </w:pBdr>
              <w:tabs>
                <w:tab w:val="decimal" w:pos="1316"/>
              </w:tabs>
              <w:spacing w:line="340" w:lineRule="exact"/>
              <w:rPr>
                <w:rFonts w:ascii="Arial" w:hAnsi="Arial" w:cs="Arial"/>
                <w:sz w:val="22"/>
                <w:szCs w:val="22"/>
              </w:rPr>
            </w:pPr>
            <w:r>
              <w:rPr>
                <w:rFonts w:ascii="Arial" w:hAnsi="Arial" w:cs="Arial"/>
                <w:sz w:val="22"/>
                <w:szCs w:val="22"/>
              </w:rPr>
              <w:t>1,026</w:t>
            </w:r>
          </w:p>
        </w:tc>
      </w:tr>
      <w:tr w:rsidR="00FE7B9A" w:rsidRPr="00BE7324" w:rsidTr="009E584D">
        <w:tc>
          <w:tcPr>
            <w:tcW w:w="5109" w:type="dxa"/>
            <w:gridSpan w:val="2"/>
          </w:tcPr>
          <w:p w:rsidR="00FE7B9A" w:rsidRPr="00BE7324" w:rsidRDefault="00FE7B9A" w:rsidP="00FE7B9A">
            <w:pPr>
              <w:tabs>
                <w:tab w:val="left" w:pos="522"/>
                <w:tab w:val="left" w:pos="1440"/>
                <w:tab w:val="left" w:pos="2880"/>
              </w:tabs>
              <w:spacing w:line="340" w:lineRule="exact"/>
              <w:ind w:left="605" w:hanging="634"/>
              <w:rPr>
                <w:rFonts w:ascii="Arial" w:hAnsi="Arial" w:cs="Arial"/>
                <w:sz w:val="22"/>
                <w:szCs w:val="22"/>
              </w:rPr>
            </w:pPr>
            <w:r>
              <w:rPr>
                <w:rFonts w:ascii="Arial" w:hAnsi="Arial" w:cs="Arial"/>
                <w:sz w:val="22"/>
                <w:szCs w:val="22"/>
              </w:rPr>
              <w:t xml:space="preserve">     Total Liabilities</w:t>
            </w:r>
          </w:p>
        </w:tc>
        <w:tc>
          <w:tcPr>
            <w:tcW w:w="1745" w:type="dxa"/>
          </w:tcPr>
          <w:p w:rsidR="00FE7B9A" w:rsidRPr="00BE7324" w:rsidRDefault="00FE7B9A" w:rsidP="00FE7B9A">
            <w:pPr>
              <w:pBdr>
                <w:bottom w:val="single" w:sz="4" w:space="1" w:color="auto"/>
              </w:pBdr>
              <w:tabs>
                <w:tab w:val="decimal" w:pos="1316"/>
              </w:tabs>
              <w:spacing w:line="340" w:lineRule="exact"/>
              <w:rPr>
                <w:rFonts w:ascii="Arial" w:hAnsi="Arial" w:cs="Arial"/>
                <w:sz w:val="22"/>
                <w:szCs w:val="22"/>
              </w:rPr>
            </w:pPr>
            <w:r>
              <w:rPr>
                <w:rFonts w:ascii="Arial" w:hAnsi="Arial" w:cs="Arial"/>
                <w:sz w:val="22"/>
                <w:szCs w:val="22"/>
              </w:rPr>
              <w:t>606,579</w:t>
            </w:r>
          </w:p>
        </w:tc>
        <w:tc>
          <w:tcPr>
            <w:tcW w:w="1760" w:type="dxa"/>
            <w:gridSpan w:val="2"/>
          </w:tcPr>
          <w:p w:rsidR="00FE7B9A" w:rsidRPr="00BE7324" w:rsidRDefault="00FE7B9A" w:rsidP="00FE7B9A">
            <w:pPr>
              <w:pBdr>
                <w:bottom w:val="single" w:sz="4" w:space="1" w:color="auto"/>
              </w:pBdr>
              <w:tabs>
                <w:tab w:val="decimal" w:pos="1316"/>
              </w:tabs>
              <w:spacing w:line="340" w:lineRule="exact"/>
              <w:rPr>
                <w:rFonts w:ascii="Arial" w:hAnsi="Arial" w:cs="Arial"/>
                <w:sz w:val="22"/>
                <w:szCs w:val="22"/>
              </w:rPr>
            </w:pPr>
            <w:r>
              <w:rPr>
                <w:rFonts w:ascii="Arial" w:hAnsi="Arial" w:cs="Arial"/>
                <w:sz w:val="22"/>
                <w:szCs w:val="22"/>
              </w:rPr>
              <w:t>606,579</w:t>
            </w:r>
          </w:p>
        </w:tc>
      </w:tr>
      <w:tr w:rsidR="00FE7B9A" w:rsidRPr="00BE7324" w:rsidTr="009E584D">
        <w:tc>
          <w:tcPr>
            <w:tcW w:w="5109" w:type="dxa"/>
            <w:gridSpan w:val="2"/>
          </w:tcPr>
          <w:p w:rsidR="00FE7B9A" w:rsidRPr="00883510" w:rsidRDefault="00FE7B9A" w:rsidP="00FE7B9A">
            <w:pPr>
              <w:tabs>
                <w:tab w:val="left" w:pos="522"/>
                <w:tab w:val="left" w:pos="1440"/>
                <w:tab w:val="left" w:pos="2880"/>
              </w:tabs>
              <w:spacing w:line="340" w:lineRule="exact"/>
              <w:ind w:left="605" w:hanging="634"/>
              <w:rPr>
                <w:rFonts w:ascii="Arial" w:hAnsi="Arial" w:cs="Arial"/>
                <w:sz w:val="22"/>
                <w:szCs w:val="22"/>
              </w:rPr>
            </w:pPr>
            <w:r>
              <w:rPr>
                <w:rFonts w:ascii="Arial" w:hAnsi="Arial" w:cs="Arial"/>
                <w:sz w:val="22"/>
                <w:szCs w:val="22"/>
              </w:rPr>
              <w:t xml:space="preserve">Total </w:t>
            </w:r>
            <w:r w:rsidRPr="00883510">
              <w:rPr>
                <w:rFonts w:ascii="Arial" w:hAnsi="Arial" w:cs="Arial"/>
                <w:sz w:val="22"/>
                <w:szCs w:val="22"/>
              </w:rPr>
              <w:t xml:space="preserve">Net assets </w:t>
            </w:r>
          </w:p>
        </w:tc>
        <w:tc>
          <w:tcPr>
            <w:tcW w:w="1745" w:type="dxa"/>
          </w:tcPr>
          <w:p w:rsidR="00FE7B9A" w:rsidRDefault="00FE7B9A" w:rsidP="00FE7B9A">
            <w:pPr>
              <w:pBdr>
                <w:bottom w:val="double" w:sz="4" w:space="1" w:color="auto"/>
              </w:pBdr>
              <w:tabs>
                <w:tab w:val="decimal" w:pos="1316"/>
              </w:tabs>
              <w:spacing w:line="340" w:lineRule="exact"/>
              <w:rPr>
                <w:rFonts w:ascii="Arial" w:hAnsi="Arial" w:cs="Arial"/>
                <w:sz w:val="22"/>
                <w:szCs w:val="22"/>
              </w:rPr>
            </w:pPr>
            <w:r>
              <w:rPr>
                <w:rFonts w:ascii="Arial" w:hAnsi="Arial" w:cs="Arial"/>
                <w:sz w:val="22"/>
                <w:szCs w:val="22"/>
              </w:rPr>
              <w:t>1,552,529</w:t>
            </w:r>
          </w:p>
        </w:tc>
        <w:tc>
          <w:tcPr>
            <w:tcW w:w="1760" w:type="dxa"/>
            <w:gridSpan w:val="2"/>
            <w:vAlign w:val="bottom"/>
          </w:tcPr>
          <w:p w:rsidR="00FE7B9A" w:rsidRPr="00BE7324" w:rsidRDefault="00FE7B9A" w:rsidP="00FE7B9A">
            <w:pPr>
              <w:pBdr>
                <w:bottom w:val="double" w:sz="4" w:space="1" w:color="auto"/>
              </w:pBdr>
              <w:tabs>
                <w:tab w:val="decimal" w:pos="1316"/>
              </w:tabs>
              <w:spacing w:line="340" w:lineRule="exact"/>
              <w:rPr>
                <w:rFonts w:ascii="Arial" w:hAnsi="Arial" w:cs="Arial"/>
                <w:sz w:val="22"/>
                <w:szCs w:val="22"/>
              </w:rPr>
            </w:pPr>
            <w:r w:rsidRPr="00BE7324">
              <w:rPr>
                <w:rFonts w:ascii="Arial" w:hAnsi="Arial" w:cs="Arial"/>
                <w:sz w:val="22"/>
                <w:szCs w:val="22"/>
              </w:rPr>
              <w:t>1,552,529</w:t>
            </w:r>
          </w:p>
        </w:tc>
      </w:tr>
      <w:tr w:rsidR="00FE7B9A" w:rsidRPr="00BE7324" w:rsidTr="009E584D">
        <w:tc>
          <w:tcPr>
            <w:tcW w:w="5109" w:type="dxa"/>
            <w:gridSpan w:val="2"/>
          </w:tcPr>
          <w:p w:rsidR="00FE7B9A" w:rsidRDefault="00FE7B9A" w:rsidP="00FE7B9A">
            <w:pPr>
              <w:tabs>
                <w:tab w:val="left" w:pos="522"/>
                <w:tab w:val="left" w:pos="1440"/>
                <w:tab w:val="left" w:pos="2880"/>
              </w:tabs>
              <w:spacing w:line="340" w:lineRule="exact"/>
              <w:ind w:left="605" w:hanging="634"/>
              <w:rPr>
                <w:rFonts w:ascii="Arial" w:hAnsi="Arial" w:cs="Arial"/>
                <w:sz w:val="22"/>
                <w:szCs w:val="22"/>
              </w:rPr>
            </w:pPr>
          </w:p>
        </w:tc>
        <w:tc>
          <w:tcPr>
            <w:tcW w:w="1745" w:type="dxa"/>
          </w:tcPr>
          <w:p w:rsidR="00FE7B9A" w:rsidRDefault="00FE7B9A" w:rsidP="00FE7B9A">
            <w:pPr>
              <w:tabs>
                <w:tab w:val="decimal" w:pos="1316"/>
              </w:tabs>
              <w:spacing w:line="340" w:lineRule="exact"/>
              <w:rPr>
                <w:rFonts w:ascii="Arial" w:hAnsi="Arial" w:cs="Arial"/>
                <w:sz w:val="22"/>
                <w:szCs w:val="22"/>
              </w:rPr>
            </w:pPr>
          </w:p>
        </w:tc>
        <w:tc>
          <w:tcPr>
            <w:tcW w:w="1760" w:type="dxa"/>
            <w:gridSpan w:val="2"/>
            <w:vAlign w:val="bottom"/>
          </w:tcPr>
          <w:p w:rsidR="00FE7B9A" w:rsidRPr="00BE7324" w:rsidRDefault="00FE7B9A" w:rsidP="00FE7B9A">
            <w:pPr>
              <w:tabs>
                <w:tab w:val="decimal" w:pos="1316"/>
              </w:tabs>
              <w:spacing w:line="340" w:lineRule="exact"/>
              <w:rPr>
                <w:rFonts w:ascii="Arial" w:hAnsi="Arial" w:cs="Arial"/>
                <w:sz w:val="22"/>
                <w:szCs w:val="22"/>
              </w:rPr>
            </w:pPr>
          </w:p>
        </w:tc>
      </w:tr>
      <w:tr w:rsidR="00FE7B9A" w:rsidRPr="00BE7324" w:rsidTr="009E584D">
        <w:tc>
          <w:tcPr>
            <w:tcW w:w="5109" w:type="dxa"/>
            <w:gridSpan w:val="2"/>
          </w:tcPr>
          <w:p w:rsidR="00FE7B9A" w:rsidRPr="00BE7324" w:rsidRDefault="00FE7B9A" w:rsidP="00FE7B9A">
            <w:pPr>
              <w:tabs>
                <w:tab w:val="left" w:pos="522"/>
                <w:tab w:val="left" w:pos="1440"/>
                <w:tab w:val="left" w:pos="2880"/>
              </w:tabs>
              <w:spacing w:line="340" w:lineRule="exact"/>
              <w:ind w:left="605" w:hanging="634"/>
              <w:rPr>
                <w:rFonts w:ascii="Arial" w:hAnsi="Arial" w:cs="Arial"/>
                <w:sz w:val="22"/>
                <w:szCs w:val="22"/>
              </w:rPr>
            </w:pPr>
            <w:r w:rsidRPr="00BE7324">
              <w:rPr>
                <w:rFonts w:ascii="Arial" w:hAnsi="Arial" w:cs="Arial"/>
                <w:sz w:val="22"/>
                <w:szCs w:val="22"/>
              </w:rPr>
              <w:t>The</w:t>
            </w:r>
            <w:r w:rsidRPr="00BE7324">
              <w:rPr>
                <w:rFonts w:ascii="Arial" w:hAnsi="Arial" w:cs="Arial"/>
                <w:sz w:val="22"/>
                <w:szCs w:val="22"/>
                <w:cs/>
              </w:rPr>
              <w:t xml:space="preserve"> </w:t>
            </w:r>
            <w:r w:rsidRPr="00BE7324">
              <w:rPr>
                <w:rFonts w:ascii="Arial" w:hAnsi="Arial" w:cs="Arial"/>
                <w:sz w:val="22"/>
                <w:szCs w:val="22"/>
              </w:rPr>
              <w:t>Company’s investment portion (%)</w:t>
            </w:r>
          </w:p>
        </w:tc>
        <w:tc>
          <w:tcPr>
            <w:tcW w:w="1745" w:type="dxa"/>
          </w:tcPr>
          <w:p w:rsidR="00FE7B9A" w:rsidRPr="00BE7324" w:rsidRDefault="00FE7B9A" w:rsidP="00FE7B9A">
            <w:pPr>
              <w:pBdr>
                <w:bottom w:val="single" w:sz="4" w:space="1" w:color="auto"/>
              </w:pBdr>
              <w:tabs>
                <w:tab w:val="decimal" w:pos="1316"/>
              </w:tabs>
              <w:spacing w:line="340" w:lineRule="exact"/>
              <w:rPr>
                <w:rFonts w:ascii="Arial" w:hAnsi="Arial" w:cs="Arial"/>
                <w:sz w:val="22"/>
                <w:szCs w:val="22"/>
              </w:rPr>
            </w:pPr>
            <w:r>
              <w:rPr>
                <w:rFonts w:ascii="Arial" w:hAnsi="Arial" w:cs="Arial"/>
                <w:sz w:val="22"/>
                <w:szCs w:val="22"/>
              </w:rPr>
              <w:t>51</w:t>
            </w:r>
          </w:p>
        </w:tc>
        <w:tc>
          <w:tcPr>
            <w:tcW w:w="1760" w:type="dxa"/>
            <w:gridSpan w:val="2"/>
            <w:vAlign w:val="bottom"/>
          </w:tcPr>
          <w:p w:rsidR="00FE7B9A" w:rsidRPr="00BE7324" w:rsidRDefault="00FE7B9A" w:rsidP="00FE7B9A">
            <w:pPr>
              <w:tabs>
                <w:tab w:val="decimal" w:pos="1316"/>
              </w:tabs>
              <w:spacing w:line="340" w:lineRule="exact"/>
              <w:rPr>
                <w:rFonts w:ascii="Arial" w:hAnsi="Arial" w:cs="Arial"/>
                <w:sz w:val="22"/>
                <w:szCs w:val="22"/>
              </w:rPr>
            </w:pPr>
          </w:p>
        </w:tc>
      </w:tr>
      <w:tr w:rsidR="00FE7B9A" w:rsidRPr="00BE7324" w:rsidTr="009E584D">
        <w:tc>
          <w:tcPr>
            <w:tcW w:w="5109" w:type="dxa"/>
            <w:gridSpan w:val="2"/>
          </w:tcPr>
          <w:p w:rsidR="00FE7B9A" w:rsidRPr="00BE7324" w:rsidRDefault="00FE7B9A" w:rsidP="00FE7B9A">
            <w:pPr>
              <w:tabs>
                <w:tab w:val="left" w:pos="522"/>
                <w:tab w:val="left" w:pos="1440"/>
                <w:tab w:val="left" w:pos="2880"/>
              </w:tabs>
              <w:spacing w:line="340" w:lineRule="exact"/>
              <w:ind w:left="605" w:hanging="634"/>
              <w:rPr>
                <w:rFonts w:ascii="Arial" w:hAnsi="Arial" w:cs="Arial"/>
                <w:sz w:val="22"/>
                <w:szCs w:val="22"/>
                <w:cs/>
              </w:rPr>
            </w:pPr>
            <w:r w:rsidRPr="00BE7324">
              <w:rPr>
                <w:rFonts w:ascii="Arial" w:hAnsi="Arial" w:cs="Arial"/>
                <w:sz w:val="22"/>
                <w:szCs w:val="22"/>
              </w:rPr>
              <w:t>Net asset attributable to Company’s investment</w:t>
            </w:r>
          </w:p>
        </w:tc>
        <w:tc>
          <w:tcPr>
            <w:tcW w:w="1745" w:type="dxa"/>
          </w:tcPr>
          <w:p w:rsidR="00FE7B9A" w:rsidRPr="00BE7324" w:rsidRDefault="00FE7B9A" w:rsidP="00FE7B9A">
            <w:pPr>
              <w:tabs>
                <w:tab w:val="decimal" w:pos="1316"/>
              </w:tabs>
              <w:spacing w:line="340" w:lineRule="exact"/>
              <w:rPr>
                <w:rFonts w:ascii="Arial" w:hAnsi="Arial" w:cs="Arial"/>
                <w:sz w:val="22"/>
                <w:szCs w:val="22"/>
              </w:rPr>
            </w:pPr>
            <w:r>
              <w:rPr>
                <w:rFonts w:ascii="Arial" w:hAnsi="Arial" w:cs="Arial"/>
                <w:sz w:val="22"/>
                <w:szCs w:val="22"/>
              </w:rPr>
              <w:t>791,790</w:t>
            </w:r>
          </w:p>
        </w:tc>
        <w:tc>
          <w:tcPr>
            <w:tcW w:w="1760" w:type="dxa"/>
            <w:gridSpan w:val="2"/>
            <w:vAlign w:val="bottom"/>
          </w:tcPr>
          <w:p w:rsidR="00FE7B9A" w:rsidRPr="00BE7324" w:rsidRDefault="00FE7B9A" w:rsidP="00FE7B9A">
            <w:pPr>
              <w:tabs>
                <w:tab w:val="decimal" w:pos="1316"/>
              </w:tabs>
              <w:spacing w:line="340" w:lineRule="exact"/>
              <w:rPr>
                <w:rFonts w:ascii="Arial" w:hAnsi="Arial" w:cs="Arial"/>
                <w:sz w:val="22"/>
                <w:szCs w:val="22"/>
              </w:rPr>
            </w:pPr>
          </w:p>
        </w:tc>
      </w:tr>
      <w:tr w:rsidR="00FE7B9A" w:rsidRPr="00BE7324" w:rsidTr="009E584D">
        <w:tc>
          <w:tcPr>
            <w:tcW w:w="5109" w:type="dxa"/>
            <w:gridSpan w:val="2"/>
          </w:tcPr>
          <w:p w:rsidR="00FE7B9A" w:rsidRPr="005F2876" w:rsidRDefault="00FE7B9A" w:rsidP="00FE7B9A">
            <w:pPr>
              <w:tabs>
                <w:tab w:val="left" w:pos="522"/>
                <w:tab w:val="left" w:pos="1440"/>
                <w:tab w:val="left" w:pos="2880"/>
              </w:tabs>
              <w:spacing w:line="340" w:lineRule="exact"/>
              <w:ind w:left="605" w:hanging="634"/>
              <w:rPr>
                <w:rFonts w:ascii="Arial" w:hAnsi="Arial" w:cs="Arial"/>
                <w:b/>
                <w:bCs/>
                <w:sz w:val="22"/>
                <w:szCs w:val="22"/>
                <w:cs/>
              </w:rPr>
            </w:pPr>
            <w:r w:rsidRPr="00BE7324">
              <w:rPr>
                <w:rFonts w:ascii="Arial" w:hAnsi="Arial" w:cs="Arial"/>
                <w:sz w:val="22"/>
                <w:szCs w:val="22"/>
              </w:rPr>
              <w:t>Net cash payment for purcha</w:t>
            </w:r>
            <w:r>
              <w:rPr>
                <w:rFonts w:ascii="Arial" w:hAnsi="Arial" w:cs="Arial"/>
                <w:sz w:val="22"/>
                <w:szCs w:val="22"/>
              </w:rPr>
              <w:t>se of investment in subsidiary</w:t>
            </w:r>
            <w:r w:rsidRPr="00BE7324">
              <w:rPr>
                <w:rFonts w:ascii="Arial" w:hAnsi="Arial" w:cs="Arial"/>
                <w:sz w:val="22"/>
                <w:szCs w:val="22"/>
              </w:rPr>
              <w:t xml:space="preserve"> </w:t>
            </w:r>
          </w:p>
        </w:tc>
        <w:tc>
          <w:tcPr>
            <w:tcW w:w="1745" w:type="dxa"/>
          </w:tcPr>
          <w:p w:rsidR="00FE7B9A" w:rsidRDefault="00FE7B9A" w:rsidP="00FE7B9A">
            <w:pPr>
              <w:pBdr>
                <w:bottom w:val="single" w:sz="4" w:space="1" w:color="auto"/>
              </w:pBdr>
              <w:tabs>
                <w:tab w:val="decimal" w:pos="1316"/>
              </w:tabs>
              <w:spacing w:line="340" w:lineRule="exact"/>
              <w:rPr>
                <w:rFonts w:ascii="Arial" w:hAnsi="Arial" w:cs="Arial"/>
                <w:sz w:val="22"/>
                <w:szCs w:val="22"/>
              </w:rPr>
            </w:pPr>
          </w:p>
          <w:p w:rsidR="00FE7B9A" w:rsidRPr="00BE7324" w:rsidRDefault="00FE7B9A" w:rsidP="00FE7B9A">
            <w:pPr>
              <w:pBdr>
                <w:bottom w:val="single" w:sz="4" w:space="1" w:color="auto"/>
              </w:pBdr>
              <w:tabs>
                <w:tab w:val="decimal" w:pos="1316"/>
              </w:tabs>
              <w:spacing w:line="340" w:lineRule="exact"/>
              <w:rPr>
                <w:rFonts w:ascii="Arial" w:hAnsi="Arial" w:cs="Arial"/>
                <w:sz w:val="22"/>
                <w:szCs w:val="22"/>
              </w:rPr>
            </w:pPr>
            <w:r>
              <w:rPr>
                <w:rFonts w:ascii="Arial" w:hAnsi="Arial" w:cs="Arial"/>
                <w:sz w:val="22"/>
                <w:szCs w:val="22"/>
              </w:rPr>
              <w:t>1,350,000</w:t>
            </w:r>
          </w:p>
        </w:tc>
        <w:tc>
          <w:tcPr>
            <w:tcW w:w="1760" w:type="dxa"/>
            <w:gridSpan w:val="2"/>
            <w:vAlign w:val="bottom"/>
          </w:tcPr>
          <w:p w:rsidR="00FE7B9A" w:rsidRPr="00BE7324" w:rsidRDefault="00FE7B9A" w:rsidP="00FE7B9A">
            <w:pPr>
              <w:tabs>
                <w:tab w:val="decimal" w:pos="1316"/>
              </w:tabs>
              <w:spacing w:line="340" w:lineRule="exact"/>
              <w:rPr>
                <w:rFonts w:ascii="Arial" w:hAnsi="Arial" w:cs="Arial"/>
                <w:sz w:val="22"/>
                <w:szCs w:val="22"/>
              </w:rPr>
            </w:pPr>
          </w:p>
        </w:tc>
      </w:tr>
      <w:tr w:rsidR="006D7473" w:rsidRPr="00BE7324" w:rsidTr="009E584D">
        <w:tc>
          <w:tcPr>
            <w:tcW w:w="5109" w:type="dxa"/>
            <w:gridSpan w:val="2"/>
          </w:tcPr>
          <w:p w:rsidR="006D7473" w:rsidRPr="00BE7324" w:rsidRDefault="006D7473" w:rsidP="006D7473">
            <w:pPr>
              <w:tabs>
                <w:tab w:val="left" w:pos="522"/>
                <w:tab w:val="left" w:pos="1440"/>
                <w:tab w:val="left" w:pos="2880"/>
              </w:tabs>
              <w:spacing w:line="340" w:lineRule="exact"/>
              <w:ind w:left="605" w:hanging="634"/>
              <w:rPr>
                <w:rFonts w:ascii="Arial" w:hAnsi="Arial" w:cs="Arial"/>
                <w:sz w:val="22"/>
                <w:szCs w:val="22"/>
              </w:rPr>
            </w:pPr>
            <w:r>
              <w:rPr>
                <w:rFonts w:ascii="Arial" w:hAnsi="Arial" w:cs="Arial"/>
                <w:sz w:val="22"/>
                <w:szCs w:val="22"/>
              </w:rPr>
              <w:t>Goodwill</w:t>
            </w:r>
          </w:p>
        </w:tc>
        <w:tc>
          <w:tcPr>
            <w:tcW w:w="1745" w:type="dxa"/>
          </w:tcPr>
          <w:p w:rsidR="006D7473" w:rsidRDefault="006D7473" w:rsidP="006D7473">
            <w:pPr>
              <w:pBdr>
                <w:bottom w:val="double" w:sz="4" w:space="1" w:color="auto"/>
              </w:pBdr>
              <w:tabs>
                <w:tab w:val="decimal" w:pos="1316"/>
              </w:tabs>
              <w:spacing w:line="340" w:lineRule="exact"/>
              <w:rPr>
                <w:rFonts w:ascii="Arial" w:hAnsi="Arial" w:cs="Arial"/>
                <w:sz w:val="22"/>
                <w:szCs w:val="22"/>
              </w:rPr>
            </w:pPr>
            <w:r>
              <w:rPr>
                <w:rFonts w:ascii="Arial" w:hAnsi="Arial" w:cs="Arial"/>
                <w:sz w:val="22"/>
                <w:szCs w:val="22"/>
              </w:rPr>
              <w:t>558,</w:t>
            </w:r>
            <w:r w:rsidR="00E936D9">
              <w:rPr>
                <w:rFonts w:ascii="Arial" w:hAnsi="Arial" w:cs="Arial"/>
                <w:sz w:val="22"/>
                <w:szCs w:val="22"/>
              </w:rPr>
              <w:t>210</w:t>
            </w:r>
          </w:p>
        </w:tc>
        <w:tc>
          <w:tcPr>
            <w:tcW w:w="1760" w:type="dxa"/>
            <w:gridSpan w:val="2"/>
            <w:vAlign w:val="bottom"/>
          </w:tcPr>
          <w:p w:rsidR="006D7473" w:rsidRPr="00BE7324" w:rsidRDefault="006D7473" w:rsidP="006D7473">
            <w:pPr>
              <w:tabs>
                <w:tab w:val="decimal" w:pos="1316"/>
              </w:tabs>
              <w:spacing w:line="340" w:lineRule="exact"/>
              <w:rPr>
                <w:rFonts w:ascii="Arial" w:hAnsi="Arial" w:cs="Arial"/>
                <w:sz w:val="22"/>
                <w:szCs w:val="22"/>
              </w:rPr>
            </w:pPr>
          </w:p>
        </w:tc>
      </w:tr>
    </w:tbl>
    <w:p w:rsidR="009E584D" w:rsidRDefault="009E584D" w:rsidP="00FE7B9A">
      <w:pPr>
        <w:tabs>
          <w:tab w:val="left" w:pos="720"/>
          <w:tab w:val="left" w:pos="2160"/>
        </w:tabs>
        <w:spacing w:before="240" w:after="120" w:line="380" w:lineRule="exact"/>
        <w:ind w:left="547"/>
        <w:jc w:val="thaiDistribute"/>
        <w:rPr>
          <w:rFonts w:ascii="Arial" w:hAnsi="Arial" w:cs="Arial"/>
          <w:sz w:val="22"/>
          <w:szCs w:val="22"/>
        </w:rPr>
      </w:pPr>
    </w:p>
    <w:p w:rsidR="009E584D" w:rsidRDefault="009E584D">
      <w:pPr>
        <w:overflowPunct/>
        <w:autoSpaceDE/>
        <w:autoSpaceDN/>
        <w:adjustRightInd/>
        <w:textAlignment w:val="auto"/>
        <w:rPr>
          <w:rFonts w:ascii="Arial" w:hAnsi="Arial" w:cs="Arial"/>
          <w:sz w:val="22"/>
          <w:szCs w:val="22"/>
        </w:rPr>
      </w:pPr>
      <w:r>
        <w:rPr>
          <w:rFonts w:ascii="Arial" w:hAnsi="Arial" w:cs="Arial"/>
          <w:sz w:val="22"/>
          <w:szCs w:val="22"/>
        </w:rPr>
        <w:br w:type="page"/>
      </w:r>
    </w:p>
    <w:p w:rsidR="00FE7B9A" w:rsidRDefault="00FE7B9A" w:rsidP="00FE7B9A">
      <w:pPr>
        <w:tabs>
          <w:tab w:val="left" w:pos="720"/>
          <w:tab w:val="left" w:pos="2160"/>
        </w:tabs>
        <w:spacing w:before="240" w:after="120" w:line="380" w:lineRule="exact"/>
        <w:ind w:left="547"/>
        <w:jc w:val="thaiDistribute"/>
        <w:rPr>
          <w:rFonts w:ascii="Arial" w:hAnsi="Arial" w:cs="Arial"/>
          <w:sz w:val="22"/>
          <w:szCs w:val="22"/>
        </w:rPr>
      </w:pPr>
      <w:r>
        <w:rPr>
          <w:rFonts w:ascii="Arial" w:hAnsi="Arial" w:cs="Arial"/>
          <w:sz w:val="22"/>
          <w:szCs w:val="22"/>
        </w:rPr>
        <w:lastRenderedPageBreak/>
        <w:t xml:space="preserve">In June 2018, Thai Pipeline Network Company Limited issued new 2,000,000 ordinary shares offering to the existing shareholders in proportion of their shareholdings, at Baht 100 per share, 100% called up or amounting to Baht 200 million. </w:t>
      </w:r>
      <w:proofErr w:type="spellStart"/>
      <w:r>
        <w:rPr>
          <w:rFonts w:ascii="Arial" w:hAnsi="Arial" w:cs="Arial"/>
          <w:sz w:val="22"/>
          <w:szCs w:val="22"/>
        </w:rPr>
        <w:t>Biggas</w:t>
      </w:r>
      <w:proofErr w:type="spellEnd"/>
      <w:r>
        <w:rPr>
          <w:rFonts w:ascii="Arial" w:hAnsi="Arial" w:cs="Arial"/>
          <w:sz w:val="22"/>
          <w:szCs w:val="22"/>
        </w:rPr>
        <w:t xml:space="preserve"> Technology Company Limited has invested Baht 200 million in order to maintain 100% interest in share capital of that company.</w:t>
      </w:r>
    </w:p>
    <w:p w:rsidR="00FE7B9A" w:rsidRDefault="00FE7B9A" w:rsidP="00FE7B9A">
      <w:pPr>
        <w:tabs>
          <w:tab w:val="left" w:pos="720"/>
          <w:tab w:val="left" w:pos="2160"/>
        </w:tabs>
        <w:spacing w:before="120" w:after="120" w:line="380" w:lineRule="exact"/>
        <w:ind w:left="547"/>
        <w:jc w:val="thaiDistribute"/>
        <w:rPr>
          <w:rFonts w:ascii="Arial" w:hAnsi="Arial" w:cs="Arial"/>
          <w:sz w:val="22"/>
          <w:szCs w:val="22"/>
        </w:rPr>
      </w:pPr>
      <w:r w:rsidRPr="00DF0CA3">
        <w:rPr>
          <w:rFonts w:ascii="Arial" w:hAnsi="Arial" w:cs="Arial"/>
          <w:sz w:val="22"/>
          <w:szCs w:val="22"/>
        </w:rPr>
        <w:t xml:space="preserve">On </w:t>
      </w:r>
      <w:r w:rsidRPr="003B3A1F">
        <w:rPr>
          <w:rFonts w:ascii="Arial" w:hAnsi="Arial" w:cs="Arial"/>
          <w:sz w:val="22"/>
          <w:szCs w:val="22"/>
        </w:rPr>
        <w:t>5</w:t>
      </w:r>
      <w:r w:rsidRPr="00DF0CA3">
        <w:rPr>
          <w:rFonts w:ascii="Arial" w:hAnsi="Arial" w:cs="Arial"/>
          <w:sz w:val="22"/>
          <w:szCs w:val="22"/>
          <w:cs/>
        </w:rPr>
        <w:t xml:space="preserve"> </w:t>
      </w:r>
      <w:r w:rsidRPr="00DF0CA3">
        <w:rPr>
          <w:rFonts w:ascii="Arial" w:hAnsi="Arial" w:cs="Arial"/>
          <w:sz w:val="22"/>
          <w:szCs w:val="22"/>
        </w:rPr>
        <w:t xml:space="preserve">October 2018, the Extraordinary General Meeting of </w:t>
      </w:r>
      <w:r>
        <w:rPr>
          <w:rFonts w:ascii="Arial" w:hAnsi="Arial" w:cs="Arial"/>
          <w:sz w:val="22"/>
          <w:szCs w:val="22"/>
        </w:rPr>
        <w:t xml:space="preserve">Bio Go Green Company Limited’s </w:t>
      </w:r>
      <w:r w:rsidRPr="00DF0CA3">
        <w:rPr>
          <w:rFonts w:ascii="Arial" w:hAnsi="Arial" w:cs="Arial"/>
          <w:sz w:val="22"/>
          <w:szCs w:val="22"/>
        </w:rPr>
        <w:t>shareholders approved a reduction of registered share capital, from</w:t>
      </w:r>
      <w:r w:rsidR="00DF0492">
        <w:rPr>
          <w:rFonts w:ascii="Arial" w:hAnsi="Arial" w:cs="Arial"/>
          <w:sz w:val="22"/>
          <w:szCs w:val="22"/>
        </w:rPr>
        <w:t xml:space="preserve">                   </w:t>
      </w:r>
      <w:r w:rsidRPr="00DF0CA3">
        <w:rPr>
          <w:rFonts w:ascii="Arial" w:hAnsi="Arial" w:cs="Arial"/>
          <w:sz w:val="22"/>
          <w:szCs w:val="22"/>
        </w:rPr>
        <w:t xml:space="preserve"> 1 ordinary share at the value of Baht 100 to Baht 44.35. As a result, the value of the Company’s registered share capital decreased by Baht </w:t>
      </w:r>
      <w:r>
        <w:rPr>
          <w:rFonts w:ascii="Arial" w:hAnsi="Arial" w:cs="Arial"/>
          <w:sz w:val="22"/>
          <w:szCs w:val="22"/>
        </w:rPr>
        <w:t>11 million, from Baht 20 million to Baht 9 million.</w:t>
      </w:r>
      <w:r w:rsidRPr="00DF0CA3">
        <w:rPr>
          <w:rFonts w:ascii="Arial" w:hAnsi="Arial" w:cs="Arial"/>
          <w:sz w:val="22"/>
          <w:szCs w:val="22"/>
        </w:rPr>
        <w:t xml:space="preserve"> </w:t>
      </w:r>
      <w:r w:rsidR="00980C2F">
        <w:rPr>
          <w:rFonts w:ascii="Arial" w:hAnsi="Arial" w:cs="Arial"/>
          <w:sz w:val="22"/>
          <w:szCs w:val="22"/>
        </w:rPr>
        <w:t>That company</w:t>
      </w:r>
      <w:r w:rsidRPr="00DF0CA3">
        <w:rPr>
          <w:rFonts w:ascii="Arial" w:hAnsi="Arial" w:cs="Arial"/>
          <w:sz w:val="22"/>
          <w:szCs w:val="22"/>
        </w:rPr>
        <w:t xml:space="preserve"> registered the decrease in its registered share capital wi</w:t>
      </w:r>
      <w:r>
        <w:rPr>
          <w:rFonts w:ascii="Arial" w:hAnsi="Arial" w:cs="Arial"/>
          <w:sz w:val="22"/>
          <w:szCs w:val="22"/>
        </w:rPr>
        <w:t>th the Ministry of Commerce on 12</w:t>
      </w:r>
      <w:r w:rsidRPr="00DF0CA3">
        <w:rPr>
          <w:rFonts w:ascii="Arial" w:hAnsi="Arial" w:cs="Arial"/>
          <w:sz w:val="22"/>
          <w:szCs w:val="22"/>
        </w:rPr>
        <w:t xml:space="preserve"> December 201</w:t>
      </w:r>
      <w:r>
        <w:rPr>
          <w:rFonts w:ascii="Arial" w:hAnsi="Arial" w:cs="Arial"/>
          <w:sz w:val="22"/>
          <w:szCs w:val="22"/>
        </w:rPr>
        <w:t>8</w:t>
      </w:r>
      <w:r w:rsidRPr="00DF0CA3">
        <w:rPr>
          <w:rFonts w:ascii="Arial" w:hAnsi="Arial" w:cs="Arial"/>
          <w:sz w:val="22"/>
          <w:szCs w:val="22"/>
        </w:rPr>
        <w:t>.</w:t>
      </w:r>
      <w:r w:rsidRPr="005B58FA">
        <w:rPr>
          <w:rFonts w:ascii="Arial" w:hAnsi="Arial" w:cs="Arial"/>
          <w:sz w:val="22"/>
          <w:szCs w:val="22"/>
        </w:rPr>
        <w:t xml:space="preserve"> </w:t>
      </w:r>
      <w:r>
        <w:rPr>
          <w:rFonts w:ascii="Arial" w:hAnsi="Arial" w:cs="Arial"/>
          <w:sz w:val="22"/>
          <w:szCs w:val="22"/>
        </w:rPr>
        <w:t>Subsequently, Bio Go Green Company Limited issued new 208,163 preference shares offering to the existing shareholders in proportion of their shareholdings, at Baht 44.35 per share, 100% called up or amounting to Baht 9 million. The Company has invested Baht 9 million in order to maintain 100% interest in share capital of that company.</w:t>
      </w:r>
    </w:p>
    <w:p w:rsidR="00FE7B9A" w:rsidRDefault="00FE7B9A" w:rsidP="009A413A">
      <w:pPr>
        <w:tabs>
          <w:tab w:val="left" w:pos="0"/>
          <w:tab w:val="left" w:pos="720"/>
          <w:tab w:val="left" w:pos="2160"/>
        </w:tabs>
        <w:spacing w:before="120" w:after="120" w:line="380" w:lineRule="exact"/>
        <w:ind w:left="547"/>
        <w:jc w:val="thaiDistribute"/>
        <w:rPr>
          <w:rFonts w:ascii="Arial" w:hAnsi="Arial" w:cs="Arial"/>
          <w:sz w:val="22"/>
          <w:szCs w:val="22"/>
        </w:rPr>
      </w:pPr>
      <w:r>
        <w:rPr>
          <w:rFonts w:ascii="Arial" w:hAnsi="Arial" w:cs="Arial"/>
          <w:sz w:val="22"/>
          <w:szCs w:val="22"/>
        </w:rPr>
        <w:t>In December</w:t>
      </w:r>
      <w:r w:rsidRPr="00C9475C">
        <w:rPr>
          <w:rFonts w:ascii="Arial" w:hAnsi="Arial" w:cs="Arial"/>
          <w:sz w:val="22"/>
          <w:szCs w:val="22"/>
        </w:rPr>
        <w:t xml:space="preserve"> 2018, Thai Pipeline Network Company Limited issued new </w:t>
      </w:r>
      <w:r>
        <w:rPr>
          <w:rFonts w:ascii="Arial" w:hAnsi="Arial" w:cs="Arial"/>
          <w:sz w:val="22"/>
          <w:szCs w:val="22"/>
        </w:rPr>
        <w:t>10,500,000</w:t>
      </w:r>
      <w:r w:rsidRPr="00C9475C">
        <w:rPr>
          <w:rFonts w:ascii="Arial" w:hAnsi="Arial" w:cs="Arial"/>
          <w:sz w:val="22"/>
          <w:szCs w:val="22"/>
        </w:rPr>
        <w:t xml:space="preserve"> ordinary shares offering to the existing shareholders in proportion of their sharehold</w:t>
      </w:r>
      <w:r>
        <w:rPr>
          <w:rFonts w:ascii="Arial" w:hAnsi="Arial" w:cs="Arial"/>
          <w:sz w:val="22"/>
          <w:szCs w:val="22"/>
        </w:rPr>
        <w:t>ings, at Baht 100 per share, 31</w:t>
      </w:r>
      <w:r w:rsidRPr="00C9475C">
        <w:rPr>
          <w:rFonts w:ascii="Arial" w:hAnsi="Arial" w:cs="Arial"/>
          <w:sz w:val="22"/>
          <w:szCs w:val="22"/>
        </w:rPr>
        <w:t xml:space="preserve">% </w:t>
      </w:r>
      <w:r>
        <w:rPr>
          <w:rFonts w:ascii="Arial" w:hAnsi="Arial" w:cs="Arial"/>
          <w:sz w:val="22"/>
          <w:szCs w:val="22"/>
        </w:rPr>
        <w:t xml:space="preserve">called up </w:t>
      </w:r>
      <w:r w:rsidRPr="00C9475C">
        <w:rPr>
          <w:rFonts w:ascii="Arial" w:hAnsi="Arial" w:cs="Arial"/>
          <w:sz w:val="22"/>
          <w:szCs w:val="22"/>
        </w:rPr>
        <w:t xml:space="preserve">or amounting to Baht </w:t>
      </w:r>
      <w:r>
        <w:rPr>
          <w:rFonts w:ascii="Arial" w:hAnsi="Arial" w:cs="Arial"/>
          <w:sz w:val="22"/>
          <w:szCs w:val="22"/>
        </w:rPr>
        <w:t xml:space="preserve">325 million. </w:t>
      </w:r>
      <w:proofErr w:type="spellStart"/>
      <w:r>
        <w:rPr>
          <w:rFonts w:ascii="Arial" w:hAnsi="Arial" w:cs="Arial"/>
          <w:sz w:val="22"/>
          <w:szCs w:val="22"/>
        </w:rPr>
        <w:t>Biggas</w:t>
      </w:r>
      <w:proofErr w:type="spellEnd"/>
      <w:r>
        <w:rPr>
          <w:rFonts w:ascii="Arial" w:hAnsi="Arial" w:cs="Arial"/>
          <w:sz w:val="22"/>
          <w:szCs w:val="22"/>
        </w:rPr>
        <w:t xml:space="preserve"> Technology Company Limited invested Baht 325 million </w:t>
      </w:r>
      <w:r w:rsidRPr="00C9475C">
        <w:rPr>
          <w:rFonts w:ascii="Arial" w:hAnsi="Arial" w:cs="Arial"/>
          <w:sz w:val="22"/>
          <w:szCs w:val="22"/>
        </w:rPr>
        <w:t>in order to maintain 100% interest in share capital of that company.</w:t>
      </w:r>
      <w:r>
        <w:rPr>
          <w:rFonts w:ascii="Arial" w:hAnsi="Arial" w:cs="Arial"/>
          <w:sz w:val="22"/>
          <w:szCs w:val="22"/>
        </w:rPr>
        <w:t xml:space="preserve"> </w:t>
      </w:r>
    </w:p>
    <w:p w:rsidR="002B5F23" w:rsidRDefault="002B5F23" w:rsidP="009A413A">
      <w:pPr>
        <w:tabs>
          <w:tab w:val="left" w:pos="0"/>
          <w:tab w:val="left" w:pos="720"/>
          <w:tab w:val="left" w:pos="2160"/>
        </w:tabs>
        <w:spacing w:before="120" w:after="120" w:line="380" w:lineRule="exact"/>
        <w:ind w:left="547"/>
        <w:jc w:val="thaiDistribute"/>
        <w:rPr>
          <w:rFonts w:ascii="Arial" w:hAnsi="Arial" w:cs="Arial"/>
          <w:sz w:val="22"/>
          <w:szCs w:val="22"/>
        </w:rPr>
      </w:pPr>
      <w:r>
        <w:rPr>
          <w:rFonts w:ascii="Arial" w:hAnsi="Arial" w:cs="Arial"/>
          <w:sz w:val="22"/>
          <w:szCs w:val="22"/>
        </w:rPr>
        <w:t xml:space="preserve">On 10 January 2019, the Company incorporated Bio Green Energy 1 Company Limited, Bio Green Energy 2 Company Limited, Bio Green Energy 3 Company Limited, Bio Green Energy 4 Company Limited, Bio Green Energy 5 Company Limited and Bio Green Energy 7 Company Limited, which </w:t>
      </w:r>
      <w:r w:rsidR="00B2308F">
        <w:rPr>
          <w:rFonts w:ascii="Arial" w:hAnsi="Arial" w:cs="Arial"/>
          <w:sz w:val="22"/>
          <w:szCs w:val="22"/>
        </w:rPr>
        <w:t xml:space="preserve">are </w:t>
      </w:r>
      <w:r>
        <w:rPr>
          <w:rFonts w:ascii="Arial" w:hAnsi="Arial" w:cs="Arial"/>
          <w:sz w:val="22"/>
          <w:szCs w:val="22"/>
        </w:rPr>
        <w:t xml:space="preserve">subsidiaries in Thailand, registered share capital of Baht 0.1 million each. The Company </w:t>
      </w:r>
      <w:r w:rsidR="00E936D9">
        <w:rPr>
          <w:rFonts w:ascii="Arial" w:hAnsi="Arial" w:cs="Arial"/>
          <w:sz w:val="22"/>
          <w:szCs w:val="22"/>
        </w:rPr>
        <w:t>ha</w:t>
      </w:r>
      <w:r w:rsidR="00B2308F">
        <w:rPr>
          <w:rFonts w:ascii="Arial" w:hAnsi="Arial" w:cs="Arial"/>
          <w:sz w:val="22"/>
          <w:szCs w:val="22"/>
        </w:rPr>
        <w:t>s</w:t>
      </w:r>
      <w:r>
        <w:rPr>
          <w:rFonts w:ascii="Arial" w:hAnsi="Arial" w:cs="Arial"/>
          <w:sz w:val="22"/>
          <w:szCs w:val="22"/>
        </w:rPr>
        <w:t xml:space="preserve"> 100% interest in share capital of those companies.</w:t>
      </w:r>
    </w:p>
    <w:p w:rsidR="002B5F23" w:rsidRPr="002B5F23" w:rsidRDefault="002B5F23" w:rsidP="009A413A">
      <w:pPr>
        <w:tabs>
          <w:tab w:val="left" w:pos="0"/>
          <w:tab w:val="left" w:pos="72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t>On 17 January</w:t>
      </w:r>
      <w:r w:rsidRPr="001E5AFE">
        <w:rPr>
          <w:rFonts w:ascii="Arial" w:hAnsi="Arial" w:cs="Arial"/>
          <w:sz w:val="22"/>
          <w:szCs w:val="22"/>
        </w:rPr>
        <w:t xml:space="preserve"> </w:t>
      </w:r>
      <w:r>
        <w:rPr>
          <w:rFonts w:ascii="Arial" w:hAnsi="Arial" w:cs="Arial"/>
          <w:sz w:val="22"/>
          <w:szCs w:val="22"/>
        </w:rPr>
        <w:t>2019</w:t>
      </w:r>
      <w:r w:rsidRPr="001E5AFE">
        <w:rPr>
          <w:rFonts w:ascii="Arial" w:hAnsi="Arial" w:cs="Arial"/>
          <w:sz w:val="22"/>
          <w:szCs w:val="22"/>
        </w:rPr>
        <w:t xml:space="preserve">, </w:t>
      </w:r>
      <w:r>
        <w:rPr>
          <w:rFonts w:ascii="Arial" w:hAnsi="Arial" w:cs="Arial"/>
          <w:sz w:val="22"/>
          <w:szCs w:val="22"/>
        </w:rPr>
        <w:t>Thai Pipeline Network Company Limited called up the 32% remaining uncalled 10</w:t>
      </w:r>
      <w:r w:rsidRPr="001E5AFE">
        <w:rPr>
          <w:rFonts w:ascii="Arial" w:hAnsi="Arial" w:cs="Arial"/>
          <w:sz w:val="22"/>
          <w:szCs w:val="22"/>
        </w:rPr>
        <w:t>,</w:t>
      </w:r>
      <w:r>
        <w:rPr>
          <w:rFonts w:ascii="Arial" w:hAnsi="Arial" w:cs="Arial"/>
          <w:sz w:val="22"/>
          <w:szCs w:val="22"/>
        </w:rPr>
        <w:t>500,300 ordinary shares, at Baht 1</w:t>
      </w:r>
      <w:r w:rsidRPr="001E5AFE">
        <w:rPr>
          <w:rFonts w:ascii="Arial" w:hAnsi="Arial" w:cs="Arial"/>
          <w:sz w:val="22"/>
          <w:szCs w:val="22"/>
        </w:rPr>
        <w:t>00 per share, a total of Baht 34</w:t>
      </w:r>
      <w:r>
        <w:rPr>
          <w:rFonts w:ascii="Arial" w:hAnsi="Arial" w:cs="Arial"/>
          <w:sz w:val="22"/>
          <w:szCs w:val="22"/>
        </w:rPr>
        <w:t>0</w:t>
      </w:r>
      <w:r w:rsidRPr="001E5AFE">
        <w:rPr>
          <w:rFonts w:ascii="Arial" w:hAnsi="Arial" w:cs="Arial"/>
          <w:sz w:val="22"/>
          <w:szCs w:val="22"/>
        </w:rPr>
        <w:t xml:space="preserve"> million</w:t>
      </w:r>
      <w:r w:rsidR="00E93EAD">
        <w:rPr>
          <w:rFonts w:ascii="Arial" w:hAnsi="Arial" w:cs="Arial"/>
          <w:sz w:val="22"/>
          <w:szCs w:val="22"/>
        </w:rPr>
        <w:t xml:space="preserve">. </w:t>
      </w:r>
      <w:proofErr w:type="spellStart"/>
      <w:r w:rsidR="00E93EAD">
        <w:rPr>
          <w:rFonts w:ascii="Arial" w:hAnsi="Arial" w:cs="Arial"/>
          <w:sz w:val="22"/>
          <w:szCs w:val="22"/>
        </w:rPr>
        <w:t>Biggas</w:t>
      </w:r>
      <w:proofErr w:type="spellEnd"/>
      <w:r w:rsidR="00E93EAD">
        <w:rPr>
          <w:rFonts w:ascii="Arial" w:hAnsi="Arial" w:cs="Arial"/>
          <w:sz w:val="22"/>
          <w:szCs w:val="22"/>
        </w:rPr>
        <w:t xml:space="preserve"> Technology Company Limited paid for these shares</w:t>
      </w:r>
      <w:r w:rsidRPr="001E5AFE">
        <w:rPr>
          <w:rFonts w:ascii="Arial" w:hAnsi="Arial" w:cs="Arial"/>
          <w:sz w:val="22"/>
          <w:szCs w:val="22"/>
        </w:rPr>
        <w:t xml:space="preserve"> in order to </w:t>
      </w:r>
      <w:r>
        <w:rPr>
          <w:rFonts w:ascii="Arial" w:hAnsi="Arial" w:cs="Arial"/>
          <w:sz w:val="22"/>
          <w:szCs w:val="22"/>
        </w:rPr>
        <w:t>maintain 96.21</w:t>
      </w:r>
      <w:r w:rsidRPr="001E5AFE">
        <w:rPr>
          <w:rFonts w:ascii="Arial" w:hAnsi="Arial" w:cs="Arial"/>
          <w:sz w:val="22"/>
          <w:szCs w:val="22"/>
        </w:rPr>
        <w:t>% interest in share capital of that company.</w:t>
      </w:r>
    </w:p>
    <w:p w:rsidR="002B5F23" w:rsidRPr="000D6F3E" w:rsidRDefault="002B5F23" w:rsidP="009A413A">
      <w:pPr>
        <w:tabs>
          <w:tab w:val="left" w:pos="0"/>
          <w:tab w:val="left" w:pos="72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0D6F3E">
        <w:rPr>
          <w:rFonts w:ascii="Arial" w:hAnsi="Arial" w:cs="Arial"/>
          <w:sz w:val="22"/>
          <w:szCs w:val="22"/>
        </w:rPr>
        <w:t xml:space="preserve">On 18 January 2019, the Company entered into the agreement to buy and to sell investment of Bio Green Energy 4 Company Limited, </w:t>
      </w:r>
      <w:r w:rsidR="00693DD1">
        <w:rPr>
          <w:rFonts w:ascii="Arial" w:hAnsi="Arial" w:cs="Arial"/>
          <w:sz w:val="22"/>
          <w:szCs w:val="22"/>
        </w:rPr>
        <w:t xml:space="preserve">the Company gained profit from selling </w:t>
      </w:r>
      <w:r w:rsidRPr="000D6F3E">
        <w:rPr>
          <w:rFonts w:ascii="Arial" w:hAnsi="Arial" w:cs="Arial"/>
          <w:sz w:val="22"/>
          <w:szCs w:val="22"/>
        </w:rPr>
        <w:t>a total of Baht 8 million. </w:t>
      </w:r>
    </w:p>
    <w:p w:rsidR="009E584D" w:rsidRDefault="009E584D">
      <w:pPr>
        <w:overflowPunct/>
        <w:autoSpaceDE/>
        <w:autoSpaceDN/>
        <w:adjustRightInd/>
        <w:textAlignment w:val="auto"/>
        <w:rPr>
          <w:rFonts w:ascii="Arial" w:hAnsi="Arial" w:cs="Arial"/>
          <w:sz w:val="22"/>
          <w:szCs w:val="22"/>
        </w:rPr>
      </w:pPr>
      <w:r>
        <w:rPr>
          <w:rFonts w:ascii="Arial" w:hAnsi="Arial" w:cs="Arial"/>
          <w:sz w:val="22"/>
          <w:szCs w:val="22"/>
        </w:rPr>
        <w:br w:type="page"/>
      </w:r>
    </w:p>
    <w:p w:rsidR="002B5F23" w:rsidRDefault="002B5F23" w:rsidP="009A413A">
      <w:pPr>
        <w:tabs>
          <w:tab w:val="left" w:pos="0"/>
          <w:tab w:val="left" w:pos="72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t xml:space="preserve">On 20 </w:t>
      </w:r>
      <w:r w:rsidR="009A413A">
        <w:rPr>
          <w:rFonts w:ascii="Arial" w:hAnsi="Arial" w:cs="Arial"/>
          <w:sz w:val="22"/>
          <w:szCs w:val="22"/>
        </w:rPr>
        <w:t>February</w:t>
      </w:r>
      <w:r w:rsidRPr="001E5AFE">
        <w:rPr>
          <w:rFonts w:ascii="Arial" w:hAnsi="Arial" w:cs="Arial"/>
          <w:sz w:val="22"/>
          <w:szCs w:val="22"/>
        </w:rPr>
        <w:t xml:space="preserve"> </w:t>
      </w:r>
      <w:r>
        <w:rPr>
          <w:rFonts w:ascii="Arial" w:hAnsi="Arial" w:cs="Arial"/>
          <w:sz w:val="22"/>
          <w:szCs w:val="22"/>
        </w:rPr>
        <w:t>2019</w:t>
      </w:r>
      <w:r w:rsidRPr="001E5AFE">
        <w:rPr>
          <w:rFonts w:ascii="Arial" w:hAnsi="Arial" w:cs="Arial"/>
          <w:sz w:val="22"/>
          <w:szCs w:val="22"/>
        </w:rPr>
        <w:t xml:space="preserve">, </w:t>
      </w:r>
      <w:r>
        <w:rPr>
          <w:rFonts w:ascii="Arial" w:hAnsi="Arial" w:cs="Arial"/>
          <w:sz w:val="22"/>
          <w:szCs w:val="22"/>
        </w:rPr>
        <w:t>Thai Pipeline Network Company Limited called up the 37% remaining uncalled 10</w:t>
      </w:r>
      <w:r w:rsidRPr="001E5AFE">
        <w:rPr>
          <w:rFonts w:ascii="Arial" w:hAnsi="Arial" w:cs="Arial"/>
          <w:sz w:val="22"/>
          <w:szCs w:val="22"/>
        </w:rPr>
        <w:t>,</w:t>
      </w:r>
      <w:r>
        <w:rPr>
          <w:rFonts w:ascii="Arial" w:hAnsi="Arial" w:cs="Arial"/>
          <w:sz w:val="22"/>
          <w:szCs w:val="22"/>
        </w:rPr>
        <w:t>500,300 ordinary shares, at Baht 100 per share, a total of Baht 385</w:t>
      </w:r>
      <w:r w:rsidRPr="001E5AFE">
        <w:rPr>
          <w:rFonts w:ascii="Arial" w:hAnsi="Arial" w:cs="Arial"/>
          <w:sz w:val="22"/>
          <w:szCs w:val="22"/>
        </w:rPr>
        <w:t xml:space="preserve"> million</w:t>
      </w:r>
      <w:r w:rsidR="00E93EAD">
        <w:rPr>
          <w:rFonts w:ascii="Arial" w:hAnsi="Arial" w:cs="Arial"/>
          <w:sz w:val="22"/>
          <w:szCs w:val="22"/>
        </w:rPr>
        <w:t xml:space="preserve">. </w:t>
      </w:r>
      <w:proofErr w:type="spellStart"/>
      <w:r w:rsidR="00E93EAD">
        <w:rPr>
          <w:rFonts w:ascii="Arial" w:hAnsi="Arial" w:cs="Arial"/>
          <w:sz w:val="22"/>
          <w:szCs w:val="22"/>
        </w:rPr>
        <w:t>Biggas</w:t>
      </w:r>
      <w:proofErr w:type="spellEnd"/>
      <w:r w:rsidR="00E93EAD">
        <w:rPr>
          <w:rFonts w:ascii="Arial" w:hAnsi="Arial" w:cs="Arial"/>
          <w:sz w:val="22"/>
          <w:szCs w:val="22"/>
        </w:rPr>
        <w:t xml:space="preserve"> Technology Company Limited paid for these shares</w:t>
      </w:r>
      <w:r w:rsidRPr="001E5AFE">
        <w:rPr>
          <w:rFonts w:ascii="Arial" w:hAnsi="Arial" w:cs="Arial"/>
          <w:sz w:val="22"/>
          <w:szCs w:val="22"/>
        </w:rPr>
        <w:t xml:space="preserve"> in order to </w:t>
      </w:r>
      <w:r>
        <w:rPr>
          <w:rFonts w:ascii="Arial" w:hAnsi="Arial" w:cs="Arial"/>
          <w:sz w:val="22"/>
          <w:szCs w:val="22"/>
        </w:rPr>
        <w:t>maintain 96.21</w:t>
      </w:r>
      <w:r w:rsidRPr="001E5AFE">
        <w:rPr>
          <w:rFonts w:ascii="Arial" w:hAnsi="Arial" w:cs="Arial"/>
          <w:sz w:val="22"/>
          <w:szCs w:val="22"/>
        </w:rPr>
        <w:t>% interest in share capital of that company.</w:t>
      </w:r>
    </w:p>
    <w:p w:rsidR="00FF276B" w:rsidRDefault="00FF276B" w:rsidP="00FF276B">
      <w:pPr>
        <w:tabs>
          <w:tab w:val="left" w:pos="720"/>
          <w:tab w:val="left" w:pos="2160"/>
        </w:tabs>
        <w:spacing w:before="120" w:after="120" w:line="380" w:lineRule="exact"/>
        <w:ind w:left="547"/>
        <w:jc w:val="thaiDistribute"/>
        <w:rPr>
          <w:rFonts w:ascii="Arial" w:hAnsi="Arial" w:cs="Arial"/>
          <w:sz w:val="22"/>
          <w:szCs w:val="22"/>
        </w:rPr>
      </w:pPr>
      <w:r>
        <w:rPr>
          <w:rFonts w:ascii="Arial" w:hAnsi="Arial" w:cs="Arial"/>
          <w:sz w:val="22"/>
          <w:szCs w:val="22"/>
        </w:rPr>
        <w:t xml:space="preserve">On 11 April 2019, PST Energy Company Limited sold 2,000 ordinary shares or 20% interest in registered share capital of PST </w:t>
      </w:r>
      <w:proofErr w:type="spellStart"/>
      <w:r>
        <w:rPr>
          <w:rFonts w:ascii="Arial" w:hAnsi="Arial" w:cs="Arial"/>
          <w:sz w:val="22"/>
          <w:szCs w:val="22"/>
        </w:rPr>
        <w:t>MSW</w:t>
      </w:r>
      <w:proofErr w:type="spellEnd"/>
      <w:r>
        <w:rPr>
          <w:rFonts w:ascii="Arial" w:hAnsi="Arial" w:cs="Arial"/>
          <w:sz w:val="22"/>
          <w:szCs w:val="22"/>
        </w:rPr>
        <w:t xml:space="preserve"> 1 Company Limited.</w:t>
      </w:r>
    </w:p>
    <w:p w:rsidR="009A413A" w:rsidRPr="0099291B" w:rsidRDefault="009A413A" w:rsidP="009A413A">
      <w:pPr>
        <w:tabs>
          <w:tab w:val="left" w:pos="0"/>
          <w:tab w:val="left" w:pos="720"/>
          <w:tab w:val="left" w:pos="2160"/>
        </w:tabs>
        <w:spacing w:before="120" w:after="120" w:line="380" w:lineRule="exact"/>
        <w:ind w:left="547"/>
        <w:jc w:val="thaiDistribute"/>
        <w:rPr>
          <w:rFonts w:ascii="Arial" w:hAnsi="Arial" w:cs="Arial"/>
          <w:sz w:val="22"/>
          <w:szCs w:val="22"/>
        </w:rPr>
      </w:pPr>
      <w:r w:rsidRPr="0099291B">
        <w:rPr>
          <w:rFonts w:ascii="Arial" w:hAnsi="Arial" w:cs="Arial"/>
          <w:sz w:val="22"/>
          <w:szCs w:val="22"/>
        </w:rPr>
        <w:t xml:space="preserve">On 30 April 2019, Thai Pipeline Network Company Limited issued new 4,500,000 ordinary shares offering to the existing shareholders in proportion of their shareholdings, at Baht 100 per share, 25% called up or amounting to Baht 112.5 million. </w:t>
      </w:r>
      <w:proofErr w:type="spellStart"/>
      <w:r w:rsidRPr="0099291B">
        <w:rPr>
          <w:rFonts w:ascii="Arial" w:hAnsi="Arial" w:cs="Arial"/>
          <w:sz w:val="22"/>
          <w:szCs w:val="22"/>
        </w:rPr>
        <w:t>Biggas</w:t>
      </w:r>
      <w:proofErr w:type="spellEnd"/>
      <w:r w:rsidRPr="0099291B">
        <w:rPr>
          <w:rFonts w:ascii="Arial" w:hAnsi="Arial" w:cs="Arial"/>
          <w:sz w:val="22"/>
          <w:szCs w:val="22"/>
        </w:rPr>
        <w:t xml:space="preserve"> Technology Company Limited paid for these shares. As a result of this investment, </w:t>
      </w:r>
      <w:proofErr w:type="spellStart"/>
      <w:r w:rsidRPr="0099291B">
        <w:rPr>
          <w:rFonts w:ascii="Arial" w:hAnsi="Arial" w:cs="Arial"/>
          <w:sz w:val="22"/>
          <w:szCs w:val="22"/>
        </w:rPr>
        <w:t>Biggas</w:t>
      </w:r>
      <w:proofErr w:type="spellEnd"/>
      <w:r w:rsidRPr="0099291B">
        <w:rPr>
          <w:rFonts w:ascii="Arial" w:hAnsi="Arial" w:cs="Arial"/>
          <w:sz w:val="22"/>
          <w:szCs w:val="22"/>
        </w:rPr>
        <w:t xml:space="preserve"> Technology Company Limited’s shareholding in Thai Pipeline Network Company increased from 92% to 92.62% </w:t>
      </w:r>
    </w:p>
    <w:p w:rsidR="009A413A" w:rsidRPr="0099291B" w:rsidRDefault="009A413A" w:rsidP="009A413A">
      <w:pPr>
        <w:tabs>
          <w:tab w:val="left" w:pos="0"/>
          <w:tab w:val="left" w:pos="720"/>
          <w:tab w:val="left" w:pos="2160"/>
        </w:tabs>
        <w:spacing w:before="120" w:after="120" w:line="380" w:lineRule="exact"/>
        <w:ind w:left="547"/>
        <w:jc w:val="thaiDistribute"/>
        <w:rPr>
          <w:rFonts w:ascii="Arial" w:hAnsi="Arial" w:cs="Arial"/>
          <w:sz w:val="22"/>
          <w:szCs w:val="22"/>
        </w:rPr>
      </w:pPr>
      <w:r w:rsidRPr="0099291B">
        <w:rPr>
          <w:rFonts w:ascii="Arial" w:hAnsi="Arial" w:cs="Arial"/>
          <w:sz w:val="22"/>
          <w:szCs w:val="22"/>
        </w:rPr>
        <w:t xml:space="preserve">On 27 May 2019, </w:t>
      </w:r>
      <w:proofErr w:type="spellStart"/>
      <w:r w:rsidRPr="0099291B">
        <w:rPr>
          <w:rFonts w:ascii="Arial" w:hAnsi="Arial" w:cs="Arial"/>
          <w:sz w:val="22"/>
          <w:szCs w:val="22"/>
        </w:rPr>
        <w:t>PSTC</w:t>
      </w:r>
      <w:proofErr w:type="spellEnd"/>
      <w:r w:rsidRPr="0099291B">
        <w:rPr>
          <w:rFonts w:ascii="Arial" w:hAnsi="Arial" w:cs="Arial"/>
          <w:sz w:val="22"/>
          <w:szCs w:val="22"/>
        </w:rPr>
        <w:t xml:space="preserve"> Engineering</w:t>
      </w:r>
      <w:r w:rsidRPr="0099291B">
        <w:rPr>
          <w:rFonts w:ascii="Arial" w:hAnsi="Arial" w:cstheme="minorBidi"/>
          <w:sz w:val="22"/>
          <w:szCs w:val="22"/>
          <w:cs/>
        </w:rPr>
        <w:t xml:space="preserve"> </w:t>
      </w:r>
      <w:r w:rsidRPr="0099291B">
        <w:rPr>
          <w:rFonts w:ascii="Arial" w:hAnsi="Arial" w:cstheme="minorBidi"/>
          <w:sz w:val="22"/>
          <w:szCs w:val="22"/>
        </w:rPr>
        <w:t>C</w:t>
      </w:r>
      <w:r w:rsidRPr="0099291B">
        <w:rPr>
          <w:rFonts w:ascii="Arial" w:hAnsi="Arial" w:cs="Arial"/>
          <w:sz w:val="22"/>
          <w:szCs w:val="22"/>
        </w:rPr>
        <w:t xml:space="preserve">ompany Limited issued new 500,000 ordinary shares offering to the existing shareholders in proportion of their shareholdings, at Baht 10 per share, 25% called up or amounting to Baht 1.25 million. The </w:t>
      </w:r>
      <w:r w:rsidR="009E584D">
        <w:rPr>
          <w:rFonts w:ascii="Arial" w:hAnsi="Arial" w:cs="Arial"/>
          <w:sz w:val="22"/>
          <w:szCs w:val="22"/>
        </w:rPr>
        <w:t>C</w:t>
      </w:r>
      <w:r w:rsidRPr="0099291B">
        <w:rPr>
          <w:rFonts w:ascii="Arial" w:hAnsi="Arial" w:cs="Arial"/>
          <w:sz w:val="22"/>
          <w:szCs w:val="22"/>
        </w:rPr>
        <w:t>ompany paid for these shares in order to maintain 100% interest in share capital of that company.</w:t>
      </w:r>
      <w:r w:rsidR="009E584D">
        <w:rPr>
          <w:rFonts w:ascii="Arial" w:hAnsi="Arial" w:cs="Arial"/>
          <w:sz w:val="22"/>
          <w:szCs w:val="22"/>
        </w:rPr>
        <w:t xml:space="preserve"> Subsequently, o</w:t>
      </w:r>
      <w:r w:rsidRPr="0099291B">
        <w:rPr>
          <w:rFonts w:ascii="Arial" w:hAnsi="Arial" w:cs="Arial"/>
          <w:sz w:val="22"/>
          <w:szCs w:val="22"/>
        </w:rPr>
        <w:t xml:space="preserve">n 4 </w:t>
      </w:r>
      <w:r w:rsidR="009E584D">
        <w:rPr>
          <w:rFonts w:ascii="Arial" w:hAnsi="Arial" w:cs="Arial"/>
          <w:sz w:val="22"/>
          <w:szCs w:val="22"/>
        </w:rPr>
        <w:t>June</w:t>
      </w:r>
      <w:r w:rsidRPr="0099291B">
        <w:rPr>
          <w:rFonts w:ascii="Arial" w:hAnsi="Arial" w:cs="Arial"/>
          <w:sz w:val="22"/>
          <w:szCs w:val="22"/>
        </w:rPr>
        <w:t xml:space="preserve"> 2019, the subsidiary called up the 75% remaining uncalled 500,000 ordinary shares or amounting to Baht 3.75 million.</w:t>
      </w:r>
      <w:r>
        <w:rPr>
          <w:rFonts w:ascii="Arial" w:hAnsi="Arial" w:cs="Arial"/>
          <w:sz w:val="22"/>
          <w:szCs w:val="22"/>
        </w:rPr>
        <w:t xml:space="preserve"> </w:t>
      </w:r>
      <w:r w:rsidRPr="0099291B">
        <w:rPr>
          <w:rFonts w:ascii="Arial" w:hAnsi="Arial" w:cs="Arial"/>
          <w:sz w:val="22"/>
          <w:szCs w:val="22"/>
        </w:rPr>
        <w:t>The Company paid for these shares.</w:t>
      </w:r>
    </w:p>
    <w:p w:rsidR="009A413A" w:rsidRPr="0099291B" w:rsidRDefault="009A413A" w:rsidP="009A413A">
      <w:pPr>
        <w:tabs>
          <w:tab w:val="left" w:pos="0"/>
          <w:tab w:val="left" w:pos="720"/>
          <w:tab w:val="left" w:pos="2160"/>
        </w:tabs>
        <w:spacing w:before="120" w:after="120" w:line="380" w:lineRule="exact"/>
        <w:ind w:left="547"/>
        <w:jc w:val="thaiDistribute"/>
        <w:rPr>
          <w:rFonts w:ascii="Arial" w:hAnsi="Arial" w:cs="Arial"/>
          <w:sz w:val="22"/>
          <w:szCs w:val="22"/>
        </w:rPr>
      </w:pPr>
      <w:r w:rsidRPr="0099291B">
        <w:rPr>
          <w:rFonts w:ascii="Arial" w:hAnsi="Arial" w:cs="Arial"/>
          <w:sz w:val="22"/>
          <w:szCs w:val="22"/>
        </w:rPr>
        <w:t xml:space="preserve">On 6 June 2019, Thai Pipeline Network Company Limited called up the remaining uncalled 4,500,000 ordinary shares, at Baht 100 per share, 22% called up or amounting to Baht 97 million. As a result of the investment, </w:t>
      </w:r>
      <w:proofErr w:type="spellStart"/>
      <w:r w:rsidRPr="0099291B">
        <w:rPr>
          <w:rFonts w:ascii="Arial" w:hAnsi="Arial" w:cs="Arial"/>
          <w:sz w:val="22"/>
          <w:szCs w:val="22"/>
        </w:rPr>
        <w:t>Biggas</w:t>
      </w:r>
      <w:proofErr w:type="spellEnd"/>
      <w:r w:rsidRPr="0099291B">
        <w:rPr>
          <w:rFonts w:ascii="Arial" w:hAnsi="Arial" w:cs="Arial"/>
          <w:sz w:val="22"/>
          <w:szCs w:val="22"/>
        </w:rPr>
        <w:t xml:space="preserve"> Technology Company Limited’s shareholding in Thai Pipeline Network Company increased from 92.62% to 93.07%</w:t>
      </w:r>
    </w:p>
    <w:p w:rsidR="009A413A" w:rsidRPr="0099291B" w:rsidRDefault="009A413A" w:rsidP="009A413A">
      <w:pPr>
        <w:tabs>
          <w:tab w:val="left" w:pos="0"/>
          <w:tab w:val="left" w:pos="720"/>
          <w:tab w:val="left" w:pos="2160"/>
        </w:tabs>
        <w:spacing w:before="120" w:after="120" w:line="380" w:lineRule="exact"/>
        <w:ind w:left="547"/>
        <w:jc w:val="thaiDistribute"/>
        <w:rPr>
          <w:rFonts w:ascii="Arial" w:hAnsi="Arial" w:cs="Arial"/>
          <w:sz w:val="22"/>
          <w:szCs w:val="22"/>
        </w:rPr>
      </w:pPr>
      <w:r w:rsidRPr="0099291B">
        <w:rPr>
          <w:rFonts w:ascii="Arial" w:hAnsi="Arial" w:cs="Arial"/>
          <w:sz w:val="22"/>
          <w:szCs w:val="22"/>
        </w:rPr>
        <w:t xml:space="preserve">On 11 June 2019, the ex-shareholder of </w:t>
      </w:r>
      <w:proofErr w:type="spellStart"/>
      <w:r w:rsidRPr="0099291B">
        <w:rPr>
          <w:rFonts w:ascii="Arial" w:hAnsi="Arial" w:cs="Arial"/>
          <w:sz w:val="22"/>
          <w:szCs w:val="22"/>
        </w:rPr>
        <w:t>Nawarat</w:t>
      </w:r>
      <w:proofErr w:type="spellEnd"/>
      <w:r w:rsidRPr="0099291B">
        <w:rPr>
          <w:rFonts w:ascii="Arial" w:hAnsi="Arial" w:cs="Arial"/>
          <w:sz w:val="22"/>
          <w:szCs w:val="22"/>
        </w:rPr>
        <w:t xml:space="preserve"> Beverage Company Limited</w:t>
      </w:r>
      <w:r>
        <w:rPr>
          <w:rFonts w:ascii="Arial" w:hAnsi="Arial" w:cs="Arial"/>
          <w:sz w:val="22"/>
          <w:szCs w:val="22"/>
        </w:rPr>
        <w:t xml:space="preserve"> </w:t>
      </w:r>
      <w:r w:rsidR="00B2308F">
        <w:rPr>
          <w:rFonts w:ascii="Arial" w:hAnsi="Arial" w:cs="Arial"/>
          <w:sz w:val="22"/>
          <w:szCs w:val="22"/>
        </w:rPr>
        <w:t xml:space="preserve">has </w:t>
      </w:r>
      <w:r>
        <w:rPr>
          <w:rFonts w:ascii="Arial" w:hAnsi="Arial" w:cs="Arial"/>
          <w:sz w:val="22"/>
          <w:szCs w:val="22"/>
        </w:rPr>
        <w:t>decided not to call up</w:t>
      </w:r>
      <w:r w:rsidRPr="0099291B">
        <w:rPr>
          <w:rFonts w:ascii="Arial" w:hAnsi="Arial" w:cs="Arial"/>
          <w:sz w:val="22"/>
          <w:szCs w:val="22"/>
        </w:rPr>
        <w:t xml:space="preserve"> the remaining ordinary shares</w:t>
      </w:r>
      <w:r w:rsidR="00B2308F">
        <w:rPr>
          <w:rFonts w:ascii="Arial" w:hAnsi="Arial" w:cs="Arial"/>
          <w:sz w:val="22"/>
          <w:szCs w:val="22"/>
        </w:rPr>
        <w:t xml:space="preserve"> payable.</w:t>
      </w:r>
    </w:p>
    <w:p w:rsidR="009E584D" w:rsidRDefault="009E584D">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rsidR="00FE7B9A" w:rsidRPr="00276771" w:rsidRDefault="00FE7B9A" w:rsidP="009A413A">
      <w:pPr>
        <w:spacing w:before="120" w:after="120" w:line="380" w:lineRule="exact"/>
        <w:ind w:left="562" w:hanging="15"/>
        <w:jc w:val="thaiDistribute"/>
        <w:rPr>
          <w:rFonts w:ascii="Arial" w:hAnsi="Arial" w:cs="Arial"/>
          <w:sz w:val="20"/>
          <w:szCs w:val="20"/>
          <w:u w:val="single"/>
        </w:rPr>
      </w:pPr>
      <w:r w:rsidRPr="00276771">
        <w:rPr>
          <w:rFonts w:ascii="Arial" w:hAnsi="Arial" w:cs="Arial"/>
          <w:sz w:val="22"/>
          <w:szCs w:val="22"/>
          <w:u w:val="single"/>
        </w:rPr>
        <w:lastRenderedPageBreak/>
        <w:t>Sale</w:t>
      </w:r>
      <w:r>
        <w:rPr>
          <w:rFonts w:ascii="Arial" w:hAnsi="Arial" w:cs="Arial"/>
          <w:sz w:val="22"/>
          <w:szCs w:val="22"/>
          <w:u w:val="single"/>
        </w:rPr>
        <w:t>s</w:t>
      </w:r>
      <w:r w:rsidRPr="00276771">
        <w:rPr>
          <w:rFonts w:ascii="Arial" w:hAnsi="Arial" w:cs="Arial"/>
          <w:sz w:val="22"/>
          <w:szCs w:val="22"/>
          <w:u w:val="single"/>
        </w:rPr>
        <w:t xml:space="preserve"> transactions of investments in the subsidiary</w:t>
      </w:r>
    </w:p>
    <w:p w:rsidR="00FE7B9A" w:rsidRDefault="00FE7B9A" w:rsidP="009A413A">
      <w:pPr>
        <w:tabs>
          <w:tab w:val="left" w:pos="720"/>
          <w:tab w:val="left" w:pos="2160"/>
        </w:tabs>
        <w:spacing w:before="120" w:after="120" w:line="380" w:lineRule="exact"/>
        <w:ind w:left="540" w:hanging="540"/>
        <w:jc w:val="thaiDistribute"/>
        <w:rPr>
          <w:rFonts w:ascii="Arial" w:hAnsi="Arial" w:cs="Arial"/>
        </w:rPr>
      </w:pPr>
      <w:r>
        <w:rPr>
          <w:rFonts w:ascii="Arial" w:hAnsi="Arial" w:cs="Arial"/>
          <w:sz w:val="22"/>
          <w:szCs w:val="22"/>
        </w:rPr>
        <w:tab/>
        <w:t xml:space="preserve">On 28 December 2018, </w:t>
      </w:r>
      <w:proofErr w:type="spellStart"/>
      <w:r>
        <w:rPr>
          <w:rFonts w:ascii="Arial" w:hAnsi="Arial" w:cs="Arial"/>
          <w:sz w:val="22"/>
          <w:szCs w:val="22"/>
        </w:rPr>
        <w:t>Biggas</w:t>
      </w:r>
      <w:proofErr w:type="spellEnd"/>
      <w:r>
        <w:rPr>
          <w:rFonts w:ascii="Arial" w:hAnsi="Arial" w:cs="Arial"/>
          <w:sz w:val="22"/>
          <w:szCs w:val="22"/>
        </w:rPr>
        <w:t xml:space="preserve"> Technology Company Limited </w:t>
      </w:r>
      <w:r w:rsidRPr="00276771">
        <w:rPr>
          <w:rFonts w:ascii="Arial" w:hAnsi="Arial" w:cs="Arial"/>
          <w:sz w:val="22"/>
          <w:szCs w:val="22"/>
        </w:rPr>
        <w:t>sold 5</w:t>
      </w:r>
      <w:r>
        <w:rPr>
          <w:rFonts w:ascii="Arial" w:hAnsi="Arial" w:cs="Arial"/>
          <w:sz w:val="22"/>
          <w:szCs w:val="22"/>
        </w:rPr>
        <w:t xml:space="preserve">11,956 ordinary shares of </w:t>
      </w:r>
      <w:r w:rsidRPr="00C9475C">
        <w:rPr>
          <w:rFonts w:ascii="Arial" w:hAnsi="Arial" w:cs="Arial"/>
          <w:sz w:val="22"/>
          <w:szCs w:val="22"/>
        </w:rPr>
        <w:t>Thai Pipeline Network Company Limited</w:t>
      </w:r>
      <w:r w:rsidRPr="00276771">
        <w:rPr>
          <w:rFonts w:ascii="Arial" w:hAnsi="Arial" w:cs="Arial"/>
          <w:sz w:val="22"/>
          <w:szCs w:val="22"/>
        </w:rPr>
        <w:t xml:space="preserve"> </w:t>
      </w:r>
      <w:r>
        <w:rPr>
          <w:rFonts w:ascii="Arial" w:hAnsi="Arial" w:cs="Arial"/>
          <w:sz w:val="22"/>
          <w:szCs w:val="22"/>
        </w:rPr>
        <w:t>to an overseas company at prices of Baht 413.39</w:t>
      </w:r>
      <w:r w:rsidRPr="00276771">
        <w:rPr>
          <w:rFonts w:ascii="Arial" w:hAnsi="Arial" w:cs="Arial"/>
          <w:sz w:val="22"/>
          <w:szCs w:val="22"/>
        </w:rPr>
        <w:t xml:space="preserve"> per share. The sale</w:t>
      </w:r>
      <w:r>
        <w:rPr>
          <w:rFonts w:ascii="Arial" w:hAnsi="Arial" w:cs="Arial"/>
          <w:sz w:val="22"/>
          <w:szCs w:val="22"/>
        </w:rPr>
        <w:t>s</w:t>
      </w:r>
      <w:r w:rsidRPr="00276771">
        <w:rPr>
          <w:rFonts w:ascii="Arial" w:hAnsi="Arial" w:cs="Arial"/>
          <w:sz w:val="22"/>
          <w:szCs w:val="22"/>
        </w:rPr>
        <w:t xml:space="preserve"> transactions are detailed below.</w:t>
      </w:r>
    </w:p>
    <w:tbl>
      <w:tblPr>
        <w:tblW w:w="8703" w:type="dxa"/>
        <w:tblInd w:w="558" w:type="dxa"/>
        <w:tblCellMar>
          <w:left w:w="0" w:type="dxa"/>
          <w:right w:w="0" w:type="dxa"/>
        </w:tblCellMar>
        <w:tblLook w:val="04A0" w:firstRow="1" w:lastRow="0" w:firstColumn="1" w:lastColumn="0" w:noHBand="0" w:noVBand="1"/>
      </w:tblPr>
      <w:tblGrid>
        <w:gridCol w:w="5103"/>
        <w:gridCol w:w="1737"/>
        <w:gridCol w:w="1857"/>
        <w:gridCol w:w="6"/>
      </w:tblGrid>
      <w:tr w:rsidR="00FE7B9A" w:rsidRPr="00A55CCF" w:rsidTr="00FE7B9A">
        <w:trPr>
          <w:gridAfter w:val="1"/>
          <w:wAfter w:w="6" w:type="dxa"/>
          <w:trHeight w:val="20"/>
        </w:trPr>
        <w:tc>
          <w:tcPr>
            <w:tcW w:w="5103" w:type="dxa"/>
            <w:tcMar>
              <w:top w:w="0" w:type="dxa"/>
              <w:left w:w="108" w:type="dxa"/>
              <w:bottom w:w="0" w:type="dxa"/>
              <w:right w:w="108" w:type="dxa"/>
            </w:tcMar>
            <w:vAlign w:val="bottom"/>
          </w:tcPr>
          <w:p w:rsidR="00FE7B9A" w:rsidRPr="00A55CCF" w:rsidRDefault="00FE7B9A" w:rsidP="009A413A">
            <w:pPr>
              <w:spacing w:line="340" w:lineRule="exact"/>
              <w:rPr>
                <w:rFonts w:ascii="Arial" w:hAnsi="Arial" w:cs="Arial"/>
                <w:sz w:val="22"/>
                <w:szCs w:val="22"/>
              </w:rPr>
            </w:pPr>
          </w:p>
        </w:tc>
        <w:tc>
          <w:tcPr>
            <w:tcW w:w="3594" w:type="dxa"/>
            <w:gridSpan w:val="2"/>
            <w:tcMar>
              <w:top w:w="0" w:type="dxa"/>
              <w:left w:w="108" w:type="dxa"/>
              <w:bottom w:w="0" w:type="dxa"/>
              <w:right w:w="108" w:type="dxa"/>
            </w:tcMar>
            <w:hideMark/>
          </w:tcPr>
          <w:p w:rsidR="00FE7B9A" w:rsidRPr="00A55CCF" w:rsidRDefault="00FE7B9A" w:rsidP="009A413A">
            <w:pPr>
              <w:spacing w:line="340" w:lineRule="exact"/>
              <w:ind w:left="-18" w:right="-63"/>
              <w:jc w:val="right"/>
              <w:rPr>
                <w:rFonts w:ascii="Arial" w:hAnsi="Arial" w:cs="Arial"/>
                <w:sz w:val="22"/>
                <w:szCs w:val="22"/>
              </w:rPr>
            </w:pPr>
            <w:r w:rsidRPr="00A55CCF">
              <w:rPr>
                <w:rFonts w:ascii="Arial" w:hAnsi="Arial" w:cs="Arial"/>
                <w:sz w:val="22"/>
                <w:szCs w:val="22"/>
              </w:rPr>
              <w:t>(Unit: Thousand Baht)</w:t>
            </w:r>
          </w:p>
        </w:tc>
      </w:tr>
      <w:tr w:rsidR="00FE7B9A" w:rsidRPr="00A55CCF" w:rsidTr="00FB3E0F">
        <w:trPr>
          <w:trHeight w:val="20"/>
        </w:trPr>
        <w:tc>
          <w:tcPr>
            <w:tcW w:w="5103" w:type="dxa"/>
            <w:tcMar>
              <w:top w:w="0" w:type="dxa"/>
              <w:left w:w="108" w:type="dxa"/>
              <w:bottom w:w="0" w:type="dxa"/>
              <w:right w:w="108" w:type="dxa"/>
            </w:tcMar>
            <w:vAlign w:val="bottom"/>
          </w:tcPr>
          <w:p w:rsidR="00FE7B9A" w:rsidRPr="00A55CCF" w:rsidRDefault="00FE7B9A" w:rsidP="009A413A">
            <w:pPr>
              <w:spacing w:line="340" w:lineRule="exact"/>
              <w:rPr>
                <w:rFonts w:ascii="Arial" w:hAnsi="Arial" w:cs="Arial"/>
                <w:sz w:val="22"/>
                <w:szCs w:val="22"/>
              </w:rPr>
            </w:pPr>
          </w:p>
        </w:tc>
        <w:tc>
          <w:tcPr>
            <w:tcW w:w="1737" w:type="dxa"/>
            <w:tcMar>
              <w:top w:w="0" w:type="dxa"/>
              <w:left w:w="108" w:type="dxa"/>
              <w:bottom w:w="0" w:type="dxa"/>
              <w:right w:w="108" w:type="dxa"/>
            </w:tcMar>
            <w:vAlign w:val="center"/>
          </w:tcPr>
          <w:p w:rsidR="00FE7B9A" w:rsidRPr="00A55CCF" w:rsidRDefault="00FE7B9A" w:rsidP="009A413A">
            <w:pPr>
              <w:spacing w:line="340" w:lineRule="exact"/>
              <w:ind w:left="-18" w:right="-63"/>
              <w:jc w:val="center"/>
              <w:rPr>
                <w:rFonts w:ascii="Arial" w:hAnsi="Arial" w:cs="Arial"/>
                <w:sz w:val="22"/>
                <w:szCs w:val="22"/>
              </w:rPr>
            </w:pPr>
          </w:p>
        </w:tc>
        <w:tc>
          <w:tcPr>
            <w:tcW w:w="1863" w:type="dxa"/>
            <w:gridSpan w:val="2"/>
            <w:tcMar>
              <w:top w:w="0" w:type="dxa"/>
              <w:left w:w="108" w:type="dxa"/>
              <w:bottom w:w="0" w:type="dxa"/>
              <w:right w:w="108" w:type="dxa"/>
            </w:tcMar>
            <w:vAlign w:val="center"/>
            <w:hideMark/>
          </w:tcPr>
          <w:p w:rsidR="00FE7B9A" w:rsidRPr="00A55CCF" w:rsidRDefault="00FE7B9A" w:rsidP="009A413A">
            <w:pPr>
              <w:pBdr>
                <w:bottom w:val="single" w:sz="4" w:space="1" w:color="auto"/>
              </w:pBdr>
              <w:spacing w:line="340" w:lineRule="exact"/>
              <w:ind w:left="-18" w:right="-63"/>
              <w:jc w:val="center"/>
              <w:rPr>
                <w:rFonts w:ascii="Arial" w:hAnsi="Arial" w:cs="Arial"/>
                <w:sz w:val="22"/>
                <w:szCs w:val="22"/>
              </w:rPr>
            </w:pPr>
            <w:r w:rsidRPr="00A55CCF">
              <w:rPr>
                <w:rFonts w:ascii="Arial" w:hAnsi="Arial" w:cs="Arial"/>
                <w:sz w:val="22"/>
                <w:szCs w:val="22"/>
              </w:rPr>
              <w:t>Consolidated financial statements</w:t>
            </w:r>
          </w:p>
        </w:tc>
      </w:tr>
      <w:tr w:rsidR="00FE7B9A" w:rsidRPr="00A55CCF" w:rsidTr="00FE7B9A">
        <w:trPr>
          <w:trHeight w:val="20"/>
        </w:trPr>
        <w:tc>
          <w:tcPr>
            <w:tcW w:w="5103" w:type="dxa"/>
            <w:tcMar>
              <w:top w:w="0" w:type="dxa"/>
              <w:left w:w="108" w:type="dxa"/>
              <w:bottom w:w="0" w:type="dxa"/>
              <w:right w:w="108" w:type="dxa"/>
            </w:tcMar>
            <w:vAlign w:val="center"/>
            <w:hideMark/>
          </w:tcPr>
          <w:p w:rsidR="00FE7B9A" w:rsidRDefault="00FE7B9A" w:rsidP="009A413A">
            <w:pPr>
              <w:spacing w:line="340" w:lineRule="exact"/>
              <w:ind w:left="702" w:hanging="673"/>
              <w:rPr>
                <w:rFonts w:ascii="Arial" w:hAnsi="Arial" w:cs="Arial"/>
                <w:sz w:val="22"/>
                <w:szCs w:val="22"/>
              </w:rPr>
            </w:pPr>
            <w:r w:rsidRPr="00A55CCF">
              <w:rPr>
                <w:rFonts w:ascii="Arial" w:hAnsi="Arial" w:cs="Arial"/>
                <w:sz w:val="22"/>
                <w:szCs w:val="22"/>
              </w:rPr>
              <w:t xml:space="preserve">Cash receipt from the sales of investments </w:t>
            </w:r>
          </w:p>
          <w:p w:rsidR="00FE7B9A" w:rsidRPr="00A55CCF" w:rsidRDefault="00FE7B9A" w:rsidP="009A413A">
            <w:pPr>
              <w:spacing w:line="340" w:lineRule="exact"/>
              <w:ind w:left="702" w:hanging="673"/>
              <w:rPr>
                <w:rFonts w:ascii="Arial" w:hAnsi="Arial" w:cs="Arial"/>
                <w:sz w:val="22"/>
                <w:szCs w:val="22"/>
                <w:cs/>
              </w:rPr>
            </w:pPr>
            <w:r>
              <w:rPr>
                <w:rFonts w:ascii="Arial" w:hAnsi="Arial" w:cs="Arial"/>
                <w:sz w:val="22"/>
                <w:szCs w:val="22"/>
              </w:rPr>
              <w:t xml:space="preserve">  </w:t>
            </w:r>
            <w:r w:rsidRPr="00A55CCF">
              <w:rPr>
                <w:rFonts w:ascii="Arial" w:hAnsi="Arial" w:cs="Arial"/>
                <w:sz w:val="22"/>
                <w:szCs w:val="22"/>
              </w:rPr>
              <w:t xml:space="preserve">in the subsidiary </w:t>
            </w:r>
          </w:p>
        </w:tc>
        <w:tc>
          <w:tcPr>
            <w:tcW w:w="1737" w:type="dxa"/>
            <w:tcMar>
              <w:top w:w="0" w:type="dxa"/>
              <w:left w:w="108" w:type="dxa"/>
              <w:bottom w:w="0" w:type="dxa"/>
              <w:right w:w="108" w:type="dxa"/>
            </w:tcMar>
            <w:vAlign w:val="bottom"/>
          </w:tcPr>
          <w:p w:rsidR="00FE7B9A" w:rsidRPr="00A55CCF" w:rsidRDefault="00FE7B9A" w:rsidP="009A413A">
            <w:pPr>
              <w:spacing w:line="340" w:lineRule="exact"/>
              <w:ind w:left="-57" w:right="-44"/>
              <w:rPr>
                <w:rFonts w:ascii="Arial" w:hAnsi="Arial" w:cs="Arial"/>
                <w:sz w:val="22"/>
                <w:szCs w:val="22"/>
                <w:cs/>
              </w:rPr>
            </w:pPr>
          </w:p>
        </w:tc>
        <w:tc>
          <w:tcPr>
            <w:tcW w:w="1863" w:type="dxa"/>
            <w:gridSpan w:val="2"/>
            <w:tcMar>
              <w:top w:w="0" w:type="dxa"/>
              <w:left w:w="108" w:type="dxa"/>
              <w:bottom w:w="0" w:type="dxa"/>
              <w:right w:w="108" w:type="dxa"/>
            </w:tcMar>
            <w:vAlign w:val="bottom"/>
          </w:tcPr>
          <w:p w:rsidR="00FE7B9A" w:rsidRPr="00A55CCF" w:rsidRDefault="00FE7B9A" w:rsidP="009A413A">
            <w:pPr>
              <w:tabs>
                <w:tab w:val="decimal" w:pos="1515"/>
              </w:tabs>
              <w:spacing w:line="340" w:lineRule="exact"/>
              <w:rPr>
                <w:rFonts w:ascii="Arial" w:hAnsi="Arial" w:cs="Arial"/>
                <w:sz w:val="22"/>
                <w:szCs w:val="22"/>
                <w:cs/>
              </w:rPr>
            </w:pPr>
            <w:r w:rsidRPr="00A55CCF">
              <w:rPr>
                <w:rFonts w:ascii="Arial" w:hAnsi="Arial" w:cs="Arial"/>
                <w:sz w:val="22"/>
                <w:szCs w:val="22"/>
              </w:rPr>
              <w:t>211,640</w:t>
            </w:r>
          </w:p>
        </w:tc>
      </w:tr>
      <w:tr w:rsidR="00FE7B9A" w:rsidRPr="00A55CCF" w:rsidTr="00FE7B9A">
        <w:trPr>
          <w:trHeight w:val="20"/>
        </w:trPr>
        <w:tc>
          <w:tcPr>
            <w:tcW w:w="5103" w:type="dxa"/>
            <w:tcMar>
              <w:top w:w="0" w:type="dxa"/>
              <w:left w:w="108" w:type="dxa"/>
              <w:bottom w:w="0" w:type="dxa"/>
              <w:right w:w="108" w:type="dxa"/>
            </w:tcMar>
            <w:vAlign w:val="center"/>
            <w:hideMark/>
          </w:tcPr>
          <w:p w:rsidR="00FE7B9A" w:rsidRPr="00A55CCF" w:rsidRDefault="00FE7B9A" w:rsidP="009A413A">
            <w:pPr>
              <w:spacing w:line="340" w:lineRule="exact"/>
              <w:ind w:left="702" w:hanging="673"/>
              <w:rPr>
                <w:rFonts w:ascii="Arial" w:hAnsi="Arial" w:cs="Arial"/>
                <w:sz w:val="22"/>
                <w:szCs w:val="22"/>
                <w:cs/>
              </w:rPr>
            </w:pPr>
            <w:r w:rsidRPr="00A55CCF">
              <w:rPr>
                <w:rFonts w:ascii="Arial" w:hAnsi="Arial" w:cs="Arial"/>
                <w:sz w:val="22"/>
                <w:szCs w:val="22"/>
              </w:rPr>
              <w:t>Less: Related taxes on consolidated financial statements</w:t>
            </w:r>
          </w:p>
        </w:tc>
        <w:tc>
          <w:tcPr>
            <w:tcW w:w="1737" w:type="dxa"/>
            <w:tcMar>
              <w:top w:w="0" w:type="dxa"/>
              <w:left w:w="108" w:type="dxa"/>
              <w:bottom w:w="0" w:type="dxa"/>
              <w:right w:w="108" w:type="dxa"/>
            </w:tcMar>
            <w:vAlign w:val="bottom"/>
          </w:tcPr>
          <w:p w:rsidR="00FE7B9A" w:rsidRPr="00A55CCF" w:rsidRDefault="00FE7B9A" w:rsidP="009A413A">
            <w:pPr>
              <w:spacing w:line="340" w:lineRule="exact"/>
              <w:ind w:left="-57" w:right="-44"/>
              <w:rPr>
                <w:rFonts w:ascii="Arial" w:hAnsi="Arial" w:cs="Arial"/>
                <w:sz w:val="22"/>
                <w:szCs w:val="22"/>
              </w:rPr>
            </w:pPr>
          </w:p>
        </w:tc>
        <w:tc>
          <w:tcPr>
            <w:tcW w:w="1863" w:type="dxa"/>
            <w:gridSpan w:val="2"/>
            <w:tcMar>
              <w:top w:w="0" w:type="dxa"/>
              <w:left w:w="108" w:type="dxa"/>
              <w:bottom w:w="0" w:type="dxa"/>
              <w:right w:w="108" w:type="dxa"/>
            </w:tcMar>
            <w:vAlign w:val="bottom"/>
          </w:tcPr>
          <w:p w:rsidR="00FE7B9A" w:rsidRPr="00A55CCF" w:rsidRDefault="00FE7B9A" w:rsidP="009A413A">
            <w:pPr>
              <w:pBdr>
                <w:bottom w:val="single" w:sz="4" w:space="1" w:color="auto"/>
              </w:pBdr>
              <w:tabs>
                <w:tab w:val="decimal" w:pos="1515"/>
              </w:tabs>
              <w:spacing w:line="340" w:lineRule="exact"/>
              <w:rPr>
                <w:rFonts w:ascii="Arial" w:hAnsi="Arial" w:cs="Arial"/>
                <w:sz w:val="22"/>
                <w:szCs w:val="22"/>
              </w:rPr>
            </w:pPr>
            <w:r w:rsidRPr="00A55CCF">
              <w:rPr>
                <w:rFonts w:ascii="Arial" w:hAnsi="Arial" w:cs="Arial"/>
                <w:sz w:val="22"/>
                <w:szCs w:val="22"/>
              </w:rPr>
              <w:t>(26,780)</w:t>
            </w:r>
          </w:p>
        </w:tc>
      </w:tr>
      <w:tr w:rsidR="00FE7B9A" w:rsidRPr="00A55CCF" w:rsidTr="00FE7B9A">
        <w:trPr>
          <w:trHeight w:val="20"/>
        </w:trPr>
        <w:tc>
          <w:tcPr>
            <w:tcW w:w="5103" w:type="dxa"/>
            <w:tcMar>
              <w:top w:w="0" w:type="dxa"/>
              <w:left w:w="108" w:type="dxa"/>
              <w:bottom w:w="0" w:type="dxa"/>
              <w:right w:w="108" w:type="dxa"/>
            </w:tcMar>
            <w:vAlign w:val="center"/>
            <w:hideMark/>
          </w:tcPr>
          <w:p w:rsidR="00FE7B9A" w:rsidRDefault="00FE7B9A" w:rsidP="009A413A">
            <w:pPr>
              <w:spacing w:line="340" w:lineRule="exact"/>
              <w:ind w:left="702" w:hanging="673"/>
              <w:rPr>
                <w:rFonts w:ascii="Arial" w:hAnsi="Arial" w:cs="Arial"/>
                <w:sz w:val="22"/>
                <w:szCs w:val="22"/>
              </w:rPr>
            </w:pPr>
            <w:r w:rsidRPr="00A55CCF">
              <w:rPr>
                <w:rFonts w:ascii="Arial" w:hAnsi="Arial" w:cs="Arial"/>
                <w:sz w:val="22"/>
                <w:szCs w:val="22"/>
              </w:rPr>
              <w:t>Net cash receipt f</w:t>
            </w:r>
            <w:r>
              <w:rPr>
                <w:rFonts w:ascii="Arial" w:hAnsi="Arial" w:cs="Arial"/>
                <w:sz w:val="22"/>
                <w:szCs w:val="22"/>
              </w:rPr>
              <w:t xml:space="preserve">rom the sales of investments </w:t>
            </w:r>
          </w:p>
          <w:p w:rsidR="00FE7B9A" w:rsidRPr="00A55CCF" w:rsidRDefault="00FE7B9A" w:rsidP="009A413A">
            <w:pPr>
              <w:spacing w:line="340" w:lineRule="exact"/>
              <w:ind w:left="702" w:hanging="673"/>
              <w:rPr>
                <w:rFonts w:ascii="Arial" w:hAnsi="Arial" w:cs="Arial"/>
                <w:sz w:val="22"/>
                <w:szCs w:val="22"/>
              </w:rPr>
            </w:pPr>
            <w:r>
              <w:rPr>
                <w:rFonts w:ascii="Arial" w:hAnsi="Arial" w:cs="Arial"/>
                <w:sz w:val="22"/>
                <w:szCs w:val="22"/>
              </w:rPr>
              <w:t xml:space="preserve">  in </w:t>
            </w:r>
            <w:r w:rsidRPr="00A55CCF">
              <w:rPr>
                <w:rFonts w:ascii="Arial" w:hAnsi="Arial" w:cs="Arial"/>
                <w:sz w:val="22"/>
                <w:szCs w:val="22"/>
              </w:rPr>
              <w:t>the subsidiary</w:t>
            </w:r>
          </w:p>
        </w:tc>
        <w:tc>
          <w:tcPr>
            <w:tcW w:w="1737" w:type="dxa"/>
            <w:tcMar>
              <w:top w:w="0" w:type="dxa"/>
              <w:left w:w="108" w:type="dxa"/>
              <w:bottom w:w="0" w:type="dxa"/>
              <w:right w:w="108" w:type="dxa"/>
            </w:tcMar>
            <w:vAlign w:val="bottom"/>
          </w:tcPr>
          <w:p w:rsidR="00FE7B9A" w:rsidRPr="00A55CCF" w:rsidRDefault="00FE7B9A" w:rsidP="009A413A">
            <w:pPr>
              <w:spacing w:line="340" w:lineRule="exact"/>
              <w:ind w:left="-57" w:right="-44"/>
              <w:rPr>
                <w:rFonts w:ascii="Arial" w:hAnsi="Arial" w:cs="Arial"/>
                <w:sz w:val="22"/>
                <w:szCs w:val="22"/>
                <w:cs/>
              </w:rPr>
            </w:pPr>
          </w:p>
        </w:tc>
        <w:tc>
          <w:tcPr>
            <w:tcW w:w="1863" w:type="dxa"/>
            <w:gridSpan w:val="2"/>
            <w:tcMar>
              <w:top w:w="0" w:type="dxa"/>
              <w:left w:w="108" w:type="dxa"/>
              <w:bottom w:w="0" w:type="dxa"/>
              <w:right w:w="108" w:type="dxa"/>
            </w:tcMar>
            <w:vAlign w:val="bottom"/>
            <w:hideMark/>
          </w:tcPr>
          <w:p w:rsidR="00FE7B9A" w:rsidRPr="00A55CCF" w:rsidRDefault="00FE7B9A" w:rsidP="009A413A">
            <w:pPr>
              <w:tabs>
                <w:tab w:val="decimal" w:pos="1515"/>
              </w:tabs>
              <w:spacing w:line="340" w:lineRule="exact"/>
              <w:rPr>
                <w:rFonts w:ascii="Arial" w:hAnsi="Arial" w:cs="Arial"/>
                <w:sz w:val="22"/>
                <w:szCs w:val="22"/>
                <w:cs/>
              </w:rPr>
            </w:pPr>
            <w:r w:rsidRPr="00A55CCF">
              <w:rPr>
                <w:rFonts w:ascii="Arial" w:hAnsi="Arial" w:cs="Arial"/>
                <w:sz w:val="22"/>
                <w:szCs w:val="22"/>
              </w:rPr>
              <w:t>184,860</w:t>
            </w:r>
          </w:p>
        </w:tc>
      </w:tr>
      <w:tr w:rsidR="00FE7B9A" w:rsidRPr="00A55CCF" w:rsidTr="00FE7B9A">
        <w:trPr>
          <w:trHeight w:val="20"/>
        </w:trPr>
        <w:tc>
          <w:tcPr>
            <w:tcW w:w="5103" w:type="dxa"/>
            <w:tcMar>
              <w:top w:w="0" w:type="dxa"/>
              <w:left w:w="108" w:type="dxa"/>
              <w:bottom w:w="0" w:type="dxa"/>
              <w:right w:w="108" w:type="dxa"/>
            </w:tcMar>
            <w:vAlign w:val="center"/>
            <w:hideMark/>
          </w:tcPr>
          <w:p w:rsidR="00FE7B9A" w:rsidRPr="00A55CCF" w:rsidRDefault="00FE7B9A" w:rsidP="009A413A">
            <w:pPr>
              <w:spacing w:line="340" w:lineRule="exact"/>
              <w:ind w:left="702" w:hanging="673"/>
              <w:rPr>
                <w:rFonts w:ascii="Arial" w:hAnsi="Arial" w:cs="Arial"/>
                <w:sz w:val="22"/>
                <w:szCs w:val="22"/>
              </w:rPr>
            </w:pPr>
            <w:r>
              <w:rPr>
                <w:rFonts w:ascii="Arial" w:hAnsi="Arial" w:cs="Arial"/>
                <w:sz w:val="22"/>
                <w:szCs w:val="22"/>
              </w:rPr>
              <w:t>Less: </w:t>
            </w:r>
            <w:r w:rsidRPr="00A55CCF">
              <w:rPr>
                <w:rFonts w:ascii="Arial" w:hAnsi="Arial" w:cs="Arial"/>
                <w:sz w:val="22"/>
                <w:szCs w:val="22"/>
              </w:rPr>
              <w:t>Non-controlling interests of subsidiary</w:t>
            </w:r>
          </w:p>
        </w:tc>
        <w:tc>
          <w:tcPr>
            <w:tcW w:w="1737" w:type="dxa"/>
            <w:tcMar>
              <w:top w:w="0" w:type="dxa"/>
              <w:left w:w="108" w:type="dxa"/>
              <w:bottom w:w="0" w:type="dxa"/>
              <w:right w:w="108" w:type="dxa"/>
            </w:tcMar>
            <w:vAlign w:val="bottom"/>
          </w:tcPr>
          <w:p w:rsidR="00FE7B9A" w:rsidRPr="00A55CCF" w:rsidRDefault="00FE7B9A" w:rsidP="009A413A">
            <w:pPr>
              <w:spacing w:line="340" w:lineRule="exact"/>
              <w:ind w:left="-57" w:right="-44"/>
              <w:rPr>
                <w:rFonts w:ascii="Arial" w:hAnsi="Arial" w:cs="Arial"/>
                <w:sz w:val="22"/>
                <w:szCs w:val="22"/>
                <w:cs/>
              </w:rPr>
            </w:pPr>
          </w:p>
        </w:tc>
        <w:tc>
          <w:tcPr>
            <w:tcW w:w="1863" w:type="dxa"/>
            <w:gridSpan w:val="2"/>
            <w:tcMar>
              <w:top w:w="0" w:type="dxa"/>
              <w:left w:w="108" w:type="dxa"/>
              <w:bottom w:w="0" w:type="dxa"/>
              <w:right w:w="108" w:type="dxa"/>
            </w:tcMar>
            <w:vAlign w:val="bottom"/>
          </w:tcPr>
          <w:p w:rsidR="00FE7B9A" w:rsidRPr="00A55CCF" w:rsidRDefault="00FE7B9A" w:rsidP="009A413A">
            <w:pPr>
              <w:pBdr>
                <w:bottom w:val="single" w:sz="4" w:space="1" w:color="auto"/>
              </w:pBdr>
              <w:tabs>
                <w:tab w:val="decimal" w:pos="1515"/>
              </w:tabs>
              <w:spacing w:line="340" w:lineRule="exact"/>
              <w:rPr>
                <w:rFonts w:ascii="Arial" w:hAnsi="Arial" w:cs="Arial"/>
                <w:sz w:val="22"/>
                <w:szCs w:val="22"/>
                <w:cs/>
              </w:rPr>
            </w:pPr>
            <w:r w:rsidRPr="00A55CCF">
              <w:rPr>
                <w:rFonts w:ascii="Arial" w:hAnsi="Arial" w:cs="Arial"/>
                <w:sz w:val="22"/>
                <w:szCs w:val="22"/>
              </w:rPr>
              <w:t>(20,8</w:t>
            </w:r>
            <w:r>
              <w:rPr>
                <w:rFonts w:ascii="Arial" w:hAnsi="Arial" w:cs="Arial"/>
                <w:sz w:val="22"/>
                <w:szCs w:val="22"/>
              </w:rPr>
              <w:t>5</w:t>
            </w:r>
            <w:r w:rsidRPr="00A55CCF">
              <w:rPr>
                <w:rFonts w:ascii="Arial" w:hAnsi="Arial" w:cs="Arial"/>
                <w:sz w:val="22"/>
                <w:szCs w:val="22"/>
              </w:rPr>
              <w:t>0)</w:t>
            </w:r>
          </w:p>
        </w:tc>
      </w:tr>
      <w:tr w:rsidR="00FE7B9A" w:rsidRPr="00A55CCF" w:rsidTr="00FE7B9A">
        <w:trPr>
          <w:trHeight w:val="20"/>
        </w:trPr>
        <w:tc>
          <w:tcPr>
            <w:tcW w:w="5103" w:type="dxa"/>
            <w:tcMar>
              <w:top w:w="0" w:type="dxa"/>
              <w:left w:w="108" w:type="dxa"/>
              <w:bottom w:w="0" w:type="dxa"/>
              <w:right w:w="108" w:type="dxa"/>
            </w:tcMar>
            <w:vAlign w:val="center"/>
            <w:hideMark/>
          </w:tcPr>
          <w:p w:rsidR="00FE7B9A" w:rsidRDefault="00FE7B9A" w:rsidP="009A413A">
            <w:pPr>
              <w:spacing w:line="340" w:lineRule="exact"/>
              <w:jc w:val="both"/>
              <w:rPr>
                <w:rFonts w:ascii="Arial" w:hAnsi="Arial" w:cs="Arial"/>
                <w:sz w:val="22"/>
                <w:szCs w:val="22"/>
              </w:rPr>
            </w:pPr>
            <w:r w:rsidRPr="00A55CCF">
              <w:rPr>
                <w:rFonts w:ascii="Arial" w:hAnsi="Arial" w:cs="Arial"/>
                <w:sz w:val="22"/>
                <w:szCs w:val="22"/>
              </w:rPr>
              <w:t xml:space="preserve">Surplus from the changes in the </w:t>
            </w:r>
          </w:p>
          <w:p w:rsidR="00FE7B9A" w:rsidRPr="00A55CCF" w:rsidRDefault="00FE7B9A" w:rsidP="009A413A">
            <w:pPr>
              <w:spacing w:line="340" w:lineRule="exact"/>
              <w:jc w:val="both"/>
              <w:rPr>
                <w:rFonts w:ascii="Arial" w:hAnsi="Arial" w:cs="Arial"/>
                <w:sz w:val="22"/>
                <w:szCs w:val="22"/>
              </w:rPr>
            </w:pPr>
            <w:r>
              <w:rPr>
                <w:rFonts w:ascii="Arial" w:hAnsi="Arial" w:cs="Arial"/>
                <w:sz w:val="22"/>
                <w:szCs w:val="22"/>
              </w:rPr>
              <w:t xml:space="preserve">  </w:t>
            </w:r>
            <w:r w:rsidRPr="00A55CCF">
              <w:rPr>
                <w:rFonts w:ascii="Arial" w:hAnsi="Arial" w:cs="Arial"/>
                <w:sz w:val="22"/>
                <w:szCs w:val="22"/>
              </w:rPr>
              <w:t>ownership interests in </w:t>
            </w:r>
            <w:r>
              <w:rPr>
                <w:rFonts w:ascii="Arial" w:hAnsi="Arial" w:cs="Arial"/>
                <w:sz w:val="22"/>
                <w:szCs w:val="22"/>
              </w:rPr>
              <w:t xml:space="preserve">a </w:t>
            </w:r>
            <w:r w:rsidRPr="00A55CCF">
              <w:rPr>
                <w:rFonts w:ascii="Arial" w:hAnsi="Arial" w:cs="Arial"/>
                <w:sz w:val="22"/>
                <w:szCs w:val="22"/>
              </w:rPr>
              <w:t>subsidiary</w:t>
            </w:r>
          </w:p>
        </w:tc>
        <w:tc>
          <w:tcPr>
            <w:tcW w:w="1737" w:type="dxa"/>
            <w:tcMar>
              <w:top w:w="0" w:type="dxa"/>
              <w:left w:w="108" w:type="dxa"/>
              <w:bottom w:w="0" w:type="dxa"/>
              <w:right w:w="108" w:type="dxa"/>
            </w:tcMar>
            <w:vAlign w:val="bottom"/>
          </w:tcPr>
          <w:p w:rsidR="00FE7B9A" w:rsidRPr="00A55CCF" w:rsidRDefault="00FE7B9A" w:rsidP="009A413A">
            <w:pPr>
              <w:spacing w:line="340" w:lineRule="exact"/>
              <w:ind w:left="-57" w:right="-44"/>
              <w:rPr>
                <w:rFonts w:ascii="Arial" w:hAnsi="Arial" w:cs="Arial"/>
                <w:sz w:val="22"/>
                <w:szCs w:val="22"/>
              </w:rPr>
            </w:pPr>
          </w:p>
        </w:tc>
        <w:tc>
          <w:tcPr>
            <w:tcW w:w="1863" w:type="dxa"/>
            <w:gridSpan w:val="2"/>
            <w:tcBorders>
              <w:bottom w:val="double" w:sz="4" w:space="0" w:color="auto"/>
            </w:tcBorders>
            <w:tcMar>
              <w:top w:w="0" w:type="dxa"/>
              <w:left w:w="108" w:type="dxa"/>
              <w:bottom w:w="0" w:type="dxa"/>
              <w:right w:w="108" w:type="dxa"/>
            </w:tcMar>
            <w:vAlign w:val="bottom"/>
            <w:hideMark/>
          </w:tcPr>
          <w:p w:rsidR="00FE7B9A" w:rsidRPr="00A55CCF" w:rsidRDefault="00FE7B9A" w:rsidP="009A413A">
            <w:pPr>
              <w:tabs>
                <w:tab w:val="decimal" w:pos="1515"/>
              </w:tabs>
              <w:spacing w:line="340" w:lineRule="exact"/>
              <w:rPr>
                <w:rFonts w:ascii="Arial" w:hAnsi="Arial" w:cs="Arial"/>
                <w:sz w:val="22"/>
                <w:szCs w:val="22"/>
              </w:rPr>
            </w:pPr>
            <w:r>
              <w:rPr>
                <w:rFonts w:ascii="Arial" w:hAnsi="Arial" w:cs="Arial"/>
                <w:sz w:val="22"/>
                <w:szCs w:val="22"/>
              </w:rPr>
              <w:t>164,010</w:t>
            </w:r>
          </w:p>
        </w:tc>
      </w:tr>
    </w:tbl>
    <w:p w:rsidR="00FE7B9A" w:rsidRDefault="00FE7B9A" w:rsidP="00FE7B9A">
      <w:pPr>
        <w:tabs>
          <w:tab w:val="left" w:pos="720"/>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B5253A">
        <w:rPr>
          <w:rFonts w:ascii="Arial" w:hAnsi="Arial" w:cs="Arial"/>
          <w:sz w:val="22"/>
          <w:szCs w:val="22"/>
        </w:rPr>
        <w:t xml:space="preserve">As a result of the sales of ordinary shares of </w:t>
      </w:r>
      <w:r w:rsidRPr="00C9475C">
        <w:rPr>
          <w:rFonts w:ascii="Arial" w:hAnsi="Arial" w:cs="Arial"/>
          <w:sz w:val="22"/>
          <w:szCs w:val="22"/>
        </w:rPr>
        <w:t>Thai Pipeline Network Company Limited</w:t>
      </w:r>
      <w:r w:rsidRPr="00B5253A">
        <w:rPr>
          <w:rFonts w:ascii="Arial" w:hAnsi="Arial" w:cs="Arial"/>
          <w:sz w:val="22"/>
          <w:szCs w:val="22"/>
        </w:rPr>
        <w:t xml:space="preserve">, </w:t>
      </w:r>
      <w:proofErr w:type="spellStart"/>
      <w:r>
        <w:rPr>
          <w:rFonts w:ascii="Arial" w:hAnsi="Arial" w:cs="Arial"/>
          <w:sz w:val="22"/>
          <w:szCs w:val="22"/>
        </w:rPr>
        <w:t>Biggas</w:t>
      </w:r>
      <w:proofErr w:type="spellEnd"/>
      <w:r>
        <w:rPr>
          <w:rFonts w:ascii="Arial" w:hAnsi="Arial" w:cs="Arial"/>
          <w:sz w:val="22"/>
          <w:szCs w:val="22"/>
        </w:rPr>
        <w:t xml:space="preserve"> Technology Company Limited</w:t>
      </w:r>
      <w:r w:rsidRPr="00B5253A">
        <w:rPr>
          <w:rFonts w:ascii="Arial" w:hAnsi="Arial" w:cs="Arial"/>
          <w:sz w:val="22"/>
          <w:szCs w:val="22"/>
        </w:rPr>
        <w:t xml:space="preserve">’s shareholding in </w:t>
      </w:r>
      <w:r w:rsidRPr="00C9475C">
        <w:rPr>
          <w:rFonts w:ascii="Arial" w:hAnsi="Arial" w:cs="Arial"/>
          <w:sz w:val="22"/>
          <w:szCs w:val="22"/>
        </w:rPr>
        <w:t>Thai Pipeline Network Company</w:t>
      </w:r>
      <w:r w:rsidRPr="00B5253A">
        <w:rPr>
          <w:rFonts w:ascii="Arial" w:hAnsi="Arial" w:cs="Arial"/>
          <w:sz w:val="22"/>
          <w:szCs w:val="22"/>
        </w:rPr>
        <w:t xml:space="preserve"> decreased from 100% to 96.21%</w:t>
      </w:r>
      <w:r w:rsidR="00980C2F">
        <w:rPr>
          <w:rFonts w:ascii="Arial" w:hAnsi="Arial" w:cs="Arial"/>
          <w:sz w:val="22"/>
          <w:szCs w:val="22"/>
        </w:rPr>
        <w:t>.</w:t>
      </w:r>
    </w:p>
    <w:p w:rsidR="002B5F23" w:rsidRPr="002B5F23" w:rsidRDefault="002B5F23" w:rsidP="002B5F23">
      <w:pPr>
        <w:tabs>
          <w:tab w:val="left" w:pos="72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On 31 January 2019, </w:t>
      </w:r>
      <w:proofErr w:type="spellStart"/>
      <w:r>
        <w:rPr>
          <w:rFonts w:ascii="Arial" w:hAnsi="Arial" w:cs="Arial"/>
          <w:sz w:val="22"/>
          <w:szCs w:val="22"/>
        </w:rPr>
        <w:t>Biggas</w:t>
      </w:r>
      <w:proofErr w:type="spellEnd"/>
      <w:r>
        <w:rPr>
          <w:rFonts w:ascii="Arial" w:hAnsi="Arial" w:cs="Arial"/>
          <w:sz w:val="22"/>
          <w:szCs w:val="22"/>
        </w:rPr>
        <w:t xml:space="preserve"> Technology Company Limited </w:t>
      </w:r>
      <w:r w:rsidRPr="00276771">
        <w:rPr>
          <w:rFonts w:ascii="Arial" w:hAnsi="Arial" w:cs="Arial"/>
          <w:sz w:val="22"/>
          <w:szCs w:val="22"/>
        </w:rPr>
        <w:t>sold 5</w:t>
      </w:r>
      <w:r>
        <w:rPr>
          <w:rFonts w:ascii="Arial" w:hAnsi="Arial" w:cs="Arial"/>
          <w:sz w:val="22"/>
          <w:szCs w:val="22"/>
        </w:rPr>
        <w:t xml:space="preserve">68,044 ordinary shares of </w:t>
      </w:r>
      <w:r w:rsidRPr="00C9475C">
        <w:rPr>
          <w:rFonts w:ascii="Arial" w:hAnsi="Arial" w:cs="Arial"/>
          <w:sz w:val="22"/>
          <w:szCs w:val="22"/>
        </w:rPr>
        <w:t>Thai Pipeline Network Company Limited</w:t>
      </w:r>
      <w:r w:rsidRPr="00276771">
        <w:rPr>
          <w:rFonts w:ascii="Arial" w:hAnsi="Arial" w:cs="Arial"/>
          <w:sz w:val="22"/>
          <w:szCs w:val="22"/>
        </w:rPr>
        <w:t xml:space="preserve"> </w:t>
      </w:r>
      <w:r>
        <w:rPr>
          <w:rFonts w:ascii="Arial" w:hAnsi="Arial" w:cs="Arial"/>
          <w:sz w:val="22"/>
          <w:szCs w:val="22"/>
        </w:rPr>
        <w:t>to an overseas company at prices of Baht 411.23</w:t>
      </w:r>
      <w:r w:rsidRPr="00276771">
        <w:rPr>
          <w:rFonts w:ascii="Arial" w:hAnsi="Arial" w:cs="Arial"/>
          <w:sz w:val="22"/>
          <w:szCs w:val="22"/>
        </w:rPr>
        <w:t xml:space="preserve"> per share. The sale</w:t>
      </w:r>
      <w:r>
        <w:rPr>
          <w:rFonts w:ascii="Arial" w:hAnsi="Arial" w:cs="Arial"/>
          <w:sz w:val="22"/>
          <w:szCs w:val="22"/>
        </w:rPr>
        <w:t>s</w:t>
      </w:r>
      <w:r w:rsidRPr="00276771">
        <w:rPr>
          <w:rFonts w:ascii="Arial" w:hAnsi="Arial" w:cs="Arial"/>
          <w:sz w:val="22"/>
          <w:szCs w:val="22"/>
        </w:rPr>
        <w:t xml:space="preserve"> transactions are detailed below.</w:t>
      </w:r>
    </w:p>
    <w:tbl>
      <w:tblPr>
        <w:tblW w:w="8703" w:type="dxa"/>
        <w:tblInd w:w="360" w:type="dxa"/>
        <w:tblCellMar>
          <w:left w:w="0" w:type="dxa"/>
          <w:right w:w="0" w:type="dxa"/>
        </w:tblCellMar>
        <w:tblLook w:val="04A0" w:firstRow="1" w:lastRow="0" w:firstColumn="1" w:lastColumn="0" w:noHBand="0" w:noVBand="1"/>
      </w:tblPr>
      <w:tblGrid>
        <w:gridCol w:w="5103"/>
        <w:gridCol w:w="1737"/>
        <w:gridCol w:w="1857"/>
        <w:gridCol w:w="6"/>
      </w:tblGrid>
      <w:tr w:rsidR="002B5F23" w:rsidRPr="00A55CCF" w:rsidTr="002B5F23">
        <w:trPr>
          <w:gridAfter w:val="1"/>
          <w:wAfter w:w="6" w:type="dxa"/>
          <w:trHeight w:val="20"/>
        </w:trPr>
        <w:tc>
          <w:tcPr>
            <w:tcW w:w="5103" w:type="dxa"/>
            <w:tcMar>
              <w:top w:w="0" w:type="dxa"/>
              <w:left w:w="108" w:type="dxa"/>
              <w:bottom w:w="0" w:type="dxa"/>
              <w:right w:w="108" w:type="dxa"/>
            </w:tcMar>
            <w:vAlign w:val="bottom"/>
          </w:tcPr>
          <w:p w:rsidR="002B5F23" w:rsidRPr="00A55CCF" w:rsidRDefault="002B5F23" w:rsidP="002B5F23">
            <w:pPr>
              <w:spacing w:line="320" w:lineRule="exact"/>
              <w:rPr>
                <w:rFonts w:ascii="Arial" w:hAnsi="Arial" w:cs="Arial"/>
                <w:sz w:val="22"/>
                <w:szCs w:val="22"/>
              </w:rPr>
            </w:pPr>
          </w:p>
        </w:tc>
        <w:tc>
          <w:tcPr>
            <w:tcW w:w="3594" w:type="dxa"/>
            <w:gridSpan w:val="2"/>
            <w:tcMar>
              <w:top w:w="0" w:type="dxa"/>
              <w:left w:w="108" w:type="dxa"/>
              <w:bottom w:w="0" w:type="dxa"/>
              <w:right w:w="108" w:type="dxa"/>
            </w:tcMar>
            <w:hideMark/>
          </w:tcPr>
          <w:p w:rsidR="002B5F23" w:rsidRPr="00A55CCF" w:rsidRDefault="002B5F23" w:rsidP="002B5F23">
            <w:pPr>
              <w:spacing w:line="320" w:lineRule="exact"/>
              <w:ind w:left="-18" w:right="-63"/>
              <w:jc w:val="right"/>
              <w:rPr>
                <w:rFonts w:ascii="Arial" w:hAnsi="Arial" w:cs="Arial"/>
                <w:sz w:val="22"/>
                <w:szCs w:val="22"/>
              </w:rPr>
            </w:pPr>
            <w:r w:rsidRPr="00A55CCF">
              <w:rPr>
                <w:rFonts w:ascii="Arial" w:hAnsi="Arial" w:cs="Arial"/>
                <w:sz w:val="22"/>
                <w:szCs w:val="22"/>
              </w:rPr>
              <w:t>(Unit: Thousand Baht)</w:t>
            </w:r>
          </w:p>
        </w:tc>
      </w:tr>
      <w:tr w:rsidR="002B5F23" w:rsidRPr="00A55CCF" w:rsidTr="002B5F23">
        <w:trPr>
          <w:trHeight w:val="20"/>
        </w:trPr>
        <w:tc>
          <w:tcPr>
            <w:tcW w:w="5103" w:type="dxa"/>
            <w:tcMar>
              <w:top w:w="0" w:type="dxa"/>
              <w:left w:w="108" w:type="dxa"/>
              <w:bottom w:w="0" w:type="dxa"/>
              <w:right w:w="108" w:type="dxa"/>
            </w:tcMar>
            <w:vAlign w:val="bottom"/>
          </w:tcPr>
          <w:p w:rsidR="002B5F23" w:rsidRPr="00A55CCF" w:rsidRDefault="002B5F23" w:rsidP="002B5F23">
            <w:pPr>
              <w:spacing w:line="320" w:lineRule="exact"/>
              <w:rPr>
                <w:rFonts w:ascii="Arial" w:hAnsi="Arial" w:cs="Arial"/>
                <w:sz w:val="22"/>
                <w:szCs w:val="22"/>
              </w:rPr>
            </w:pPr>
          </w:p>
        </w:tc>
        <w:tc>
          <w:tcPr>
            <w:tcW w:w="1737" w:type="dxa"/>
            <w:tcMar>
              <w:top w:w="0" w:type="dxa"/>
              <w:left w:w="108" w:type="dxa"/>
              <w:bottom w:w="0" w:type="dxa"/>
              <w:right w:w="108" w:type="dxa"/>
            </w:tcMar>
            <w:vAlign w:val="center"/>
          </w:tcPr>
          <w:p w:rsidR="002B5F23" w:rsidRPr="00A55CCF" w:rsidRDefault="002B5F23" w:rsidP="002B5F23">
            <w:pPr>
              <w:spacing w:line="320" w:lineRule="exact"/>
              <w:ind w:left="-18" w:right="-63"/>
              <w:jc w:val="center"/>
              <w:rPr>
                <w:rFonts w:ascii="Arial" w:hAnsi="Arial" w:cs="Arial"/>
                <w:sz w:val="22"/>
                <w:szCs w:val="22"/>
              </w:rPr>
            </w:pPr>
          </w:p>
        </w:tc>
        <w:tc>
          <w:tcPr>
            <w:tcW w:w="1863" w:type="dxa"/>
            <w:gridSpan w:val="2"/>
            <w:tcBorders>
              <w:bottom w:val="single" w:sz="4" w:space="0" w:color="auto"/>
            </w:tcBorders>
            <w:tcMar>
              <w:top w:w="0" w:type="dxa"/>
              <w:left w:w="108" w:type="dxa"/>
              <w:bottom w:w="0" w:type="dxa"/>
              <w:right w:w="108" w:type="dxa"/>
            </w:tcMar>
            <w:vAlign w:val="center"/>
            <w:hideMark/>
          </w:tcPr>
          <w:p w:rsidR="002B5F23" w:rsidRPr="00A55CCF" w:rsidRDefault="002B5F23" w:rsidP="002B5F23">
            <w:pPr>
              <w:spacing w:line="320" w:lineRule="exact"/>
              <w:ind w:left="-18" w:right="-63"/>
              <w:jc w:val="center"/>
              <w:rPr>
                <w:rFonts w:ascii="Arial" w:hAnsi="Arial" w:cs="Arial"/>
                <w:sz w:val="22"/>
                <w:szCs w:val="22"/>
              </w:rPr>
            </w:pPr>
            <w:r w:rsidRPr="00A55CCF">
              <w:rPr>
                <w:rFonts w:ascii="Arial" w:hAnsi="Arial" w:cs="Arial"/>
                <w:sz w:val="22"/>
                <w:szCs w:val="22"/>
              </w:rPr>
              <w:t>Consolidated financial statements</w:t>
            </w:r>
          </w:p>
        </w:tc>
      </w:tr>
      <w:tr w:rsidR="002B5F23" w:rsidRPr="00A55CCF" w:rsidTr="002B5F23">
        <w:trPr>
          <w:trHeight w:val="20"/>
        </w:trPr>
        <w:tc>
          <w:tcPr>
            <w:tcW w:w="5103" w:type="dxa"/>
            <w:tcMar>
              <w:top w:w="0" w:type="dxa"/>
              <w:left w:w="108" w:type="dxa"/>
              <w:bottom w:w="0" w:type="dxa"/>
              <w:right w:w="108" w:type="dxa"/>
            </w:tcMar>
            <w:vAlign w:val="center"/>
            <w:hideMark/>
          </w:tcPr>
          <w:p w:rsidR="002B5F23" w:rsidRDefault="002B5F23" w:rsidP="00C169ED">
            <w:pPr>
              <w:spacing w:line="320" w:lineRule="exact"/>
              <w:ind w:left="180"/>
              <w:rPr>
                <w:rFonts w:ascii="Arial" w:hAnsi="Arial" w:cs="Arial"/>
                <w:sz w:val="22"/>
                <w:szCs w:val="22"/>
              </w:rPr>
            </w:pPr>
            <w:r w:rsidRPr="00A55CCF">
              <w:rPr>
                <w:rFonts w:ascii="Arial" w:hAnsi="Arial" w:cs="Arial"/>
                <w:sz w:val="22"/>
                <w:szCs w:val="22"/>
              </w:rPr>
              <w:t xml:space="preserve">Cash receipt from the sales of investments </w:t>
            </w:r>
          </w:p>
          <w:p w:rsidR="002B5F23" w:rsidRPr="00A55CCF" w:rsidRDefault="002B5F23" w:rsidP="00C169ED">
            <w:pPr>
              <w:spacing w:line="320" w:lineRule="exact"/>
              <w:ind w:left="180" w:hanging="673"/>
              <w:rPr>
                <w:rFonts w:ascii="Arial" w:hAnsi="Arial" w:cs="Arial"/>
                <w:sz w:val="22"/>
                <w:szCs w:val="22"/>
                <w:cs/>
              </w:rPr>
            </w:pPr>
            <w:r>
              <w:rPr>
                <w:rFonts w:ascii="Arial" w:hAnsi="Arial" w:cs="Arial"/>
                <w:sz w:val="22"/>
                <w:szCs w:val="22"/>
              </w:rPr>
              <w:t xml:space="preserve">  </w:t>
            </w:r>
            <w:r w:rsidRPr="00A55CCF">
              <w:rPr>
                <w:rFonts w:ascii="Arial" w:hAnsi="Arial" w:cs="Arial"/>
                <w:sz w:val="22"/>
                <w:szCs w:val="22"/>
              </w:rPr>
              <w:t xml:space="preserve">in </w:t>
            </w:r>
            <w:r w:rsidR="00C169ED">
              <w:rPr>
                <w:rFonts w:ascii="Arial" w:hAnsi="Arial" w:cs="Arial"/>
                <w:sz w:val="22"/>
                <w:szCs w:val="22"/>
              </w:rPr>
              <w:t xml:space="preserve">     </w:t>
            </w:r>
            <w:r w:rsidRPr="00A55CCF">
              <w:rPr>
                <w:rFonts w:ascii="Arial" w:hAnsi="Arial" w:cs="Arial"/>
                <w:sz w:val="22"/>
                <w:szCs w:val="22"/>
              </w:rPr>
              <w:t xml:space="preserve">the subsidiary </w:t>
            </w:r>
          </w:p>
        </w:tc>
        <w:tc>
          <w:tcPr>
            <w:tcW w:w="1737" w:type="dxa"/>
            <w:tcMar>
              <w:top w:w="0" w:type="dxa"/>
              <w:left w:w="108" w:type="dxa"/>
              <w:bottom w:w="0" w:type="dxa"/>
              <w:right w:w="108" w:type="dxa"/>
            </w:tcMar>
            <w:vAlign w:val="bottom"/>
          </w:tcPr>
          <w:p w:rsidR="002B5F23" w:rsidRPr="00A55CCF" w:rsidRDefault="002B5F23" w:rsidP="002B5F23">
            <w:pPr>
              <w:spacing w:line="320" w:lineRule="exact"/>
              <w:ind w:left="-57" w:right="-44"/>
              <w:rPr>
                <w:rFonts w:ascii="Arial" w:hAnsi="Arial" w:cs="Arial"/>
                <w:sz w:val="22"/>
                <w:szCs w:val="22"/>
                <w:cs/>
              </w:rPr>
            </w:pPr>
          </w:p>
        </w:tc>
        <w:tc>
          <w:tcPr>
            <w:tcW w:w="1863" w:type="dxa"/>
            <w:gridSpan w:val="2"/>
            <w:tcMar>
              <w:top w:w="0" w:type="dxa"/>
              <w:left w:w="108" w:type="dxa"/>
              <w:bottom w:w="0" w:type="dxa"/>
              <w:right w:w="108" w:type="dxa"/>
            </w:tcMar>
            <w:vAlign w:val="bottom"/>
          </w:tcPr>
          <w:p w:rsidR="002B5F23" w:rsidRPr="00A55CCF" w:rsidRDefault="00C169ED" w:rsidP="002B5F23">
            <w:pPr>
              <w:tabs>
                <w:tab w:val="decimal" w:pos="1515"/>
              </w:tabs>
              <w:spacing w:line="320" w:lineRule="exact"/>
              <w:rPr>
                <w:rFonts w:ascii="Arial" w:hAnsi="Arial" w:cs="Arial"/>
                <w:sz w:val="22"/>
                <w:szCs w:val="22"/>
                <w:cs/>
              </w:rPr>
            </w:pPr>
            <w:r>
              <w:rPr>
                <w:rFonts w:ascii="Arial" w:hAnsi="Arial" w:cs="Arial"/>
                <w:sz w:val="22"/>
                <w:szCs w:val="22"/>
              </w:rPr>
              <w:t>233,596</w:t>
            </w:r>
          </w:p>
        </w:tc>
      </w:tr>
      <w:tr w:rsidR="002B5F23" w:rsidRPr="00A55CCF" w:rsidTr="002B5F23">
        <w:trPr>
          <w:trHeight w:val="20"/>
        </w:trPr>
        <w:tc>
          <w:tcPr>
            <w:tcW w:w="5103" w:type="dxa"/>
            <w:tcMar>
              <w:top w:w="0" w:type="dxa"/>
              <w:left w:w="108" w:type="dxa"/>
              <w:bottom w:w="0" w:type="dxa"/>
              <w:right w:w="108" w:type="dxa"/>
            </w:tcMar>
            <w:vAlign w:val="center"/>
            <w:hideMark/>
          </w:tcPr>
          <w:p w:rsidR="00C169ED" w:rsidRDefault="002B5F23" w:rsidP="00C169ED">
            <w:pPr>
              <w:spacing w:line="320" w:lineRule="exact"/>
              <w:ind w:left="180"/>
              <w:rPr>
                <w:rFonts w:ascii="Arial" w:hAnsi="Arial" w:cs="Arial"/>
                <w:sz w:val="22"/>
                <w:szCs w:val="22"/>
              </w:rPr>
            </w:pPr>
            <w:r w:rsidRPr="00A55CCF">
              <w:rPr>
                <w:rFonts w:ascii="Arial" w:hAnsi="Arial" w:cs="Arial"/>
                <w:sz w:val="22"/>
                <w:szCs w:val="22"/>
              </w:rPr>
              <w:t xml:space="preserve">Less: Related taxes on consolidated financial </w:t>
            </w:r>
          </w:p>
          <w:p w:rsidR="002B5F23" w:rsidRPr="00A55CCF" w:rsidRDefault="00C169ED" w:rsidP="00C169ED">
            <w:pPr>
              <w:spacing w:line="320" w:lineRule="exact"/>
              <w:ind w:left="180"/>
              <w:rPr>
                <w:rFonts w:ascii="Arial" w:hAnsi="Arial" w:cs="Arial"/>
                <w:sz w:val="22"/>
                <w:szCs w:val="22"/>
                <w:cs/>
              </w:rPr>
            </w:pPr>
            <w:r>
              <w:rPr>
                <w:rFonts w:ascii="Arial" w:hAnsi="Arial" w:cs="Arial"/>
                <w:sz w:val="22"/>
                <w:szCs w:val="22"/>
              </w:rPr>
              <w:t xml:space="preserve">   </w:t>
            </w:r>
            <w:r w:rsidR="002B5F23" w:rsidRPr="00A55CCF">
              <w:rPr>
                <w:rFonts w:ascii="Arial" w:hAnsi="Arial" w:cs="Arial"/>
                <w:sz w:val="22"/>
                <w:szCs w:val="22"/>
              </w:rPr>
              <w:t>statements</w:t>
            </w:r>
          </w:p>
        </w:tc>
        <w:tc>
          <w:tcPr>
            <w:tcW w:w="1737" w:type="dxa"/>
            <w:tcMar>
              <w:top w:w="0" w:type="dxa"/>
              <w:left w:w="108" w:type="dxa"/>
              <w:bottom w:w="0" w:type="dxa"/>
              <w:right w:w="108" w:type="dxa"/>
            </w:tcMar>
            <w:vAlign w:val="bottom"/>
          </w:tcPr>
          <w:p w:rsidR="002B5F23" w:rsidRPr="00A55CCF" w:rsidRDefault="002B5F23" w:rsidP="002B5F23">
            <w:pPr>
              <w:spacing w:line="320" w:lineRule="exact"/>
              <w:ind w:left="-57" w:right="-44"/>
              <w:rPr>
                <w:rFonts w:ascii="Arial" w:hAnsi="Arial" w:cs="Arial"/>
                <w:sz w:val="22"/>
                <w:szCs w:val="22"/>
              </w:rPr>
            </w:pPr>
          </w:p>
        </w:tc>
        <w:tc>
          <w:tcPr>
            <w:tcW w:w="1863" w:type="dxa"/>
            <w:gridSpan w:val="2"/>
            <w:tcMar>
              <w:top w:w="0" w:type="dxa"/>
              <w:left w:w="108" w:type="dxa"/>
              <w:bottom w:w="0" w:type="dxa"/>
              <w:right w:w="108" w:type="dxa"/>
            </w:tcMar>
            <w:vAlign w:val="bottom"/>
          </w:tcPr>
          <w:p w:rsidR="002B5F23" w:rsidRPr="00A55CCF" w:rsidRDefault="00C169ED" w:rsidP="002B5F23">
            <w:pPr>
              <w:pBdr>
                <w:bottom w:val="single" w:sz="4" w:space="1" w:color="auto"/>
              </w:pBdr>
              <w:tabs>
                <w:tab w:val="decimal" w:pos="1515"/>
              </w:tabs>
              <w:spacing w:line="320" w:lineRule="exact"/>
              <w:rPr>
                <w:rFonts w:ascii="Arial" w:hAnsi="Arial" w:cs="Arial"/>
                <w:sz w:val="22"/>
                <w:szCs w:val="22"/>
              </w:rPr>
            </w:pPr>
            <w:r>
              <w:rPr>
                <w:rFonts w:ascii="Arial" w:hAnsi="Arial" w:cs="Arial"/>
                <w:sz w:val="22"/>
                <w:szCs w:val="22"/>
              </w:rPr>
              <w:t>(29,467)</w:t>
            </w:r>
          </w:p>
        </w:tc>
      </w:tr>
      <w:tr w:rsidR="002B5F23" w:rsidRPr="00A55CCF" w:rsidTr="0029431A">
        <w:trPr>
          <w:trHeight w:val="20"/>
        </w:trPr>
        <w:tc>
          <w:tcPr>
            <w:tcW w:w="5103" w:type="dxa"/>
            <w:tcMar>
              <w:top w:w="0" w:type="dxa"/>
              <w:left w:w="108" w:type="dxa"/>
              <w:bottom w:w="0" w:type="dxa"/>
              <w:right w:w="108" w:type="dxa"/>
            </w:tcMar>
            <w:vAlign w:val="center"/>
            <w:hideMark/>
          </w:tcPr>
          <w:p w:rsidR="002B5F23" w:rsidRDefault="002B5F23" w:rsidP="00C169ED">
            <w:pPr>
              <w:spacing w:line="320" w:lineRule="exact"/>
              <w:ind w:left="180"/>
              <w:rPr>
                <w:rFonts w:ascii="Arial" w:hAnsi="Arial" w:cs="Arial"/>
                <w:sz w:val="22"/>
                <w:szCs w:val="22"/>
              </w:rPr>
            </w:pPr>
            <w:r w:rsidRPr="00A55CCF">
              <w:rPr>
                <w:rFonts w:ascii="Arial" w:hAnsi="Arial" w:cs="Arial"/>
                <w:sz w:val="22"/>
                <w:szCs w:val="22"/>
              </w:rPr>
              <w:t>Net cash receipt f</w:t>
            </w:r>
            <w:r>
              <w:rPr>
                <w:rFonts w:ascii="Arial" w:hAnsi="Arial" w:cs="Arial"/>
                <w:sz w:val="22"/>
                <w:szCs w:val="22"/>
              </w:rPr>
              <w:t xml:space="preserve">rom the sales of investments </w:t>
            </w:r>
          </w:p>
          <w:p w:rsidR="002B5F23" w:rsidRPr="00A55CCF" w:rsidRDefault="002B5F23" w:rsidP="00C169ED">
            <w:pPr>
              <w:spacing w:line="320" w:lineRule="exact"/>
              <w:ind w:left="180" w:hanging="673"/>
              <w:rPr>
                <w:rFonts w:ascii="Arial" w:hAnsi="Arial" w:cs="Arial"/>
                <w:sz w:val="22"/>
                <w:szCs w:val="22"/>
              </w:rPr>
            </w:pPr>
            <w:r>
              <w:rPr>
                <w:rFonts w:ascii="Arial" w:hAnsi="Arial" w:cs="Arial"/>
                <w:sz w:val="22"/>
                <w:szCs w:val="22"/>
              </w:rPr>
              <w:t xml:space="preserve">  in </w:t>
            </w:r>
            <w:r w:rsidR="00C169ED">
              <w:rPr>
                <w:rFonts w:ascii="Arial" w:hAnsi="Arial" w:cs="Arial"/>
                <w:sz w:val="22"/>
                <w:szCs w:val="22"/>
              </w:rPr>
              <w:t xml:space="preserve">     </w:t>
            </w:r>
            <w:r w:rsidRPr="00A55CCF">
              <w:rPr>
                <w:rFonts w:ascii="Arial" w:hAnsi="Arial" w:cs="Arial"/>
                <w:sz w:val="22"/>
                <w:szCs w:val="22"/>
              </w:rPr>
              <w:t>the subsidiary</w:t>
            </w:r>
          </w:p>
        </w:tc>
        <w:tc>
          <w:tcPr>
            <w:tcW w:w="1737" w:type="dxa"/>
            <w:tcMar>
              <w:top w:w="0" w:type="dxa"/>
              <w:left w:w="108" w:type="dxa"/>
              <w:bottom w:w="0" w:type="dxa"/>
              <w:right w:w="108" w:type="dxa"/>
            </w:tcMar>
            <w:vAlign w:val="bottom"/>
          </w:tcPr>
          <w:p w:rsidR="002B5F23" w:rsidRPr="00A55CCF" w:rsidRDefault="002B5F23" w:rsidP="002B5F23">
            <w:pPr>
              <w:spacing w:line="320" w:lineRule="exact"/>
              <w:ind w:left="-57" w:right="-44"/>
              <w:rPr>
                <w:rFonts w:ascii="Arial" w:hAnsi="Arial" w:cs="Arial"/>
                <w:sz w:val="22"/>
                <w:szCs w:val="22"/>
                <w:cs/>
              </w:rPr>
            </w:pPr>
          </w:p>
        </w:tc>
        <w:tc>
          <w:tcPr>
            <w:tcW w:w="1863" w:type="dxa"/>
            <w:gridSpan w:val="2"/>
            <w:tcMar>
              <w:top w:w="0" w:type="dxa"/>
              <w:left w:w="108" w:type="dxa"/>
              <w:bottom w:w="0" w:type="dxa"/>
              <w:right w:w="108" w:type="dxa"/>
            </w:tcMar>
            <w:vAlign w:val="bottom"/>
          </w:tcPr>
          <w:p w:rsidR="002B5F23" w:rsidRPr="00DF0492" w:rsidRDefault="00C169ED" w:rsidP="002B5F23">
            <w:pPr>
              <w:tabs>
                <w:tab w:val="decimal" w:pos="1515"/>
              </w:tabs>
              <w:spacing w:line="320" w:lineRule="exact"/>
              <w:rPr>
                <w:rFonts w:ascii="Arial" w:hAnsi="Arial" w:cs="Arial"/>
                <w:sz w:val="22"/>
                <w:szCs w:val="22"/>
                <w:cs/>
              </w:rPr>
            </w:pPr>
            <w:r>
              <w:rPr>
                <w:rFonts w:ascii="Arial" w:hAnsi="Arial" w:cs="Arial"/>
                <w:sz w:val="22"/>
                <w:szCs w:val="22"/>
              </w:rPr>
              <w:t>204,129</w:t>
            </w:r>
          </w:p>
        </w:tc>
      </w:tr>
      <w:tr w:rsidR="002B5F23" w:rsidRPr="00A55CCF" w:rsidTr="002B5F23">
        <w:trPr>
          <w:trHeight w:val="20"/>
        </w:trPr>
        <w:tc>
          <w:tcPr>
            <w:tcW w:w="5103" w:type="dxa"/>
            <w:tcMar>
              <w:top w:w="0" w:type="dxa"/>
              <w:left w:w="108" w:type="dxa"/>
              <w:bottom w:w="0" w:type="dxa"/>
              <w:right w:w="108" w:type="dxa"/>
            </w:tcMar>
            <w:vAlign w:val="center"/>
            <w:hideMark/>
          </w:tcPr>
          <w:p w:rsidR="002B5F23" w:rsidRPr="00A55CCF" w:rsidRDefault="002B5F23" w:rsidP="00C169ED">
            <w:pPr>
              <w:spacing w:line="320" w:lineRule="exact"/>
              <w:ind w:left="180"/>
              <w:rPr>
                <w:rFonts w:ascii="Arial" w:hAnsi="Arial" w:cs="Arial"/>
                <w:sz w:val="22"/>
                <w:szCs w:val="22"/>
              </w:rPr>
            </w:pPr>
            <w:r>
              <w:rPr>
                <w:rFonts w:ascii="Arial" w:hAnsi="Arial" w:cs="Arial"/>
                <w:sz w:val="22"/>
                <w:szCs w:val="22"/>
              </w:rPr>
              <w:t>Less: </w:t>
            </w:r>
            <w:r w:rsidRPr="00A55CCF">
              <w:rPr>
                <w:rFonts w:ascii="Arial" w:hAnsi="Arial" w:cs="Arial"/>
                <w:sz w:val="22"/>
                <w:szCs w:val="22"/>
              </w:rPr>
              <w:t>Non-controlling interests of subsidiary</w:t>
            </w:r>
          </w:p>
        </w:tc>
        <w:tc>
          <w:tcPr>
            <w:tcW w:w="1737" w:type="dxa"/>
            <w:tcMar>
              <w:top w:w="0" w:type="dxa"/>
              <w:left w:w="108" w:type="dxa"/>
              <w:bottom w:w="0" w:type="dxa"/>
              <w:right w:w="108" w:type="dxa"/>
            </w:tcMar>
            <w:vAlign w:val="bottom"/>
          </w:tcPr>
          <w:p w:rsidR="002B5F23" w:rsidRPr="00A55CCF" w:rsidRDefault="002B5F23" w:rsidP="002B5F23">
            <w:pPr>
              <w:spacing w:line="320" w:lineRule="exact"/>
              <w:ind w:left="-57" w:right="-44"/>
              <w:rPr>
                <w:rFonts w:ascii="Arial" w:hAnsi="Arial" w:cs="Arial"/>
                <w:sz w:val="22"/>
                <w:szCs w:val="22"/>
                <w:cs/>
              </w:rPr>
            </w:pPr>
          </w:p>
        </w:tc>
        <w:tc>
          <w:tcPr>
            <w:tcW w:w="1863" w:type="dxa"/>
            <w:gridSpan w:val="2"/>
            <w:tcMar>
              <w:top w:w="0" w:type="dxa"/>
              <w:left w:w="108" w:type="dxa"/>
              <w:bottom w:w="0" w:type="dxa"/>
              <w:right w:w="108" w:type="dxa"/>
            </w:tcMar>
            <w:vAlign w:val="bottom"/>
          </w:tcPr>
          <w:p w:rsidR="002B5F23" w:rsidRPr="00DF0492" w:rsidRDefault="00C169ED" w:rsidP="002B5F23">
            <w:pPr>
              <w:pBdr>
                <w:bottom w:val="single" w:sz="4" w:space="1" w:color="auto"/>
              </w:pBdr>
              <w:tabs>
                <w:tab w:val="decimal" w:pos="1515"/>
              </w:tabs>
              <w:spacing w:line="320" w:lineRule="exact"/>
              <w:rPr>
                <w:rFonts w:ascii="Arial" w:hAnsi="Arial" w:cs="Arial"/>
                <w:sz w:val="22"/>
                <w:szCs w:val="22"/>
                <w:cs/>
              </w:rPr>
            </w:pPr>
            <w:r>
              <w:rPr>
                <w:rFonts w:ascii="Arial" w:hAnsi="Arial" w:cs="Arial"/>
                <w:sz w:val="22"/>
                <w:szCs w:val="22"/>
              </w:rPr>
              <w:t>(37,471)</w:t>
            </w:r>
          </w:p>
        </w:tc>
      </w:tr>
      <w:tr w:rsidR="002B5F23" w:rsidRPr="00A55CCF" w:rsidTr="0029431A">
        <w:trPr>
          <w:trHeight w:val="20"/>
        </w:trPr>
        <w:tc>
          <w:tcPr>
            <w:tcW w:w="5103" w:type="dxa"/>
            <w:tcMar>
              <w:top w:w="0" w:type="dxa"/>
              <w:left w:w="108" w:type="dxa"/>
              <w:bottom w:w="0" w:type="dxa"/>
              <w:right w:w="108" w:type="dxa"/>
            </w:tcMar>
            <w:vAlign w:val="center"/>
            <w:hideMark/>
          </w:tcPr>
          <w:p w:rsidR="002B5F23" w:rsidRDefault="002B5F23" w:rsidP="00C169ED">
            <w:pPr>
              <w:spacing w:line="320" w:lineRule="exact"/>
              <w:ind w:left="180"/>
              <w:jc w:val="both"/>
              <w:rPr>
                <w:rFonts w:ascii="Arial" w:hAnsi="Arial" w:cs="Arial"/>
                <w:sz w:val="22"/>
                <w:szCs w:val="22"/>
              </w:rPr>
            </w:pPr>
            <w:r w:rsidRPr="00A55CCF">
              <w:rPr>
                <w:rFonts w:ascii="Arial" w:hAnsi="Arial" w:cs="Arial"/>
                <w:sz w:val="22"/>
                <w:szCs w:val="22"/>
              </w:rPr>
              <w:t xml:space="preserve">Surplus from the changes in the </w:t>
            </w:r>
          </w:p>
          <w:p w:rsidR="002B5F23" w:rsidRPr="00A55CCF" w:rsidRDefault="002B5F23" w:rsidP="00C169ED">
            <w:pPr>
              <w:spacing w:line="320" w:lineRule="exact"/>
              <w:ind w:left="180"/>
              <w:jc w:val="both"/>
              <w:rPr>
                <w:rFonts w:ascii="Arial" w:hAnsi="Arial" w:cs="Arial"/>
                <w:sz w:val="22"/>
                <w:szCs w:val="22"/>
              </w:rPr>
            </w:pPr>
            <w:r>
              <w:rPr>
                <w:rFonts w:ascii="Arial" w:hAnsi="Arial" w:cs="Arial"/>
                <w:sz w:val="22"/>
                <w:szCs w:val="22"/>
              </w:rPr>
              <w:t xml:space="preserve">  </w:t>
            </w:r>
            <w:r w:rsidR="00C169ED">
              <w:rPr>
                <w:rFonts w:ascii="Arial" w:hAnsi="Arial" w:cs="Arial"/>
                <w:sz w:val="22"/>
                <w:szCs w:val="22"/>
              </w:rPr>
              <w:t xml:space="preserve"> </w:t>
            </w:r>
            <w:r w:rsidRPr="00A55CCF">
              <w:rPr>
                <w:rFonts w:ascii="Arial" w:hAnsi="Arial" w:cs="Arial"/>
                <w:sz w:val="22"/>
                <w:szCs w:val="22"/>
              </w:rPr>
              <w:t>ownership interests in </w:t>
            </w:r>
            <w:r>
              <w:rPr>
                <w:rFonts w:ascii="Arial" w:hAnsi="Arial" w:cs="Arial"/>
                <w:sz w:val="22"/>
                <w:szCs w:val="22"/>
              </w:rPr>
              <w:t xml:space="preserve">a </w:t>
            </w:r>
            <w:r w:rsidRPr="00A55CCF">
              <w:rPr>
                <w:rFonts w:ascii="Arial" w:hAnsi="Arial" w:cs="Arial"/>
                <w:sz w:val="22"/>
                <w:szCs w:val="22"/>
              </w:rPr>
              <w:t>subsidiary</w:t>
            </w:r>
          </w:p>
        </w:tc>
        <w:tc>
          <w:tcPr>
            <w:tcW w:w="1737" w:type="dxa"/>
            <w:tcMar>
              <w:top w:w="0" w:type="dxa"/>
              <w:left w:w="108" w:type="dxa"/>
              <w:bottom w:w="0" w:type="dxa"/>
              <w:right w:w="108" w:type="dxa"/>
            </w:tcMar>
            <w:vAlign w:val="bottom"/>
          </w:tcPr>
          <w:p w:rsidR="002B5F23" w:rsidRPr="00A55CCF" w:rsidRDefault="002B5F23" w:rsidP="002B5F23">
            <w:pPr>
              <w:spacing w:line="320" w:lineRule="exact"/>
              <w:ind w:left="-57" w:right="-44"/>
              <w:rPr>
                <w:rFonts w:ascii="Arial" w:hAnsi="Arial" w:cs="Arial"/>
                <w:sz w:val="22"/>
                <w:szCs w:val="22"/>
              </w:rPr>
            </w:pPr>
          </w:p>
        </w:tc>
        <w:tc>
          <w:tcPr>
            <w:tcW w:w="1863" w:type="dxa"/>
            <w:gridSpan w:val="2"/>
            <w:tcBorders>
              <w:bottom w:val="double" w:sz="4" w:space="0" w:color="auto"/>
            </w:tcBorders>
            <w:tcMar>
              <w:top w:w="0" w:type="dxa"/>
              <w:left w:w="108" w:type="dxa"/>
              <w:bottom w:w="0" w:type="dxa"/>
              <w:right w:w="108" w:type="dxa"/>
            </w:tcMar>
            <w:vAlign w:val="bottom"/>
          </w:tcPr>
          <w:p w:rsidR="002B5F23" w:rsidRPr="00DF0492" w:rsidRDefault="00C169ED" w:rsidP="002B5F23">
            <w:pPr>
              <w:tabs>
                <w:tab w:val="decimal" w:pos="1515"/>
              </w:tabs>
              <w:spacing w:line="320" w:lineRule="exact"/>
              <w:rPr>
                <w:rFonts w:ascii="Arial" w:hAnsi="Arial" w:cs="Arial"/>
                <w:sz w:val="22"/>
                <w:szCs w:val="22"/>
              </w:rPr>
            </w:pPr>
            <w:r>
              <w:rPr>
                <w:rFonts w:ascii="Arial" w:hAnsi="Arial" w:cs="Arial"/>
                <w:sz w:val="22"/>
                <w:szCs w:val="22"/>
              </w:rPr>
              <w:t>166,658</w:t>
            </w:r>
          </w:p>
        </w:tc>
      </w:tr>
    </w:tbl>
    <w:p w:rsidR="002B5F23" w:rsidRPr="002B5F23" w:rsidRDefault="002B5F23" w:rsidP="00FE7B9A">
      <w:pPr>
        <w:tabs>
          <w:tab w:val="left" w:pos="720"/>
          <w:tab w:val="left" w:pos="2160"/>
        </w:tabs>
        <w:spacing w:before="240" w:after="120" w:line="380" w:lineRule="exact"/>
        <w:ind w:left="547" w:hanging="547"/>
        <w:jc w:val="thaiDistribute"/>
        <w:rPr>
          <w:rFonts w:ascii="Arial" w:hAnsi="Arial" w:cs="Arial"/>
          <w:b/>
          <w:bCs/>
          <w:sz w:val="22"/>
          <w:szCs w:val="22"/>
        </w:rPr>
      </w:pPr>
      <w:r>
        <w:rPr>
          <w:rFonts w:ascii="Arial" w:hAnsi="Arial" w:cs="Arial"/>
          <w:sz w:val="22"/>
          <w:szCs w:val="22"/>
        </w:rPr>
        <w:lastRenderedPageBreak/>
        <w:tab/>
      </w:r>
      <w:r w:rsidRPr="00B5253A">
        <w:rPr>
          <w:rFonts w:ascii="Arial" w:hAnsi="Arial" w:cs="Arial"/>
          <w:sz w:val="22"/>
          <w:szCs w:val="22"/>
        </w:rPr>
        <w:t xml:space="preserve">As a result of the sales of ordinary shares of </w:t>
      </w:r>
      <w:r w:rsidRPr="00C9475C">
        <w:rPr>
          <w:rFonts w:ascii="Arial" w:hAnsi="Arial" w:cs="Arial"/>
          <w:sz w:val="22"/>
          <w:szCs w:val="22"/>
        </w:rPr>
        <w:t>Thai Pipeline Network Company Limited</w:t>
      </w:r>
      <w:r w:rsidRPr="00B5253A">
        <w:rPr>
          <w:rFonts w:ascii="Arial" w:hAnsi="Arial" w:cs="Arial"/>
          <w:sz w:val="22"/>
          <w:szCs w:val="22"/>
        </w:rPr>
        <w:t xml:space="preserve">, </w:t>
      </w:r>
      <w:proofErr w:type="spellStart"/>
      <w:r>
        <w:rPr>
          <w:rFonts w:ascii="Arial" w:hAnsi="Arial" w:cs="Arial"/>
          <w:sz w:val="22"/>
          <w:szCs w:val="22"/>
        </w:rPr>
        <w:t>Biggas</w:t>
      </w:r>
      <w:proofErr w:type="spellEnd"/>
      <w:r>
        <w:rPr>
          <w:rFonts w:ascii="Arial" w:hAnsi="Arial" w:cs="Arial"/>
          <w:sz w:val="22"/>
          <w:szCs w:val="22"/>
        </w:rPr>
        <w:t xml:space="preserve"> Technology Company Limited</w:t>
      </w:r>
      <w:r w:rsidRPr="00B5253A">
        <w:rPr>
          <w:rFonts w:ascii="Arial" w:hAnsi="Arial" w:cs="Arial"/>
          <w:sz w:val="22"/>
          <w:szCs w:val="22"/>
        </w:rPr>
        <w:t xml:space="preserve">’s shareholding in </w:t>
      </w:r>
      <w:r w:rsidRPr="00C9475C">
        <w:rPr>
          <w:rFonts w:ascii="Arial" w:hAnsi="Arial" w:cs="Arial"/>
          <w:sz w:val="22"/>
          <w:szCs w:val="22"/>
        </w:rPr>
        <w:t>Thai Pipeline Network Company</w:t>
      </w:r>
      <w:r w:rsidR="006D7473">
        <w:rPr>
          <w:rFonts w:ascii="Arial" w:hAnsi="Arial" w:cs="Arial"/>
          <w:sz w:val="22"/>
          <w:szCs w:val="22"/>
        </w:rPr>
        <w:t xml:space="preserve"> decreased from 96.21% to 92.00%.</w:t>
      </w:r>
    </w:p>
    <w:p w:rsidR="00E73361" w:rsidRDefault="00E73361" w:rsidP="00E73361">
      <w:pPr>
        <w:tabs>
          <w:tab w:val="left" w:pos="720"/>
          <w:tab w:val="left" w:pos="2160"/>
        </w:tabs>
        <w:spacing w:before="120" w:after="80" w:line="380" w:lineRule="exact"/>
        <w:ind w:left="547" w:hanging="547"/>
        <w:jc w:val="thaiDistribute"/>
        <w:rPr>
          <w:rFonts w:ascii="Arial" w:hAnsi="Arial" w:cs="Arial"/>
          <w:sz w:val="22"/>
          <w:szCs w:val="22"/>
        </w:rPr>
      </w:pPr>
      <w:r>
        <w:rPr>
          <w:rFonts w:ascii="Arial" w:hAnsi="Arial" w:cs="Arial"/>
          <w:sz w:val="22"/>
          <w:szCs w:val="22"/>
        </w:rPr>
        <w:tab/>
        <w:t xml:space="preserve">During the </w:t>
      </w:r>
      <w:r w:rsidR="00FB3E0F">
        <w:rPr>
          <w:rFonts w:ascii="Arial" w:hAnsi="Arial" w:cs="Arial"/>
          <w:sz w:val="22"/>
          <w:szCs w:val="22"/>
        </w:rPr>
        <w:t xml:space="preserve">three-month </w:t>
      </w:r>
      <w:r w:rsidR="003C09B6">
        <w:rPr>
          <w:rFonts w:ascii="Arial" w:hAnsi="Arial" w:cs="Arial"/>
          <w:sz w:val="22"/>
          <w:szCs w:val="22"/>
        </w:rPr>
        <w:t xml:space="preserve">and six-month </w:t>
      </w:r>
      <w:r w:rsidR="00FB3E0F">
        <w:rPr>
          <w:rFonts w:ascii="Arial" w:hAnsi="Arial" w:cs="Arial"/>
          <w:sz w:val="22"/>
          <w:szCs w:val="22"/>
        </w:rPr>
        <w:t>period</w:t>
      </w:r>
      <w:r w:rsidR="009A413A">
        <w:rPr>
          <w:rFonts w:ascii="Arial" w:hAnsi="Arial" w:cs="Arial"/>
          <w:sz w:val="22"/>
          <w:szCs w:val="22"/>
        </w:rPr>
        <w:t>s</w:t>
      </w:r>
      <w:r w:rsidR="00FB3E0F">
        <w:rPr>
          <w:rFonts w:ascii="Arial" w:hAnsi="Arial" w:cs="Arial"/>
          <w:sz w:val="22"/>
          <w:szCs w:val="22"/>
        </w:rPr>
        <w:t xml:space="preserve"> ended </w:t>
      </w:r>
      <w:r w:rsidR="00C169ED">
        <w:rPr>
          <w:rFonts w:ascii="Arial" w:hAnsi="Arial" w:cs="Arial"/>
          <w:sz w:val="22"/>
          <w:szCs w:val="22"/>
        </w:rPr>
        <w:t>30 June</w:t>
      </w:r>
      <w:r w:rsidR="00FB3E0F">
        <w:rPr>
          <w:rFonts w:ascii="Arial" w:hAnsi="Arial" w:cs="Arial"/>
          <w:sz w:val="22"/>
          <w:szCs w:val="22"/>
        </w:rPr>
        <w:t xml:space="preserve"> 2019</w:t>
      </w:r>
      <w:r>
        <w:rPr>
          <w:rFonts w:ascii="Arial" w:hAnsi="Arial" w:cs="Arial"/>
          <w:sz w:val="22"/>
          <w:szCs w:val="22"/>
        </w:rPr>
        <w:t>, t</w:t>
      </w:r>
      <w:r w:rsidRPr="00E33272">
        <w:rPr>
          <w:rFonts w:ascii="Arial" w:hAnsi="Arial" w:cs="Arial"/>
          <w:sz w:val="22"/>
          <w:szCs w:val="22"/>
        </w:rPr>
        <w:t>he Company received dividend</w:t>
      </w:r>
      <w:r w:rsidRPr="00794DA6">
        <w:rPr>
          <w:rFonts w:ascii="Arial" w:hAnsi="Arial" w:cs="Arial"/>
          <w:sz w:val="22"/>
          <w:szCs w:val="22"/>
        </w:rPr>
        <w:t xml:space="preserve"> from </w:t>
      </w:r>
      <w:r w:rsidR="00326F60">
        <w:rPr>
          <w:rFonts w:ascii="Arial" w:hAnsi="Arial" w:cs="Arial"/>
          <w:sz w:val="22"/>
          <w:szCs w:val="22"/>
        </w:rPr>
        <w:t>a subsidiary</w:t>
      </w:r>
      <w:r w:rsidRPr="00794DA6">
        <w:rPr>
          <w:rFonts w:ascii="Arial" w:hAnsi="Arial" w:cs="Arial"/>
          <w:sz w:val="22"/>
          <w:szCs w:val="22"/>
        </w:rPr>
        <w:t xml:space="preserve"> </w:t>
      </w:r>
      <w:r w:rsidR="000B5845">
        <w:rPr>
          <w:rFonts w:ascii="Arial" w:hAnsi="Arial" w:cs="Arial"/>
          <w:sz w:val="22"/>
          <w:szCs w:val="22"/>
        </w:rPr>
        <w:t>of</w:t>
      </w:r>
      <w:r w:rsidRPr="00794DA6">
        <w:rPr>
          <w:rFonts w:ascii="Arial" w:hAnsi="Arial" w:cs="Arial"/>
          <w:sz w:val="22"/>
          <w:szCs w:val="22"/>
        </w:rPr>
        <w:t xml:space="preserve"> </w:t>
      </w:r>
      <w:r>
        <w:rPr>
          <w:rFonts w:ascii="Arial" w:hAnsi="Arial" w:cs="Arial"/>
          <w:sz w:val="22"/>
          <w:szCs w:val="22"/>
        </w:rPr>
        <w:t>Baht</w:t>
      </w:r>
      <w:r w:rsidRPr="00794DA6">
        <w:rPr>
          <w:rFonts w:ascii="Arial" w:hAnsi="Arial" w:cs="Arial"/>
          <w:sz w:val="22"/>
          <w:szCs w:val="22"/>
        </w:rPr>
        <w:t xml:space="preserve"> </w:t>
      </w:r>
      <w:r w:rsidR="00262258">
        <w:rPr>
          <w:rFonts w:ascii="Arial" w:hAnsi="Arial" w:cs="Arial"/>
          <w:sz w:val="22"/>
          <w:szCs w:val="22"/>
        </w:rPr>
        <w:t xml:space="preserve">4.6 million and 9.6 million </w:t>
      </w:r>
      <w:r w:rsidR="009A413A">
        <w:rPr>
          <w:rFonts w:ascii="Arial" w:hAnsi="Arial" w:cs="Arial"/>
          <w:sz w:val="22"/>
          <w:szCs w:val="22"/>
        </w:rPr>
        <w:t>(</w:t>
      </w:r>
      <w:r w:rsidR="00262258">
        <w:rPr>
          <w:rFonts w:ascii="Arial" w:hAnsi="Arial" w:cs="Arial"/>
          <w:sz w:val="22"/>
          <w:szCs w:val="22"/>
        </w:rPr>
        <w:t>2018</w:t>
      </w:r>
      <w:r w:rsidR="00C169ED">
        <w:rPr>
          <w:rFonts w:ascii="Arial" w:hAnsi="Arial" w:cs="Arial"/>
          <w:sz w:val="22"/>
          <w:szCs w:val="22"/>
        </w:rPr>
        <w:t>: Baht 6.2 million and 15.6 million</w:t>
      </w:r>
      <w:r w:rsidR="00CF5F4F">
        <w:rPr>
          <w:rFonts w:ascii="Arial" w:hAnsi="Arial" w:cs="Arial"/>
          <w:sz w:val="22"/>
          <w:szCs w:val="22"/>
        </w:rPr>
        <w:t>, respectively</w:t>
      </w:r>
      <w:r w:rsidR="00C169ED">
        <w:rPr>
          <w:rFonts w:ascii="Arial" w:hAnsi="Arial" w:cs="Arial"/>
          <w:sz w:val="22"/>
          <w:szCs w:val="22"/>
        </w:rPr>
        <w:t>).</w:t>
      </w:r>
    </w:p>
    <w:p w:rsidR="00FE7B9A" w:rsidRPr="00794DA6" w:rsidRDefault="00FE7B9A" w:rsidP="00FE7B9A">
      <w:pPr>
        <w:tabs>
          <w:tab w:val="left" w:pos="720"/>
          <w:tab w:val="left" w:pos="2160"/>
        </w:tabs>
        <w:spacing w:before="80" w:after="8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9.</w:t>
      </w:r>
      <w:r>
        <w:rPr>
          <w:rFonts w:ascii="Arial" w:eastAsia="Arial Unicode MS" w:hAnsi="Arial" w:cs="Arial"/>
          <w:b/>
          <w:bCs/>
          <w:sz w:val="22"/>
          <w:szCs w:val="22"/>
        </w:rPr>
        <w:tab/>
        <w:t>Investment in associate</w:t>
      </w:r>
    </w:p>
    <w:p w:rsidR="00FE7B9A" w:rsidRDefault="00FE7B9A" w:rsidP="00FE7B9A">
      <w:pPr>
        <w:tabs>
          <w:tab w:val="left" w:pos="2160"/>
        </w:tabs>
        <w:spacing w:before="120" w:after="120" w:line="380" w:lineRule="exact"/>
        <w:ind w:left="533" w:hanging="533"/>
        <w:jc w:val="both"/>
        <w:rPr>
          <w:rFonts w:ascii="Arial" w:eastAsia="Arial Unicode MS" w:hAnsi="Arial" w:cs="Arial"/>
          <w:sz w:val="22"/>
          <w:szCs w:val="22"/>
        </w:rPr>
      </w:pPr>
      <w:r w:rsidRPr="00794DA6">
        <w:rPr>
          <w:rFonts w:ascii="Arial" w:hAnsi="Arial"/>
          <w:sz w:val="32"/>
          <w:szCs w:val="32"/>
          <w:cs/>
        </w:rPr>
        <w:tab/>
      </w:r>
      <w:r w:rsidR="00E93EAD">
        <w:rPr>
          <w:rFonts w:ascii="Arial" w:eastAsia="Arial Unicode MS" w:hAnsi="Arial" w:cs="Arial"/>
          <w:sz w:val="22"/>
          <w:szCs w:val="22"/>
        </w:rPr>
        <w:t xml:space="preserve">Details of investment </w:t>
      </w:r>
      <w:r>
        <w:rPr>
          <w:rFonts w:ascii="Arial" w:eastAsia="Arial Unicode MS" w:hAnsi="Arial" w:cs="Arial"/>
          <w:sz w:val="22"/>
          <w:szCs w:val="22"/>
        </w:rPr>
        <w:t xml:space="preserve">in associate as presented in the consolidated financial statements as at </w:t>
      </w:r>
      <w:r w:rsidR="0029431A">
        <w:rPr>
          <w:rFonts w:ascii="Arial" w:eastAsia="Arial Unicode MS" w:hAnsi="Arial" w:cstheme="minorBidi"/>
          <w:sz w:val="22"/>
          <w:szCs w:val="22"/>
        </w:rPr>
        <w:t>30 June</w:t>
      </w:r>
      <w:r>
        <w:rPr>
          <w:rFonts w:ascii="Arial" w:eastAsia="Arial Unicode MS" w:hAnsi="Arial" w:cs="Arial"/>
          <w:sz w:val="22"/>
          <w:szCs w:val="22"/>
        </w:rPr>
        <w:t xml:space="preserve"> 2019 </w:t>
      </w:r>
      <w:r w:rsidR="00FB3E0F">
        <w:rPr>
          <w:rFonts w:ascii="Arial" w:eastAsia="Arial Unicode MS" w:hAnsi="Arial" w:cs="Arial"/>
          <w:sz w:val="22"/>
          <w:szCs w:val="22"/>
        </w:rPr>
        <w:t xml:space="preserve">and 31 December 2018 </w:t>
      </w:r>
      <w:r>
        <w:rPr>
          <w:rFonts w:ascii="Arial" w:eastAsia="Arial Unicode MS" w:hAnsi="Arial" w:cs="Arial"/>
          <w:sz w:val="22"/>
          <w:szCs w:val="22"/>
        </w:rPr>
        <w:t>are as follows:</w:t>
      </w:r>
    </w:p>
    <w:p w:rsidR="00FE7B9A" w:rsidRPr="00374B6A" w:rsidRDefault="00374B6A" w:rsidP="00FE7B9A">
      <w:pPr>
        <w:tabs>
          <w:tab w:val="left" w:pos="900"/>
        </w:tabs>
        <w:spacing w:before="120" w:after="120"/>
        <w:ind w:left="533" w:right="29" w:hanging="533"/>
        <w:jc w:val="right"/>
        <w:rPr>
          <w:rFonts w:ascii="Arial" w:hAnsi="Arial" w:cs="Arial"/>
          <w:sz w:val="12"/>
          <w:szCs w:val="12"/>
        </w:rPr>
      </w:pPr>
      <w:r w:rsidRPr="00374B6A">
        <w:rPr>
          <w:rFonts w:ascii="Arial" w:hAnsi="Arial" w:cs="Arial"/>
          <w:sz w:val="12"/>
          <w:szCs w:val="12"/>
          <w:cs/>
        </w:rPr>
        <w:t xml:space="preserve"> </w:t>
      </w:r>
      <w:r w:rsidR="00FE7B9A" w:rsidRPr="00374B6A">
        <w:rPr>
          <w:rFonts w:ascii="Arial" w:hAnsi="Arial" w:cs="Arial"/>
          <w:sz w:val="12"/>
          <w:szCs w:val="12"/>
          <w:cs/>
        </w:rPr>
        <w:t>(</w:t>
      </w:r>
      <w:r w:rsidR="00FE7B9A" w:rsidRPr="00374B6A">
        <w:rPr>
          <w:rFonts w:ascii="Arial" w:hAnsi="Arial" w:cs="Arial"/>
          <w:sz w:val="12"/>
          <w:szCs w:val="12"/>
        </w:rPr>
        <w:t>Unit: Thousand Baht</w:t>
      </w:r>
      <w:r w:rsidR="00FE7B9A" w:rsidRPr="00374B6A">
        <w:rPr>
          <w:rFonts w:ascii="Arial" w:hAnsi="Arial" w:cs="Arial"/>
          <w:sz w:val="12"/>
          <w:szCs w:val="12"/>
          <w:cs/>
        </w:rPr>
        <w:t>)</w:t>
      </w:r>
    </w:p>
    <w:tbl>
      <w:tblPr>
        <w:tblW w:w="9180" w:type="dxa"/>
        <w:tblInd w:w="18" w:type="dxa"/>
        <w:tblLayout w:type="fixed"/>
        <w:tblLook w:val="04A0" w:firstRow="1" w:lastRow="0" w:firstColumn="1" w:lastColumn="0" w:noHBand="0" w:noVBand="1"/>
      </w:tblPr>
      <w:tblGrid>
        <w:gridCol w:w="1170"/>
        <w:gridCol w:w="1350"/>
        <w:gridCol w:w="1155"/>
        <w:gridCol w:w="825"/>
        <w:gridCol w:w="990"/>
        <w:gridCol w:w="900"/>
        <w:gridCol w:w="990"/>
        <w:gridCol w:w="810"/>
        <w:gridCol w:w="990"/>
      </w:tblGrid>
      <w:tr w:rsidR="00374B6A" w:rsidRPr="00374B6A" w:rsidTr="002B5F23">
        <w:trPr>
          <w:trHeight w:val="261"/>
        </w:trPr>
        <w:tc>
          <w:tcPr>
            <w:tcW w:w="1170" w:type="dxa"/>
            <w:vAlign w:val="bottom"/>
            <w:hideMark/>
          </w:tcPr>
          <w:p w:rsidR="00374B6A" w:rsidRPr="00374B6A" w:rsidRDefault="00374B6A" w:rsidP="009E584D">
            <w:pPr>
              <w:pBdr>
                <w:bottom w:val="single" w:sz="4" w:space="1" w:color="auto"/>
              </w:pBdr>
              <w:spacing w:line="220" w:lineRule="exact"/>
              <w:jc w:val="center"/>
              <w:rPr>
                <w:rFonts w:ascii="Arial" w:hAnsi="Arial" w:cs="Arial"/>
                <w:sz w:val="12"/>
                <w:szCs w:val="12"/>
                <w:cs/>
              </w:rPr>
            </w:pPr>
            <w:r w:rsidRPr="00374B6A">
              <w:rPr>
                <w:rFonts w:ascii="Arial" w:hAnsi="Arial" w:cs="Arial"/>
                <w:sz w:val="12"/>
                <w:szCs w:val="12"/>
              </w:rPr>
              <w:t>Company’s name</w:t>
            </w:r>
          </w:p>
        </w:tc>
        <w:tc>
          <w:tcPr>
            <w:tcW w:w="1350" w:type="dxa"/>
            <w:vAlign w:val="bottom"/>
          </w:tcPr>
          <w:p w:rsidR="00374B6A" w:rsidRPr="00374B6A" w:rsidRDefault="00374B6A" w:rsidP="009E584D">
            <w:pPr>
              <w:pBdr>
                <w:bottom w:val="single" w:sz="4" w:space="1" w:color="auto"/>
              </w:pBdr>
              <w:spacing w:line="220" w:lineRule="exact"/>
              <w:jc w:val="center"/>
              <w:rPr>
                <w:rFonts w:ascii="Arial" w:hAnsi="Arial" w:cs="Arial"/>
                <w:sz w:val="12"/>
                <w:szCs w:val="12"/>
                <w:cs/>
              </w:rPr>
            </w:pPr>
            <w:r w:rsidRPr="00374B6A">
              <w:rPr>
                <w:rFonts w:ascii="Arial" w:hAnsi="Arial" w:cs="Arial"/>
                <w:sz w:val="12"/>
                <w:szCs w:val="12"/>
              </w:rPr>
              <w:t>Nature of business</w:t>
            </w:r>
          </w:p>
        </w:tc>
        <w:tc>
          <w:tcPr>
            <w:tcW w:w="1155" w:type="dxa"/>
          </w:tcPr>
          <w:p w:rsidR="00374B6A" w:rsidRPr="00374B6A" w:rsidRDefault="00374B6A" w:rsidP="009E584D">
            <w:pPr>
              <w:pBdr>
                <w:bottom w:val="single" w:sz="4" w:space="1" w:color="auto"/>
              </w:pBdr>
              <w:spacing w:line="220" w:lineRule="exact"/>
              <w:jc w:val="center"/>
              <w:rPr>
                <w:rFonts w:ascii="Arial" w:hAnsi="Arial" w:cs="Arial"/>
                <w:sz w:val="12"/>
                <w:szCs w:val="12"/>
                <w:cs/>
              </w:rPr>
            </w:pPr>
            <w:r w:rsidRPr="00374B6A">
              <w:rPr>
                <w:rFonts w:ascii="Arial" w:hAnsi="Arial" w:cs="Arial"/>
                <w:sz w:val="12"/>
                <w:szCs w:val="12"/>
              </w:rPr>
              <w:t>Country of incorporation</w:t>
            </w:r>
          </w:p>
        </w:tc>
        <w:tc>
          <w:tcPr>
            <w:tcW w:w="1815" w:type="dxa"/>
            <w:gridSpan w:val="2"/>
          </w:tcPr>
          <w:p w:rsidR="00374B6A" w:rsidRDefault="00374B6A" w:rsidP="009E584D">
            <w:pPr>
              <w:pBdr>
                <w:bottom w:val="single" w:sz="4" w:space="1" w:color="auto"/>
              </w:pBdr>
              <w:spacing w:line="220" w:lineRule="exact"/>
              <w:jc w:val="center"/>
              <w:rPr>
                <w:rFonts w:ascii="Arial" w:hAnsi="Arial" w:cs="Arial"/>
                <w:sz w:val="12"/>
                <w:szCs w:val="12"/>
              </w:rPr>
            </w:pPr>
          </w:p>
          <w:p w:rsidR="00374B6A" w:rsidRPr="00374B6A" w:rsidRDefault="00374B6A" w:rsidP="009E584D">
            <w:pPr>
              <w:pBdr>
                <w:bottom w:val="single" w:sz="4" w:space="1" w:color="auto"/>
              </w:pBdr>
              <w:spacing w:line="220" w:lineRule="exact"/>
              <w:jc w:val="center"/>
              <w:rPr>
                <w:rFonts w:ascii="Arial" w:hAnsi="Arial" w:cs="Arial"/>
                <w:sz w:val="12"/>
                <w:szCs w:val="12"/>
                <w:cs/>
              </w:rPr>
            </w:pPr>
            <w:r w:rsidRPr="00374B6A">
              <w:rPr>
                <w:rFonts w:ascii="Arial" w:hAnsi="Arial" w:cs="Arial"/>
                <w:sz w:val="12"/>
                <w:szCs w:val="12"/>
              </w:rPr>
              <w:t>Shareholding percentage</w:t>
            </w:r>
          </w:p>
        </w:tc>
        <w:tc>
          <w:tcPr>
            <w:tcW w:w="1890" w:type="dxa"/>
            <w:gridSpan w:val="2"/>
          </w:tcPr>
          <w:p w:rsidR="00374B6A" w:rsidRDefault="00374B6A" w:rsidP="009E584D">
            <w:pPr>
              <w:pBdr>
                <w:bottom w:val="single" w:sz="4" w:space="1" w:color="auto"/>
              </w:pBdr>
              <w:spacing w:line="220" w:lineRule="exact"/>
              <w:jc w:val="center"/>
              <w:rPr>
                <w:rFonts w:ascii="Arial" w:hAnsi="Arial" w:cs="Arial"/>
                <w:sz w:val="12"/>
                <w:szCs w:val="12"/>
              </w:rPr>
            </w:pPr>
          </w:p>
          <w:p w:rsidR="00374B6A" w:rsidRPr="00374B6A" w:rsidRDefault="00374B6A" w:rsidP="009E584D">
            <w:pPr>
              <w:pBdr>
                <w:bottom w:val="single" w:sz="4" w:space="1" w:color="auto"/>
              </w:pBdr>
              <w:spacing w:line="220" w:lineRule="exact"/>
              <w:jc w:val="center"/>
              <w:rPr>
                <w:rFonts w:ascii="Arial" w:hAnsi="Arial" w:cs="Arial"/>
                <w:sz w:val="12"/>
                <w:szCs w:val="12"/>
                <w:cs/>
              </w:rPr>
            </w:pPr>
            <w:r w:rsidRPr="00374B6A">
              <w:rPr>
                <w:rFonts w:ascii="Arial" w:hAnsi="Arial" w:cs="Arial"/>
                <w:sz w:val="12"/>
                <w:szCs w:val="12"/>
              </w:rPr>
              <w:t>Cost</w:t>
            </w:r>
          </w:p>
        </w:tc>
        <w:tc>
          <w:tcPr>
            <w:tcW w:w="1800" w:type="dxa"/>
            <w:gridSpan w:val="2"/>
          </w:tcPr>
          <w:p w:rsidR="00374B6A" w:rsidRPr="00374B6A" w:rsidRDefault="00374B6A" w:rsidP="009E584D">
            <w:pPr>
              <w:pBdr>
                <w:bottom w:val="single" w:sz="4" w:space="1" w:color="auto"/>
              </w:pBdr>
              <w:spacing w:line="220" w:lineRule="exact"/>
              <w:jc w:val="center"/>
              <w:rPr>
                <w:rFonts w:ascii="Arial" w:hAnsi="Arial" w:cs="Arial"/>
                <w:sz w:val="12"/>
                <w:szCs w:val="12"/>
                <w:cs/>
              </w:rPr>
            </w:pPr>
            <w:r w:rsidRPr="00374B6A">
              <w:rPr>
                <w:rFonts w:ascii="Arial" w:hAnsi="Arial" w:cs="Arial"/>
                <w:sz w:val="12"/>
                <w:szCs w:val="12"/>
              </w:rPr>
              <w:t>Carrying amounts based on equity method</w:t>
            </w:r>
          </w:p>
        </w:tc>
      </w:tr>
      <w:tr w:rsidR="00374B6A" w:rsidRPr="00374B6A" w:rsidTr="00374B6A">
        <w:tc>
          <w:tcPr>
            <w:tcW w:w="1170" w:type="dxa"/>
          </w:tcPr>
          <w:p w:rsidR="00374B6A" w:rsidRPr="00374B6A" w:rsidRDefault="00374B6A" w:rsidP="009E584D">
            <w:pPr>
              <w:spacing w:line="220" w:lineRule="exact"/>
              <w:jc w:val="center"/>
              <w:rPr>
                <w:rFonts w:ascii="Arial" w:hAnsi="Arial" w:cs="Arial"/>
                <w:sz w:val="12"/>
                <w:szCs w:val="12"/>
                <w:cs/>
              </w:rPr>
            </w:pPr>
          </w:p>
        </w:tc>
        <w:tc>
          <w:tcPr>
            <w:tcW w:w="1350" w:type="dxa"/>
          </w:tcPr>
          <w:p w:rsidR="00374B6A" w:rsidRPr="00374B6A" w:rsidRDefault="00374B6A" w:rsidP="009E584D">
            <w:pPr>
              <w:spacing w:line="220" w:lineRule="exact"/>
              <w:jc w:val="right"/>
              <w:rPr>
                <w:rFonts w:ascii="Arial" w:hAnsi="Arial" w:cs="Arial"/>
                <w:sz w:val="12"/>
                <w:szCs w:val="12"/>
              </w:rPr>
            </w:pPr>
          </w:p>
        </w:tc>
        <w:tc>
          <w:tcPr>
            <w:tcW w:w="1155" w:type="dxa"/>
          </w:tcPr>
          <w:p w:rsidR="00374B6A" w:rsidRPr="00374B6A" w:rsidRDefault="00374B6A" w:rsidP="009E584D">
            <w:pPr>
              <w:spacing w:line="220" w:lineRule="exact"/>
              <w:jc w:val="right"/>
              <w:rPr>
                <w:rFonts w:ascii="Arial" w:hAnsi="Arial" w:cs="Arial"/>
                <w:sz w:val="12"/>
                <w:szCs w:val="12"/>
              </w:rPr>
            </w:pPr>
          </w:p>
        </w:tc>
        <w:tc>
          <w:tcPr>
            <w:tcW w:w="825" w:type="dxa"/>
          </w:tcPr>
          <w:p w:rsidR="00374B6A" w:rsidRPr="00374B6A" w:rsidRDefault="0029431A" w:rsidP="009E584D">
            <w:pPr>
              <w:pBdr>
                <w:bottom w:val="single" w:sz="4" w:space="1" w:color="auto"/>
              </w:pBdr>
              <w:spacing w:line="220" w:lineRule="exact"/>
              <w:jc w:val="center"/>
              <w:rPr>
                <w:rFonts w:ascii="Arial" w:hAnsi="Arial" w:cs="Arial"/>
                <w:sz w:val="12"/>
                <w:szCs w:val="12"/>
              </w:rPr>
            </w:pPr>
            <w:r w:rsidRPr="0029431A">
              <w:rPr>
                <w:rFonts w:ascii="Arial" w:hAnsi="Arial" w:cs="Arial"/>
                <w:sz w:val="12"/>
                <w:szCs w:val="12"/>
              </w:rPr>
              <w:t xml:space="preserve">30 June </w:t>
            </w:r>
            <w:r w:rsidR="00374B6A" w:rsidRPr="00374B6A">
              <w:rPr>
                <w:rFonts w:ascii="Arial" w:hAnsi="Arial" w:cs="Arial"/>
                <w:sz w:val="12"/>
                <w:szCs w:val="12"/>
              </w:rPr>
              <w:t>2019</w:t>
            </w:r>
          </w:p>
        </w:tc>
        <w:tc>
          <w:tcPr>
            <w:tcW w:w="990" w:type="dxa"/>
            <w:hideMark/>
          </w:tcPr>
          <w:p w:rsidR="00374B6A" w:rsidRPr="00374B6A" w:rsidRDefault="00374B6A" w:rsidP="009E584D">
            <w:pPr>
              <w:pBdr>
                <w:bottom w:val="single" w:sz="4" w:space="1" w:color="auto"/>
              </w:pBdr>
              <w:spacing w:line="220" w:lineRule="exact"/>
              <w:jc w:val="center"/>
              <w:rPr>
                <w:rFonts w:ascii="Arial" w:hAnsi="Arial" w:cs="Arial"/>
                <w:sz w:val="12"/>
                <w:szCs w:val="12"/>
              </w:rPr>
            </w:pPr>
            <w:r>
              <w:rPr>
                <w:rFonts w:ascii="Arial" w:hAnsi="Arial" w:cs="Arial"/>
                <w:sz w:val="12"/>
                <w:szCs w:val="12"/>
              </w:rPr>
              <w:t>31 December 2018</w:t>
            </w:r>
          </w:p>
        </w:tc>
        <w:tc>
          <w:tcPr>
            <w:tcW w:w="900" w:type="dxa"/>
          </w:tcPr>
          <w:p w:rsidR="00374B6A" w:rsidRPr="00374B6A" w:rsidRDefault="0029431A" w:rsidP="009E584D">
            <w:pPr>
              <w:pBdr>
                <w:bottom w:val="single" w:sz="4" w:space="1" w:color="auto"/>
              </w:pBdr>
              <w:spacing w:line="220" w:lineRule="exact"/>
              <w:jc w:val="center"/>
              <w:rPr>
                <w:rFonts w:ascii="Arial" w:hAnsi="Arial" w:cs="Arial"/>
                <w:sz w:val="12"/>
                <w:szCs w:val="12"/>
              </w:rPr>
            </w:pPr>
            <w:r w:rsidRPr="0029431A">
              <w:rPr>
                <w:rFonts w:ascii="Arial" w:hAnsi="Arial" w:cs="Arial"/>
                <w:sz w:val="12"/>
                <w:szCs w:val="12"/>
              </w:rPr>
              <w:t xml:space="preserve">30 June </w:t>
            </w:r>
            <w:r w:rsidR="00374B6A" w:rsidRPr="00374B6A">
              <w:rPr>
                <w:rFonts w:ascii="Arial" w:hAnsi="Arial" w:cs="Arial"/>
                <w:sz w:val="12"/>
                <w:szCs w:val="12"/>
              </w:rPr>
              <w:t>2019</w:t>
            </w:r>
          </w:p>
        </w:tc>
        <w:tc>
          <w:tcPr>
            <w:tcW w:w="990" w:type="dxa"/>
            <w:hideMark/>
          </w:tcPr>
          <w:p w:rsidR="00374B6A" w:rsidRPr="00374B6A" w:rsidRDefault="00374B6A" w:rsidP="009E584D">
            <w:pPr>
              <w:pBdr>
                <w:bottom w:val="single" w:sz="4" w:space="1" w:color="auto"/>
              </w:pBdr>
              <w:spacing w:line="220" w:lineRule="exact"/>
              <w:jc w:val="center"/>
              <w:rPr>
                <w:rFonts w:ascii="Arial" w:hAnsi="Arial" w:cs="Arial"/>
                <w:sz w:val="12"/>
                <w:szCs w:val="12"/>
              </w:rPr>
            </w:pPr>
            <w:r>
              <w:rPr>
                <w:rFonts w:ascii="Arial" w:hAnsi="Arial" w:cs="Arial"/>
                <w:sz w:val="12"/>
                <w:szCs w:val="12"/>
              </w:rPr>
              <w:t>31 December 2018</w:t>
            </w:r>
          </w:p>
        </w:tc>
        <w:tc>
          <w:tcPr>
            <w:tcW w:w="810" w:type="dxa"/>
          </w:tcPr>
          <w:p w:rsidR="00374B6A" w:rsidRPr="00374B6A" w:rsidRDefault="0029431A" w:rsidP="009E584D">
            <w:pPr>
              <w:pBdr>
                <w:bottom w:val="single" w:sz="4" w:space="1" w:color="auto"/>
              </w:pBdr>
              <w:spacing w:line="220" w:lineRule="exact"/>
              <w:jc w:val="center"/>
              <w:rPr>
                <w:rFonts w:ascii="Arial" w:hAnsi="Arial" w:cs="Arial"/>
                <w:sz w:val="12"/>
                <w:szCs w:val="12"/>
              </w:rPr>
            </w:pPr>
            <w:r w:rsidRPr="0029431A">
              <w:rPr>
                <w:rFonts w:ascii="Arial" w:hAnsi="Arial" w:cs="Arial"/>
                <w:sz w:val="12"/>
                <w:szCs w:val="12"/>
              </w:rPr>
              <w:t xml:space="preserve">30 June </w:t>
            </w:r>
            <w:r w:rsidR="00374B6A" w:rsidRPr="00374B6A">
              <w:rPr>
                <w:rFonts w:ascii="Arial" w:hAnsi="Arial" w:cs="Arial"/>
                <w:sz w:val="12"/>
                <w:szCs w:val="12"/>
              </w:rPr>
              <w:t>2019</w:t>
            </w:r>
          </w:p>
        </w:tc>
        <w:tc>
          <w:tcPr>
            <w:tcW w:w="990" w:type="dxa"/>
            <w:hideMark/>
          </w:tcPr>
          <w:p w:rsidR="00374B6A" w:rsidRPr="00374B6A" w:rsidRDefault="00374B6A" w:rsidP="009E584D">
            <w:pPr>
              <w:pBdr>
                <w:bottom w:val="single" w:sz="4" w:space="1" w:color="auto"/>
              </w:pBdr>
              <w:spacing w:line="220" w:lineRule="exact"/>
              <w:jc w:val="center"/>
              <w:rPr>
                <w:rFonts w:ascii="Arial" w:hAnsi="Arial" w:cs="Arial"/>
                <w:sz w:val="12"/>
                <w:szCs w:val="12"/>
              </w:rPr>
            </w:pPr>
            <w:r>
              <w:rPr>
                <w:rFonts w:ascii="Arial" w:hAnsi="Arial" w:cs="Arial"/>
                <w:sz w:val="12"/>
                <w:szCs w:val="12"/>
              </w:rPr>
              <w:t>31 December 2018</w:t>
            </w:r>
          </w:p>
        </w:tc>
      </w:tr>
      <w:tr w:rsidR="00941876" w:rsidRPr="00374B6A" w:rsidTr="00374B6A">
        <w:tc>
          <w:tcPr>
            <w:tcW w:w="1170" w:type="dxa"/>
          </w:tcPr>
          <w:p w:rsidR="00941876" w:rsidRPr="00374B6A" w:rsidRDefault="00941876" w:rsidP="009E584D">
            <w:pPr>
              <w:spacing w:line="220" w:lineRule="exact"/>
              <w:jc w:val="center"/>
              <w:rPr>
                <w:rFonts w:ascii="Arial" w:hAnsi="Arial" w:cs="Arial"/>
                <w:sz w:val="12"/>
                <w:szCs w:val="12"/>
                <w:cs/>
              </w:rPr>
            </w:pPr>
          </w:p>
        </w:tc>
        <w:tc>
          <w:tcPr>
            <w:tcW w:w="1350" w:type="dxa"/>
          </w:tcPr>
          <w:p w:rsidR="00941876" w:rsidRPr="00374B6A" w:rsidRDefault="00941876" w:rsidP="009E584D">
            <w:pPr>
              <w:spacing w:line="220" w:lineRule="exact"/>
              <w:jc w:val="center"/>
              <w:rPr>
                <w:rFonts w:ascii="Arial" w:hAnsi="Arial" w:cs="Arial"/>
                <w:sz w:val="12"/>
                <w:szCs w:val="12"/>
                <w:u w:val="single"/>
                <w:cs/>
              </w:rPr>
            </w:pPr>
          </w:p>
        </w:tc>
        <w:tc>
          <w:tcPr>
            <w:tcW w:w="1155" w:type="dxa"/>
          </w:tcPr>
          <w:p w:rsidR="00941876" w:rsidRPr="00374B6A" w:rsidRDefault="00941876" w:rsidP="009E584D">
            <w:pPr>
              <w:spacing w:line="220" w:lineRule="exact"/>
              <w:jc w:val="center"/>
              <w:rPr>
                <w:rFonts w:ascii="Arial" w:hAnsi="Arial" w:cs="Arial"/>
                <w:sz w:val="12"/>
                <w:szCs w:val="12"/>
                <w:u w:val="single"/>
                <w:cs/>
              </w:rPr>
            </w:pPr>
          </w:p>
        </w:tc>
        <w:tc>
          <w:tcPr>
            <w:tcW w:w="825" w:type="dxa"/>
          </w:tcPr>
          <w:p w:rsidR="00941876" w:rsidRPr="00374B6A" w:rsidRDefault="00941876" w:rsidP="009E584D">
            <w:pPr>
              <w:spacing w:line="220" w:lineRule="exact"/>
              <w:jc w:val="center"/>
              <w:rPr>
                <w:rFonts w:ascii="Arial" w:hAnsi="Arial" w:cs="Arial"/>
                <w:sz w:val="12"/>
                <w:szCs w:val="12"/>
                <w:u w:val="single"/>
                <w:cs/>
              </w:rPr>
            </w:pPr>
            <w:r w:rsidRPr="00374B6A">
              <w:rPr>
                <w:rFonts w:ascii="Arial" w:hAnsi="Arial" w:cs="Arial"/>
                <w:sz w:val="12"/>
                <w:szCs w:val="12"/>
              </w:rPr>
              <w:t>(%)</w:t>
            </w:r>
          </w:p>
        </w:tc>
        <w:tc>
          <w:tcPr>
            <w:tcW w:w="990" w:type="dxa"/>
          </w:tcPr>
          <w:p w:rsidR="00941876" w:rsidRPr="00374B6A" w:rsidRDefault="00941876" w:rsidP="009E584D">
            <w:pPr>
              <w:spacing w:line="220" w:lineRule="exact"/>
              <w:jc w:val="center"/>
              <w:rPr>
                <w:rFonts w:ascii="Arial" w:hAnsi="Arial" w:cs="Arial"/>
                <w:sz w:val="12"/>
                <w:szCs w:val="12"/>
                <w:u w:val="single"/>
                <w:cs/>
              </w:rPr>
            </w:pPr>
            <w:r w:rsidRPr="00374B6A">
              <w:rPr>
                <w:rFonts w:ascii="Arial" w:hAnsi="Arial" w:cs="Arial"/>
                <w:sz w:val="12"/>
                <w:szCs w:val="12"/>
              </w:rPr>
              <w:t>(%)</w:t>
            </w:r>
          </w:p>
        </w:tc>
        <w:tc>
          <w:tcPr>
            <w:tcW w:w="900" w:type="dxa"/>
          </w:tcPr>
          <w:p w:rsidR="00941876" w:rsidRPr="00374B6A" w:rsidRDefault="00941876" w:rsidP="009E584D">
            <w:pPr>
              <w:spacing w:line="220" w:lineRule="exact"/>
              <w:jc w:val="center"/>
              <w:rPr>
                <w:rFonts w:ascii="Arial" w:hAnsi="Arial" w:cs="Arial"/>
                <w:sz w:val="12"/>
                <w:szCs w:val="12"/>
                <w:u w:val="single"/>
                <w:cs/>
              </w:rPr>
            </w:pPr>
          </w:p>
        </w:tc>
        <w:tc>
          <w:tcPr>
            <w:tcW w:w="990" w:type="dxa"/>
          </w:tcPr>
          <w:p w:rsidR="00941876" w:rsidRPr="00374B6A" w:rsidRDefault="00941876" w:rsidP="009E584D">
            <w:pPr>
              <w:spacing w:line="220" w:lineRule="exact"/>
              <w:jc w:val="center"/>
              <w:rPr>
                <w:rFonts w:ascii="Arial" w:hAnsi="Arial" w:cs="Arial"/>
                <w:sz w:val="12"/>
                <w:szCs w:val="12"/>
                <w:u w:val="single"/>
                <w:cs/>
              </w:rPr>
            </w:pPr>
          </w:p>
        </w:tc>
        <w:tc>
          <w:tcPr>
            <w:tcW w:w="810" w:type="dxa"/>
          </w:tcPr>
          <w:p w:rsidR="00941876" w:rsidRPr="00374B6A" w:rsidRDefault="00941876" w:rsidP="009E584D">
            <w:pPr>
              <w:spacing w:line="220" w:lineRule="exact"/>
              <w:jc w:val="center"/>
              <w:rPr>
                <w:rFonts w:ascii="Arial" w:hAnsi="Arial" w:cs="Arial"/>
                <w:sz w:val="12"/>
                <w:szCs w:val="12"/>
                <w:u w:val="single"/>
                <w:cs/>
              </w:rPr>
            </w:pPr>
          </w:p>
        </w:tc>
        <w:tc>
          <w:tcPr>
            <w:tcW w:w="990" w:type="dxa"/>
          </w:tcPr>
          <w:p w:rsidR="00941876" w:rsidRPr="00374B6A" w:rsidRDefault="00941876" w:rsidP="009E584D">
            <w:pPr>
              <w:spacing w:line="220" w:lineRule="exact"/>
              <w:jc w:val="center"/>
              <w:rPr>
                <w:rFonts w:ascii="Arial" w:hAnsi="Arial" w:cs="Arial"/>
                <w:sz w:val="12"/>
                <w:szCs w:val="12"/>
                <w:u w:val="single"/>
                <w:cs/>
              </w:rPr>
            </w:pPr>
          </w:p>
        </w:tc>
      </w:tr>
      <w:tr w:rsidR="00941876" w:rsidRPr="00374B6A" w:rsidTr="00374B6A">
        <w:tc>
          <w:tcPr>
            <w:tcW w:w="3675" w:type="dxa"/>
            <w:gridSpan w:val="3"/>
            <w:hideMark/>
          </w:tcPr>
          <w:p w:rsidR="00941876" w:rsidRPr="00374B6A" w:rsidRDefault="00941876" w:rsidP="009E584D">
            <w:pPr>
              <w:spacing w:line="220" w:lineRule="exact"/>
              <w:rPr>
                <w:rFonts w:ascii="Arial" w:hAnsi="Arial" w:cs="Arial"/>
                <w:sz w:val="12"/>
                <w:szCs w:val="12"/>
              </w:rPr>
            </w:pPr>
            <w:r w:rsidRPr="00374B6A">
              <w:rPr>
                <w:rFonts w:ascii="Arial" w:hAnsi="Arial" w:cs="Arial"/>
                <w:sz w:val="12"/>
                <w:szCs w:val="12"/>
                <w:u w:val="single"/>
              </w:rPr>
              <w:t>Held by JN Energy Corporation Company Limited</w:t>
            </w:r>
          </w:p>
        </w:tc>
        <w:tc>
          <w:tcPr>
            <w:tcW w:w="825" w:type="dxa"/>
          </w:tcPr>
          <w:p w:rsidR="00941876" w:rsidRPr="00374B6A" w:rsidRDefault="00941876" w:rsidP="009E584D">
            <w:pPr>
              <w:spacing w:line="220" w:lineRule="exact"/>
              <w:rPr>
                <w:rFonts w:ascii="Arial" w:hAnsi="Arial" w:cs="Arial"/>
                <w:sz w:val="12"/>
                <w:szCs w:val="12"/>
              </w:rPr>
            </w:pPr>
          </w:p>
        </w:tc>
        <w:tc>
          <w:tcPr>
            <w:tcW w:w="990" w:type="dxa"/>
          </w:tcPr>
          <w:p w:rsidR="00941876" w:rsidRPr="00374B6A" w:rsidRDefault="00941876" w:rsidP="009E584D">
            <w:pPr>
              <w:spacing w:line="220" w:lineRule="exact"/>
              <w:rPr>
                <w:rFonts w:ascii="Arial" w:hAnsi="Arial" w:cs="Arial"/>
                <w:sz w:val="12"/>
                <w:szCs w:val="12"/>
              </w:rPr>
            </w:pPr>
          </w:p>
        </w:tc>
        <w:tc>
          <w:tcPr>
            <w:tcW w:w="900" w:type="dxa"/>
          </w:tcPr>
          <w:p w:rsidR="00941876" w:rsidRPr="00374B6A" w:rsidRDefault="00941876" w:rsidP="009E584D">
            <w:pPr>
              <w:spacing w:line="220" w:lineRule="exact"/>
              <w:jc w:val="center"/>
              <w:rPr>
                <w:rFonts w:ascii="Arial" w:hAnsi="Arial" w:cs="Arial"/>
                <w:sz w:val="12"/>
                <w:szCs w:val="12"/>
              </w:rPr>
            </w:pPr>
          </w:p>
        </w:tc>
        <w:tc>
          <w:tcPr>
            <w:tcW w:w="990" w:type="dxa"/>
          </w:tcPr>
          <w:p w:rsidR="00941876" w:rsidRPr="00374B6A" w:rsidRDefault="00941876" w:rsidP="009E584D">
            <w:pPr>
              <w:spacing w:line="220" w:lineRule="exact"/>
              <w:jc w:val="center"/>
              <w:rPr>
                <w:rFonts w:ascii="Arial" w:hAnsi="Arial" w:cs="Arial"/>
                <w:sz w:val="12"/>
                <w:szCs w:val="12"/>
              </w:rPr>
            </w:pPr>
          </w:p>
        </w:tc>
        <w:tc>
          <w:tcPr>
            <w:tcW w:w="810" w:type="dxa"/>
          </w:tcPr>
          <w:p w:rsidR="00941876" w:rsidRPr="00374B6A" w:rsidRDefault="00941876" w:rsidP="009E584D">
            <w:pPr>
              <w:tabs>
                <w:tab w:val="decimal" w:pos="742"/>
              </w:tabs>
              <w:spacing w:line="220" w:lineRule="exact"/>
              <w:rPr>
                <w:rFonts w:ascii="Arial" w:hAnsi="Arial" w:cs="Arial"/>
                <w:sz w:val="12"/>
                <w:szCs w:val="12"/>
              </w:rPr>
            </w:pPr>
          </w:p>
        </w:tc>
        <w:tc>
          <w:tcPr>
            <w:tcW w:w="990" w:type="dxa"/>
          </w:tcPr>
          <w:p w:rsidR="00941876" w:rsidRPr="00374B6A" w:rsidRDefault="00941876" w:rsidP="009E584D">
            <w:pPr>
              <w:tabs>
                <w:tab w:val="decimal" w:pos="742"/>
              </w:tabs>
              <w:spacing w:line="220" w:lineRule="exact"/>
              <w:rPr>
                <w:rFonts w:ascii="Arial" w:hAnsi="Arial" w:cs="Arial"/>
                <w:sz w:val="12"/>
                <w:szCs w:val="12"/>
              </w:rPr>
            </w:pPr>
          </w:p>
        </w:tc>
      </w:tr>
      <w:tr w:rsidR="00941876" w:rsidRPr="00374B6A" w:rsidTr="00374B6A">
        <w:tc>
          <w:tcPr>
            <w:tcW w:w="1170" w:type="dxa"/>
          </w:tcPr>
          <w:p w:rsidR="00941876" w:rsidRPr="00374B6A" w:rsidRDefault="00941876" w:rsidP="009E584D">
            <w:pPr>
              <w:pStyle w:val="Heading1"/>
              <w:tabs>
                <w:tab w:val="left" w:pos="720"/>
              </w:tabs>
              <w:spacing w:before="0" w:after="0" w:line="220" w:lineRule="exact"/>
              <w:ind w:left="162" w:right="-108" w:hanging="162"/>
              <w:rPr>
                <w:rFonts w:cs="Arial"/>
                <w:b w:val="0"/>
                <w:bCs w:val="0"/>
                <w:sz w:val="12"/>
                <w:szCs w:val="12"/>
                <w:cs/>
              </w:rPr>
            </w:pPr>
            <w:r w:rsidRPr="00374B6A">
              <w:rPr>
                <w:rFonts w:cs="Arial"/>
                <w:b w:val="0"/>
                <w:bCs w:val="0"/>
                <w:sz w:val="12"/>
                <w:szCs w:val="12"/>
              </w:rPr>
              <w:t xml:space="preserve">JN-ST Company </w:t>
            </w:r>
          </w:p>
        </w:tc>
        <w:tc>
          <w:tcPr>
            <w:tcW w:w="1350" w:type="dxa"/>
          </w:tcPr>
          <w:p w:rsidR="00941876" w:rsidRPr="00374B6A" w:rsidRDefault="00941876" w:rsidP="009E584D">
            <w:pPr>
              <w:spacing w:line="220" w:lineRule="exact"/>
              <w:rPr>
                <w:rFonts w:ascii="Arial" w:hAnsi="Arial" w:cs="Arial"/>
                <w:kern w:val="32"/>
                <w:sz w:val="12"/>
                <w:szCs w:val="12"/>
              </w:rPr>
            </w:pPr>
            <w:r w:rsidRPr="00374B6A">
              <w:rPr>
                <w:rFonts w:ascii="Arial" w:hAnsi="Arial" w:cs="Arial"/>
                <w:kern w:val="32"/>
                <w:sz w:val="12"/>
                <w:szCs w:val="12"/>
              </w:rPr>
              <w:t>Manage real estate</w:t>
            </w:r>
          </w:p>
        </w:tc>
        <w:tc>
          <w:tcPr>
            <w:tcW w:w="1155" w:type="dxa"/>
          </w:tcPr>
          <w:p w:rsidR="00941876" w:rsidRPr="00374B6A" w:rsidRDefault="00941876" w:rsidP="009E584D">
            <w:pPr>
              <w:spacing w:line="220" w:lineRule="exact"/>
              <w:jc w:val="center"/>
              <w:rPr>
                <w:rFonts w:ascii="Arial" w:hAnsi="Arial" w:cs="Arial"/>
                <w:kern w:val="32"/>
                <w:sz w:val="12"/>
                <w:szCs w:val="12"/>
              </w:rPr>
            </w:pPr>
            <w:r w:rsidRPr="00374B6A">
              <w:rPr>
                <w:rFonts w:ascii="Arial" w:hAnsi="Arial" w:cs="Arial"/>
                <w:kern w:val="32"/>
                <w:sz w:val="12"/>
                <w:szCs w:val="12"/>
              </w:rPr>
              <w:t>Thailand</w:t>
            </w:r>
          </w:p>
        </w:tc>
        <w:tc>
          <w:tcPr>
            <w:tcW w:w="825" w:type="dxa"/>
          </w:tcPr>
          <w:p w:rsidR="00941876" w:rsidRPr="00374B6A" w:rsidRDefault="00941876" w:rsidP="009E584D">
            <w:pPr>
              <w:spacing w:line="220" w:lineRule="exact"/>
              <w:jc w:val="center"/>
              <w:rPr>
                <w:rFonts w:ascii="Arial" w:hAnsi="Arial" w:cs="Arial"/>
                <w:sz w:val="12"/>
                <w:szCs w:val="12"/>
              </w:rPr>
            </w:pPr>
            <w:r>
              <w:rPr>
                <w:rFonts w:ascii="Arial" w:hAnsi="Arial" w:cs="Arial"/>
                <w:sz w:val="12"/>
                <w:szCs w:val="12"/>
              </w:rPr>
              <w:t>49</w:t>
            </w:r>
          </w:p>
        </w:tc>
        <w:tc>
          <w:tcPr>
            <w:tcW w:w="990" w:type="dxa"/>
          </w:tcPr>
          <w:p w:rsidR="00941876" w:rsidRPr="00374B6A" w:rsidRDefault="00941876" w:rsidP="009E584D">
            <w:pPr>
              <w:spacing w:line="220" w:lineRule="exact"/>
              <w:jc w:val="center"/>
              <w:rPr>
                <w:rFonts w:ascii="Arial" w:hAnsi="Arial" w:cs="Arial"/>
                <w:sz w:val="12"/>
                <w:szCs w:val="12"/>
              </w:rPr>
            </w:pPr>
            <w:r w:rsidRPr="00374B6A">
              <w:rPr>
                <w:rFonts w:ascii="Arial" w:hAnsi="Arial" w:cs="Arial"/>
                <w:sz w:val="12"/>
                <w:szCs w:val="12"/>
              </w:rPr>
              <w:t>49</w:t>
            </w:r>
          </w:p>
        </w:tc>
        <w:tc>
          <w:tcPr>
            <w:tcW w:w="900" w:type="dxa"/>
          </w:tcPr>
          <w:p w:rsidR="00941876" w:rsidRPr="00374B6A" w:rsidRDefault="00C169ED" w:rsidP="009E584D">
            <w:pPr>
              <w:tabs>
                <w:tab w:val="decimal" w:pos="615"/>
              </w:tabs>
              <w:spacing w:line="220" w:lineRule="exact"/>
              <w:rPr>
                <w:rFonts w:ascii="Arial" w:hAnsi="Arial" w:cs="Arial"/>
                <w:sz w:val="12"/>
                <w:szCs w:val="12"/>
              </w:rPr>
            </w:pPr>
            <w:r>
              <w:rPr>
                <w:rFonts w:ascii="Arial" w:hAnsi="Arial" w:cs="Arial"/>
                <w:sz w:val="12"/>
                <w:szCs w:val="12"/>
              </w:rPr>
              <w:t>2,450</w:t>
            </w:r>
          </w:p>
        </w:tc>
        <w:tc>
          <w:tcPr>
            <w:tcW w:w="990" w:type="dxa"/>
          </w:tcPr>
          <w:p w:rsidR="00941876" w:rsidRPr="00374B6A" w:rsidRDefault="00941876" w:rsidP="009E584D">
            <w:pPr>
              <w:tabs>
                <w:tab w:val="decimal" w:pos="615"/>
              </w:tabs>
              <w:spacing w:line="220" w:lineRule="exact"/>
              <w:rPr>
                <w:rFonts w:ascii="Arial" w:hAnsi="Arial" w:cs="Arial"/>
                <w:sz w:val="12"/>
                <w:szCs w:val="12"/>
              </w:rPr>
            </w:pPr>
            <w:r w:rsidRPr="00374B6A">
              <w:rPr>
                <w:rFonts w:ascii="Arial" w:hAnsi="Arial" w:cs="Arial"/>
                <w:sz w:val="12"/>
                <w:szCs w:val="12"/>
              </w:rPr>
              <w:t>2,450</w:t>
            </w:r>
          </w:p>
        </w:tc>
        <w:tc>
          <w:tcPr>
            <w:tcW w:w="810" w:type="dxa"/>
          </w:tcPr>
          <w:p w:rsidR="00941876" w:rsidRPr="00374B6A" w:rsidRDefault="00C169ED" w:rsidP="009E584D">
            <w:pPr>
              <w:tabs>
                <w:tab w:val="decimal" w:pos="525"/>
              </w:tabs>
              <w:spacing w:line="220" w:lineRule="exact"/>
              <w:rPr>
                <w:rFonts w:ascii="Arial" w:hAnsi="Arial" w:cs="Arial"/>
                <w:sz w:val="12"/>
                <w:szCs w:val="12"/>
              </w:rPr>
            </w:pPr>
            <w:r>
              <w:rPr>
                <w:rFonts w:ascii="Arial" w:hAnsi="Arial" w:cs="Arial"/>
                <w:sz w:val="12"/>
                <w:szCs w:val="12"/>
              </w:rPr>
              <w:t>2,450</w:t>
            </w:r>
          </w:p>
        </w:tc>
        <w:tc>
          <w:tcPr>
            <w:tcW w:w="990" w:type="dxa"/>
          </w:tcPr>
          <w:p w:rsidR="00941876" w:rsidRPr="00374B6A" w:rsidRDefault="00941876" w:rsidP="009E584D">
            <w:pPr>
              <w:tabs>
                <w:tab w:val="decimal" w:pos="705"/>
              </w:tabs>
              <w:spacing w:line="220" w:lineRule="exact"/>
              <w:rPr>
                <w:rFonts w:ascii="Arial" w:hAnsi="Arial" w:cs="Arial"/>
                <w:sz w:val="12"/>
                <w:szCs w:val="12"/>
              </w:rPr>
            </w:pPr>
            <w:r w:rsidRPr="00374B6A">
              <w:rPr>
                <w:rFonts w:ascii="Arial" w:hAnsi="Arial" w:cs="Arial"/>
                <w:sz w:val="12"/>
                <w:szCs w:val="12"/>
              </w:rPr>
              <w:t>2,450</w:t>
            </w:r>
          </w:p>
        </w:tc>
      </w:tr>
      <w:tr w:rsidR="00941876" w:rsidRPr="00374B6A" w:rsidTr="00374B6A">
        <w:tc>
          <w:tcPr>
            <w:tcW w:w="1170" w:type="dxa"/>
          </w:tcPr>
          <w:p w:rsidR="00941876" w:rsidRPr="00374B6A" w:rsidRDefault="00941876" w:rsidP="009E584D">
            <w:pPr>
              <w:spacing w:line="220" w:lineRule="exact"/>
              <w:rPr>
                <w:rFonts w:ascii="Arial" w:hAnsi="Arial" w:cs="Arial"/>
                <w:sz w:val="12"/>
                <w:szCs w:val="12"/>
                <w:cs/>
              </w:rPr>
            </w:pPr>
            <w:r w:rsidRPr="00374B6A">
              <w:rPr>
                <w:rFonts w:ascii="Arial" w:hAnsi="Arial" w:cs="Arial"/>
                <w:sz w:val="12"/>
                <w:szCs w:val="12"/>
                <w:cs/>
              </w:rPr>
              <w:t xml:space="preserve">   </w:t>
            </w:r>
            <w:r w:rsidRPr="00374B6A">
              <w:rPr>
                <w:rFonts w:ascii="Arial" w:hAnsi="Arial" w:cs="Arial"/>
                <w:sz w:val="12"/>
                <w:szCs w:val="12"/>
              </w:rPr>
              <w:t>Limited</w:t>
            </w:r>
          </w:p>
        </w:tc>
        <w:tc>
          <w:tcPr>
            <w:tcW w:w="1350" w:type="dxa"/>
          </w:tcPr>
          <w:p w:rsidR="00941876" w:rsidRPr="00374B6A" w:rsidRDefault="00941876" w:rsidP="009E584D">
            <w:pPr>
              <w:spacing w:line="220" w:lineRule="exact"/>
              <w:rPr>
                <w:rFonts w:ascii="Arial" w:hAnsi="Arial" w:cs="Arial"/>
                <w:kern w:val="32"/>
                <w:sz w:val="12"/>
                <w:szCs w:val="12"/>
              </w:rPr>
            </w:pPr>
            <w:r w:rsidRPr="00374B6A">
              <w:rPr>
                <w:rFonts w:ascii="Arial" w:hAnsi="Arial" w:cs="Arial"/>
                <w:kern w:val="32"/>
                <w:sz w:val="12"/>
                <w:szCs w:val="12"/>
                <w:cs/>
              </w:rPr>
              <w:t xml:space="preserve">   </w:t>
            </w:r>
            <w:r w:rsidRPr="00374B6A">
              <w:rPr>
                <w:rFonts w:ascii="Arial" w:hAnsi="Arial" w:cs="Arial"/>
                <w:kern w:val="32"/>
                <w:sz w:val="12"/>
                <w:szCs w:val="12"/>
              </w:rPr>
              <w:t>for lease business</w:t>
            </w:r>
          </w:p>
        </w:tc>
        <w:tc>
          <w:tcPr>
            <w:tcW w:w="1155" w:type="dxa"/>
          </w:tcPr>
          <w:p w:rsidR="00941876" w:rsidRPr="00374B6A" w:rsidRDefault="00941876" w:rsidP="009E584D">
            <w:pPr>
              <w:spacing w:line="220" w:lineRule="exact"/>
              <w:rPr>
                <w:rFonts w:ascii="Arial" w:hAnsi="Arial" w:cs="Arial"/>
                <w:kern w:val="32"/>
                <w:sz w:val="12"/>
                <w:szCs w:val="12"/>
              </w:rPr>
            </w:pPr>
          </w:p>
        </w:tc>
        <w:tc>
          <w:tcPr>
            <w:tcW w:w="825" w:type="dxa"/>
          </w:tcPr>
          <w:p w:rsidR="00941876" w:rsidRPr="00374B6A" w:rsidRDefault="00941876" w:rsidP="009E584D">
            <w:pPr>
              <w:spacing w:line="220" w:lineRule="exact"/>
              <w:jc w:val="right"/>
              <w:rPr>
                <w:rFonts w:ascii="Arial" w:hAnsi="Arial" w:cs="Arial"/>
                <w:kern w:val="32"/>
                <w:sz w:val="12"/>
                <w:szCs w:val="12"/>
              </w:rPr>
            </w:pPr>
          </w:p>
        </w:tc>
        <w:tc>
          <w:tcPr>
            <w:tcW w:w="990" w:type="dxa"/>
          </w:tcPr>
          <w:p w:rsidR="00941876" w:rsidRPr="00374B6A" w:rsidRDefault="00941876" w:rsidP="009E584D">
            <w:pPr>
              <w:spacing w:line="220" w:lineRule="exact"/>
              <w:jc w:val="right"/>
              <w:rPr>
                <w:rFonts w:ascii="Arial" w:hAnsi="Arial" w:cs="Arial"/>
                <w:kern w:val="32"/>
                <w:sz w:val="12"/>
                <w:szCs w:val="12"/>
              </w:rPr>
            </w:pPr>
          </w:p>
        </w:tc>
        <w:tc>
          <w:tcPr>
            <w:tcW w:w="900" w:type="dxa"/>
          </w:tcPr>
          <w:p w:rsidR="00941876" w:rsidRPr="00374B6A" w:rsidRDefault="00941876" w:rsidP="009E584D">
            <w:pPr>
              <w:pBdr>
                <w:bottom w:val="single" w:sz="4" w:space="1" w:color="auto"/>
              </w:pBdr>
              <w:tabs>
                <w:tab w:val="decimal" w:pos="615"/>
              </w:tabs>
              <w:spacing w:line="220" w:lineRule="exact"/>
              <w:rPr>
                <w:rFonts w:ascii="Arial" w:hAnsi="Arial" w:cs="Arial"/>
                <w:sz w:val="12"/>
                <w:szCs w:val="12"/>
              </w:rPr>
            </w:pPr>
          </w:p>
        </w:tc>
        <w:tc>
          <w:tcPr>
            <w:tcW w:w="990" w:type="dxa"/>
          </w:tcPr>
          <w:p w:rsidR="00941876" w:rsidRPr="00374B6A" w:rsidRDefault="00941876" w:rsidP="009E584D">
            <w:pPr>
              <w:pBdr>
                <w:bottom w:val="single" w:sz="4" w:space="1" w:color="auto"/>
              </w:pBdr>
              <w:tabs>
                <w:tab w:val="decimal" w:pos="615"/>
              </w:tabs>
              <w:spacing w:line="220" w:lineRule="exact"/>
              <w:rPr>
                <w:rFonts w:ascii="Arial" w:hAnsi="Arial" w:cs="Arial"/>
                <w:sz w:val="12"/>
                <w:szCs w:val="12"/>
              </w:rPr>
            </w:pPr>
          </w:p>
        </w:tc>
        <w:tc>
          <w:tcPr>
            <w:tcW w:w="810" w:type="dxa"/>
          </w:tcPr>
          <w:p w:rsidR="00941876" w:rsidRPr="00374B6A" w:rsidRDefault="00941876" w:rsidP="009E584D">
            <w:pPr>
              <w:pBdr>
                <w:bottom w:val="single" w:sz="4" w:space="1" w:color="auto"/>
              </w:pBdr>
              <w:tabs>
                <w:tab w:val="decimal" w:pos="525"/>
              </w:tabs>
              <w:spacing w:line="220" w:lineRule="exact"/>
              <w:rPr>
                <w:rFonts w:ascii="Arial" w:hAnsi="Arial" w:cs="Arial"/>
                <w:sz w:val="12"/>
                <w:szCs w:val="12"/>
              </w:rPr>
            </w:pPr>
          </w:p>
        </w:tc>
        <w:tc>
          <w:tcPr>
            <w:tcW w:w="990" w:type="dxa"/>
          </w:tcPr>
          <w:p w:rsidR="00941876" w:rsidRPr="00374B6A" w:rsidRDefault="00941876" w:rsidP="009E584D">
            <w:pPr>
              <w:pBdr>
                <w:bottom w:val="single" w:sz="4" w:space="1" w:color="auto"/>
              </w:pBdr>
              <w:tabs>
                <w:tab w:val="decimal" w:pos="705"/>
              </w:tabs>
              <w:spacing w:line="220" w:lineRule="exact"/>
              <w:rPr>
                <w:rFonts w:ascii="Arial" w:hAnsi="Arial" w:cs="Arial"/>
                <w:sz w:val="12"/>
                <w:szCs w:val="12"/>
              </w:rPr>
            </w:pPr>
          </w:p>
        </w:tc>
      </w:tr>
      <w:tr w:rsidR="00941876" w:rsidRPr="00374B6A" w:rsidTr="00374B6A">
        <w:tc>
          <w:tcPr>
            <w:tcW w:w="1170" w:type="dxa"/>
            <w:hideMark/>
          </w:tcPr>
          <w:p w:rsidR="00941876" w:rsidRPr="00374B6A" w:rsidRDefault="00941876" w:rsidP="009E584D">
            <w:pPr>
              <w:pStyle w:val="Heading1"/>
              <w:tabs>
                <w:tab w:val="left" w:pos="720"/>
              </w:tabs>
              <w:spacing w:before="0" w:after="0" w:line="220" w:lineRule="exact"/>
              <w:ind w:right="-108"/>
              <w:rPr>
                <w:rFonts w:cs="Arial"/>
                <w:b w:val="0"/>
                <w:bCs w:val="0"/>
                <w:sz w:val="12"/>
                <w:szCs w:val="12"/>
                <w:cs/>
              </w:rPr>
            </w:pPr>
            <w:r w:rsidRPr="00374B6A">
              <w:rPr>
                <w:rFonts w:cs="Arial"/>
                <w:b w:val="0"/>
                <w:bCs w:val="0"/>
                <w:sz w:val="12"/>
                <w:szCs w:val="12"/>
              </w:rPr>
              <w:t>Total</w:t>
            </w:r>
          </w:p>
        </w:tc>
        <w:tc>
          <w:tcPr>
            <w:tcW w:w="1350" w:type="dxa"/>
          </w:tcPr>
          <w:p w:rsidR="00941876" w:rsidRPr="00374B6A" w:rsidRDefault="00941876" w:rsidP="009E584D">
            <w:pPr>
              <w:spacing w:line="220" w:lineRule="exact"/>
              <w:jc w:val="right"/>
              <w:rPr>
                <w:rFonts w:ascii="Arial" w:hAnsi="Arial" w:cs="Arial"/>
                <w:sz w:val="12"/>
                <w:szCs w:val="12"/>
              </w:rPr>
            </w:pPr>
          </w:p>
        </w:tc>
        <w:tc>
          <w:tcPr>
            <w:tcW w:w="1155" w:type="dxa"/>
          </w:tcPr>
          <w:p w:rsidR="00941876" w:rsidRPr="00374B6A" w:rsidRDefault="00941876" w:rsidP="009E584D">
            <w:pPr>
              <w:spacing w:line="220" w:lineRule="exact"/>
              <w:jc w:val="right"/>
              <w:rPr>
                <w:rFonts w:ascii="Arial" w:hAnsi="Arial" w:cs="Arial"/>
                <w:sz w:val="12"/>
                <w:szCs w:val="12"/>
              </w:rPr>
            </w:pPr>
          </w:p>
        </w:tc>
        <w:tc>
          <w:tcPr>
            <w:tcW w:w="825" w:type="dxa"/>
          </w:tcPr>
          <w:p w:rsidR="00941876" w:rsidRPr="00374B6A" w:rsidRDefault="00941876" w:rsidP="009E584D">
            <w:pPr>
              <w:spacing w:line="220" w:lineRule="exact"/>
              <w:jc w:val="right"/>
              <w:rPr>
                <w:rFonts w:ascii="Arial" w:hAnsi="Arial" w:cs="Arial"/>
                <w:sz w:val="12"/>
                <w:szCs w:val="12"/>
              </w:rPr>
            </w:pPr>
          </w:p>
        </w:tc>
        <w:tc>
          <w:tcPr>
            <w:tcW w:w="990" w:type="dxa"/>
          </w:tcPr>
          <w:p w:rsidR="00941876" w:rsidRPr="00374B6A" w:rsidRDefault="00941876" w:rsidP="009E584D">
            <w:pPr>
              <w:spacing w:line="220" w:lineRule="exact"/>
              <w:jc w:val="right"/>
              <w:rPr>
                <w:rFonts w:ascii="Arial" w:hAnsi="Arial" w:cs="Arial"/>
                <w:sz w:val="12"/>
                <w:szCs w:val="12"/>
              </w:rPr>
            </w:pPr>
          </w:p>
        </w:tc>
        <w:tc>
          <w:tcPr>
            <w:tcW w:w="900" w:type="dxa"/>
          </w:tcPr>
          <w:p w:rsidR="00941876" w:rsidRPr="00374B6A" w:rsidRDefault="00C169ED" w:rsidP="009E584D">
            <w:pPr>
              <w:pBdr>
                <w:bottom w:val="double" w:sz="4" w:space="1" w:color="auto"/>
              </w:pBdr>
              <w:tabs>
                <w:tab w:val="decimal" w:pos="615"/>
              </w:tabs>
              <w:spacing w:line="220" w:lineRule="exact"/>
              <w:rPr>
                <w:rFonts w:ascii="Arial" w:hAnsi="Arial" w:cs="Arial"/>
                <w:sz w:val="12"/>
                <w:szCs w:val="12"/>
              </w:rPr>
            </w:pPr>
            <w:r>
              <w:rPr>
                <w:rFonts w:ascii="Arial" w:hAnsi="Arial" w:cs="Arial"/>
                <w:sz w:val="12"/>
                <w:szCs w:val="12"/>
              </w:rPr>
              <w:t>2,450</w:t>
            </w:r>
          </w:p>
        </w:tc>
        <w:tc>
          <w:tcPr>
            <w:tcW w:w="990" w:type="dxa"/>
          </w:tcPr>
          <w:p w:rsidR="00941876" w:rsidRPr="00374B6A" w:rsidRDefault="00941876" w:rsidP="009E584D">
            <w:pPr>
              <w:pBdr>
                <w:bottom w:val="double" w:sz="4" w:space="1" w:color="auto"/>
              </w:pBdr>
              <w:tabs>
                <w:tab w:val="decimal" w:pos="615"/>
              </w:tabs>
              <w:spacing w:line="220" w:lineRule="exact"/>
              <w:rPr>
                <w:rFonts w:ascii="Arial" w:hAnsi="Arial" w:cs="Arial"/>
                <w:sz w:val="12"/>
                <w:szCs w:val="12"/>
              </w:rPr>
            </w:pPr>
            <w:r w:rsidRPr="00374B6A">
              <w:rPr>
                <w:rFonts w:ascii="Arial" w:hAnsi="Arial" w:cs="Arial"/>
                <w:sz w:val="12"/>
                <w:szCs w:val="12"/>
              </w:rPr>
              <w:t>2,450</w:t>
            </w:r>
          </w:p>
        </w:tc>
        <w:tc>
          <w:tcPr>
            <w:tcW w:w="810" w:type="dxa"/>
          </w:tcPr>
          <w:p w:rsidR="00941876" w:rsidRPr="00374B6A" w:rsidRDefault="00C169ED" w:rsidP="009E584D">
            <w:pPr>
              <w:pBdr>
                <w:bottom w:val="double" w:sz="4" w:space="1" w:color="auto"/>
              </w:pBdr>
              <w:tabs>
                <w:tab w:val="decimal" w:pos="525"/>
              </w:tabs>
              <w:spacing w:line="220" w:lineRule="exact"/>
              <w:rPr>
                <w:rFonts w:ascii="Arial" w:hAnsi="Arial" w:cs="Arial"/>
                <w:sz w:val="12"/>
                <w:szCs w:val="12"/>
              </w:rPr>
            </w:pPr>
            <w:r>
              <w:rPr>
                <w:rFonts w:ascii="Arial" w:hAnsi="Arial" w:cs="Arial"/>
                <w:sz w:val="12"/>
                <w:szCs w:val="12"/>
              </w:rPr>
              <w:t>2,450</w:t>
            </w:r>
          </w:p>
        </w:tc>
        <w:tc>
          <w:tcPr>
            <w:tcW w:w="990" w:type="dxa"/>
          </w:tcPr>
          <w:p w:rsidR="00941876" w:rsidRPr="00374B6A" w:rsidRDefault="00941876" w:rsidP="009E584D">
            <w:pPr>
              <w:pBdr>
                <w:bottom w:val="double" w:sz="4" w:space="1" w:color="auto"/>
              </w:pBdr>
              <w:tabs>
                <w:tab w:val="decimal" w:pos="705"/>
              </w:tabs>
              <w:spacing w:line="220" w:lineRule="exact"/>
              <w:rPr>
                <w:rFonts w:ascii="Arial" w:hAnsi="Arial" w:cs="Arial"/>
                <w:sz w:val="12"/>
                <w:szCs w:val="12"/>
              </w:rPr>
            </w:pPr>
            <w:r w:rsidRPr="00374B6A">
              <w:rPr>
                <w:rFonts w:ascii="Arial" w:hAnsi="Arial" w:cs="Arial"/>
                <w:sz w:val="12"/>
                <w:szCs w:val="12"/>
              </w:rPr>
              <w:t>2,450</w:t>
            </w:r>
          </w:p>
        </w:tc>
      </w:tr>
    </w:tbl>
    <w:p w:rsidR="00FE7B9A" w:rsidRPr="00CC733C" w:rsidRDefault="00941876" w:rsidP="00FE7B9A">
      <w:pPr>
        <w:tabs>
          <w:tab w:val="left" w:pos="2880"/>
          <w:tab w:val="left" w:pos="5760"/>
          <w:tab w:val="decimal" w:pos="6660"/>
          <w:tab w:val="left" w:pos="7110"/>
          <w:tab w:val="decimal" w:pos="7920"/>
        </w:tabs>
        <w:spacing w:before="240" w:after="120" w:line="380" w:lineRule="exact"/>
        <w:ind w:left="547" w:hanging="547"/>
        <w:jc w:val="both"/>
        <w:rPr>
          <w:rFonts w:ascii="Arial" w:hAnsi="Arial"/>
          <w:sz w:val="22"/>
          <w:szCs w:val="22"/>
        </w:rPr>
      </w:pPr>
      <w:r>
        <w:rPr>
          <w:rFonts w:ascii="Arial" w:hAnsi="Arial"/>
          <w:sz w:val="22"/>
          <w:szCs w:val="22"/>
        </w:rPr>
        <w:tab/>
      </w:r>
      <w:r w:rsidR="00FE7B9A" w:rsidRPr="00CC733C">
        <w:rPr>
          <w:rFonts w:ascii="Arial" w:hAnsi="Arial"/>
          <w:sz w:val="22"/>
          <w:szCs w:val="22"/>
        </w:rPr>
        <w:t xml:space="preserve">On 14 May 2018, the Board of Directors meeting of </w:t>
      </w:r>
      <w:r w:rsidR="00FE7B9A">
        <w:rPr>
          <w:rFonts w:ascii="Arial" w:hAnsi="Arial"/>
          <w:sz w:val="22"/>
          <w:szCs w:val="22"/>
        </w:rPr>
        <w:t>the Company</w:t>
      </w:r>
      <w:r w:rsidR="00FE7B9A" w:rsidRPr="00CC733C">
        <w:rPr>
          <w:rFonts w:ascii="Arial" w:hAnsi="Arial"/>
          <w:sz w:val="22"/>
          <w:szCs w:val="22"/>
        </w:rPr>
        <w:t xml:space="preserve"> passed a resolution to approve JN Energy Corporation Company Limited </w:t>
      </w:r>
      <w:r w:rsidR="00FE7B9A">
        <w:rPr>
          <w:rFonts w:ascii="Arial" w:hAnsi="Arial"/>
          <w:sz w:val="22"/>
          <w:szCs w:val="22"/>
        </w:rPr>
        <w:t xml:space="preserve">(a subsidiary) </w:t>
      </w:r>
      <w:r w:rsidR="00FE7B9A" w:rsidRPr="00CC733C">
        <w:rPr>
          <w:rFonts w:ascii="Arial" w:hAnsi="Arial"/>
          <w:sz w:val="22"/>
          <w:szCs w:val="22"/>
        </w:rPr>
        <w:t>to invest in JN-ST Company Limited</w:t>
      </w:r>
      <w:r w:rsidR="00FE7B9A">
        <w:rPr>
          <w:rFonts w:ascii="Arial" w:hAnsi="Arial"/>
          <w:sz w:val="22"/>
          <w:szCs w:val="22"/>
        </w:rPr>
        <w:t>,</w:t>
      </w:r>
      <w:r w:rsidR="00FE7B9A" w:rsidRPr="00CC733C">
        <w:rPr>
          <w:rFonts w:ascii="Arial" w:hAnsi="Arial"/>
          <w:sz w:val="22"/>
          <w:szCs w:val="22"/>
        </w:rPr>
        <w:t xml:space="preserve"> which principally engaged in manage real estate for lease </w:t>
      </w:r>
      <w:r w:rsidR="00FE7B9A">
        <w:rPr>
          <w:rFonts w:ascii="Arial" w:hAnsi="Arial"/>
          <w:sz w:val="22"/>
          <w:szCs w:val="22"/>
        </w:rPr>
        <w:t xml:space="preserve">business, at </w:t>
      </w:r>
      <w:r w:rsidR="00FE7B9A" w:rsidRPr="00CC733C">
        <w:rPr>
          <w:rFonts w:ascii="Arial" w:hAnsi="Arial"/>
          <w:sz w:val="22"/>
          <w:szCs w:val="22"/>
        </w:rPr>
        <w:t>t</w:t>
      </w:r>
      <w:r w:rsidR="00FE7B9A">
        <w:rPr>
          <w:rFonts w:ascii="Arial" w:hAnsi="Arial"/>
          <w:sz w:val="22"/>
          <w:szCs w:val="22"/>
        </w:rPr>
        <w:t xml:space="preserve">otaling Baht 2.45 million or 49% </w:t>
      </w:r>
      <w:r w:rsidR="00FE7B9A" w:rsidRPr="00CC733C">
        <w:rPr>
          <w:rFonts w:ascii="Arial" w:hAnsi="Arial"/>
          <w:sz w:val="22"/>
          <w:szCs w:val="22"/>
        </w:rPr>
        <w:t xml:space="preserve">of </w:t>
      </w:r>
      <w:r w:rsidR="00FE7B9A">
        <w:rPr>
          <w:rFonts w:ascii="Arial" w:hAnsi="Arial"/>
          <w:sz w:val="22"/>
          <w:szCs w:val="22"/>
        </w:rPr>
        <w:t xml:space="preserve">its shareholding. Such company </w:t>
      </w:r>
      <w:r w:rsidR="00FE7B9A" w:rsidRPr="00CC733C">
        <w:rPr>
          <w:rFonts w:ascii="Arial" w:hAnsi="Arial"/>
          <w:sz w:val="22"/>
          <w:szCs w:val="22"/>
        </w:rPr>
        <w:t xml:space="preserve">was established </w:t>
      </w:r>
      <w:r w:rsidR="00FE7B9A">
        <w:rPr>
          <w:rFonts w:ascii="Arial" w:hAnsi="Arial"/>
          <w:sz w:val="22"/>
          <w:szCs w:val="22"/>
        </w:rPr>
        <w:t xml:space="preserve">with the Ministry of Commerce </w:t>
      </w:r>
      <w:r w:rsidR="00FE7B9A" w:rsidRPr="00CC733C">
        <w:rPr>
          <w:rFonts w:ascii="Arial" w:hAnsi="Arial"/>
          <w:sz w:val="22"/>
          <w:szCs w:val="22"/>
        </w:rPr>
        <w:t xml:space="preserve">on 3 July 2018 </w:t>
      </w:r>
      <w:r w:rsidR="00FE7B9A">
        <w:rPr>
          <w:rFonts w:ascii="Arial" w:hAnsi="Arial"/>
          <w:sz w:val="22"/>
          <w:szCs w:val="22"/>
        </w:rPr>
        <w:t>with a</w:t>
      </w:r>
      <w:r w:rsidR="00FE7B9A" w:rsidRPr="00CC733C">
        <w:rPr>
          <w:rFonts w:ascii="Arial" w:hAnsi="Arial"/>
          <w:sz w:val="22"/>
          <w:szCs w:val="22"/>
        </w:rPr>
        <w:t xml:space="preserve"> registered capital of Baht 5 million</w:t>
      </w:r>
      <w:r w:rsidR="00FE7B9A">
        <w:rPr>
          <w:rFonts w:ascii="Arial" w:hAnsi="Arial"/>
          <w:sz w:val="22"/>
          <w:szCs w:val="22"/>
        </w:rPr>
        <w:t>.</w:t>
      </w:r>
    </w:p>
    <w:p w:rsidR="00FE7B9A" w:rsidRPr="00CD2076" w:rsidRDefault="00FE7B9A" w:rsidP="00FE7B9A">
      <w:pPr>
        <w:tabs>
          <w:tab w:val="left" w:pos="720"/>
          <w:tab w:val="left" w:pos="2160"/>
        </w:tabs>
        <w:spacing w:before="80" w:after="80" w:line="380" w:lineRule="exact"/>
        <w:ind w:left="547" w:hanging="547"/>
        <w:jc w:val="thaiDistribute"/>
        <w:rPr>
          <w:rFonts w:ascii="Arial" w:eastAsia="Arial Unicode MS" w:hAnsi="Arial" w:cs="Arial"/>
          <w:sz w:val="22"/>
          <w:szCs w:val="22"/>
        </w:rPr>
      </w:pPr>
      <w:r w:rsidRPr="00CD2076">
        <w:rPr>
          <w:rFonts w:ascii="Arial" w:eastAsia="Arial Unicode MS" w:hAnsi="Arial" w:cs="Arial"/>
          <w:sz w:val="22"/>
          <w:szCs w:val="22"/>
        </w:rPr>
        <w:tab/>
        <w:t>During the</w:t>
      </w:r>
      <w:r w:rsidR="00C169ED">
        <w:rPr>
          <w:rFonts w:ascii="Arial" w:eastAsia="Arial Unicode MS" w:hAnsi="Arial" w:cs="Arial"/>
          <w:sz w:val="22"/>
          <w:szCs w:val="22"/>
        </w:rPr>
        <w:t xml:space="preserve"> three-month and</w:t>
      </w:r>
      <w:r w:rsidRPr="00CD2076">
        <w:rPr>
          <w:rFonts w:ascii="Arial" w:eastAsia="Arial Unicode MS" w:hAnsi="Arial" w:cs="Arial"/>
          <w:sz w:val="22"/>
          <w:szCs w:val="22"/>
        </w:rPr>
        <w:t xml:space="preserve"> </w:t>
      </w:r>
      <w:r w:rsidR="00230AFD">
        <w:rPr>
          <w:rFonts w:ascii="Arial" w:eastAsia="Arial Unicode MS" w:hAnsi="Arial" w:cs="Arial"/>
          <w:sz w:val="22"/>
          <w:szCs w:val="22"/>
        </w:rPr>
        <w:t>six</w:t>
      </w:r>
      <w:r w:rsidR="00326F60">
        <w:rPr>
          <w:rFonts w:ascii="Arial" w:eastAsia="Arial Unicode MS" w:hAnsi="Arial" w:cs="Arial"/>
          <w:sz w:val="22"/>
          <w:szCs w:val="22"/>
        </w:rPr>
        <w:t>-month period</w:t>
      </w:r>
      <w:r w:rsidR="009A413A">
        <w:rPr>
          <w:rFonts w:ascii="Arial" w:eastAsia="Arial Unicode MS" w:hAnsi="Arial" w:cs="Arial"/>
          <w:sz w:val="22"/>
          <w:szCs w:val="22"/>
        </w:rPr>
        <w:t>s</w:t>
      </w:r>
      <w:r w:rsidR="00374B6A">
        <w:rPr>
          <w:rFonts w:ascii="Arial" w:eastAsia="Arial Unicode MS" w:hAnsi="Arial" w:cs="Arial"/>
          <w:sz w:val="22"/>
          <w:szCs w:val="22"/>
        </w:rPr>
        <w:t xml:space="preserve"> ended </w:t>
      </w:r>
      <w:r w:rsidR="00230AFD">
        <w:rPr>
          <w:rFonts w:ascii="Arial" w:eastAsia="Arial Unicode MS" w:hAnsi="Arial" w:cs="Arial"/>
          <w:sz w:val="22"/>
          <w:szCs w:val="22"/>
        </w:rPr>
        <w:t>30 June</w:t>
      </w:r>
      <w:r w:rsidRPr="00CD2076">
        <w:rPr>
          <w:rFonts w:ascii="Arial" w:eastAsia="Arial Unicode MS" w:hAnsi="Arial" w:cs="Arial"/>
          <w:sz w:val="22"/>
          <w:szCs w:val="22"/>
        </w:rPr>
        <w:t xml:space="preserve"> </w:t>
      </w:r>
      <w:r>
        <w:rPr>
          <w:rFonts w:ascii="Arial" w:eastAsia="Arial Unicode MS" w:hAnsi="Arial" w:cs="Arial"/>
          <w:sz w:val="22"/>
          <w:szCs w:val="22"/>
        </w:rPr>
        <w:t>2019</w:t>
      </w:r>
      <w:r w:rsidRPr="00CD2076">
        <w:rPr>
          <w:rFonts w:ascii="Arial" w:eastAsia="Arial Unicode MS" w:hAnsi="Arial" w:cs="Arial"/>
          <w:sz w:val="22"/>
          <w:szCs w:val="22"/>
        </w:rPr>
        <w:t>, the associate company had no dividend payment.</w:t>
      </w:r>
    </w:p>
    <w:p w:rsidR="0075364F" w:rsidRPr="00794DA6" w:rsidRDefault="00FE7B9A" w:rsidP="009E4D77">
      <w:pPr>
        <w:tabs>
          <w:tab w:val="left" w:pos="720"/>
          <w:tab w:val="left" w:pos="2160"/>
        </w:tabs>
        <w:spacing w:before="120" w:after="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10</w:t>
      </w:r>
      <w:r w:rsidR="0075364F" w:rsidRPr="009E4D77">
        <w:rPr>
          <w:rFonts w:ascii="Arial" w:eastAsia="Arial Unicode MS" w:hAnsi="Arial" w:cs="Arial" w:hint="cs"/>
          <w:b/>
          <w:bCs/>
          <w:sz w:val="22"/>
          <w:szCs w:val="22"/>
          <w:cs/>
        </w:rPr>
        <w:t>.</w:t>
      </w:r>
      <w:r w:rsidR="0075364F" w:rsidRPr="009E4D77">
        <w:rPr>
          <w:rFonts w:ascii="Arial" w:eastAsia="Arial Unicode MS" w:hAnsi="Arial" w:cs="Arial" w:hint="cs"/>
          <w:b/>
          <w:bCs/>
          <w:sz w:val="22"/>
          <w:szCs w:val="22"/>
          <w:cs/>
        </w:rPr>
        <w:tab/>
      </w:r>
      <w:r w:rsidR="0075364F" w:rsidRPr="00794DA6">
        <w:rPr>
          <w:rFonts w:ascii="Arial" w:eastAsia="Arial Unicode MS" w:hAnsi="Arial" w:cs="Arial"/>
          <w:b/>
          <w:bCs/>
          <w:sz w:val="22"/>
          <w:szCs w:val="22"/>
        </w:rPr>
        <w:t>Other investment</w:t>
      </w:r>
      <w:r w:rsidR="00866194" w:rsidRPr="00794DA6">
        <w:rPr>
          <w:rFonts w:ascii="Arial" w:eastAsia="Arial Unicode MS" w:hAnsi="Arial" w:cs="Arial"/>
          <w:b/>
          <w:bCs/>
          <w:sz w:val="22"/>
          <w:szCs w:val="22"/>
        </w:rPr>
        <w:t>s</w:t>
      </w:r>
    </w:p>
    <w:p w:rsidR="0075364F" w:rsidRPr="00794DA6" w:rsidRDefault="0075364F" w:rsidP="00EF294C">
      <w:pPr>
        <w:tabs>
          <w:tab w:val="left" w:pos="2160"/>
        </w:tabs>
        <w:spacing w:before="120" w:after="120" w:line="380" w:lineRule="exact"/>
        <w:ind w:left="533" w:hanging="533"/>
        <w:jc w:val="both"/>
        <w:rPr>
          <w:rFonts w:ascii="Arial" w:eastAsia="Arial Unicode MS" w:hAnsi="Arial" w:cs="Arial"/>
          <w:sz w:val="22"/>
          <w:szCs w:val="22"/>
        </w:rPr>
      </w:pPr>
      <w:r w:rsidRPr="00794DA6">
        <w:rPr>
          <w:rFonts w:ascii="Arial" w:hAnsi="Arial"/>
          <w:sz w:val="32"/>
          <w:szCs w:val="32"/>
          <w:cs/>
        </w:rPr>
        <w:tab/>
      </w:r>
      <w:r w:rsidRPr="00794DA6">
        <w:rPr>
          <w:rFonts w:ascii="Arial" w:eastAsia="Arial Unicode MS" w:hAnsi="Arial" w:cs="Arial"/>
          <w:sz w:val="22"/>
          <w:szCs w:val="22"/>
        </w:rPr>
        <w:t>Details of other investment</w:t>
      </w:r>
      <w:r w:rsidR="00866194" w:rsidRPr="00794DA6">
        <w:rPr>
          <w:rFonts w:ascii="Arial" w:eastAsia="Arial Unicode MS" w:hAnsi="Arial" w:cs="Arial"/>
          <w:sz w:val="22"/>
          <w:szCs w:val="22"/>
        </w:rPr>
        <w:t>s</w:t>
      </w:r>
      <w:r w:rsidRPr="00794DA6">
        <w:rPr>
          <w:rFonts w:ascii="Arial" w:eastAsia="Arial Unicode MS" w:hAnsi="Arial" w:cs="Arial"/>
          <w:sz w:val="22"/>
          <w:szCs w:val="22"/>
        </w:rPr>
        <w:t xml:space="preserve"> as presented in financial statements are as follows:</w:t>
      </w:r>
    </w:p>
    <w:p w:rsidR="0075364F" w:rsidRPr="00794DA6" w:rsidRDefault="0075364F" w:rsidP="00E73361">
      <w:pPr>
        <w:tabs>
          <w:tab w:val="left" w:pos="2160"/>
        </w:tabs>
        <w:spacing w:line="380" w:lineRule="exact"/>
        <w:ind w:left="533" w:right="-187" w:hanging="533"/>
        <w:jc w:val="right"/>
        <w:rPr>
          <w:rFonts w:ascii="Arial" w:eastAsia="Arial Unicode MS" w:hAnsi="Arial" w:cs="Arial"/>
          <w:sz w:val="16"/>
          <w:szCs w:val="16"/>
        </w:rPr>
      </w:pP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6"/>
          <w:szCs w:val="16"/>
        </w:rPr>
        <w:tab/>
        <w:t>(Unit: Thousand Baht)</w:t>
      </w:r>
    </w:p>
    <w:tbl>
      <w:tblPr>
        <w:tblW w:w="8820" w:type="dxa"/>
        <w:tblInd w:w="558" w:type="dxa"/>
        <w:tblLayout w:type="fixed"/>
        <w:tblLook w:val="04A0" w:firstRow="1" w:lastRow="0" w:firstColumn="1" w:lastColumn="0" w:noHBand="0" w:noVBand="1"/>
      </w:tblPr>
      <w:tblGrid>
        <w:gridCol w:w="1710"/>
        <w:gridCol w:w="1170"/>
        <w:gridCol w:w="1260"/>
        <w:gridCol w:w="1146"/>
        <w:gridCol w:w="1284"/>
        <w:gridCol w:w="1052"/>
        <w:gridCol w:w="1198"/>
      </w:tblGrid>
      <w:tr w:rsidR="0075364F" w:rsidRPr="00794DA6" w:rsidTr="009B0B6A">
        <w:tc>
          <w:tcPr>
            <w:tcW w:w="1710" w:type="dxa"/>
          </w:tcPr>
          <w:p w:rsidR="0075364F" w:rsidRPr="00794DA6" w:rsidRDefault="0075364F" w:rsidP="00E73361">
            <w:pPr>
              <w:spacing w:line="240" w:lineRule="exact"/>
              <w:jc w:val="center"/>
              <w:rPr>
                <w:rFonts w:ascii="Arial" w:hAnsi="Arial" w:cs="Arial"/>
                <w:sz w:val="16"/>
                <w:szCs w:val="16"/>
              </w:rPr>
            </w:pPr>
          </w:p>
        </w:tc>
        <w:tc>
          <w:tcPr>
            <w:tcW w:w="7110" w:type="dxa"/>
            <w:gridSpan w:val="6"/>
            <w:vAlign w:val="bottom"/>
            <w:hideMark/>
          </w:tcPr>
          <w:p w:rsidR="0075364F" w:rsidRPr="00794DA6" w:rsidRDefault="0075364F" w:rsidP="00E73361">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Consolidated financial statements</w:t>
            </w:r>
          </w:p>
        </w:tc>
      </w:tr>
      <w:tr w:rsidR="0075364F" w:rsidRPr="00794DA6" w:rsidTr="009B0B6A">
        <w:tc>
          <w:tcPr>
            <w:tcW w:w="1710" w:type="dxa"/>
            <w:vAlign w:val="bottom"/>
            <w:hideMark/>
          </w:tcPr>
          <w:p w:rsidR="0075364F" w:rsidRPr="00794DA6" w:rsidRDefault="0075364F" w:rsidP="00E73361">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Company’s name</w:t>
            </w:r>
          </w:p>
        </w:tc>
        <w:tc>
          <w:tcPr>
            <w:tcW w:w="2430" w:type="dxa"/>
            <w:gridSpan w:val="2"/>
            <w:vAlign w:val="bottom"/>
            <w:hideMark/>
          </w:tcPr>
          <w:p w:rsidR="0075364F" w:rsidRPr="00794DA6" w:rsidRDefault="00D14D33" w:rsidP="00E73361">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P</w:t>
            </w:r>
            <w:r w:rsidR="0075364F" w:rsidRPr="00794DA6">
              <w:rPr>
                <w:rFonts w:ascii="Arial" w:hAnsi="Arial" w:cs="Arial"/>
                <w:sz w:val="16"/>
                <w:szCs w:val="16"/>
              </w:rPr>
              <w:t>aid-up capital</w:t>
            </w:r>
          </w:p>
        </w:tc>
        <w:tc>
          <w:tcPr>
            <w:tcW w:w="2430" w:type="dxa"/>
            <w:gridSpan w:val="2"/>
            <w:vAlign w:val="bottom"/>
            <w:hideMark/>
          </w:tcPr>
          <w:p w:rsidR="0075364F" w:rsidRPr="00794DA6" w:rsidRDefault="0075364F" w:rsidP="00E73361">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Shareholding percentage</w:t>
            </w:r>
          </w:p>
        </w:tc>
        <w:tc>
          <w:tcPr>
            <w:tcW w:w="2250" w:type="dxa"/>
            <w:gridSpan w:val="2"/>
            <w:vAlign w:val="bottom"/>
            <w:hideMark/>
          </w:tcPr>
          <w:p w:rsidR="0075364F" w:rsidRPr="00794DA6" w:rsidRDefault="0075364F" w:rsidP="00E73361">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Cost</w:t>
            </w:r>
          </w:p>
        </w:tc>
      </w:tr>
      <w:tr w:rsidR="0088469B" w:rsidRPr="00794DA6" w:rsidTr="009B0B6A">
        <w:tc>
          <w:tcPr>
            <w:tcW w:w="1710" w:type="dxa"/>
          </w:tcPr>
          <w:p w:rsidR="0088469B" w:rsidRPr="00794DA6" w:rsidRDefault="0088469B" w:rsidP="0088469B">
            <w:pPr>
              <w:spacing w:line="240" w:lineRule="exact"/>
              <w:jc w:val="center"/>
              <w:rPr>
                <w:rFonts w:ascii="Arial" w:hAnsi="Arial" w:cs="Arial"/>
                <w:sz w:val="16"/>
                <w:szCs w:val="16"/>
              </w:rPr>
            </w:pPr>
          </w:p>
        </w:tc>
        <w:tc>
          <w:tcPr>
            <w:tcW w:w="1170" w:type="dxa"/>
            <w:vAlign w:val="bottom"/>
            <w:hideMark/>
          </w:tcPr>
          <w:p w:rsidR="0088469B" w:rsidRPr="00794DA6" w:rsidRDefault="0088469B" w:rsidP="0088469B">
            <w:pPr>
              <w:pBdr>
                <w:bottom w:val="single" w:sz="4" w:space="1" w:color="auto"/>
              </w:pBdr>
              <w:spacing w:line="240" w:lineRule="exact"/>
              <w:ind w:left="-18" w:right="-18"/>
              <w:jc w:val="center"/>
              <w:rPr>
                <w:rFonts w:ascii="Arial" w:hAnsi="Arial" w:cs="Arial"/>
                <w:sz w:val="16"/>
                <w:szCs w:val="16"/>
              </w:rPr>
            </w:pPr>
            <w:r>
              <w:rPr>
                <w:rFonts w:ascii="Arial" w:hAnsi="Arial" w:cs="Arial"/>
                <w:sz w:val="16"/>
                <w:szCs w:val="16"/>
              </w:rPr>
              <w:t>30 June</w:t>
            </w:r>
            <w:r w:rsidRPr="00794DA6">
              <w:rPr>
                <w:rFonts w:ascii="Arial" w:hAnsi="Arial" w:cs="Arial"/>
                <w:sz w:val="16"/>
                <w:szCs w:val="16"/>
              </w:rPr>
              <w:t xml:space="preserve">   </w:t>
            </w:r>
            <w:r>
              <w:rPr>
                <w:rFonts w:ascii="Arial" w:hAnsi="Arial" w:cs="Arial"/>
                <w:sz w:val="16"/>
                <w:szCs w:val="16"/>
              </w:rPr>
              <w:t>2019</w:t>
            </w:r>
          </w:p>
        </w:tc>
        <w:tc>
          <w:tcPr>
            <w:tcW w:w="1260" w:type="dxa"/>
            <w:vAlign w:val="bottom"/>
            <w:hideMark/>
          </w:tcPr>
          <w:p w:rsidR="0088469B" w:rsidRPr="00794DA6" w:rsidRDefault="0088469B" w:rsidP="0088469B">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December </w:t>
            </w:r>
            <w:r>
              <w:rPr>
                <w:rFonts w:ascii="Arial" w:hAnsi="Arial" w:cs="Arial"/>
                <w:sz w:val="16"/>
                <w:szCs w:val="16"/>
              </w:rPr>
              <w:t>2018</w:t>
            </w:r>
          </w:p>
        </w:tc>
        <w:tc>
          <w:tcPr>
            <w:tcW w:w="1146" w:type="dxa"/>
            <w:vAlign w:val="bottom"/>
            <w:hideMark/>
          </w:tcPr>
          <w:p w:rsidR="0088469B" w:rsidRPr="00794DA6" w:rsidRDefault="0088469B" w:rsidP="0088469B">
            <w:pPr>
              <w:pBdr>
                <w:bottom w:val="single" w:sz="4" w:space="1" w:color="auto"/>
              </w:pBdr>
              <w:spacing w:line="240" w:lineRule="exact"/>
              <w:ind w:left="-18" w:right="-18"/>
              <w:jc w:val="center"/>
              <w:rPr>
                <w:rFonts w:ascii="Arial" w:hAnsi="Arial" w:cs="Arial"/>
                <w:sz w:val="16"/>
                <w:szCs w:val="16"/>
              </w:rPr>
            </w:pPr>
            <w:r>
              <w:rPr>
                <w:rFonts w:ascii="Arial" w:hAnsi="Arial" w:cs="Arial"/>
                <w:sz w:val="16"/>
                <w:szCs w:val="16"/>
              </w:rPr>
              <w:t>30 June</w:t>
            </w:r>
            <w:r w:rsidRPr="00794DA6">
              <w:rPr>
                <w:rFonts w:ascii="Arial" w:hAnsi="Arial" w:cs="Arial"/>
                <w:sz w:val="16"/>
                <w:szCs w:val="16"/>
              </w:rPr>
              <w:t xml:space="preserve">   </w:t>
            </w:r>
            <w:r>
              <w:rPr>
                <w:rFonts w:ascii="Arial" w:hAnsi="Arial" w:cs="Arial"/>
                <w:sz w:val="16"/>
                <w:szCs w:val="16"/>
              </w:rPr>
              <w:t>2019</w:t>
            </w:r>
          </w:p>
        </w:tc>
        <w:tc>
          <w:tcPr>
            <w:tcW w:w="1284" w:type="dxa"/>
            <w:vAlign w:val="bottom"/>
            <w:hideMark/>
          </w:tcPr>
          <w:p w:rsidR="0088469B" w:rsidRPr="00794DA6" w:rsidRDefault="0088469B" w:rsidP="0088469B">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December </w:t>
            </w:r>
            <w:r>
              <w:rPr>
                <w:rFonts w:ascii="Arial" w:hAnsi="Arial" w:cs="Arial"/>
                <w:sz w:val="16"/>
                <w:szCs w:val="16"/>
              </w:rPr>
              <w:t>2018</w:t>
            </w:r>
          </w:p>
        </w:tc>
        <w:tc>
          <w:tcPr>
            <w:tcW w:w="1052" w:type="dxa"/>
            <w:vAlign w:val="bottom"/>
            <w:hideMark/>
          </w:tcPr>
          <w:p w:rsidR="0088469B" w:rsidRPr="00794DA6" w:rsidRDefault="0088469B" w:rsidP="0088469B">
            <w:pPr>
              <w:pBdr>
                <w:bottom w:val="single" w:sz="4" w:space="1" w:color="auto"/>
              </w:pBdr>
              <w:spacing w:line="240" w:lineRule="exact"/>
              <w:ind w:left="-18" w:right="-18"/>
              <w:jc w:val="center"/>
              <w:rPr>
                <w:rFonts w:ascii="Arial" w:hAnsi="Arial" w:cs="Arial"/>
                <w:sz w:val="16"/>
                <w:szCs w:val="16"/>
              </w:rPr>
            </w:pPr>
            <w:r>
              <w:rPr>
                <w:rFonts w:ascii="Arial" w:hAnsi="Arial" w:cs="Arial"/>
                <w:sz w:val="16"/>
                <w:szCs w:val="16"/>
              </w:rPr>
              <w:t>30 June</w:t>
            </w:r>
            <w:r w:rsidRPr="00794DA6">
              <w:rPr>
                <w:rFonts w:ascii="Arial" w:hAnsi="Arial" w:cs="Arial"/>
                <w:sz w:val="16"/>
                <w:szCs w:val="16"/>
              </w:rPr>
              <w:t xml:space="preserve">   </w:t>
            </w:r>
            <w:r>
              <w:rPr>
                <w:rFonts w:ascii="Arial" w:hAnsi="Arial" w:cs="Arial"/>
                <w:sz w:val="16"/>
                <w:szCs w:val="16"/>
              </w:rPr>
              <w:t>2019</w:t>
            </w:r>
          </w:p>
        </w:tc>
        <w:tc>
          <w:tcPr>
            <w:tcW w:w="1198" w:type="dxa"/>
            <w:vAlign w:val="bottom"/>
            <w:hideMark/>
          </w:tcPr>
          <w:p w:rsidR="0088469B" w:rsidRPr="00794DA6" w:rsidRDefault="0088469B" w:rsidP="0088469B">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December </w:t>
            </w:r>
            <w:r>
              <w:rPr>
                <w:rFonts w:ascii="Arial" w:hAnsi="Arial" w:cs="Arial"/>
                <w:sz w:val="16"/>
                <w:szCs w:val="16"/>
              </w:rPr>
              <w:t>2018</w:t>
            </w:r>
          </w:p>
        </w:tc>
      </w:tr>
      <w:tr w:rsidR="0088469B" w:rsidRPr="00794DA6" w:rsidTr="009B0B6A">
        <w:tc>
          <w:tcPr>
            <w:tcW w:w="1710" w:type="dxa"/>
          </w:tcPr>
          <w:p w:rsidR="0088469B" w:rsidRPr="00794DA6" w:rsidRDefault="0088469B" w:rsidP="0088469B">
            <w:pPr>
              <w:spacing w:line="240" w:lineRule="exact"/>
              <w:jc w:val="center"/>
              <w:rPr>
                <w:rFonts w:ascii="Arial" w:hAnsi="Arial" w:cs="Arial"/>
                <w:sz w:val="16"/>
                <w:szCs w:val="16"/>
              </w:rPr>
            </w:pPr>
          </w:p>
        </w:tc>
        <w:tc>
          <w:tcPr>
            <w:tcW w:w="1170" w:type="dxa"/>
          </w:tcPr>
          <w:p w:rsidR="0088469B" w:rsidRPr="00794DA6" w:rsidRDefault="0088469B" w:rsidP="0088469B">
            <w:pPr>
              <w:spacing w:line="240" w:lineRule="exact"/>
              <w:jc w:val="center"/>
              <w:rPr>
                <w:rFonts w:ascii="Arial" w:hAnsi="Arial" w:cs="Arial"/>
                <w:sz w:val="16"/>
                <w:szCs w:val="16"/>
                <w:u w:val="single"/>
              </w:rPr>
            </w:pPr>
          </w:p>
        </w:tc>
        <w:tc>
          <w:tcPr>
            <w:tcW w:w="1260" w:type="dxa"/>
          </w:tcPr>
          <w:p w:rsidR="0088469B" w:rsidRPr="00794DA6" w:rsidRDefault="0088469B" w:rsidP="0088469B">
            <w:pPr>
              <w:spacing w:line="240" w:lineRule="exact"/>
              <w:jc w:val="center"/>
              <w:rPr>
                <w:rFonts w:ascii="Arial" w:hAnsi="Arial" w:cs="Arial"/>
                <w:sz w:val="16"/>
                <w:szCs w:val="16"/>
                <w:u w:val="single"/>
              </w:rPr>
            </w:pPr>
          </w:p>
        </w:tc>
        <w:tc>
          <w:tcPr>
            <w:tcW w:w="1146" w:type="dxa"/>
            <w:hideMark/>
          </w:tcPr>
          <w:p w:rsidR="0088469B" w:rsidRPr="00794DA6" w:rsidRDefault="0088469B" w:rsidP="0088469B">
            <w:pPr>
              <w:spacing w:line="240" w:lineRule="exact"/>
              <w:ind w:right="-7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284" w:type="dxa"/>
            <w:hideMark/>
          </w:tcPr>
          <w:p w:rsidR="0088469B" w:rsidRPr="00794DA6" w:rsidRDefault="0088469B" w:rsidP="0088469B">
            <w:pPr>
              <w:spacing w:line="240" w:lineRule="exact"/>
              <w:ind w:right="-4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052" w:type="dxa"/>
          </w:tcPr>
          <w:p w:rsidR="0088469B" w:rsidRPr="00794DA6" w:rsidRDefault="0088469B" w:rsidP="0088469B">
            <w:pPr>
              <w:spacing w:line="240" w:lineRule="exact"/>
              <w:jc w:val="center"/>
              <w:rPr>
                <w:rFonts w:ascii="Arial" w:hAnsi="Arial" w:cs="Arial"/>
                <w:sz w:val="16"/>
                <w:szCs w:val="16"/>
                <w:u w:val="single"/>
              </w:rPr>
            </w:pPr>
          </w:p>
        </w:tc>
        <w:tc>
          <w:tcPr>
            <w:tcW w:w="1198" w:type="dxa"/>
          </w:tcPr>
          <w:p w:rsidR="0088469B" w:rsidRPr="00794DA6" w:rsidRDefault="0088469B" w:rsidP="0088469B">
            <w:pPr>
              <w:spacing w:line="240" w:lineRule="exact"/>
              <w:jc w:val="center"/>
              <w:rPr>
                <w:rFonts w:ascii="Arial" w:hAnsi="Arial" w:cs="Arial"/>
                <w:sz w:val="16"/>
                <w:szCs w:val="16"/>
                <w:u w:val="single"/>
              </w:rPr>
            </w:pPr>
          </w:p>
        </w:tc>
      </w:tr>
      <w:tr w:rsidR="00C169ED" w:rsidRPr="00794DA6" w:rsidTr="004103A6">
        <w:tc>
          <w:tcPr>
            <w:tcW w:w="1710" w:type="dxa"/>
            <w:vAlign w:val="bottom"/>
            <w:hideMark/>
          </w:tcPr>
          <w:p w:rsidR="00C169ED" w:rsidRPr="001E5AFE" w:rsidRDefault="00C169ED" w:rsidP="00C169ED">
            <w:pPr>
              <w:spacing w:line="240" w:lineRule="exact"/>
              <w:ind w:left="176" w:right="-108" w:hanging="176"/>
              <w:rPr>
                <w:rFonts w:ascii="Arial" w:eastAsia="Arial Unicode MS" w:hAnsi="Arial" w:cs="Arial"/>
                <w:sz w:val="16"/>
                <w:szCs w:val="16"/>
              </w:rPr>
            </w:pPr>
            <w:r w:rsidRPr="001E5AFE">
              <w:rPr>
                <w:rFonts w:ascii="Arial" w:eastAsia="Arial Unicode MS" w:hAnsi="Arial" w:cs="Arial"/>
                <w:sz w:val="16"/>
                <w:szCs w:val="16"/>
              </w:rPr>
              <w:t>PV Green Company Limited</w:t>
            </w:r>
          </w:p>
        </w:tc>
        <w:tc>
          <w:tcPr>
            <w:tcW w:w="1170" w:type="dxa"/>
          </w:tcPr>
          <w:p w:rsidR="00C169ED" w:rsidRPr="001E5AFE" w:rsidRDefault="00C169ED" w:rsidP="00C169ED">
            <w:pPr>
              <w:tabs>
                <w:tab w:val="decimal" w:pos="792"/>
              </w:tabs>
              <w:spacing w:line="240" w:lineRule="exact"/>
              <w:rPr>
                <w:rFonts w:ascii="Arial" w:hAnsi="Arial" w:cs="Arial"/>
                <w:sz w:val="16"/>
                <w:szCs w:val="16"/>
              </w:rPr>
            </w:pPr>
            <w:r w:rsidRPr="001E5AFE">
              <w:rPr>
                <w:rFonts w:ascii="Arial" w:hAnsi="Arial" w:cs="Arial"/>
                <w:sz w:val="16"/>
                <w:szCs w:val="16"/>
              </w:rPr>
              <w:t>18,000</w:t>
            </w:r>
          </w:p>
        </w:tc>
        <w:tc>
          <w:tcPr>
            <w:tcW w:w="1260" w:type="dxa"/>
            <w:hideMark/>
          </w:tcPr>
          <w:p w:rsidR="00C169ED" w:rsidRPr="001E5AFE" w:rsidRDefault="00C169ED" w:rsidP="00C169ED">
            <w:pPr>
              <w:tabs>
                <w:tab w:val="decimal" w:pos="792"/>
              </w:tabs>
              <w:spacing w:line="240" w:lineRule="exact"/>
              <w:rPr>
                <w:rFonts w:ascii="Arial" w:hAnsi="Arial" w:cs="Arial"/>
                <w:sz w:val="16"/>
                <w:szCs w:val="16"/>
              </w:rPr>
            </w:pPr>
            <w:r w:rsidRPr="001E5AFE">
              <w:rPr>
                <w:rFonts w:ascii="Arial" w:hAnsi="Arial" w:cs="Arial"/>
                <w:sz w:val="16"/>
                <w:szCs w:val="16"/>
              </w:rPr>
              <w:t>18,000</w:t>
            </w:r>
          </w:p>
        </w:tc>
        <w:tc>
          <w:tcPr>
            <w:tcW w:w="1146" w:type="dxa"/>
          </w:tcPr>
          <w:p w:rsidR="00C169ED" w:rsidRPr="001E5AFE" w:rsidRDefault="00C169ED" w:rsidP="00C169ED">
            <w:pPr>
              <w:spacing w:line="240" w:lineRule="exact"/>
              <w:jc w:val="center"/>
              <w:rPr>
                <w:rFonts w:ascii="Arial" w:hAnsi="Arial" w:cs="Arial"/>
                <w:sz w:val="16"/>
                <w:szCs w:val="16"/>
              </w:rPr>
            </w:pPr>
            <w:r w:rsidRPr="001E5AFE">
              <w:rPr>
                <w:rFonts w:ascii="Arial" w:hAnsi="Arial" w:cs="Arial"/>
                <w:sz w:val="16"/>
                <w:szCs w:val="16"/>
              </w:rPr>
              <w:t>19.99</w:t>
            </w:r>
          </w:p>
        </w:tc>
        <w:tc>
          <w:tcPr>
            <w:tcW w:w="1284" w:type="dxa"/>
            <w:hideMark/>
          </w:tcPr>
          <w:p w:rsidR="00C169ED" w:rsidRPr="001E5AFE" w:rsidRDefault="00C169ED" w:rsidP="00C169ED">
            <w:pPr>
              <w:spacing w:line="240" w:lineRule="exact"/>
              <w:jc w:val="center"/>
              <w:rPr>
                <w:rFonts w:ascii="Arial" w:hAnsi="Arial" w:cs="Arial"/>
                <w:sz w:val="16"/>
                <w:szCs w:val="16"/>
              </w:rPr>
            </w:pPr>
            <w:r w:rsidRPr="001E5AFE">
              <w:rPr>
                <w:rFonts w:ascii="Arial" w:hAnsi="Arial" w:cs="Arial"/>
                <w:sz w:val="16"/>
                <w:szCs w:val="16"/>
              </w:rPr>
              <w:t>19.99</w:t>
            </w:r>
          </w:p>
        </w:tc>
        <w:tc>
          <w:tcPr>
            <w:tcW w:w="1052" w:type="dxa"/>
          </w:tcPr>
          <w:p w:rsidR="00C169ED" w:rsidRPr="001E5AFE" w:rsidRDefault="00C169ED" w:rsidP="00C169ED">
            <w:pPr>
              <w:tabs>
                <w:tab w:val="decimal" w:pos="742"/>
              </w:tabs>
              <w:spacing w:line="240" w:lineRule="exact"/>
              <w:jc w:val="center"/>
              <w:rPr>
                <w:rFonts w:ascii="Arial" w:hAnsi="Arial" w:cs="Arial"/>
                <w:sz w:val="16"/>
                <w:szCs w:val="16"/>
              </w:rPr>
            </w:pPr>
            <w:r w:rsidRPr="001E5AFE">
              <w:rPr>
                <w:rFonts w:ascii="Arial" w:hAnsi="Arial" w:cs="Arial"/>
                <w:sz w:val="16"/>
                <w:szCs w:val="16"/>
              </w:rPr>
              <w:t>3,598</w:t>
            </w:r>
          </w:p>
        </w:tc>
        <w:tc>
          <w:tcPr>
            <w:tcW w:w="1198" w:type="dxa"/>
            <w:hideMark/>
          </w:tcPr>
          <w:p w:rsidR="00C169ED" w:rsidRPr="001E5AFE" w:rsidRDefault="00C169ED" w:rsidP="00C169ED">
            <w:pPr>
              <w:tabs>
                <w:tab w:val="decimal" w:pos="742"/>
              </w:tabs>
              <w:spacing w:line="240" w:lineRule="exact"/>
              <w:jc w:val="center"/>
              <w:rPr>
                <w:rFonts w:ascii="Arial" w:hAnsi="Arial" w:cs="Arial"/>
                <w:sz w:val="16"/>
                <w:szCs w:val="16"/>
              </w:rPr>
            </w:pPr>
            <w:r w:rsidRPr="001E5AFE">
              <w:rPr>
                <w:rFonts w:ascii="Arial" w:hAnsi="Arial" w:cs="Arial"/>
                <w:sz w:val="16"/>
                <w:szCs w:val="16"/>
              </w:rPr>
              <w:t>3,598</w:t>
            </w:r>
          </w:p>
        </w:tc>
      </w:tr>
      <w:tr w:rsidR="00C169ED" w:rsidRPr="00794DA6" w:rsidTr="004103A6">
        <w:tc>
          <w:tcPr>
            <w:tcW w:w="1710" w:type="dxa"/>
            <w:vAlign w:val="bottom"/>
          </w:tcPr>
          <w:p w:rsidR="00C169ED" w:rsidRPr="001E5AFE" w:rsidRDefault="00C169ED" w:rsidP="00C169ED">
            <w:pPr>
              <w:spacing w:line="240" w:lineRule="exact"/>
              <w:ind w:left="176" w:right="-108" w:hanging="176"/>
              <w:rPr>
                <w:rFonts w:ascii="Arial" w:eastAsia="Arial Unicode MS" w:hAnsi="Arial" w:cs="Arial"/>
                <w:sz w:val="16"/>
                <w:szCs w:val="16"/>
              </w:rPr>
            </w:pPr>
            <w:proofErr w:type="spellStart"/>
            <w:r w:rsidRPr="001E5AFE">
              <w:rPr>
                <w:rFonts w:ascii="Arial" w:eastAsia="Arial Unicode MS" w:hAnsi="Arial" w:cs="Arial"/>
                <w:sz w:val="16"/>
                <w:szCs w:val="16"/>
              </w:rPr>
              <w:t>Lightup</w:t>
            </w:r>
            <w:proofErr w:type="spellEnd"/>
            <w:r w:rsidRPr="001E5AFE">
              <w:rPr>
                <w:rFonts w:ascii="Arial" w:eastAsia="Arial Unicode MS" w:hAnsi="Arial" w:cs="Arial"/>
                <w:sz w:val="16"/>
                <w:szCs w:val="16"/>
              </w:rPr>
              <w:t xml:space="preserve"> Design Company Limited</w:t>
            </w:r>
          </w:p>
        </w:tc>
        <w:tc>
          <w:tcPr>
            <w:tcW w:w="1170" w:type="dxa"/>
          </w:tcPr>
          <w:p w:rsidR="00C169ED" w:rsidRPr="001E5AFE" w:rsidRDefault="00C169ED" w:rsidP="00C169ED">
            <w:pPr>
              <w:tabs>
                <w:tab w:val="decimal" w:pos="792"/>
              </w:tabs>
              <w:spacing w:line="240" w:lineRule="exact"/>
              <w:rPr>
                <w:rFonts w:ascii="Arial" w:hAnsi="Arial" w:cs="Arial"/>
                <w:sz w:val="16"/>
                <w:szCs w:val="16"/>
              </w:rPr>
            </w:pPr>
            <w:r w:rsidRPr="001E5AFE">
              <w:rPr>
                <w:rFonts w:ascii="Arial" w:hAnsi="Arial" w:cs="Arial"/>
                <w:sz w:val="16"/>
                <w:szCs w:val="16"/>
              </w:rPr>
              <w:t>75,800</w:t>
            </w:r>
          </w:p>
        </w:tc>
        <w:tc>
          <w:tcPr>
            <w:tcW w:w="1260" w:type="dxa"/>
          </w:tcPr>
          <w:p w:rsidR="00C169ED" w:rsidRPr="001E5AFE" w:rsidRDefault="00C169ED" w:rsidP="00C169ED">
            <w:pPr>
              <w:tabs>
                <w:tab w:val="decimal" w:pos="792"/>
              </w:tabs>
              <w:spacing w:line="240" w:lineRule="exact"/>
              <w:rPr>
                <w:rFonts w:ascii="Arial" w:hAnsi="Arial" w:cs="Arial"/>
                <w:sz w:val="16"/>
                <w:szCs w:val="16"/>
              </w:rPr>
            </w:pPr>
            <w:r w:rsidRPr="001E5AFE">
              <w:rPr>
                <w:rFonts w:ascii="Arial" w:hAnsi="Arial" w:cs="Arial"/>
                <w:sz w:val="16"/>
                <w:szCs w:val="16"/>
              </w:rPr>
              <w:t>75,800</w:t>
            </w:r>
          </w:p>
        </w:tc>
        <w:tc>
          <w:tcPr>
            <w:tcW w:w="1146" w:type="dxa"/>
          </w:tcPr>
          <w:p w:rsidR="00C169ED" w:rsidRPr="001E5AFE" w:rsidRDefault="00C169ED" w:rsidP="00C169ED">
            <w:pPr>
              <w:spacing w:line="240" w:lineRule="exact"/>
              <w:jc w:val="center"/>
              <w:rPr>
                <w:rFonts w:ascii="Arial" w:hAnsi="Arial" w:cs="Arial"/>
                <w:sz w:val="16"/>
                <w:szCs w:val="16"/>
              </w:rPr>
            </w:pPr>
            <w:r w:rsidRPr="001E5AFE">
              <w:rPr>
                <w:rFonts w:ascii="Arial" w:hAnsi="Arial" w:cs="Arial"/>
                <w:sz w:val="16"/>
                <w:szCs w:val="16"/>
              </w:rPr>
              <w:t>10.00</w:t>
            </w:r>
          </w:p>
        </w:tc>
        <w:tc>
          <w:tcPr>
            <w:tcW w:w="1284" w:type="dxa"/>
          </w:tcPr>
          <w:p w:rsidR="00C169ED" w:rsidRPr="001E5AFE" w:rsidRDefault="00C169ED" w:rsidP="00C169ED">
            <w:pPr>
              <w:spacing w:line="240" w:lineRule="exact"/>
              <w:jc w:val="center"/>
              <w:rPr>
                <w:rFonts w:ascii="Arial" w:hAnsi="Arial" w:cs="Arial"/>
                <w:sz w:val="16"/>
                <w:szCs w:val="16"/>
              </w:rPr>
            </w:pPr>
            <w:r w:rsidRPr="001E5AFE">
              <w:rPr>
                <w:rFonts w:ascii="Arial" w:hAnsi="Arial" w:cs="Arial"/>
                <w:sz w:val="16"/>
                <w:szCs w:val="16"/>
              </w:rPr>
              <w:t>10.00</w:t>
            </w:r>
          </w:p>
        </w:tc>
        <w:tc>
          <w:tcPr>
            <w:tcW w:w="1052" w:type="dxa"/>
          </w:tcPr>
          <w:p w:rsidR="00C169ED" w:rsidRPr="001E5AFE" w:rsidRDefault="00C169ED" w:rsidP="00C169ED">
            <w:pPr>
              <w:tabs>
                <w:tab w:val="decimal" w:pos="742"/>
              </w:tabs>
              <w:spacing w:line="240" w:lineRule="exact"/>
              <w:jc w:val="center"/>
              <w:rPr>
                <w:rFonts w:ascii="Arial" w:hAnsi="Arial" w:cs="Arial"/>
                <w:sz w:val="16"/>
                <w:szCs w:val="16"/>
              </w:rPr>
            </w:pPr>
            <w:r w:rsidRPr="001E5AFE">
              <w:rPr>
                <w:rFonts w:ascii="Arial" w:hAnsi="Arial" w:cs="Arial"/>
                <w:sz w:val="16"/>
                <w:szCs w:val="16"/>
              </w:rPr>
              <w:t>20,000</w:t>
            </w:r>
          </w:p>
        </w:tc>
        <w:tc>
          <w:tcPr>
            <w:tcW w:w="1198" w:type="dxa"/>
          </w:tcPr>
          <w:p w:rsidR="00C169ED" w:rsidRPr="001E5AFE" w:rsidRDefault="00C169ED" w:rsidP="00C169ED">
            <w:pPr>
              <w:tabs>
                <w:tab w:val="decimal" w:pos="742"/>
              </w:tabs>
              <w:spacing w:line="240" w:lineRule="exact"/>
              <w:jc w:val="center"/>
              <w:rPr>
                <w:rFonts w:ascii="Arial" w:hAnsi="Arial" w:cs="Arial"/>
                <w:sz w:val="16"/>
                <w:szCs w:val="16"/>
              </w:rPr>
            </w:pPr>
            <w:r w:rsidRPr="001E5AFE">
              <w:rPr>
                <w:rFonts w:ascii="Arial" w:hAnsi="Arial" w:cs="Arial"/>
                <w:sz w:val="16"/>
                <w:szCs w:val="16"/>
              </w:rPr>
              <w:t>20,000</w:t>
            </w:r>
          </w:p>
        </w:tc>
      </w:tr>
      <w:tr w:rsidR="00C169ED" w:rsidRPr="00794DA6" w:rsidTr="004103A6">
        <w:tc>
          <w:tcPr>
            <w:tcW w:w="1710" w:type="dxa"/>
            <w:vAlign w:val="bottom"/>
          </w:tcPr>
          <w:p w:rsidR="00C169ED" w:rsidRPr="001E5AFE" w:rsidRDefault="00C169ED" w:rsidP="00C169ED">
            <w:pPr>
              <w:spacing w:line="240" w:lineRule="exact"/>
              <w:ind w:left="176" w:right="-108" w:hanging="176"/>
              <w:rPr>
                <w:rFonts w:ascii="Arial" w:eastAsia="Arial Unicode MS" w:hAnsi="Arial" w:cs="Arial"/>
                <w:sz w:val="16"/>
                <w:szCs w:val="16"/>
              </w:rPr>
            </w:pPr>
            <w:r w:rsidRPr="001E5AFE">
              <w:rPr>
                <w:rFonts w:ascii="Arial" w:eastAsia="Arial Unicode MS" w:hAnsi="Arial" w:cs="Arial"/>
                <w:sz w:val="16"/>
                <w:szCs w:val="16"/>
              </w:rPr>
              <w:t>Triple S Eco Company Limited</w:t>
            </w:r>
          </w:p>
        </w:tc>
        <w:tc>
          <w:tcPr>
            <w:tcW w:w="1170" w:type="dxa"/>
          </w:tcPr>
          <w:p w:rsidR="00C169ED" w:rsidRPr="001E5AFE" w:rsidRDefault="00C169ED" w:rsidP="00C169ED">
            <w:pPr>
              <w:tabs>
                <w:tab w:val="decimal" w:pos="792"/>
              </w:tabs>
              <w:spacing w:line="240" w:lineRule="exact"/>
              <w:rPr>
                <w:rFonts w:ascii="Arial" w:hAnsi="Arial" w:cs="Arial"/>
                <w:sz w:val="16"/>
                <w:szCs w:val="16"/>
              </w:rPr>
            </w:pPr>
            <w:r w:rsidRPr="001E5AFE">
              <w:rPr>
                <w:rFonts w:ascii="Arial" w:hAnsi="Arial" w:cs="Arial"/>
                <w:sz w:val="16"/>
                <w:szCs w:val="16"/>
              </w:rPr>
              <w:t>60,000</w:t>
            </w:r>
          </w:p>
        </w:tc>
        <w:tc>
          <w:tcPr>
            <w:tcW w:w="1260" w:type="dxa"/>
          </w:tcPr>
          <w:p w:rsidR="00C169ED" w:rsidRPr="001E5AFE" w:rsidRDefault="00C169ED" w:rsidP="00C169ED">
            <w:pPr>
              <w:tabs>
                <w:tab w:val="decimal" w:pos="792"/>
              </w:tabs>
              <w:spacing w:line="240" w:lineRule="exact"/>
              <w:rPr>
                <w:rFonts w:ascii="Arial" w:hAnsi="Arial" w:cs="Arial"/>
                <w:sz w:val="16"/>
                <w:szCs w:val="16"/>
              </w:rPr>
            </w:pPr>
            <w:r w:rsidRPr="001E5AFE">
              <w:rPr>
                <w:rFonts w:ascii="Arial" w:hAnsi="Arial" w:cs="Arial"/>
                <w:sz w:val="16"/>
                <w:szCs w:val="16"/>
              </w:rPr>
              <w:t>60,000</w:t>
            </w:r>
          </w:p>
        </w:tc>
        <w:tc>
          <w:tcPr>
            <w:tcW w:w="1146" w:type="dxa"/>
          </w:tcPr>
          <w:p w:rsidR="00C169ED" w:rsidRPr="001E5AFE" w:rsidRDefault="00C169ED" w:rsidP="00C169ED">
            <w:pPr>
              <w:spacing w:line="240" w:lineRule="exact"/>
              <w:jc w:val="center"/>
              <w:rPr>
                <w:rFonts w:ascii="Arial" w:hAnsi="Arial" w:cs="Arial"/>
                <w:sz w:val="16"/>
                <w:szCs w:val="16"/>
              </w:rPr>
            </w:pPr>
            <w:r w:rsidRPr="001E5AFE">
              <w:rPr>
                <w:rFonts w:ascii="Arial" w:hAnsi="Arial" w:cs="Arial"/>
                <w:sz w:val="16"/>
                <w:szCs w:val="16"/>
              </w:rPr>
              <w:t>15.00</w:t>
            </w:r>
          </w:p>
        </w:tc>
        <w:tc>
          <w:tcPr>
            <w:tcW w:w="1284" w:type="dxa"/>
          </w:tcPr>
          <w:p w:rsidR="00C169ED" w:rsidRPr="001E5AFE" w:rsidRDefault="00C169ED" w:rsidP="00C169ED">
            <w:pPr>
              <w:spacing w:line="240" w:lineRule="exact"/>
              <w:jc w:val="center"/>
              <w:rPr>
                <w:rFonts w:ascii="Arial" w:hAnsi="Arial" w:cs="Arial"/>
                <w:sz w:val="16"/>
                <w:szCs w:val="16"/>
              </w:rPr>
            </w:pPr>
            <w:r w:rsidRPr="001E5AFE">
              <w:rPr>
                <w:rFonts w:ascii="Arial" w:hAnsi="Arial" w:cs="Arial"/>
                <w:sz w:val="16"/>
                <w:szCs w:val="16"/>
              </w:rPr>
              <w:t>15.00</w:t>
            </w:r>
          </w:p>
        </w:tc>
        <w:tc>
          <w:tcPr>
            <w:tcW w:w="1052" w:type="dxa"/>
          </w:tcPr>
          <w:p w:rsidR="00C169ED" w:rsidRPr="001E5AFE" w:rsidRDefault="00C169ED" w:rsidP="00C169ED">
            <w:pPr>
              <w:pBdr>
                <w:bottom w:val="single" w:sz="4" w:space="1" w:color="auto"/>
              </w:pBdr>
              <w:tabs>
                <w:tab w:val="decimal" w:pos="742"/>
              </w:tabs>
              <w:spacing w:line="240" w:lineRule="exact"/>
              <w:jc w:val="center"/>
              <w:rPr>
                <w:rFonts w:ascii="Arial" w:hAnsi="Arial" w:cs="Arial"/>
                <w:sz w:val="16"/>
                <w:szCs w:val="16"/>
              </w:rPr>
            </w:pPr>
            <w:r w:rsidRPr="001E5AFE">
              <w:rPr>
                <w:rFonts w:ascii="Arial" w:hAnsi="Arial" w:cs="Arial"/>
                <w:sz w:val="16"/>
                <w:szCs w:val="16"/>
              </w:rPr>
              <w:t>9,000</w:t>
            </w:r>
          </w:p>
          <w:p w:rsidR="00C169ED" w:rsidRPr="001E5AFE" w:rsidRDefault="00C169ED" w:rsidP="00C169ED">
            <w:pPr>
              <w:pBdr>
                <w:bottom w:val="single" w:sz="4" w:space="1" w:color="auto"/>
              </w:pBdr>
              <w:tabs>
                <w:tab w:val="decimal" w:pos="742"/>
              </w:tabs>
              <w:spacing w:line="240" w:lineRule="exact"/>
              <w:jc w:val="center"/>
              <w:rPr>
                <w:rFonts w:ascii="Arial" w:hAnsi="Arial" w:cs="Arial"/>
                <w:sz w:val="16"/>
                <w:szCs w:val="16"/>
              </w:rPr>
            </w:pPr>
          </w:p>
        </w:tc>
        <w:tc>
          <w:tcPr>
            <w:tcW w:w="1198" w:type="dxa"/>
          </w:tcPr>
          <w:p w:rsidR="00C169ED" w:rsidRPr="001E5AFE" w:rsidRDefault="00C169ED" w:rsidP="00C169ED">
            <w:pPr>
              <w:pBdr>
                <w:bottom w:val="single" w:sz="4" w:space="1" w:color="auto"/>
              </w:pBdr>
              <w:tabs>
                <w:tab w:val="decimal" w:pos="742"/>
              </w:tabs>
              <w:spacing w:line="240" w:lineRule="exact"/>
              <w:jc w:val="center"/>
              <w:rPr>
                <w:rFonts w:ascii="Arial" w:hAnsi="Arial" w:cs="Arial"/>
                <w:sz w:val="16"/>
                <w:szCs w:val="16"/>
              </w:rPr>
            </w:pPr>
            <w:r w:rsidRPr="001E5AFE">
              <w:rPr>
                <w:rFonts w:ascii="Arial" w:hAnsi="Arial" w:cs="Arial"/>
                <w:sz w:val="16"/>
                <w:szCs w:val="16"/>
              </w:rPr>
              <w:t>9,000</w:t>
            </w:r>
          </w:p>
          <w:p w:rsidR="00C169ED" w:rsidRPr="001E5AFE" w:rsidRDefault="00C169ED" w:rsidP="00C169ED">
            <w:pPr>
              <w:pBdr>
                <w:bottom w:val="single" w:sz="4" w:space="1" w:color="auto"/>
              </w:pBdr>
              <w:tabs>
                <w:tab w:val="decimal" w:pos="742"/>
              </w:tabs>
              <w:spacing w:line="240" w:lineRule="exact"/>
              <w:jc w:val="center"/>
              <w:rPr>
                <w:rFonts w:ascii="Arial" w:hAnsi="Arial" w:cs="Arial"/>
                <w:sz w:val="16"/>
                <w:szCs w:val="16"/>
              </w:rPr>
            </w:pPr>
          </w:p>
        </w:tc>
      </w:tr>
      <w:tr w:rsidR="00C169ED" w:rsidRPr="00794DA6" w:rsidTr="004103A6">
        <w:tc>
          <w:tcPr>
            <w:tcW w:w="1710" w:type="dxa"/>
            <w:hideMark/>
          </w:tcPr>
          <w:p w:rsidR="00C169ED" w:rsidRPr="001E5AFE" w:rsidRDefault="00C169ED" w:rsidP="00C169ED">
            <w:pPr>
              <w:spacing w:line="240" w:lineRule="exact"/>
              <w:ind w:left="176" w:right="-108" w:hanging="176"/>
              <w:rPr>
                <w:rFonts w:ascii="Arial" w:hAnsi="Arial" w:cs="Arial"/>
                <w:sz w:val="16"/>
                <w:szCs w:val="16"/>
              </w:rPr>
            </w:pPr>
            <w:r w:rsidRPr="001E5AFE">
              <w:rPr>
                <w:rFonts w:ascii="Arial" w:eastAsia="Arial Unicode MS" w:hAnsi="Arial" w:cs="Arial"/>
                <w:sz w:val="16"/>
                <w:szCs w:val="16"/>
              </w:rPr>
              <w:t>Total</w:t>
            </w:r>
          </w:p>
        </w:tc>
        <w:tc>
          <w:tcPr>
            <w:tcW w:w="1170" w:type="dxa"/>
          </w:tcPr>
          <w:p w:rsidR="00C169ED" w:rsidRPr="001E5AFE" w:rsidRDefault="00C169ED" w:rsidP="00C169ED">
            <w:pPr>
              <w:tabs>
                <w:tab w:val="decimal" w:pos="792"/>
              </w:tabs>
              <w:spacing w:line="240" w:lineRule="exact"/>
              <w:rPr>
                <w:rFonts w:ascii="Arial" w:hAnsi="Arial" w:cs="Arial"/>
                <w:sz w:val="16"/>
                <w:szCs w:val="16"/>
              </w:rPr>
            </w:pPr>
          </w:p>
        </w:tc>
        <w:tc>
          <w:tcPr>
            <w:tcW w:w="1260" w:type="dxa"/>
          </w:tcPr>
          <w:p w:rsidR="00C169ED" w:rsidRPr="001E5AFE" w:rsidRDefault="00C169ED" w:rsidP="00C169ED">
            <w:pPr>
              <w:tabs>
                <w:tab w:val="decimal" w:pos="792"/>
              </w:tabs>
              <w:spacing w:line="240" w:lineRule="exact"/>
              <w:rPr>
                <w:rFonts w:ascii="Arial" w:hAnsi="Arial" w:cs="Arial"/>
                <w:sz w:val="16"/>
                <w:szCs w:val="16"/>
              </w:rPr>
            </w:pPr>
          </w:p>
        </w:tc>
        <w:tc>
          <w:tcPr>
            <w:tcW w:w="1146" w:type="dxa"/>
          </w:tcPr>
          <w:p w:rsidR="00C169ED" w:rsidRPr="001E5AFE" w:rsidRDefault="00C169ED" w:rsidP="00C169ED">
            <w:pPr>
              <w:spacing w:line="240" w:lineRule="exact"/>
              <w:jc w:val="center"/>
              <w:rPr>
                <w:rFonts w:ascii="Arial" w:hAnsi="Arial" w:cs="Arial"/>
                <w:sz w:val="16"/>
                <w:szCs w:val="16"/>
              </w:rPr>
            </w:pPr>
          </w:p>
        </w:tc>
        <w:tc>
          <w:tcPr>
            <w:tcW w:w="1284" w:type="dxa"/>
          </w:tcPr>
          <w:p w:rsidR="00C169ED" w:rsidRPr="001E5AFE" w:rsidRDefault="00C169ED" w:rsidP="00C169ED">
            <w:pPr>
              <w:spacing w:line="240" w:lineRule="exact"/>
              <w:jc w:val="center"/>
              <w:rPr>
                <w:rFonts w:ascii="Arial" w:hAnsi="Arial" w:cs="Arial"/>
                <w:sz w:val="16"/>
                <w:szCs w:val="16"/>
              </w:rPr>
            </w:pPr>
          </w:p>
        </w:tc>
        <w:tc>
          <w:tcPr>
            <w:tcW w:w="1052" w:type="dxa"/>
          </w:tcPr>
          <w:p w:rsidR="00C169ED" w:rsidRPr="001E5AFE" w:rsidRDefault="00C169ED" w:rsidP="00C169ED">
            <w:pPr>
              <w:pBdr>
                <w:bottom w:val="double" w:sz="4" w:space="1" w:color="auto"/>
              </w:pBdr>
              <w:tabs>
                <w:tab w:val="decimal" w:pos="742"/>
              </w:tabs>
              <w:spacing w:line="240" w:lineRule="exact"/>
              <w:jc w:val="center"/>
              <w:rPr>
                <w:rFonts w:ascii="Arial" w:hAnsi="Arial" w:cs="Arial"/>
                <w:sz w:val="16"/>
                <w:szCs w:val="16"/>
              </w:rPr>
            </w:pPr>
            <w:r w:rsidRPr="001E5AFE">
              <w:rPr>
                <w:rFonts w:ascii="Arial" w:hAnsi="Arial" w:cs="Arial"/>
                <w:sz w:val="16"/>
                <w:szCs w:val="16"/>
              </w:rPr>
              <w:t>32,598</w:t>
            </w:r>
          </w:p>
        </w:tc>
        <w:tc>
          <w:tcPr>
            <w:tcW w:w="1198" w:type="dxa"/>
            <w:hideMark/>
          </w:tcPr>
          <w:p w:rsidR="00C169ED" w:rsidRPr="001E5AFE" w:rsidRDefault="00C169ED" w:rsidP="00C169ED">
            <w:pPr>
              <w:pBdr>
                <w:bottom w:val="double" w:sz="4" w:space="1" w:color="auto"/>
              </w:pBdr>
              <w:tabs>
                <w:tab w:val="decimal" w:pos="742"/>
              </w:tabs>
              <w:spacing w:line="240" w:lineRule="exact"/>
              <w:jc w:val="center"/>
              <w:rPr>
                <w:rFonts w:ascii="Arial" w:hAnsi="Arial" w:cs="Arial"/>
                <w:sz w:val="16"/>
                <w:szCs w:val="16"/>
              </w:rPr>
            </w:pPr>
            <w:r w:rsidRPr="001E5AFE">
              <w:rPr>
                <w:rFonts w:ascii="Arial" w:hAnsi="Arial" w:cs="Arial"/>
                <w:sz w:val="16"/>
                <w:szCs w:val="16"/>
              </w:rPr>
              <w:t>32,598</w:t>
            </w:r>
          </w:p>
        </w:tc>
      </w:tr>
    </w:tbl>
    <w:p w:rsidR="006E185B" w:rsidRPr="00794DA6" w:rsidRDefault="00941876" w:rsidP="00E73361">
      <w:pPr>
        <w:tabs>
          <w:tab w:val="left" w:pos="2160"/>
        </w:tabs>
        <w:spacing w:before="120" w:line="380" w:lineRule="exact"/>
        <w:ind w:left="533" w:right="-187" w:hanging="533"/>
        <w:jc w:val="right"/>
        <w:rPr>
          <w:rFonts w:ascii="Arial" w:eastAsia="Arial Unicode MS" w:hAnsi="Arial" w:cs="Arial"/>
          <w:sz w:val="16"/>
          <w:szCs w:val="16"/>
        </w:rPr>
      </w:pPr>
      <w:r w:rsidRPr="00794DA6">
        <w:rPr>
          <w:rFonts w:ascii="Arial" w:hAnsi="Arial" w:cs="Arial"/>
          <w:sz w:val="16"/>
          <w:szCs w:val="16"/>
        </w:rPr>
        <w:lastRenderedPageBreak/>
        <w:t xml:space="preserve"> </w:t>
      </w:r>
      <w:r w:rsidR="006E185B" w:rsidRPr="00794DA6">
        <w:rPr>
          <w:rFonts w:ascii="Arial" w:hAnsi="Arial" w:cs="Arial"/>
          <w:sz w:val="16"/>
          <w:szCs w:val="16"/>
        </w:rPr>
        <w:t>(Unit: Thousand Baht)</w:t>
      </w:r>
    </w:p>
    <w:tbl>
      <w:tblPr>
        <w:tblW w:w="8820" w:type="dxa"/>
        <w:tblInd w:w="558" w:type="dxa"/>
        <w:tblLayout w:type="fixed"/>
        <w:tblLook w:val="04A0" w:firstRow="1" w:lastRow="0" w:firstColumn="1" w:lastColumn="0" w:noHBand="0" w:noVBand="1"/>
      </w:tblPr>
      <w:tblGrid>
        <w:gridCol w:w="1710"/>
        <w:gridCol w:w="1170"/>
        <w:gridCol w:w="1260"/>
        <w:gridCol w:w="1146"/>
        <w:gridCol w:w="1284"/>
        <w:gridCol w:w="1052"/>
        <w:gridCol w:w="1198"/>
      </w:tblGrid>
      <w:tr w:rsidR="006E185B" w:rsidRPr="00794DA6" w:rsidTr="00FF0467">
        <w:tc>
          <w:tcPr>
            <w:tcW w:w="1710" w:type="dxa"/>
          </w:tcPr>
          <w:p w:rsidR="006E185B" w:rsidRPr="00794DA6" w:rsidRDefault="006E185B" w:rsidP="00E73361">
            <w:pPr>
              <w:spacing w:line="240" w:lineRule="exact"/>
              <w:jc w:val="center"/>
              <w:rPr>
                <w:rFonts w:ascii="Arial" w:hAnsi="Arial" w:cs="Arial"/>
                <w:sz w:val="16"/>
                <w:szCs w:val="16"/>
              </w:rPr>
            </w:pPr>
          </w:p>
        </w:tc>
        <w:tc>
          <w:tcPr>
            <w:tcW w:w="7110" w:type="dxa"/>
            <w:gridSpan w:val="6"/>
            <w:vAlign w:val="bottom"/>
            <w:hideMark/>
          </w:tcPr>
          <w:p w:rsidR="006E185B" w:rsidRPr="00794DA6" w:rsidRDefault="006E185B" w:rsidP="00E73361">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Separate financial statements</w:t>
            </w:r>
          </w:p>
        </w:tc>
      </w:tr>
      <w:tr w:rsidR="006E185B" w:rsidRPr="00794DA6" w:rsidTr="00FF0467">
        <w:tc>
          <w:tcPr>
            <w:tcW w:w="1710" w:type="dxa"/>
            <w:vAlign w:val="bottom"/>
            <w:hideMark/>
          </w:tcPr>
          <w:p w:rsidR="006E185B" w:rsidRPr="00794DA6" w:rsidRDefault="006E185B" w:rsidP="00E73361">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Company’s name</w:t>
            </w:r>
          </w:p>
        </w:tc>
        <w:tc>
          <w:tcPr>
            <w:tcW w:w="2430" w:type="dxa"/>
            <w:gridSpan w:val="2"/>
            <w:vAlign w:val="bottom"/>
            <w:hideMark/>
          </w:tcPr>
          <w:p w:rsidR="006E185B" w:rsidRPr="00794DA6" w:rsidRDefault="00D14D33" w:rsidP="00E73361">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P</w:t>
            </w:r>
            <w:r w:rsidR="006E185B" w:rsidRPr="00794DA6">
              <w:rPr>
                <w:rFonts w:ascii="Arial" w:hAnsi="Arial" w:cs="Arial"/>
                <w:sz w:val="16"/>
                <w:szCs w:val="16"/>
              </w:rPr>
              <w:t>aid-up capital</w:t>
            </w:r>
          </w:p>
        </w:tc>
        <w:tc>
          <w:tcPr>
            <w:tcW w:w="2430" w:type="dxa"/>
            <w:gridSpan w:val="2"/>
            <w:vAlign w:val="bottom"/>
            <w:hideMark/>
          </w:tcPr>
          <w:p w:rsidR="006E185B" w:rsidRPr="00794DA6" w:rsidRDefault="006E185B" w:rsidP="00E73361">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Shareholding percentage</w:t>
            </w:r>
          </w:p>
        </w:tc>
        <w:tc>
          <w:tcPr>
            <w:tcW w:w="2250" w:type="dxa"/>
            <w:gridSpan w:val="2"/>
            <w:vAlign w:val="bottom"/>
            <w:hideMark/>
          </w:tcPr>
          <w:p w:rsidR="006E185B" w:rsidRPr="00794DA6" w:rsidRDefault="006E185B" w:rsidP="00E73361">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Cost</w:t>
            </w:r>
          </w:p>
        </w:tc>
      </w:tr>
      <w:tr w:rsidR="004C2DBA" w:rsidRPr="00794DA6" w:rsidTr="00FF0467">
        <w:tc>
          <w:tcPr>
            <w:tcW w:w="1710" w:type="dxa"/>
          </w:tcPr>
          <w:p w:rsidR="004C2DBA" w:rsidRPr="00794DA6" w:rsidRDefault="004C2DBA" w:rsidP="004C2DBA">
            <w:pPr>
              <w:spacing w:line="240" w:lineRule="exact"/>
              <w:jc w:val="center"/>
              <w:rPr>
                <w:rFonts w:ascii="Arial" w:hAnsi="Arial" w:cs="Arial"/>
                <w:sz w:val="16"/>
                <w:szCs w:val="16"/>
              </w:rPr>
            </w:pPr>
          </w:p>
        </w:tc>
        <w:tc>
          <w:tcPr>
            <w:tcW w:w="1170" w:type="dxa"/>
            <w:vAlign w:val="bottom"/>
            <w:hideMark/>
          </w:tcPr>
          <w:p w:rsidR="004C2DBA" w:rsidRPr="00794DA6" w:rsidRDefault="0088469B" w:rsidP="004C2DBA">
            <w:pPr>
              <w:pBdr>
                <w:bottom w:val="single" w:sz="4" w:space="1" w:color="auto"/>
              </w:pBdr>
              <w:spacing w:line="240" w:lineRule="exact"/>
              <w:ind w:left="-18" w:right="-18"/>
              <w:jc w:val="center"/>
              <w:rPr>
                <w:rFonts w:ascii="Arial" w:hAnsi="Arial" w:cs="Arial"/>
                <w:sz w:val="16"/>
                <w:szCs w:val="16"/>
              </w:rPr>
            </w:pPr>
            <w:r>
              <w:rPr>
                <w:rFonts w:ascii="Arial" w:hAnsi="Arial" w:cs="Arial"/>
                <w:sz w:val="16"/>
                <w:szCs w:val="16"/>
              </w:rPr>
              <w:t>30 June</w:t>
            </w:r>
            <w:r w:rsidRPr="00794DA6">
              <w:rPr>
                <w:rFonts w:ascii="Arial" w:hAnsi="Arial" w:cs="Arial"/>
                <w:sz w:val="16"/>
                <w:szCs w:val="16"/>
              </w:rPr>
              <w:t xml:space="preserve">   </w:t>
            </w:r>
            <w:r>
              <w:rPr>
                <w:rFonts w:ascii="Arial" w:hAnsi="Arial" w:cs="Arial"/>
                <w:sz w:val="16"/>
                <w:szCs w:val="16"/>
              </w:rPr>
              <w:t>2019</w:t>
            </w:r>
          </w:p>
        </w:tc>
        <w:tc>
          <w:tcPr>
            <w:tcW w:w="1260" w:type="dxa"/>
            <w:vAlign w:val="bottom"/>
            <w:hideMark/>
          </w:tcPr>
          <w:p w:rsidR="004C2DBA" w:rsidRPr="00794DA6" w:rsidRDefault="004C2DBA" w:rsidP="004C2DBA">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December </w:t>
            </w:r>
            <w:r>
              <w:rPr>
                <w:rFonts w:ascii="Arial" w:hAnsi="Arial" w:cs="Arial"/>
                <w:sz w:val="16"/>
                <w:szCs w:val="16"/>
              </w:rPr>
              <w:t>2018</w:t>
            </w:r>
          </w:p>
        </w:tc>
        <w:tc>
          <w:tcPr>
            <w:tcW w:w="1146" w:type="dxa"/>
            <w:vAlign w:val="bottom"/>
            <w:hideMark/>
          </w:tcPr>
          <w:p w:rsidR="004C2DBA" w:rsidRPr="00794DA6" w:rsidRDefault="0088469B" w:rsidP="004C2DBA">
            <w:pPr>
              <w:pBdr>
                <w:bottom w:val="single" w:sz="4" w:space="1" w:color="auto"/>
              </w:pBdr>
              <w:spacing w:line="240" w:lineRule="exact"/>
              <w:ind w:left="-18" w:right="-18"/>
              <w:jc w:val="center"/>
              <w:rPr>
                <w:rFonts w:ascii="Arial" w:hAnsi="Arial" w:cs="Arial"/>
                <w:sz w:val="16"/>
                <w:szCs w:val="16"/>
              </w:rPr>
            </w:pPr>
            <w:r>
              <w:rPr>
                <w:rFonts w:ascii="Arial" w:hAnsi="Arial" w:cs="Arial"/>
                <w:sz w:val="16"/>
                <w:szCs w:val="16"/>
              </w:rPr>
              <w:t>30 June</w:t>
            </w:r>
            <w:r w:rsidRPr="00794DA6">
              <w:rPr>
                <w:rFonts w:ascii="Arial" w:hAnsi="Arial" w:cs="Arial"/>
                <w:sz w:val="16"/>
                <w:szCs w:val="16"/>
              </w:rPr>
              <w:t xml:space="preserve">   </w:t>
            </w:r>
            <w:r>
              <w:rPr>
                <w:rFonts w:ascii="Arial" w:hAnsi="Arial" w:cs="Arial"/>
                <w:sz w:val="16"/>
                <w:szCs w:val="16"/>
              </w:rPr>
              <w:t>2019</w:t>
            </w:r>
          </w:p>
        </w:tc>
        <w:tc>
          <w:tcPr>
            <w:tcW w:w="1284" w:type="dxa"/>
            <w:vAlign w:val="bottom"/>
            <w:hideMark/>
          </w:tcPr>
          <w:p w:rsidR="004C2DBA" w:rsidRPr="00794DA6" w:rsidRDefault="004C2DBA" w:rsidP="004C2DBA">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December </w:t>
            </w:r>
            <w:r>
              <w:rPr>
                <w:rFonts w:ascii="Arial" w:hAnsi="Arial" w:cs="Arial"/>
                <w:sz w:val="16"/>
                <w:szCs w:val="16"/>
              </w:rPr>
              <w:t>2018</w:t>
            </w:r>
          </w:p>
        </w:tc>
        <w:tc>
          <w:tcPr>
            <w:tcW w:w="1052" w:type="dxa"/>
            <w:vAlign w:val="bottom"/>
            <w:hideMark/>
          </w:tcPr>
          <w:p w:rsidR="004C2DBA" w:rsidRPr="00794DA6" w:rsidRDefault="0088469B" w:rsidP="004C2DBA">
            <w:pPr>
              <w:pBdr>
                <w:bottom w:val="single" w:sz="4" w:space="1" w:color="auto"/>
              </w:pBdr>
              <w:spacing w:line="240" w:lineRule="exact"/>
              <w:ind w:left="-18" w:right="-18"/>
              <w:jc w:val="center"/>
              <w:rPr>
                <w:rFonts w:ascii="Arial" w:hAnsi="Arial" w:cs="Arial"/>
                <w:sz w:val="16"/>
                <w:szCs w:val="16"/>
              </w:rPr>
            </w:pPr>
            <w:r>
              <w:rPr>
                <w:rFonts w:ascii="Arial" w:hAnsi="Arial" w:cs="Arial"/>
                <w:sz w:val="16"/>
                <w:szCs w:val="16"/>
              </w:rPr>
              <w:t>30 June</w:t>
            </w:r>
            <w:r w:rsidRPr="00794DA6">
              <w:rPr>
                <w:rFonts w:ascii="Arial" w:hAnsi="Arial" w:cs="Arial"/>
                <w:sz w:val="16"/>
                <w:szCs w:val="16"/>
              </w:rPr>
              <w:t xml:space="preserve">   </w:t>
            </w:r>
            <w:r>
              <w:rPr>
                <w:rFonts w:ascii="Arial" w:hAnsi="Arial" w:cs="Arial"/>
                <w:sz w:val="16"/>
                <w:szCs w:val="16"/>
              </w:rPr>
              <w:t>2019</w:t>
            </w:r>
          </w:p>
        </w:tc>
        <w:tc>
          <w:tcPr>
            <w:tcW w:w="1198" w:type="dxa"/>
            <w:vAlign w:val="bottom"/>
            <w:hideMark/>
          </w:tcPr>
          <w:p w:rsidR="004C2DBA" w:rsidRPr="00794DA6" w:rsidRDefault="004C2DBA" w:rsidP="004C2DBA">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December </w:t>
            </w:r>
            <w:r>
              <w:rPr>
                <w:rFonts w:ascii="Arial" w:hAnsi="Arial" w:cs="Arial"/>
                <w:sz w:val="16"/>
                <w:szCs w:val="16"/>
              </w:rPr>
              <w:t>2018</w:t>
            </w:r>
          </w:p>
        </w:tc>
      </w:tr>
      <w:tr w:rsidR="005E1E2E" w:rsidRPr="00794DA6" w:rsidTr="00FF0467">
        <w:tc>
          <w:tcPr>
            <w:tcW w:w="1710" w:type="dxa"/>
          </w:tcPr>
          <w:p w:rsidR="005E1E2E" w:rsidRPr="00794DA6" w:rsidRDefault="005E1E2E" w:rsidP="00E73361">
            <w:pPr>
              <w:spacing w:line="240" w:lineRule="exact"/>
              <w:jc w:val="center"/>
              <w:rPr>
                <w:rFonts w:ascii="Arial" w:hAnsi="Arial" w:cs="Arial"/>
                <w:sz w:val="16"/>
                <w:szCs w:val="16"/>
              </w:rPr>
            </w:pPr>
          </w:p>
        </w:tc>
        <w:tc>
          <w:tcPr>
            <w:tcW w:w="1170" w:type="dxa"/>
          </w:tcPr>
          <w:p w:rsidR="005E1E2E" w:rsidRPr="00794DA6" w:rsidRDefault="005E1E2E" w:rsidP="00E73361">
            <w:pPr>
              <w:spacing w:line="240" w:lineRule="exact"/>
              <w:jc w:val="center"/>
              <w:rPr>
                <w:rFonts w:ascii="Arial" w:hAnsi="Arial" w:cs="Arial"/>
                <w:sz w:val="16"/>
                <w:szCs w:val="16"/>
                <w:u w:val="single"/>
              </w:rPr>
            </w:pPr>
          </w:p>
        </w:tc>
        <w:tc>
          <w:tcPr>
            <w:tcW w:w="1260" w:type="dxa"/>
          </w:tcPr>
          <w:p w:rsidR="005E1E2E" w:rsidRPr="00794DA6" w:rsidRDefault="005E1E2E" w:rsidP="00E73361">
            <w:pPr>
              <w:spacing w:line="240" w:lineRule="exact"/>
              <w:jc w:val="center"/>
              <w:rPr>
                <w:rFonts w:ascii="Arial" w:hAnsi="Arial" w:cs="Arial"/>
                <w:sz w:val="16"/>
                <w:szCs w:val="16"/>
                <w:u w:val="single"/>
              </w:rPr>
            </w:pPr>
          </w:p>
        </w:tc>
        <w:tc>
          <w:tcPr>
            <w:tcW w:w="1146" w:type="dxa"/>
            <w:hideMark/>
          </w:tcPr>
          <w:p w:rsidR="005E1E2E" w:rsidRPr="00794DA6" w:rsidRDefault="005E1E2E" w:rsidP="00E73361">
            <w:pPr>
              <w:spacing w:line="240" w:lineRule="exact"/>
              <w:ind w:right="-7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284" w:type="dxa"/>
            <w:hideMark/>
          </w:tcPr>
          <w:p w:rsidR="005E1E2E" w:rsidRPr="00794DA6" w:rsidRDefault="005E1E2E" w:rsidP="00E73361">
            <w:pPr>
              <w:spacing w:line="240" w:lineRule="exact"/>
              <w:ind w:right="-4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052" w:type="dxa"/>
          </w:tcPr>
          <w:p w:rsidR="005E1E2E" w:rsidRPr="00794DA6" w:rsidRDefault="005E1E2E" w:rsidP="00E73361">
            <w:pPr>
              <w:spacing w:line="240" w:lineRule="exact"/>
              <w:jc w:val="center"/>
              <w:rPr>
                <w:rFonts w:ascii="Arial" w:hAnsi="Arial" w:cs="Arial"/>
                <w:sz w:val="16"/>
                <w:szCs w:val="16"/>
                <w:u w:val="single"/>
              </w:rPr>
            </w:pPr>
          </w:p>
        </w:tc>
        <w:tc>
          <w:tcPr>
            <w:tcW w:w="1198" w:type="dxa"/>
          </w:tcPr>
          <w:p w:rsidR="005E1E2E" w:rsidRPr="00794DA6" w:rsidRDefault="005E1E2E" w:rsidP="00E73361">
            <w:pPr>
              <w:spacing w:line="240" w:lineRule="exact"/>
              <w:jc w:val="center"/>
              <w:rPr>
                <w:rFonts w:ascii="Arial" w:hAnsi="Arial" w:cs="Arial"/>
                <w:sz w:val="16"/>
                <w:szCs w:val="16"/>
                <w:u w:val="single"/>
              </w:rPr>
            </w:pPr>
          </w:p>
        </w:tc>
      </w:tr>
      <w:tr w:rsidR="00C169ED" w:rsidRPr="00794DA6" w:rsidTr="00FF0467">
        <w:tc>
          <w:tcPr>
            <w:tcW w:w="1710" w:type="dxa"/>
          </w:tcPr>
          <w:p w:rsidR="00C169ED" w:rsidRPr="001E5AFE" w:rsidRDefault="00C169ED" w:rsidP="00C169ED">
            <w:pPr>
              <w:spacing w:line="240" w:lineRule="exact"/>
              <w:ind w:left="176" w:right="-108" w:hanging="176"/>
              <w:rPr>
                <w:rFonts w:ascii="Arial" w:eastAsia="Arial Unicode MS" w:hAnsi="Arial" w:cs="Arial"/>
                <w:sz w:val="16"/>
                <w:szCs w:val="16"/>
              </w:rPr>
            </w:pPr>
            <w:r w:rsidRPr="001E5AFE">
              <w:rPr>
                <w:rFonts w:ascii="Arial" w:eastAsia="Arial Unicode MS" w:hAnsi="Arial" w:cs="Arial"/>
                <w:sz w:val="16"/>
                <w:szCs w:val="16"/>
              </w:rPr>
              <w:t>PV Green Company Limited</w:t>
            </w:r>
          </w:p>
        </w:tc>
        <w:tc>
          <w:tcPr>
            <w:tcW w:w="1170" w:type="dxa"/>
          </w:tcPr>
          <w:p w:rsidR="00C169ED" w:rsidRPr="001E5AFE" w:rsidRDefault="00C169ED" w:rsidP="00C169ED">
            <w:pPr>
              <w:tabs>
                <w:tab w:val="decimal" w:pos="792"/>
              </w:tabs>
              <w:spacing w:line="240" w:lineRule="exact"/>
              <w:rPr>
                <w:rFonts w:ascii="Arial" w:hAnsi="Arial" w:cs="Arial"/>
                <w:sz w:val="16"/>
                <w:szCs w:val="16"/>
              </w:rPr>
            </w:pPr>
            <w:r w:rsidRPr="001E5AFE">
              <w:rPr>
                <w:rFonts w:ascii="Arial" w:hAnsi="Arial" w:cs="Arial"/>
                <w:sz w:val="16"/>
                <w:szCs w:val="16"/>
              </w:rPr>
              <w:t>18,000</w:t>
            </w:r>
          </w:p>
        </w:tc>
        <w:tc>
          <w:tcPr>
            <w:tcW w:w="1260" w:type="dxa"/>
          </w:tcPr>
          <w:p w:rsidR="00C169ED" w:rsidRPr="001E5AFE" w:rsidRDefault="00C169ED" w:rsidP="00C169ED">
            <w:pPr>
              <w:tabs>
                <w:tab w:val="decimal" w:pos="792"/>
              </w:tabs>
              <w:spacing w:line="240" w:lineRule="exact"/>
              <w:rPr>
                <w:rFonts w:ascii="Arial" w:hAnsi="Arial" w:cs="Arial"/>
                <w:sz w:val="16"/>
                <w:szCs w:val="16"/>
              </w:rPr>
            </w:pPr>
            <w:r w:rsidRPr="001E5AFE">
              <w:rPr>
                <w:rFonts w:ascii="Arial" w:hAnsi="Arial" w:cs="Arial"/>
                <w:sz w:val="16"/>
                <w:szCs w:val="16"/>
              </w:rPr>
              <w:t>18,000</w:t>
            </w:r>
          </w:p>
        </w:tc>
        <w:tc>
          <w:tcPr>
            <w:tcW w:w="1146" w:type="dxa"/>
          </w:tcPr>
          <w:p w:rsidR="00C169ED" w:rsidRPr="001E5AFE" w:rsidRDefault="00C169ED" w:rsidP="00C169ED">
            <w:pPr>
              <w:spacing w:line="240" w:lineRule="exact"/>
              <w:jc w:val="center"/>
              <w:rPr>
                <w:rFonts w:ascii="Arial" w:hAnsi="Arial" w:cs="Arial"/>
                <w:sz w:val="16"/>
                <w:szCs w:val="16"/>
              </w:rPr>
            </w:pPr>
            <w:r w:rsidRPr="001E5AFE">
              <w:rPr>
                <w:rFonts w:ascii="Arial" w:hAnsi="Arial" w:cs="Arial"/>
                <w:sz w:val="16"/>
                <w:szCs w:val="16"/>
              </w:rPr>
              <w:t>19.99</w:t>
            </w:r>
          </w:p>
        </w:tc>
        <w:tc>
          <w:tcPr>
            <w:tcW w:w="1284" w:type="dxa"/>
          </w:tcPr>
          <w:p w:rsidR="00C169ED" w:rsidRPr="001E5AFE" w:rsidRDefault="00C169ED" w:rsidP="00C169ED">
            <w:pPr>
              <w:spacing w:line="240" w:lineRule="exact"/>
              <w:jc w:val="center"/>
              <w:rPr>
                <w:rFonts w:ascii="Arial" w:hAnsi="Arial" w:cs="Arial"/>
                <w:sz w:val="16"/>
                <w:szCs w:val="16"/>
              </w:rPr>
            </w:pPr>
            <w:r w:rsidRPr="001E5AFE">
              <w:rPr>
                <w:rFonts w:ascii="Arial" w:hAnsi="Arial" w:cs="Arial"/>
                <w:sz w:val="16"/>
                <w:szCs w:val="16"/>
              </w:rPr>
              <w:t>19.99</w:t>
            </w:r>
          </w:p>
        </w:tc>
        <w:tc>
          <w:tcPr>
            <w:tcW w:w="1052" w:type="dxa"/>
          </w:tcPr>
          <w:p w:rsidR="00C169ED" w:rsidRPr="001E5AFE" w:rsidRDefault="00C169ED" w:rsidP="00C169ED">
            <w:pPr>
              <w:tabs>
                <w:tab w:val="decimal" w:pos="742"/>
              </w:tabs>
              <w:spacing w:line="240" w:lineRule="exact"/>
              <w:jc w:val="center"/>
              <w:rPr>
                <w:rFonts w:ascii="Arial" w:hAnsi="Arial" w:cs="Arial"/>
                <w:sz w:val="16"/>
                <w:szCs w:val="16"/>
              </w:rPr>
            </w:pPr>
            <w:r w:rsidRPr="001E5AFE">
              <w:rPr>
                <w:rFonts w:ascii="Arial" w:hAnsi="Arial" w:cs="Arial"/>
                <w:sz w:val="16"/>
                <w:szCs w:val="16"/>
              </w:rPr>
              <w:t>3,598</w:t>
            </w:r>
          </w:p>
        </w:tc>
        <w:tc>
          <w:tcPr>
            <w:tcW w:w="1198" w:type="dxa"/>
          </w:tcPr>
          <w:p w:rsidR="00C169ED" w:rsidRPr="001E5AFE" w:rsidRDefault="00C169ED" w:rsidP="00C169ED">
            <w:pPr>
              <w:tabs>
                <w:tab w:val="decimal" w:pos="742"/>
              </w:tabs>
              <w:spacing w:line="240" w:lineRule="exact"/>
              <w:jc w:val="center"/>
              <w:rPr>
                <w:rFonts w:ascii="Arial" w:hAnsi="Arial" w:cs="Arial"/>
                <w:sz w:val="16"/>
                <w:szCs w:val="16"/>
              </w:rPr>
            </w:pPr>
            <w:r w:rsidRPr="001E5AFE">
              <w:rPr>
                <w:rFonts w:ascii="Arial" w:hAnsi="Arial" w:cs="Arial"/>
                <w:sz w:val="16"/>
                <w:szCs w:val="16"/>
              </w:rPr>
              <w:t>3,598</w:t>
            </w:r>
          </w:p>
        </w:tc>
      </w:tr>
      <w:tr w:rsidR="00C169ED" w:rsidRPr="00794DA6" w:rsidTr="002B78A9">
        <w:tc>
          <w:tcPr>
            <w:tcW w:w="1710" w:type="dxa"/>
            <w:hideMark/>
          </w:tcPr>
          <w:p w:rsidR="00C169ED" w:rsidRPr="001E5AFE" w:rsidRDefault="00C169ED" w:rsidP="00C169ED">
            <w:pPr>
              <w:spacing w:line="240" w:lineRule="exact"/>
              <w:ind w:left="176" w:right="-108" w:hanging="176"/>
              <w:rPr>
                <w:rFonts w:ascii="Arial" w:eastAsia="Arial Unicode MS" w:hAnsi="Arial" w:cs="Arial"/>
                <w:sz w:val="16"/>
                <w:szCs w:val="16"/>
              </w:rPr>
            </w:pPr>
            <w:proofErr w:type="spellStart"/>
            <w:r w:rsidRPr="001E5AFE">
              <w:rPr>
                <w:rFonts w:ascii="Arial" w:eastAsia="Arial Unicode MS" w:hAnsi="Arial" w:cs="Arial"/>
                <w:sz w:val="16"/>
                <w:szCs w:val="16"/>
              </w:rPr>
              <w:t>Lightup</w:t>
            </w:r>
            <w:proofErr w:type="spellEnd"/>
            <w:r w:rsidRPr="001E5AFE">
              <w:rPr>
                <w:rFonts w:ascii="Arial" w:eastAsia="Arial Unicode MS" w:hAnsi="Arial" w:cs="Arial"/>
                <w:sz w:val="16"/>
                <w:szCs w:val="16"/>
              </w:rPr>
              <w:t xml:space="preserve"> Design Company Limited</w:t>
            </w:r>
          </w:p>
        </w:tc>
        <w:tc>
          <w:tcPr>
            <w:tcW w:w="1170" w:type="dxa"/>
          </w:tcPr>
          <w:p w:rsidR="00C169ED" w:rsidRPr="001E5AFE" w:rsidRDefault="00C169ED" w:rsidP="00C169ED">
            <w:pPr>
              <w:tabs>
                <w:tab w:val="decimal" w:pos="792"/>
              </w:tabs>
              <w:spacing w:line="240" w:lineRule="exact"/>
              <w:rPr>
                <w:rFonts w:ascii="Arial" w:hAnsi="Arial" w:cs="Arial"/>
                <w:sz w:val="16"/>
                <w:szCs w:val="16"/>
              </w:rPr>
            </w:pPr>
            <w:r w:rsidRPr="001E5AFE">
              <w:rPr>
                <w:rFonts w:ascii="Arial" w:hAnsi="Arial" w:cs="Arial"/>
                <w:sz w:val="16"/>
                <w:szCs w:val="16"/>
              </w:rPr>
              <w:t>75,800</w:t>
            </w:r>
          </w:p>
        </w:tc>
        <w:tc>
          <w:tcPr>
            <w:tcW w:w="1260" w:type="dxa"/>
            <w:hideMark/>
          </w:tcPr>
          <w:p w:rsidR="00C169ED" w:rsidRPr="001E5AFE" w:rsidRDefault="00C169ED" w:rsidP="00C169ED">
            <w:pPr>
              <w:tabs>
                <w:tab w:val="decimal" w:pos="792"/>
              </w:tabs>
              <w:spacing w:line="240" w:lineRule="exact"/>
              <w:rPr>
                <w:rFonts w:ascii="Arial" w:hAnsi="Arial" w:cs="Arial"/>
                <w:sz w:val="16"/>
                <w:szCs w:val="16"/>
              </w:rPr>
            </w:pPr>
            <w:r w:rsidRPr="001E5AFE">
              <w:rPr>
                <w:rFonts w:ascii="Arial" w:hAnsi="Arial" w:cs="Arial"/>
                <w:sz w:val="16"/>
                <w:szCs w:val="16"/>
              </w:rPr>
              <w:t>75,800</w:t>
            </w:r>
          </w:p>
        </w:tc>
        <w:tc>
          <w:tcPr>
            <w:tcW w:w="1146" w:type="dxa"/>
          </w:tcPr>
          <w:p w:rsidR="00C169ED" w:rsidRPr="001E5AFE" w:rsidRDefault="00C169ED" w:rsidP="00C169ED">
            <w:pPr>
              <w:spacing w:line="240" w:lineRule="exact"/>
              <w:jc w:val="center"/>
              <w:rPr>
                <w:rFonts w:ascii="Arial" w:hAnsi="Arial" w:cs="Arial"/>
                <w:sz w:val="16"/>
                <w:szCs w:val="16"/>
              </w:rPr>
            </w:pPr>
            <w:r w:rsidRPr="001E5AFE">
              <w:rPr>
                <w:rFonts w:ascii="Arial" w:hAnsi="Arial" w:cs="Arial"/>
                <w:sz w:val="16"/>
                <w:szCs w:val="16"/>
              </w:rPr>
              <w:t>10.00</w:t>
            </w:r>
          </w:p>
        </w:tc>
        <w:tc>
          <w:tcPr>
            <w:tcW w:w="1284" w:type="dxa"/>
            <w:hideMark/>
          </w:tcPr>
          <w:p w:rsidR="00C169ED" w:rsidRPr="001E5AFE" w:rsidRDefault="00C169ED" w:rsidP="00C169ED">
            <w:pPr>
              <w:spacing w:line="240" w:lineRule="exact"/>
              <w:jc w:val="center"/>
              <w:rPr>
                <w:rFonts w:ascii="Arial" w:hAnsi="Arial" w:cs="Arial"/>
                <w:sz w:val="16"/>
                <w:szCs w:val="16"/>
              </w:rPr>
            </w:pPr>
            <w:r w:rsidRPr="001E5AFE">
              <w:rPr>
                <w:rFonts w:ascii="Arial" w:hAnsi="Arial" w:cs="Arial"/>
                <w:sz w:val="16"/>
                <w:szCs w:val="16"/>
              </w:rPr>
              <w:t>10.00</w:t>
            </w:r>
          </w:p>
        </w:tc>
        <w:tc>
          <w:tcPr>
            <w:tcW w:w="1052" w:type="dxa"/>
          </w:tcPr>
          <w:p w:rsidR="00C169ED" w:rsidRPr="001E5AFE" w:rsidRDefault="00C169ED" w:rsidP="00C169ED">
            <w:pPr>
              <w:pBdr>
                <w:bottom w:val="single" w:sz="4" w:space="1" w:color="auto"/>
              </w:pBdr>
              <w:tabs>
                <w:tab w:val="decimal" w:pos="742"/>
              </w:tabs>
              <w:spacing w:line="240" w:lineRule="exact"/>
              <w:jc w:val="center"/>
              <w:rPr>
                <w:rFonts w:ascii="Arial" w:hAnsi="Arial" w:cs="Arial"/>
                <w:sz w:val="16"/>
                <w:szCs w:val="16"/>
              </w:rPr>
            </w:pPr>
            <w:r w:rsidRPr="001E5AFE">
              <w:rPr>
                <w:rFonts w:ascii="Arial" w:hAnsi="Arial" w:cs="Arial"/>
                <w:sz w:val="16"/>
                <w:szCs w:val="16"/>
              </w:rPr>
              <w:t>20,000</w:t>
            </w:r>
          </w:p>
          <w:p w:rsidR="00C169ED" w:rsidRPr="001E5AFE" w:rsidRDefault="00C169ED" w:rsidP="00C169ED">
            <w:pPr>
              <w:pBdr>
                <w:bottom w:val="single" w:sz="4" w:space="1" w:color="auto"/>
              </w:pBdr>
              <w:tabs>
                <w:tab w:val="decimal" w:pos="742"/>
              </w:tabs>
              <w:spacing w:line="240" w:lineRule="exact"/>
              <w:jc w:val="center"/>
              <w:rPr>
                <w:rFonts w:ascii="Arial" w:hAnsi="Arial" w:cs="Arial"/>
                <w:sz w:val="16"/>
                <w:szCs w:val="16"/>
              </w:rPr>
            </w:pPr>
          </w:p>
        </w:tc>
        <w:tc>
          <w:tcPr>
            <w:tcW w:w="1198" w:type="dxa"/>
            <w:hideMark/>
          </w:tcPr>
          <w:p w:rsidR="00C169ED" w:rsidRPr="001E5AFE" w:rsidRDefault="00C169ED" w:rsidP="00C169ED">
            <w:pPr>
              <w:pBdr>
                <w:bottom w:val="single" w:sz="4" w:space="1" w:color="auto"/>
              </w:pBdr>
              <w:tabs>
                <w:tab w:val="decimal" w:pos="742"/>
              </w:tabs>
              <w:spacing w:line="240" w:lineRule="exact"/>
              <w:jc w:val="center"/>
              <w:rPr>
                <w:rFonts w:ascii="Arial" w:hAnsi="Arial" w:cs="Arial"/>
                <w:sz w:val="16"/>
                <w:szCs w:val="16"/>
              </w:rPr>
            </w:pPr>
            <w:r w:rsidRPr="001E5AFE">
              <w:rPr>
                <w:rFonts w:ascii="Arial" w:hAnsi="Arial" w:cs="Arial"/>
                <w:sz w:val="16"/>
                <w:szCs w:val="16"/>
              </w:rPr>
              <w:t>20,000</w:t>
            </w:r>
          </w:p>
          <w:p w:rsidR="00C169ED" w:rsidRPr="001E5AFE" w:rsidRDefault="00C169ED" w:rsidP="00C169ED">
            <w:pPr>
              <w:pBdr>
                <w:bottom w:val="single" w:sz="4" w:space="1" w:color="auto"/>
              </w:pBdr>
              <w:tabs>
                <w:tab w:val="decimal" w:pos="742"/>
              </w:tabs>
              <w:spacing w:line="240" w:lineRule="exact"/>
              <w:jc w:val="center"/>
              <w:rPr>
                <w:rFonts w:ascii="Arial" w:hAnsi="Arial" w:cs="Arial"/>
                <w:sz w:val="16"/>
                <w:szCs w:val="16"/>
              </w:rPr>
            </w:pPr>
          </w:p>
        </w:tc>
      </w:tr>
      <w:tr w:rsidR="00C169ED" w:rsidRPr="00794DA6" w:rsidTr="004103A6">
        <w:tc>
          <w:tcPr>
            <w:tcW w:w="1710" w:type="dxa"/>
            <w:hideMark/>
          </w:tcPr>
          <w:p w:rsidR="00C169ED" w:rsidRPr="001E5AFE" w:rsidRDefault="00C169ED" w:rsidP="00C169ED">
            <w:pPr>
              <w:spacing w:line="240" w:lineRule="exact"/>
              <w:ind w:left="176" w:right="-108" w:hanging="176"/>
              <w:rPr>
                <w:rFonts w:ascii="Arial" w:hAnsi="Arial" w:cs="Arial"/>
                <w:sz w:val="16"/>
                <w:szCs w:val="16"/>
              </w:rPr>
            </w:pPr>
            <w:r w:rsidRPr="001E5AFE">
              <w:rPr>
                <w:rFonts w:ascii="Arial" w:eastAsia="Arial Unicode MS" w:hAnsi="Arial" w:cs="Arial"/>
                <w:sz w:val="16"/>
                <w:szCs w:val="16"/>
              </w:rPr>
              <w:t>Total</w:t>
            </w:r>
          </w:p>
        </w:tc>
        <w:tc>
          <w:tcPr>
            <w:tcW w:w="1170" w:type="dxa"/>
          </w:tcPr>
          <w:p w:rsidR="00C169ED" w:rsidRPr="001E5AFE" w:rsidRDefault="00C169ED" w:rsidP="00C169ED">
            <w:pPr>
              <w:spacing w:line="240" w:lineRule="exact"/>
              <w:jc w:val="right"/>
              <w:rPr>
                <w:rFonts w:ascii="Arial" w:hAnsi="Arial" w:cs="Arial"/>
              </w:rPr>
            </w:pPr>
          </w:p>
        </w:tc>
        <w:tc>
          <w:tcPr>
            <w:tcW w:w="1260" w:type="dxa"/>
          </w:tcPr>
          <w:p w:rsidR="00C169ED" w:rsidRPr="001E5AFE" w:rsidRDefault="00C169ED" w:rsidP="00C169ED">
            <w:pPr>
              <w:spacing w:line="240" w:lineRule="exact"/>
              <w:jc w:val="right"/>
              <w:rPr>
                <w:rFonts w:ascii="Arial" w:hAnsi="Arial" w:cs="Arial"/>
              </w:rPr>
            </w:pPr>
          </w:p>
        </w:tc>
        <w:tc>
          <w:tcPr>
            <w:tcW w:w="1146" w:type="dxa"/>
          </w:tcPr>
          <w:p w:rsidR="00C169ED" w:rsidRPr="001E5AFE" w:rsidRDefault="00C169ED" w:rsidP="00C169ED">
            <w:pPr>
              <w:spacing w:line="240" w:lineRule="exact"/>
              <w:jc w:val="center"/>
              <w:rPr>
                <w:rFonts w:ascii="Arial" w:hAnsi="Arial" w:cs="Arial"/>
              </w:rPr>
            </w:pPr>
          </w:p>
        </w:tc>
        <w:tc>
          <w:tcPr>
            <w:tcW w:w="1284" w:type="dxa"/>
          </w:tcPr>
          <w:p w:rsidR="00C169ED" w:rsidRPr="001E5AFE" w:rsidRDefault="00C169ED" w:rsidP="00C169ED">
            <w:pPr>
              <w:spacing w:line="240" w:lineRule="exact"/>
              <w:jc w:val="center"/>
              <w:rPr>
                <w:rFonts w:ascii="Arial" w:hAnsi="Arial" w:cs="Arial"/>
              </w:rPr>
            </w:pPr>
          </w:p>
        </w:tc>
        <w:tc>
          <w:tcPr>
            <w:tcW w:w="1052" w:type="dxa"/>
          </w:tcPr>
          <w:p w:rsidR="00C169ED" w:rsidRPr="001E5AFE" w:rsidRDefault="00C169ED" w:rsidP="00C169ED">
            <w:pPr>
              <w:pBdr>
                <w:bottom w:val="double" w:sz="4" w:space="1" w:color="auto"/>
              </w:pBdr>
              <w:tabs>
                <w:tab w:val="decimal" w:pos="742"/>
              </w:tabs>
              <w:spacing w:line="240" w:lineRule="exact"/>
              <w:jc w:val="center"/>
              <w:rPr>
                <w:rFonts w:ascii="Arial" w:hAnsi="Arial" w:cs="Arial"/>
                <w:sz w:val="16"/>
                <w:szCs w:val="16"/>
              </w:rPr>
            </w:pPr>
            <w:r w:rsidRPr="001E5AFE">
              <w:rPr>
                <w:rFonts w:ascii="Arial" w:hAnsi="Arial" w:cs="Arial"/>
                <w:sz w:val="16"/>
                <w:szCs w:val="16"/>
              </w:rPr>
              <w:t>23,598</w:t>
            </w:r>
          </w:p>
        </w:tc>
        <w:tc>
          <w:tcPr>
            <w:tcW w:w="1198" w:type="dxa"/>
            <w:hideMark/>
          </w:tcPr>
          <w:p w:rsidR="00C169ED" w:rsidRPr="001E5AFE" w:rsidRDefault="00C169ED" w:rsidP="00C169ED">
            <w:pPr>
              <w:pBdr>
                <w:bottom w:val="double" w:sz="4" w:space="1" w:color="auto"/>
              </w:pBdr>
              <w:tabs>
                <w:tab w:val="decimal" w:pos="742"/>
              </w:tabs>
              <w:spacing w:line="240" w:lineRule="exact"/>
              <w:jc w:val="center"/>
              <w:rPr>
                <w:rFonts w:ascii="Arial" w:hAnsi="Arial" w:cs="Arial"/>
                <w:sz w:val="16"/>
                <w:szCs w:val="16"/>
              </w:rPr>
            </w:pPr>
            <w:r w:rsidRPr="001E5AFE">
              <w:rPr>
                <w:rFonts w:ascii="Arial" w:hAnsi="Arial" w:cs="Arial"/>
                <w:sz w:val="16"/>
                <w:szCs w:val="16"/>
              </w:rPr>
              <w:t>23,598</w:t>
            </w:r>
          </w:p>
        </w:tc>
      </w:tr>
    </w:tbl>
    <w:p w:rsidR="008906E5" w:rsidRPr="00794DA6" w:rsidRDefault="00FE7B9A" w:rsidP="00A034E2">
      <w:pPr>
        <w:tabs>
          <w:tab w:val="left" w:pos="540"/>
          <w:tab w:val="left" w:pos="720"/>
          <w:tab w:val="left" w:pos="2160"/>
        </w:tabs>
        <w:spacing w:before="240" w:after="120" w:line="380" w:lineRule="exact"/>
        <w:jc w:val="both"/>
        <w:rPr>
          <w:rFonts w:ascii="Arial" w:eastAsia="Arial Unicode MS" w:hAnsi="Arial" w:cs="Arial"/>
          <w:b/>
          <w:bCs/>
          <w:sz w:val="22"/>
          <w:szCs w:val="22"/>
        </w:rPr>
      </w:pPr>
      <w:r>
        <w:rPr>
          <w:rFonts w:ascii="Arial" w:eastAsia="Arial Unicode MS" w:hAnsi="Arial" w:cs="Arial"/>
          <w:b/>
          <w:bCs/>
          <w:sz w:val="22"/>
          <w:szCs w:val="22"/>
        </w:rPr>
        <w:t>11</w:t>
      </w:r>
      <w:r w:rsidR="008906E5" w:rsidRPr="00794DA6">
        <w:rPr>
          <w:rFonts w:ascii="Arial" w:eastAsia="Arial Unicode MS" w:hAnsi="Arial" w:hint="cs"/>
          <w:b/>
          <w:bCs/>
          <w:sz w:val="22"/>
          <w:szCs w:val="22"/>
          <w:cs/>
        </w:rPr>
        <w:t>.</w:t>
      </w:r>
      <w:r w:rsidR="008906E5" w:rsidRPr="00794DA6">
        <w:rPr>
          <w:rFonts w:ascii="Arial" w:eastAsia="Arial Unicode MS" w:hAnsi="Arial" w:hint="cs"/>
          <w:b/>
          <w:bCs/>
          <w:sz w:val="22"/>
          <w:szCs w:val="22"/>
          <w:cs/>
        </w:rPr>
        <w:tab/>
      </w:r>
      <w:r w:rsidR="008906E5" w:rsidRPr="00794DA6">
        <w:rPr>
          <w:rFonts w:ascii="Arial" w:eastAsia="Arial Unicode MS" w:hAnsi="Arial" w:cs="Arial"/>
          <w:b/>
          <w:bCs/>
          <w:sz w:val="22"/>
          <w:szCs w:val="22"/>
        </w:rPr>
        <w:t>Property, plant and equipment</w:t>
      </w:r>
    </w:p>
    <w:p w:rsidR="008906E5" w:rsidRPr="00794DA6" w:rsidRDefault="008906E5" w:rsidP="008906E5">
      <w:pPr>
        <w:spacing w:before="60" w:line="380" w:lineRule="exact"/>
        <w:ind w:left="562"/>
        <w:jc w:val="thaiDistribute"/>
        <w:rPr>
          <w:rFonts w:ascii="Arial" w:hAnsi="Arial" w:cs="Arial"/>
          <w:sz w:val="22"/>
          <w:szCs w:val="22"/>
        </w:rPr>
      </w:pPr>
      <w:r w:rsidRPr="00794DA6">
        <w:rPr>
          <w:rFonts w:ascii="Arial" w:hAnsi="Arial" w:cs="Arial"/>
          <w:sz w:val="22"/>
          <w:szCs w:val="22"/>
        </w:rPr>
        <w:t xml:space="preserve">Movements of the property, plant and equipment account during the </w:t>
      </w:r>
      <w:r w:rsidR="0088469B">
        <w:rPr>
          <w:rFonts w:ascii="Arial" w:hAnsi="Arial" w:cs="Arial"/>
          <w:sz w:val="22"/>
          <w:szCs w:val="22"/>
        </w:rPr>
        <w:t>six</w:t>
      </w:r>
      <w:r w:rsidRPr="00794DA6">
        <w:rPr>
          <w:rFonts w:ascii="Arial" w:hAnsi="Arial" w:cs="Arial"/>
          <w:sz w:val="22"/>
          <w:szCs w:val="22"/>
        </w:rPr>
        <w:t xml:space="preserve">-month period ended </w:t>
      </w:r>
      <w:r w:rsidR="0088469B">
        <w:rPr>
          <w:rFonts w:ascii="Arial" w:hAnsi="Arial" w:cs="Arial"/>
          <w:sz w:val="22"/>
          <w:szCs w:val="22"/>
        </w:rPr>
        <w:t>30 June</w:t>
      </w:r>
      <w:r w:rsidRPr="00794DA6">
        <w:rPr>
          <w:rFonts w:ascii="Arial" w:hAnsi="Arial" w:cs="Arial"/>
          <w:sz w:val="22"/>
          <w:szCs w:val="22"/>
        </w:rPr>
        <w:t xml:space="preserve"> </w:t>
      </w:r>
      <w:r w:rsidR="004C2DBA">
        <w:rPr>
          <w:rFonts w:ascii="Arial" w:hAnsi="Arial" w:cs="Arial"/>
          <w:sz w:val="22"/>
          <w:szCs w:val="22"/>
        </w:rPr>
        <w:t>2019</w:t>
      </w:r>
      <w:r w:rsidRPr="00794DA6">
        <w:rPr>
          <w:rFonts w:ascii="Arial" w:hAnsi="Arial" w:cs="Arial"/>
          <w:sz w:val="22"/>
          <w:szCs w:val="22"/>
        </w:rPr>
        <w:t xml:space="preserve"> are </w:t>
      </w:r>
      <w:proofErr w:type="spellStart"/>
      <w:r w:rsidRPr="00794DA6">
        <w:rPr>
          <w:rFonts w:ascii="Arial" w:hAnsi="Arial" w:cs="Arial"/>
          <w:sz w:val="22"/>
          <w:szCs w:val="22"/>
        </w:rPr>
        <w:t>summarised</w:t>
      </w:r>
      <w:proofErr w:type="spellEnd"/>
      <w:r w:rsidRPr="00794DA6">
        <w:rPr>
          <w:rFonts w:ascii="Arial" w:hAnsi="Arial" w:cs="Arial"/>
          <w:sz w:val="22"/>
          <w:szCs w:val="22"/>
        </w:rPr>
        <w:t xml:space="preserve"> below.</w:t>
      </w:r>
    </w:p>
    <w:p w:rsidR="008906E5" w:rsidRPr="00794DA6" w:rsidRDefault="008906E5" w:rsidP="008906E5">
      <w:pPr>
        <w:spacing w:line="380" w:lineRule="exact"/>
        <w:ind w:left="418" w:right="29" w:firstLine="979"/>
        <w:jc w:val="right"/>
        <w:rPr>
          <w:rFonts w:ascii="Arial" w:hAnsi="Arial" w:cs="Arial"/>
          <w:sz w:val="22"/>
          <w:szCs w:val="22"/>
        </w:rPr>
      </w:pPr>
      <w:r w:rsidRPr="00794DA6">
        <w:rPr>
          <w:rFonts w:ascii="Arial" w:hAnsi="Arial" w:cs="Arial"/>
          <w:sz w:val="22"/>
          <w:szCs w:val="22"/>
        </w:rPr>
        <w:t>(Unit: Thousand Baht)</w:t>
      </w:r>
    </w:p>
    <w:tbl>
      <w:tblPr>
        <w:tblW w:w="8820" w:type="dxa"/>
        <w:tblInd w:w="558" w:type="dxa"/>
        <w:tblLayout w:type="fixed"/>
        <w:tblLook w:val="0000" w:firstRow="0" w:lastRow="0" w:firstColumn="0" w:lastColumn="0" w:noHBand="0" w:noVBand="0"/>
      </w:tblPr>
      <w:tblGrid>
        <w:gridCol w:w="4320"/>
        <w:gridCol w:w="2225"/>
        <w:gridCol w:w="2275"/>
      </w:tblGrid>
      <w:tr w:rsidR="008906E5" w:rsidRPr="00794DA6" w:rsidTr="0066387B">
        <w:tc>
          <w:tcPr>
            <w:tcW w:w="4320" w:type="dxa"/>
          </w:tcPr>
          <w:p w:rsidR="008906E5" w:rsidRPr="00794DA6" w:rsidRDefault="008906E5" w:rsidP="00CA1519">
            <w:pPr>
              <w:pStyle w:val="BodyText2"/>
              <w:spacing w:before="0" w:after="0" w:line="340" w:lineRule="exact"/>
              <w:ind w:left="162" w:hanging="170"/>
              <w:jc w:val="left"/>
              <w:rPr>
                <w:rFonts w:ascii="Arial" w:hAnsi="Arial" w:cs="Arial"/>
                <w:sz w:val="22"/>
                <w:szCs w:val="22"/>
              </w:rPr>
            </w:pPr>
          </w:p>
        </w:tc>
        <w:tc>
          <w:tcPr>
            <w:tcW w:w="2225" w:type="dxa"/>
          </w:tcPr>
          <w:p w:rsidR="008906E5" w:rsidRPr="00794DA6" w:rsidRDefault="008906E5" w:rsidP="00CA1519">
            <w:pPr>
              <w:pBdr>
                <w:bottom w:val="single" w:sz="4" w:space="1" w:color="auto"/>
              </w:pBdr>
              <w:spacing w:line="340" w:lineRule="exact"/>
              <w:jc w:val="center"/>
              <w:rPr>
                <w:rFonts w:ascii="Arial" w:hAnsi="Arial" w:cs="Arial"/>
                <w:sz w:val="22"/>
                <w:szCs w:val="22"/>
              </w:rPr>
            </w:pPr>
            <w:r w:rsidRPr="00794DA6">
              <w:rPr>
                <w:rFonts w:ascii="Arial" w:hAnsi="Arial" w:cs="Arial"/>
                <w:sz w:val="22"/>
                <w:szCs w:val="22"/>
              </w:rPr>
              <w:t>Consolidated financial statements</w:t>
            </w:r>
          </w:p>
        </w:tc>
        <w:tc>
          <w:tcPr>
            <w:tcW w:w="2275" w:type="dxa"/>
          </w:tcPr>
          <w:p w:rsidR="008906E5" w:rsidRPr="00794DA6" w:rsidRDefault="008906E5" w:rsidP="00CA1519">
            <w:pPr>
              <w:pBdr>
                <w:bottom w:val="single" w:sz="4" w:space="1" w:color="auto"/>
              </w:pBdr>
              <w:spacing w:line="340" w:lineRule="exact"/>
              <w:jc w:val="center"/>
              <w:rPr>
                <w:rFonts w:ascii="Arial" w:hAnsi="Arial" w:cs="Arial"/>
                <w:sz w:val="22"/>
                <w:szCs w:val="22"/>
              </w:rPr>
            </w:pPr>
            <w:r w:rsidRPr="00794DA6">
              <w:rPr>
                <w:rFonts w:ascii="Arial" w:hAnsi="Arial" w:cs="Arial"/>
                <w:sz w:val="22"/>
                <w:szCs w:val="22"/>
              </w:rPr>
              <w:t>Separate                    financial statements</w:t>
            </w:r>
          </w:p>
        </w:tc>
      </w:tr>
      <w:tr w:rsidR="00B64421" w:rsidRPr="0066387B" w:rsidTr="00444C32">
        <w:trPr>
          <w:trHeight w:val="171"/>
        </w:trPr>
        <w:tc>
          <w:tcPr>
            <w:tcW w:w="4320" w:type="dxa"/>
          </w:tcPr>
          <w:p w:rsidR="00B64421" w:rsidRPr="0066387B" w:rsidRDefault="00B64421" w:rsidP="00CA1519">
            <w:pPr>
              <w:pStyle w:val="BodyText2"/>
              <w:spacing w:before="0" w:after="0" w:line="340" w:lineRule="exact"/>
              <w:ind w:left="162" w:hanging="170"/>
              <w:jc w:val="left"/>
              <w:rPr>
                <w:rFonts w:ascii="Arial" w:hAnsi="Arial" w:cs="Arial"/>
                <w:b/>
                <w:bCs/>
                <w:sz w:val="22"/>
                <w:szCs w:val="22"/>
              </w:rPr>
            </w:pPr>
            <w:r w:rsidRPr="0066387B">
              <w:rPr>
                <w:rFonts w:ascii="Arial" w:hAnsi="Arial" w:cs="Arial"/>
                <w:b/>
                <w:bCs/>
                <w:sz w:val="22"/>
                <w:szCs w:val="22"/>
              </w:rPr>
              <w:t xml:space="preserve">Net book value as at 1 January </w:t>
            </w:r>
            <w:r w:rsidR="0011548A">
              <w:rPr>
                <w:rFonts w:ascii="Arial" w:hAnsi="Arial" w:cs="Arial"/>
                <w:b/>
                <w:bCs/>
                <w:sz w:val="22"/>
                <w:szCs w:val="22"/>
              </w:rPr>
              <w:t>201</w:t>
            </w:r>
            <w:r w:rsidR="004C2DBA">
              <w:rPr>
                <w:rFonts w:ascii="Arial" w:hAnsi="Arial" w:cs="Arial"/>
                <w:b/>
                <w:bCs/>
                <w:sz w:val="22"/>
                <w:szCs w:val="22"/>
              </w:rPr>
              <w:t>9</w:t>
            </w:r>
          </w:p>
        </w:tc>
        <w:tc>
          <w:tcPr>
            <w:tcW w:w="2225" w:type="dxa"/>
          </w:tcPr>
          <w:p w:rsidR="00B64421" w:rsidRPr="00444C32" w:rsidRDefault="00762298" w:rsidP="00CA1519">
            <w:pPr>
              <w:tabs>
                <w:tab w:val="decimal" w:pos="1897"/>
              </w:tabs>
              <w:spacing w:line="340" w:lineRule="exact"/>
              <w:ind w:left="-18" w:right="-43"/>
              <w:jc w:val="both"/>
              <w:rPr>
                <w:rFonts w:ascii="Arial" w:hAnsi="Arial" w:cs="Arial"/>
                <w:sz w:val="22"/>
                <w:szCs w:val="22"/>
              </w:rPr>
            </w:pPr>
            <w:r>
              <w:rPr>
                <w:rFonts w:ascii="Arial" w:hAnsi="Arial" w:cs="Arial"/>
                <w:sz w:val="22"/>
                <w:szCs w:val="22"/>
              </w:rPr>
              <w:t>3,421,655</w:t>
            </w:r>
          </w:p>
        </w:tc>
        <w:tc>
          <w:tcPr>
            <w:tcW w:w="2275" w:type="dxa"/>
          </w:tcPr>
          <w:p w:rsidR="00B64421" w:rsidRPr="00EE2404" w:rsidRDefault="00374B6A" w:rsidP="00CA1519">
            <w:pPr>
              <w:tabs>
                <w:tab w:val="decimal" w:pos="1897"/>
              </w:tabs>
              <w:spacing w:line="340" w:lineRule="exact"/>
              <w:ind w:left="-18" w:right="-43"/>
              <w:jc w:val="both"/>
              <w:rPr>
                <w:rFonts w:ascii="Arial" w:hAnsi="Arial" w:cstheme="minorBidi"/>
                <w:sz w:val="22"/>
                <w:szCs w:val="22"/>
              </w:rPr>
            </w:pPr>
            <w:r>
              <w:rPr>
                <w:rFonts w:ascii="Arial" w:hAnsi="Arial" w:cstheme="minorBidi"/>
                <w:sz w:val="22"/>
                <w:szCs w:val="22"/>
              </w:rPr>
              <w:t>348,412</w:t>
            </w:r>
          </w:p>
        </w:tc>
      </w:tr>
      <w:tr w:rsidR="00B64421" w:rsidRPr="00794DA6" w:rsidTr="0066387B">
        <w:tc>
          <w:tcPr>
            <w:tcW w:w="4320" w:type="dxa"/>
          </w:tcPr>
          <w:p w:rsidR="00B64421" w:rsidRPr="00794DA6" w:rsidRDefault="00B64421" w:rsidP="00CA1519">
            <w:pPr>
              <w:pStyle w:val="BodyText2"/>
              <w:spacing w:before="0" w:after="0" w:line="340" w:lineRule="exact"/>
              <w:ind w:left="162" w:hanging="170"/>
              <w:jc w:val="left"/>
              <w:rPr>
                <w:rFonts w:ascii="Arial" w:hAnsi="Arial" w:cs="Arial"/>
                <w:sz w:val="22"/>
                <w:szCs w:val="22"/>
              </w:rPr>
            </w:pPr>
            <w:r w:rsidRPr="00794DA6">
              <w:rPr>
                <w:rFonts w:ascii="Arial" w:hAnsi="Arial" w:cs="Arial"/>
                <w:sz w:val="22"/>
                <w:szCs w:val="22"/>
              </w:rPr>
              <w:t>Acquisitions</w:t>
            </w:r>
            <w:r w:rsidRPr="00794DA6">
              <w:rPr>
                <w:rFonts w:ascii="Arial" w:hAnsi="Arial" w:cs="Arial"/>
                <w:sz w:val="22"/>
                <w:szCs w:val="22"/>
                <w:cs/>
              </w:rPr>
              <w:t xml:space="preserve"> </w:t>
            </w:r>
            <w:r w:rsidRPr="00794DA6">
              <w:rPr>
                <w:rFonts w:ascii="Arial" w:hAnsi="Arial" w:cs="Arial"/>
                <w:sz w:val="22"/>
                <w:szCs w:val="22"/>
              </w:rPr>
              <w:t>during period - at cost</w:t>
            </w:r>
          </w:p>
        </w:tc>
        <w:tc>
          <w:tcPr>
            <w:tcW w:w="2225" w:type="dxa"/>
          </w:tcPr>
          <w:p w:rsidR="00B64421" w:rsidRPr="00794DA6" w:rsidRDefault="00E936D9" w:rsidP="00CA1519">
            <w:pPr>
              <w:tabs>
                <w:tab w:val="decimal" w:pos="1897"/>
              </w:tabs>
              <w:spacing w:line="340" w:lineRule="exact"/>
              <w:ind w:left="-18" w:right="-43"/>
              <w:jc w:val="both"/>
              <w:rPr>
                <w:rFonts w:ascii="Arial" w:hAnsi="Arial" w:cs="Arial"/>
                <w:sz w:val="22"/>
                <w:szCs w:val="22"/>
              </w:rPr>
            </w:pPr>
            <w:r>
              <w:rPr>
                <w:rFonts w:ascii="Arial" w:hAnsi="Arial" w:cs="Arial"/>
                <w:sz w:val="22"/>
                <w:szCs w:val="22"/>
              </w:rPr>
              <w:t>122,167</w:t>
            </w:r>
          </w:p>
        </w:tc>
        <w:tc>
          <w:tcPr>
            <w:tcW w:w="2275" w:type="dxa"/>
          </w:tcPr>
          <w:p w:rsidR="00B64421" w:rsidRPr="00794DA6" w:rsidRDefault="00262258" w:rsidP="005E1E2E">
            <w:pPr>
              <w:tabs>
                <w:tab w:val="decimal" w:pos="1897"/>
              </w:tabs>
              <w:spacing w:line="340" w:lineRule="exact"/>
              <w:ind w:left="-18" w:right="-43"/>
              <w:jc w:val="both"/>
              <w:rPr>
                <w:rFonts w:ascii="Arial" w:hAnsi="Arial" w:cs="Arial"/>
                <w:sz w:val="22"/>
                <w:szCs w:val="22"/>
              </w:rPr>
            </w:pPr>
            <w:r>
              <w:rPr>
                <w:rFonts w:ascii="Arial" w:hAnsi="Arial" w:cs="Arial"/>
                <w:sz w:val="22"/>
                <w:szCs w:val="22"/>
              </w:rPr>
              <w:t>124</w:t>
            </w:r>
          </w:p>
        </w:tc>
      </w:tr>
      <w:tr w:rsidR="00B64421" w:rsidRPr="00794DA6" w:rsidTr="0066387B">
        <w:tc>
          <w:tcPr>
            <w:tcW w:w="4320" w:type="dxa"/>
          </w:tcPr>
          <w:p w:rsidR="00B64421" w:rsidRPr="00794DA6" w:rsidRDefault="003A6BB2" w:rsidP="00CA1519">
            <w:pPr>
              <w:pStyle w:val="BodyText2"/>
              <w:spacing w:before="0" w:after="0" w:line="340" w:lineRule="exact"/>
              <w:ind w:left="162" w:hanging="170"/>
              <w:jc w:val="left"/>
              <w:rPr>
                <w:rFonts w:ascii="Arial" w:hAnsi="Arial" w:cs="Arial"/>
                <w:sz w:val="22"/>
                <w:szCs w:val="22"/>
              </w:rPr>
            </w:pPr>
            <w:r>
              <w:rPr>
                <w:rFonts w:ascii="Arial" w:hAnsi="Arial" w:cs="Arial"/>
                <w:sz w:val="22"/>
                <w:szCs w:val="22"/>
              </w:rPr>
              <w:t>Disposal during period - net book value at disposal date</w:t>
            </w:r>
          </w:p>
        </w:tc>
        <w:tc>
          <w:tcPr>
            <w:tcW w:w="2225" w:type="dxa"/>
          </w:tcPr>
          <w:p w:rsidR="000C6A21" w:rsidRDefault="000C6A21" w:rsidP="00CA1519">
            <w:pPr>
              <w:tabs>
                <w:tab w:val="decimal" w:pos="1897"/>
              </w:tabs>
              <w:spacing w:line="340" w:lineRule="exact"/>
              <w:ind w:left="-18" w:right="-43"/>
              <w:jc w:val="both"/>
              <w:rPr>
                <w:rFonts w:ascii="Arial" w:hAnsi="Arial" w:cs="Arial"/>
                <w:sz w:val="22"/>
                <w:szCs w:val="22"/>
              </w:rPr>
            </w:pPr>
          </w:p>
          <w:p w:rsidR="009A413A" w:rsidRPr="00794DA6" w:rsidRDefault="009A413A" w:rsidP="00CA1519">
            <w:pPr>
              <w:tabs>
                <w:tab w:val="decimal" w:pos="1897"/>
              </w:tabs>
              <w:spacing w:line="340" w:lineRule="exact"/>
              <w:ind w:left="-18" w:right="-43"/>
              <w:jc w:val="both"/>
              <w:rPr>
                <w:rFonts w:ascii="Arial" w:hAnsi="Arial" w:cs="Arial"/>
                <w:sz w:val="22"/>
                <w:szCs w:val="22"/>
              </w:rPr>
            </w:pPr>
            <w:r>
              <w:rPr>
                <w:rFonts w:ascii="Arial" w:hAnsi="Arial" w:cs="Arial"/>
                <w:sz w:val="22"/>
                <w:szCs w:val="22"/>
              </w:rPr>
              <w:t>(4,038)</w:t>
            </w:r>
          </w:p>
        </w:tc>
        <w:tc>
          <w:tcPr>
            <w:tcW w:w="2275" w:type="dxa"/>
          </w:tcPr>
          <w:p w:rsidR="00262258" w:rsidRDefault="00262258" w:rsidP="00CA1519">
            <w:pPr>
              <w:tabs>
                <w:tab w:val="decimal" w:pos="1897"/>
              </w:tabs>
              <w:spacing w:line="340" w:lineRule="exact"/>
              <w:ind w:left="-18" w:right="-43"/>
              <w:jc w:val="both"/>
              <w:rPr>
                <w:rFonts w:ascii="Arial" w:hAnsi="Arial" w:cs="Arial"/>
                <w:sz w:val="22"/>
                <w:szCs w:val="22"/>
              </w:rPr>
            </w:pPr>
          </w:p>
          <w:p w:rsidR="00E344FB" w:rsidRPr="00794DA6" w:rsidRDefault="00262258" w:rsidP="00CA1519">
            <w:pPr>
              <w:tabs>
                <w:tab w:val="decimal" w:pos="1897"/>
              </w:tabs>
              <w:spacing w:line="340" w:lineRule="exact"/>
              <w:ind w:left="-18" w:right="-43"/>
              <w:jc w:val="both"/>
              <w:rPr>
                <w:rFonts w:ascii="Arial" w:hAnsi="Arial" w:cs="Arial"/>
                <w:sz w:val="22"/>
                <w:szCs w:val="22"/>
              </w:rPr>
            </w:pPr>
            <w:r>
              <w:rPr>
                <w:rFonts w:ascii="Arial" w:hAnsi="Arial" w:cs="Arial"/>
                <w:sz w:val="22"/>
                <w:szCs w:val="22"/>
              </w:rPr>
              <w:t>-</w:t>
            </w:r>
          </w:p>
        </w:tc>
      </w:tr>
      <w:tr w:rsidR="009A413A" w:rsidRPr="00794DA6" w:rsidTr="0066387B">
        <w:tc>
          <w:tcPr>
            <w:tcW w:w="4320" w:type="dxa"/>
          </w:tcPr>
          <w:p w:rsidR="009A413A" w:rsidRDefault="009A413A" w:rsidP="00CA1519">
            <w:pPr>
              <w:pStyle w:val="BodyText2"/>
              <w:spacing w:before="0" w:after="0" w:line="340" w:lineRule="exact"/>
              <w:ind w:left="162" w:hanging="170"/>
              <w:jc w:val="left"/>
              <w:rPr>
                <w:rFonts w:ascii="Arial" w:hAnsi="Arial" w:cs="Arial"/>
                <w:sz w:val="22"/>
                <w:szCs w:val="22"/>
              </w:rPr>
            </w:pPr>
            <w:r>
              <w:rPr>
                <w:rFonts w:ascii="Arial" w:hAnsi="Arial" w:cs="Arial"/>
                <w:sz w:val="22"/>
                <w:szCs w:val="22"/>
              </w:rPr>
              <w:t xml:space="preserve">Transferred to asset foreclosed </w:t>
            </w:r>
          </w:p>
        </w:tc>
        <w:tc>
          <w:tcPr>
            <w:tcW w:w="2225" w:type="dxa"/>
          </w:tcPr>
          <w:p w:rsidR="009A413A" w:rsidRDefault="009A413A" w:rsidP="00CA1519">
            <w:pPr>
              <w:tabs>
                <w:tab w:val="decimal" w:pos="1897"/>
              </w:tabs>
              <w:spacing w:line="340" w:lineRule="exact"/>
              <w:ind w:left="-18" w:right="-43"/>
              <w:jc w:val="both"/>
              <w:rPr>
                <w:rFonts w:ascii="Arial" w:hAnsi="Arial" w:cs="Arial"/>
                <w:sz w:val="22"/>
                <w:szCs w:val="22"/>
              </w:rPr>
            </w:pPr>
            <w:r>
              <w:rPr>
                <w:rFonts w:ascii="Arial" w:hAnsi="Arial" w:cs="Arial"/>
                <w:sz w:val="22"/>
                <w:szCs w:val="22"/>
              </w:rPr>
              <w:t>(</w:t>
            </w:r>
            <w:r w:rsidR="00E936D9">
              <w:rPr>
                <w:rFonts w:ascii="Arial" w:hAnsi="Arial" w:cs="Arial"/>
                <w:sz w:val="22"/>
                <w:szCs w:val="22"/>
              </w:rPr>
              <w:t>7,036</w:t>
            </w:r>
            <w:r>
              <w:rPr>
                <w:rFonts w:ascii="Arial" w:hAnsi="Arial" w:cs="Arial"/>
                <w:sz w:val="22"/>
                <w:szCs w:val="22"/>
              </w:rPr>
              <w:t>)</w:t>
            </w:r>
          </w:p>
        </w:tc>
        <w:tc>
          <w:tcPr>
            <w:tcW w:w="2275" w:type="dxa"/>
          </w:tcPr>
          <w:p w:rsidR="009A413A" w:rsidRDefault="009A413A" w:rsidP="00CA1519">
            <w:pPr>
              <w:tabs>
                <w:tab w:val="decimal" w:pos="1897"/>
              </w:tabs>
              <w:spacing w:line="340" w:lineRule="exact"/>
              <w:ind w:left="-18" w:right="-43"/>
              <w:jc w:val="both"/>
              <w:rPr>
                <w:rFonts w:ascii="Arial" w:hAnsi="Arial" w:cs="Arial"/>
                <w:sz w:val="22"/>
                <w:szCs w:val="22"/>
              </w:rPr>
            </w:pPr>
            <w:r>
              <w:rPr>
                <w:rFonts w:ascii="Arial" w:hAnsi="Arial" w:cs="Arial"/>
                <w:sz w:val="22"/>
                <w:szCs w:val="22"/>
              </w:rPr>
              <w:t>-</w:t>
            </w:r>
          </w:p>
        </w:tc>
      </w:tr>
      <w:tr w:rsidR="003A6BB2" w:rsidRPr="00794DA6" w:rsidTr="0066387B">
        <w:tc>
          <w:tcPr>
            <w:tcW w:w="4320" w:type="dxa"/>
          </w:tcPr>
          <w:p w:rsidR="003A6BB2" w:rsidRPr="00794DA6" w:rsidRDefault="003A6BB2" w:rsidP="003A6BB2">
            <w:pPr>
              <w:pStyle w:val="BodyText2"/>
              <w:spacing w:before="0" w:after="0" w:line="340" w:lineRule="exact"/>
              <w:ind w:left="162" w:hanging="170"/>
              <w:jc w:val="left"/>
              <w:rPr>
                <w:rFonts w:ascii="Arial" w:hAnsi="Arial" w:cs="Arial"/>
                <w:sz w:val="22"/>
                <w:szCs w:val="22"/>
              </w:rPr>
            </w:pPr>
            <w:r w:rsidRPr="00794DA6">
              <w:rPr>
                <w:rFonts w:ascii="Arial" w:hAnsi="Arial" w:cs="Arial"/>
                <w:sz w:val="22"/>
                <w:szCs w:val="22"/>
              </w:rPr>
              <w:t>Depreciation for period</w:t>
            </w:r>
          </w:p>
        </w:tc>
        <w:tc>
          <w:tcPr>
            <w:tcW w:w="2225" w:type="dxa"/>
          </w:tcPr>
          <w:p w:rsidR="003A6BB2" w:rsidRPr="00794DA6" w:rsidRDefault="009A413A" w:rsidP="003A6BB2">
            <w:pPr>
              <w:pBdr>
                <w:bottom w:val="single" w:sz="4" w:space="1" w:color="auto"/>
              </w:pBdr>
              <w:tabs>
                <w:tab w:val="decimal" w:pos="1897"/>
              </w:tabs>
              <w:spacing w:line="340" w:lineRule="exact"/>
              <w:ind w:left="-18" w:right="-43"/>
              <w:jc w:val="both"/>
              <w:rPr>
                <w:rFonts w:ascii="Arial" w:hAnsi="Arial" w:cs="Arial"/>
                <w:sz w:val="22"/>
                <w:szCs w:val="22"/>
                <w:cs/>
              </w:rPr>
            </w:pPr>
            <w:r>
              <w:rPr>
                <w:rFonts w:ascii="Arial" w:hAnsi="Arial" w:cs="Arial"/>
                <w:sz w:val="22"/>
                <w:szCs w:val="22"/>
              </w:rPr>
              <w:t>(49,722)</w:t>
            </w:r>
          </w:p>
        </w:tc>
        <w:tc>
          <w:tcPr>
            <w:tcW w:w="2275" w:type="dxa"/>
          </w:tcPr>
          <w:p w:rsidR="003A6BB2" w:rsidRPr="00794DA6" w:rsidRDefault="00262258" w:rsidP="003A6BB2">
            <w:pPr>
              <w:pBdr>
                <w:bottom w:val="single" w:sz="4" w:space="1" w:color="auto"/>
              </w:pBdr>
              <w:tabs>
                <w:tab w:val="decimal" w:pos="1897"/>
              </w:tabs>
              <w:spacing w:line="340" w:lineRule="exact"/>
              <w:ind w:left="-18" w:right="-43"/>
              <w:jc w:val="both"/>
              <w:rPr>
                <w:rFonts w:ascii="Arial" w:hAnsi="Arial" w:cs="Arial"/>
                <w:sz w:val="22"/>
                <w:szCs w:val="22"/>
              </w:rPr>
            </w:pPr>
            <w:r>
              <w:rPr>
                <w:rFonts w:ascii="Arial" w:hAnsi="Arial" w:cs="Arial"/>
                <w:sz w:val="22"/>
                <w:szCs w:val="22"/>
              </w:rPr>
              <w:t>(6,229)</w:t>
            </w:r>
          </w:p>
        </w:tc>
      </w:tr>
      <w:tr w:rsidR="003A6BB2" w:rsidRPr="00794DA6" w:rsidTr="0066387B">
        <w:trPr>
          <w:trHeight w:val="351"/>
        </w:trPr>
        <w:tc>
          <w:tcPr>
            <w:tcW w:w="4320" w:type="dxa"/>
          </w:tcPr>
          <w:p w:rsidR="003A6BB2" w:rsidRPr="0066387B" w:rsidRDefault="003A6BB2" w:rsidP="003A6BB2">
            <w:pPr>
              <w:pStyle w:val="BodyText2"/>
              <w:spacing w:before="0" w:after="0" w:line="340" w:lineRule="exact"/>
              <w:ind w:left="162" w:right="-108" w:hanging="170"/>
              <w:jc w:val="left"/>
              <w:rPr>
                <w:rFonts w:ascii="Arial" w:hAnsi="Arial" w:cs="Arial"/>
                <w:b/>
                <w:bCs/>
                <w:sz w:val="22"/>
                <w:szCs w:val="22"/>
              </w:rPr>
            </w:pPr>
            <w:r w:rsidRPr="0066387B">
              <w:rPr>
                <w:rFonts w:ascii="Arial" w:hAnsi="Arial" w:cs="Arial"/>
                <w:b/>
                <w:bCs/>
                <w:sz w:val="22"/>
                <w:szCs w:val="22"/>
              </w:rPr>
              <w:t xml:space="preserve">Net book value as at </w:t>
            </w:r>
            <w:r w:rsidR="0088469B">
              <w:rPr>
                <w:rFonts w:ascii="Arial" w:hAnsi="Arial" w:cs="Arial"/>
                <w:b/>
                <w:bCs/>
                <w:sz w:val="22"/>
                <w:szCs w:val="22"/>
              </w:rPr>
              <w:t>30 June</w:t>
            </w:r>
            <w:r w:rsidRPr="0066387B">
              <w:rPr>
                <w:rFonts w:ascii="Arial" w:hAnsi="Arial" w:cs="Arial"/>
                <w:b/>
                <w:bCs/>
                <w:sz w:val="22"/>
                <w:szCs w:val="22"/>
              </w:rPr>
              <w:t xml:space="preserve"> </w:t>
            </w:r>
            <w:r w:rsidR="0011548A">
              <w:rPr>
                <w:rFonts w:ascii="Arial" w:hAnsi="Arial" w:cs="Arial"/>
                <w:b/>
                <w:bCs/>
                <w:sz w:val="22"/>
                <w:szCs w:val="22"/>
              </w:rPr>
              <w:t>201</w:t>
            </w:r>
            <w:r w:rsidR="004C2DBA">
              <w:rPr>
                <w:rFonts w:ascii="Arial" w:hAnsi="Arial" w:cs="Arial"/>
                <w:b/>
                <w:bCs/>
                <w:sz w:val="22"/>
                <w:szCs w:val="22"/>
              </w:rPr>
              <w:t>9</w:t>
            </w:r>
          </w:p>
        </w:tc>
        <w:tc>
          <w:tcPr>
            <w:tcW w:w="2225" w:type="dxa"/>
          </w:tcPr>
          <w:p w:rsidR="003A6BB2" w:rsidRPr="00794DA6" w:rsidRDefault="009A413A" w:rsidP="003A6BB2">
            <w:pPr>
              <w:pBdr>
                <w:bottom w:val="double" w:sz="4" w:space="1" w:color="auto"/>
              </w:pBdr>
              <w:tabs>
                <w:tab w:val="decimal" w:pos="1897"/>
              </w:tabs>
              <w:spacing w:line="340" w:lineRule="exact"/>
              <w:ind w:left="-18" w:right="-43"/>
              <w:jc w:val="both"/>
              <w:rPr>
                <w:rFonts w:ascii="Arial" w:hAnsi="Arial" w:cs="Arial"/>
                <w:sz w:val="22"/>
                <w:szCs w:val="22"/>
              </w:rPr>
            </w:pPr>
            <w:r>
              <w:rPr>
                <w:rFonts w:ascii="Arial" w:hAnsi="Arial" w:cs="Arial"/>
                <w:sz w:val="22"/>
                <w:szCs w:val="22"/>
              </w:rPr>
              <w:t>3,483,026</w:t>
            </w:r>
          </w:p>
        </w:tc>
        <w:tc>
          <w:tcPr>
            <w:tcW w:w="2275" w:type="dxa"/>
          </w:tcPr>
          <w:p w:rsidR="003A6BB2" w:rsidRPr="00EE2404" w:rsidRDefault="00262258" w:rsidP="003A6BB2">
            <w:pPr>
              <w:pBdr>
                <w:bottom w:val="double" w:sz="4" w:space="1" w:color="auto"/>
              </w:pBdr>
              <w:tabs>
                <w:tab w:val="decimal" w:pos="1897"/>
              </w:tabs>
              <w:spacing w:line="340" w:lineRule="exact"/>
              <w:ind w:left="-18" w:right="-43"/>
              <w:jc w:val="both"/>
              <w:rPr>
                <w:rFonts w:ascii="Arial" w:hAnsi="Arial" w:cstheme="minorBidi"/>
                <w:sz w:val="22"/>
                <w:szCs w:val="22"/>
                <w:cs/>
              </w:rPr>
            </w:pPr>
            <w:r>
              <w:rPr>
                <w:rFonts w:ascii="Arial" w:hAnsi="Arial" w:cstheme="minorBidi"/>
                <w:sz w:val="22"/>
                <w:szCs w:val="22"/>
              </w:rPr>
              <w:t>342,307</w:t>
            </w:r>
          </w:p>
        </w:tc>
      </w:tr>
    </w:tbl>
    <w:p w:rsidR="0075364F" w:rsidRPr="00794DA6" w:rsidRDefault="0075364F" w:rsidP="0075364F">
      <w:pPr>
        <w:tabs>
          <w:tab w:val="left" w:pos="2160"/>
        </w:tabs>
        <w:spacing w:before="240" w:after="120" w:line="380" w:lineRule="exact"/>
        <w:ind w:left="547" w:hanging="547"/>
        <w:jc w:val="both"/>
        <w:rPr>
          <w:rFonts w:ascii="Arial" w:hAnsi="Arial" w:cs="Arial"/>
          <w:sz w:val="22"/>
          <w:szCs w:val="22"/>
        </w:rPr>
      </w:pPr>
      <w:r w:rsidRPr="00794DA6">
        <w:rPr>
          <w:rFonts w:ascii="Arial" w:hAnsi="Arial" w:cs="Arial"/>
          <w:sz w:val="22"/>
          <w:szCs w:val="22"/>
        </w:rPr>
        <w:tab/>
        <w:t>The Company’s land and construction are mortgaged with the financial institution</w:t>
      </w:r>
      <w:r w:rsidR="00693DD1">
        <w:rPr>
          <w:rFonts w:ascii="Arial" w:hAnsi="Arial" w:cs="Arial"/>
          <w:sz w:val="22"/>
          <w:szCs w:val="22"/>
        </w:rPr>
        <w:t>s</w:t>
      </w:r>
      <w:r w:rsidRPr="00794DA6">
        <w:rPr>
          <w:rFonts w:ascii="Arial" w:hAnsi="Arial" w:cs="Arial"/>
          <w:sz w:val="22"/>
          <w:szCs w:val="22"/>
        </w:rPr>
        <w:t xml:space="preserve"> to secure credit facilities of the Company.</w:t>
      </w:r>
    </w:p>
    <w:p w:rsidR="0075364F" w:rsidRPr="00794DA6" w:rsidRDefault="0075364F" w:rsidP="0075364F">
      <w:pPr>
        <w:tabs>
          <w:tab w:val="left" w:pos="2160"/>
        </w:tabs>
        <w:spacing w:before="120" w:after="120" w:line="380" w:lineRule="exact"/>
        <w:ind w:left="547" w:hanging="547"/>
        <w:jc w:val="both"/>
        <w:rPr>
          <w:rFonts w:ascii="Arial" w:hAnsi="Arial" w:cs="Arial"/>
          <w:sz w:val="22"/>
          <w:szCs w:val="22"/>
        </w:rPr>
      </w:pPr>
      <w:r w:rsidRPr="00794DA6">
        <w:rPr>
          <w:rFonts w:ascii="Arial" w:hAnsi="Arial" w:cs="Arial"/>
          <w:sz w:val="22"/>
          <w:szCs w:val="22"/>
        </w:rPr>
        <w:tab/>
        <w:t xml:space="preserve">Land, building and building improvements, </w:t>
      </w:r>
      <w:r w:rsidR="002F2EF4">
        <w:rPr>
          <w:rFonts w:ascii="Arial" w:hAnsi="Arial" w:cs="Arial"/>
          <w:sz w:val="22"/>
          <w:szCs w:val="22"/>
        </w:rPr>
        <w:t>machines</w:t>
      </w:r>
      <w:r w:rsidR="0045415B">
        <w:rPr>
          <w:rFonts w:ascii="Arial" w:hAnsi="Arial" w:cs="Arial"/>
          <w:sz w:val="22"/>
          <w:szCs w:val="22"/>
        </w:rPr>
        <w:t>,</w:t>
      </w:r>
      <w:r w:rsidR="002F2EF4">
        <w:rPr>
          <w:rFonts w:ascii="Arial" w:hAnsi="Arial" w:cs="Arial"/>
          <w:sz w:val="22"/>
          <w:szCs w:val="22"/>
        </w:rPr>
        <w:t xml:space="preserve"> </w:t>
      </w:r>
      <w:r w:rsidRPr="00794DA6">
        <w:rPr>
          <w:rFonts w:ascii="Arial" w:hAnsi="Arial" w:cs="Arial"/>
          <w:sz w:val="22"/>
          <w:szCs w:val="22"/>
        </w:rPr>
        <w:t>solar power and r</w:t>
      </w:r>
      <w:r w:rsidR="00851613">
        <w:rPr>
          <w:rFonts w:ascii="Arial" w:hAnsi="Arial" w:cs="Arial"/>
          <w:sz w:val="22"/>
          <w:szCs w:val="22"/>
        </w:rPr>
        <w:t xml:space="preserve">elated equipment which are parts </w:t>
      </w:r>
      <w:r w:rsidRPr="00794DA6">
        <w:rPr>
          <w:rFonts w:ascii="Arial" w:hAnsi="Arial" w:cs="Arial"/>
          <w:sz w:val="22"/>
          <w:szCs w:val="22"/>
        </w:rPr>
        <w:t xml:space="preserve">of the power plant of </w:t>
      </w:r>
      <w:r w:rsidR="008F219C" w:rsidRPr="00794DA6">
        <w:rPr>
          <w:rFonts w:ascii="Arial" w:hAnsi="Arial" w:cs="Cordia New"/>
          <w:sz w:val="22"/>
          <w:szCs w:val="28"/>
        </w:rPr>
        <w:t xml:space="preserve">the Company and </w:t>
      </w:r>
      <w:r w:rsidR="008F219C" w:rsidRPr="00794DA6">
        <w:rPr>
          <w:rFonts w:ascii="Arial" w:hAnsi="Arial" w:cs="Arial"/>
          <w:sz w:val="22"/>
          <w:szCs w:val="22"/>
        </w:rPr>
        <w:t>its</w:t>
      </w:r>
      <w:r w:rsidRPr="00794DA6">
        <w:rPr>
          <w:rFonts w:ascii="Arial" w:hAnsi="Arial" w:cs="Arial"/>
          <w:sz w:val="22"/>
          <w:szCs w:val="22"/>
        </w:rPr>
        <w:t xml:space="preserve"> subsidiaries have been mortgaged to secure</w:t>
      </w:r>
      <w:r w:rsidR="008F219C" w:rsidRPr="00794DA6">
        <w:rPr>
          <w:rFonts w:ascii="Arial" w:hAnsi="Arial" w:cs="Arial"/>
          <w:sz w:val="22"/>
          <w:szCs w:val="22"/>
        </w:rPr>
        <w:t xml:space="preserve"> </w:t>
      </w:r>
      <w:r w:rsidRPr="00794DA6">
        <w:rPr>
          <w:rFonts w:ascii="Arial" w:hAnsi="Arial" w:cs="Arial"/>
          <w:sz w:val="22"/>
          <w:szCs w:val="22"/>
        </w:rPr>
        <w:t xml:space="preserve">long-term loans of the </w:t>
      </w:r>
      <w:r w:rsidR="008F219C" w:rsidRPr="00794DA6">
        <w:rPr>
          <w:rFonts w:ascii="Arial" w:hAnsi="Arial" w:cs="Arial"/>
          <w:sz w:val="22"/>
          <w:szCs w:val="22"/>
        </w:rPr>
        <w:t xml:space="preserve">Company and its </w:t>
      </w:r>
      <w:r w:rsidRPr="00794DA6">
        <w:rPr>
          <w:rFonts w:ascii="Arial" w:hAnsi="Arial" w:cs="Arial"/>
          <w:sz w:val="22"/>
          <w:szCs w:val="22"/>
        </w:rPr>
        <w:t>subsidiaries from financial institutions.</w:t>
      </w:r>
    </w:p>
    <w:p w:rsidR="00C47065" w:rsidRPr="00794DA6" w:rsidRDefault="00C47065" w:rsidP="0075364F">
      <w:pPr>
        <w:tabs>
          <w:tab w:val="left" w:pos="900"/>
          <w:tab w:val="left" w:pos="2160"/>
          <w:tab w:val="left" w:pos="2880"/>
        </w:tabs>
        <w:spacing w:before="80" w:after="80" w:line="380" w:lineRule="exact"/>
        <w:ind w:left="547" w:right="-43"/>
        <w:jc w:val="both"/>
        <w:rPr>
          <w:rFonts w:ascii="Arial" w:hAnsi="Arial" w:cs="Arial"/>
          <w:color w:val="FF0000"/>
          <w:sz w:val="22"/>
          <w:szCs w:val="22"/>
        </w:rPr>
      </w:pPr>
      <w:r w:rsidRPr="00794DA6">
        <w:rPr>
          <w:rFonts w:ascii="Arial" w:hAnsi="Arial" w:cs="Arial"/>
          <w:sz w:val="22"/>
          <w:szCs w:val="22"/>
        </w:rPr>
        <w:t>A</w:t>
      </w:r>
      <w:r w:rsidR="00275865" w:rsidRPr="00794DA6">
        <w:rPr>
          <w:rFonts w:ascii="Arial" w:hAnsi="Arial" w:cs="Arial"/>
          <w:sz w:val="22"/>
          <w:szCs w:val="22"/>
        </w:rPr>
        <w:t xml:space="preserve">s at </w:t>
      </w:r>
      <w:r w:rsidR="0088469B">
        <w:rPr>
          <w:rFonts w:ascii="Arial" w:hAnsi="Arial" w:cs="Arial"/>
          <w:sz w:val="22"/>
          <w:szCs w:val="22"/>
        </w:rPr>
        <w:t>30 June</w:t>
      </w:r>
      <w:r w:rsidR="0088469B" w:rsidRPr="00794DA6">
        <w:rPr>
          <w:rFonts w:ascii="Arial" w:hAnsi="Arial" w:cs="Arial"/>
          <w:sz w:val="22"/>
          <w:szCs w:val="22"/>
        </w:rPr>
        <w:t xml:space="preserve"> </w:t>
      </w:r>
      <w:r w:rsidR="004C2DBA">
        <w:rPr>
          <w:rFonts w:ascii="Arial" w:hAnsi="Arial" w:cs="Arial"/>
          <w:sz w:val="22"/>
          <w:szCs w:val="22"/>
        </w:rPr>
        <w:t>2019</w:t>
      </w:r>
      <w:r w:rsidR="00275865" w:rsidRPr="00794DA6">
        <w:rPr>
          <w:rFonts w:ascii="Arial" w:hAnsi="Arial" w:cs="Arial"/>
          <w:sz w:val="22"/>
          <w:szCs w:val="22"/>
        </w:rPr>
        <w:t>, the Company</w:t>
      </w:r>
      <w:r w:rsidRPr="00794DA6">
        <w:rPr>
          <w:rFonts w:ascii="Arial" w:hAnsi="Arial" w:cs="Arial"/>
          <w:sz w:val="22"/>
          <w:szCs w:val="22"/>
        </w:rPr>
        <w:t xml:space="preserve"> </w:t>
      </w:r>
      <w:r w:rsidR="008F219C" w:rsidRPr="00794DA6">
        <w:rPr>
          <w:rFonts w:ascii="Arial" w:hAnsi="Arial" w:cs="Arial"/>
          <w:sz w:val="22"/>
          <w:szCs w:val="22"/>
        </w:rPr>
        <w:t xml:space="preserve">and its subsidiaries </w:t>
      </w:r>
      <w:r w:rsidRPr="00794DA6">
        <w:rPr>
          <w:rFonts w:ascii="Arial" w:hAnsi="Arial" w:cs="Arial"/>
          <w:sz w:val="22"/>
          <w:szCs w:val="22"/>
        </w:rPr>
        <w:t>ha</w:t>
      </w:r>
      <w:r w:rsidR="00BD1348" w:rsidRPr="00794DA6">
        <w:rPr>
          <w:rFonts w:ascii="Arial" w:hAnsi="Arial" w:cs="Arial"/>
          <w:sz w:val="22"/>
          <w:szCs w:val="22"/>
        </w:rPr>
        <w:t>ve</w:t>
      </w:r>
      <w:r w:rsidRPr="00794DA6">
        <w:rPr>
          <w:rFonts w:ascii="Arial" w:hAnsi="Arial" w:cs="Arial"/>
          <w:sz w:val="22"/>
          <w:szCs w:val="22"/>
        </w:rPr>
        <w:t xml:space="preserve"> motor vehicles and equipment acquired under hire purchase agreements, with net book value </w:t>
      </w:r>
      <w:r w:rsidR="00B64421" w:rsidRPr="00794DA6">
        <w:rPr>
          <w:rFonts w:ascii="Arial" w:hAnsi="Arial" w:cs="Arial"/>
          <w:sz w:val="22"/>
          <w:szCs w:val="22"/>
        </w:rPr>
        <w:t xml:space="preserve">amounting to approximately </w:t>
      </w:r>
      <w:r w:rsidR="00262258">
        <w:rPr>
          <w:rFonts w:ascii="Arial" w:hAnsi="Arial" w:cs="Arial"/>
          <w:sz w:val="22"/>
          <w:szCs w:val="22"/>
        </w:rPr>
        <w:t>Baht 352</w:t>
      </w:r>
      <w:r w:rsidR="00F56C56" w:rsidRPr="00794DA6">
        <w:rPr>
          <w:rFonts w:ascii="Arial" w:eastAsia="Arial Unicode MS" w:hAnsi="Arial" w:cs="Arial"/>
          <w:sz w:val="22"/>
          <w:szCs w:val="22"/>
          <w:lang w:val="en-GB"/>
        </w:rPr>
        <w:t xml:space="preserve"> </w:t>
      </w:r>
      <w:r w:rsidR="0072446C" w:rsidRPr="00794DA6">
        <w:rPr>
          <w:rFonts w:ascii="Arial" w:eastAsia="Arial Unicode MS" w:hAnsi="Arial" w:cs="Arial"/>
          <w:sz w:val="22"/>
          <w:szCs w:val="22"/>
          <w:lang w:val="en-GB"/>
        </w:rPr>
        <w:t>m</w:t>
      </w:r>
      <w:r w:rsidR="00F56C56" w:rsidRPr="00794DA6">
        <w:rPr>
          <w:rFonts w:ascii="Arial" w:eastAsia="Arial Unicode MS" w:hAnsi="Arial" w:cs="Arial"/>
          <w:sz w:val="22"/>
          <w:szCs w:val="22"/>
          <w:lang w:val="en-GB"/>
        </w:rPr>
        <w:t>illion</w:t>
      </w:r>
      <w:r w:rsidR="00262258">
        <w:rPr>
          <w:rFonts w:ascii="Arial" w:eastAsia="Arial Unicode MS" w:hAnsi="Arial" w:cs="Arial"/>
          <w:sz w:val="22"/>
          <w:szCs w:val="22"/>
          <w:lang w:val="en-GB"/>
        </w:rPr>
        <w:t xml:space="preserve"> (</w:t>
      </w:r>
      <w:r w:rsidR="00F56C56" w:rsidRPr="00794DA6">
        <w:rPr>
          <w:rFonts w:ascii="Arial" w:hAnsi="Arial" w:cs="Arial"/>
          <w:sz w:val="22"/>
          <w:szCs w:val="22"/>
        </w:rPr>
        <w:t xml:space="preserve">31 December </w:t>
      </w:r>
      <w:r w:rsidR="004C2DBA">
        <w:rPr>
          <w:rFonts w:ascii="Arial" w:hAnsi="Arial" w:cs="Arial"/>
          <w:sz w:val="22"/>
          <w:szCs w:val="22"/>
        </w:rPr>
        <w:t>2018</w:t>
      </w:r>
      <w:r w:rsidR="00FE7B9A">
        <w:rPr>
          <w:rFonts w:ascii="Arial" w:eastAsia="Arial Unicode MS" w:hAnsi="Arial" w:cs="Arial"/>
          <w:sz w:val="22"/>
          <w:szCs w:val="22"/>
          <w:lang w:val="en-GB"/>
        </w:rPr>
        <w:t xml:space="preserve">: Baht </w:t>
      </w:r>
      <w:r w:rsidR="00262258">
        <w:rPr>
          <w:rFonts w:ascii="Arial" w:eastAsia="Arial Unicode MS" w:hAnsi="Arial" w:cs="Arial"/>
          <w:sz w:val="22"/>
          <w:szCs w:val="22"/>
          <w:lang w:val="en-GB"/>
        </w:rPr>
        <w:t>351</w:t>
      </w:r>
      <w:r w:rsidR="00FE7B9A">
        <w:rPr>
          <w:rFonts w:ascii="Arial" w:eastAsia="Arial Unicode MS" w:hAnsi="Arial" w:cs="Arial"/>
          <w:sz w:val="22"/>
          <w:szCs w:val="22"/>
          <w:lang w:val="en-GB"/>
        </w:rPr>
        <w:t xml:space="preserve"> million</w:t>
      </w:r>
      <w:r w:rsidR="00EE2404">
        <w:rPr>
          <w:rFonts w:ascii="Arial" w:eastAsia="Arial Unicode MS" w:hAnsi="Arial" w:cs="Arial"/>
          <w:sz w:val="22"/>
          <w:szCs w:val="22"/>
          <w:lang w:val="en-GB"/>
        </w:rPr>
        <w:t>)</w:t>
      </w:r>
      <w:r w:rsidR="00262258">
        <w:rPr>
          <w:rFonts w:ascii="Arial" w:eastAsia="Arial Unicode MS" w:hAnsi="Arial" w:cs="Arial"/>
          <w:sz w:val="22"/>
          <w:szCs w:val="22"/>
          <w:lang w:val="en-GB"/>
        </w:rPr>
        <w:t xml:space="preserve"> (the Company only: Baht 167 million, 31 December 2018: Baht 170 million)</w:t>
      </w:r>
      <w:r w:rsidRPr="00794DA6">
        <w:rPr>
          <w:rFonts w:ascii="Arial" w:hAnsi="Arial" w:cs="Arial"/>
          <w:color w:val="FF0000"/>
          <w:sz w:val="22"/>
          <w:szCs w:val="22"/>
        </w:rPr>
        <w:tab/>
      </w:r>
    </w:p>
    <w:p w:rsidR="009E584D" w:rsidRDefault="009E584D">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6E6010" w:rsidRPr="00794DA6" w:rsidRDefault="00FE7B9A" w:rsidP="00F26C88">
      <w:pPr>
        <w:tabs>
          <w:tab w:val="left" w:pos="540"/>
          <w:tab w:val="left" w:pos="720"/>
          <w:tab w:val="left" w:pos="2160"/>
        </w:tabs>
        <w:spacing w:before="120" w:after="120" w:line="380" w:lineRule="exact"/>
        <w:jc w:val="both"/>
        <w:rPr>
          <w:rFonts w:ascii="Arial" w:eastAsia="Arial Unicode MS" w:hAnsi="Arial" w:cs="Arial"/>
          <w:b/>
          <w:bCs/>
          <w:sz w:val="22"/>
          <w:szCs w:val="22"/>
        </w:rPr>
      </w:pPr>
      <w:r>
        <w:rPr>
          <w:rFonts w:ascii="Arial" w:eastAsia="Arial Unicode MS" w:hAnsi="Arial" w:cs="Arial"/>
          <w:b/>
          <w:bCs/>
          <w:sz w:val="22"/>
          <w:szCs w:val="22"/>
        </w:rPr>
        <w:lastRenderedPageBreak/>
        <w:t>12</w:t>
      </w:r>
      <w:r w:rsidR="00F26C88" w:rsidRPr="00794DA6">
        <w:rPr>
          <w:rFonts w:ascii="Arial" w:eastAsia="Arial Unicode MS" w:hAnsi="Arial" w:cs="Arial"/>
          <w:b/>
          <w:bCs/>
          <w:sz w:val="22"/>
          <w:szCs w:val="22"/>
        </w:rPr>
        <w:t>.</w:t>
      </w:r>
      <w:r w:rsidR="00F26C88" w:rsidRPr="00794DA6">
        <w:rPr>
          <w:rFonts w:ascii="Arial" w:eastAsia="Arial Unicode MS" w:hAnsi="Arial" w:cs="Arial"/>
          <w:b/>
          <w:bCs/>
          <w:sz w:val="22"/>
          <w:szCs w:val="22"/>
        </w:rPr>
        <w:tab/>
      </w:r>
      <w:r w:rsidR="006E6010" w:rsidRPr="00794DA6">
        <w:rPr>
          <w:rFonts w:ascii="Arial" w:eastAsia="Arial Unicode MS" w:hAnsi="Arial" w:cs="Arial"/>
          <w:b/>
          <w:bCs/>
          <w:sz w:val="22"/>
          <w:szCs w:val="22"/>
        </w:rPr>
        <w:t xml:space="preserve">Intangible assets </w:t>
      </w:r>
    </w:p>
    <w:p w:rsidR="00F56C56" w:rsidRPr="00794DA6" w:rsidRDefault="00F56C56" w:rsidP="00F56C56">
      <w:pPr>
        <w:spacing w:before="60" w:line="380" w:lineRule="exact"/>
        <w:ind w:left="562"/>
        <w:jc w:val="thaiDistribute"/>
        <w:rPr>
          <w:rFonts w:ascii="Arial" w:hAnsi="Arial" w:cs="Arial"/>
          <w:sz w:val="22"/>
          <w:szCs w:val="22"/>
        </w:rPr>
      </w:pPr>
      <w:r w:rsidRPr="00794DA6">
        <w:rPr>
          <w:rFonts w:ascii="Arial" w:hAnsi="Arial" w:cs="Arial"/>
          <w:sz w:val="22"/>
          <w:szCs w:val="22"/>
        </w:rPr>
        <w:t xml:space="preserve">Movements of the intangible assets account during the </w:t>
      </w:r>
      <w:r w:rsidR="004358D6">
        <w:rPr>
          <w:rFonts w:ascii="Arial" w:hAnsi="Arial" w:cs="Arial"/>
          <w:sz w:val="22"/>
          <w:szCs w:val="22"/>
        </w:rPr>
        <w:t>six</w:t>
      </w:r>
      <w:r w:rsidRPr="00794DA6">
        <w:rPr>
          <w:rFonts w:ascii="Arial" w:hAnsi="Arial" w:cs="Arial"/>
          <w:sz w:val="22"/>
          <w:szCs w:val="22"/>
        </w:rPr>
        <w:t xml:space="preserve">-month period ended </w:t>
      </w:r>
      <w:r w:rsidR="0072446C" w:rsidRPr="00794DA6">
        <w:rPr>
          <w:rFonts w:ascii="Arial" w:hAnsi="Arial" w:cs="Arial"/>
          <w:sz w:val="22"/>
          <w:szCs w:val="22"/>
        </w:rPr>
        <w:t xml:space="preserve">      </w:t>
      </w:r>
      <w:r w:rsidR="008521A9" w:rsidRPr="00794DA6">
        <w:rPr>
          <w:rFonts w:ascii="Arial" w:hAnsi="Arial" w:cs="Arial"/>
          <w:sz w:val="22"/>
          <w:szCs w:val="22"/>
        </w:rPr>
        <w:t xml:space="preserve">     </w:t>
      </w:r>
      <w:r w:rsidR="004358D6">
        <w:rPr>
          <w:rFonts w:ascii="Arial" w:hAnsi="Arial" w:cs="Arial"/>
          <w:sz w:val="22"/>
          <w:szCs w:val="22"/>
        </w:rPr>
        <w:t>30 June</w:t>
      </w:r>
      <w:r w:rsidRPr="00794DA6">
        <w:rPr>
          <w:rFonts w:ascii="Arial" w:hAnsi="Arial" w:cs="Arial"/>
          <w:sz w:val="22"/>
          <w:szCs w:val="22"/>
        </w:rPr>
        <w:t xml:space="preserve"> </w:t>
      </w:r>
      <w:r w:rsidR="004C2DBA">
        <w:rPr>
          <w:rFonts w:ascii="Arial" w:hAnsi="Arial" w:cs="Arial"/>
          <w:sz w:val="22"/>
          <w:szCs w:val="22"/>
        </w:rPr>
        <w:t>2019</w:t>
      </w:r>
      <w:r w:rsidRPr="00794DA6">
        <w:rPr>
          <w:rFonts w:ascii="Arial" w:hAnsi="Arial" w:cs="Arial"/>
          <w:sz w:val="22"/>
          <w:szCs w:val="22"/>
        </w:rPr>
        <w:t xml:space="preserve"> are </w:t>
      </w:r>
      <w:proofErr w:type="spellStart"/>
      <w:r w:rsidR="00E73361">
        <w:rPr>
          <w:rFonts w:ascii="Arial" w:hAnsi="Arial" w:cs="Arial"/>
          <w:sz w:val="22"/>
          <w:szCs w:val="22"/>
        </w:rPr>
        <w:t>summarised</w:t>
      </w:r>
      <w:proofErr w:type="spellEnd"/>
      <w:r w:rsidRPr="00794DA6">
        <w:rPr>
          <w:rFonts w:ascii="Arial" w:hAnsi="Arial" w:cs="Arial"/>
          <w:sz w:val="22"/>
          <w:szCs w:val="22"/>
        </w:rPr>
        <w:t xml:space="preserve"> below.</w:t>
      </w:r>
    </w:p>
    <w:p w:rsidR="00F56C56" w:rsidRPr="00794DA6" w:rsidRDefault="00F56C56" w:rsidP="00F56C56">
      <w:pPr>
        <w:spacing w:line="380" w:lineRule="exact"/>
        <w:ind w:left="418" w:right="29" w:firstLine="979"/>
        <w:jc w:val="right"/>
        <w:rPr>
          <w:rFonts w:ascii="Arial" w:hAnsi="Arial" w:cs="Arial"/>
          <w:sz w:val="22"/>
          <w:szCs w:val="22"/>
        </w:rPr>
      </w:pPr>
      <w:r w:rsidRPr="00794DA6">
        <w:rPr>
          <w:rFonts w:ascii="Arial" w:hAnsi="Arial" w:cs="Arial"/>
          <w:sz w:val="22"/>
          <w:szCs w:val="22"/>
        </w:rPr>
        <w:t>(Unit: Thousand Baht)</w:t>
      </w:r>
    </w:p>
    <w:tbl>
      <w:tblPr>
        <w:tblW w:w="8640" w:type="dxa"/>
        <w:tblInd w:w="558" w:type="dxa"/>
        <w:tblLayout w:type="fixed"/>
        <w:tblLook w:val="0000" w:firstRow="0" w:lastRow="0" w:firstColumn="0" w:lastColumn="0" w:noHBand="0" w:noVBand="0"/>
      </w:tblPr>
      <w:tblGrid>
        <w:gridCol w:w="4140"/>
        <w:gridCol w:w="2225"/>
        <w:gridCol w:w="2275"/>
      </w:tblGrid>
      <w:tr w:rsidR="00F56C56" w:rsidRPr="00794DA6" w:rsidTr="00FD70E4">
        <w:trPr>
          <w:trHeight w:val="216"/>
        </w:trPr>
        <w:tc>
          <w:tcPr>
            <w:tcW w:w="4140" w:type="dxa"/>
          </w:tcPr>
          <w:p w:rsidR="00F56C56" w:rsidRPr="00794DA6" w:rsidRDefault="00F56C56" w:rsidP="00FD70E4">
            <w:pPr>
              <w:pStyle w:val="BodyText2"/>
              <w:spacing w:before="0" w:after="0" w:line="340" w:lineRule="exact"/>
              <w:ind w:left="162" w:hanging="170"/>
              <w:jc w:val="left"/>
              <w:rPr>
                <w:rFonts w:ascii="Arial" w:hAnsi="Arial" w:cs="Arial"/>
                <w:sz w:val="22"/>
                <w:szCs w:val="22"/>
              </w:rPr>
            </w:pPr>
          </w:p>
        </w:tc>
        <w:tc>
          <w:tcPr>
            <w:tcW w:w="2225" w:type="dxa"/>
          </w:tcPr>
          <w:p w:rsidR="00F56C56" w:rsidRPr="00794DA6" w:rsidRDefault="00F56C56" w:rsidP="00FD70E4">
            <w:pPr>
              <w:pBdr>
                <w:bottom w:val="single" w:sz="4" w:space="1" w:color="auto"/>
              </w:pBdr>
              <w:spacing w:line="340" w:lineRule="exact"/>
              <w:jc w:val="center"/>
              <w:rPr>
                <w:rFonts w:ascii="Arial" w:hAnsi="Arial" w:cs="Arial"/>
                <w:sz w:val="22"/>
                <w:szCs w:val="22"/>
              </w:rPr>
            </w:pPr>
            <w:r w:rsidRPr="00794DA6">
              <w:rPr>
                <w:rFonts w:ascii="Arial" w:hAnsi="Arial" w:cs="Arial"/>
                <w:sz w:val="22"/>
                <w:szCs w:val="22"/>
              </w:rPr>
              <w:t>Consolidated financial statements</w:t>
            </w:r>
          </w:p>
        </w:tc>
        <w:tc>
          <w:tcPr>
            <w:tcW w:w="2275" w:type="dxa"/>
          </w:tcPr>
          <w:p w:rsidR="00F56C56" w:rsidRPr="00794DA6" w:rsidRDefault="00F56C56" w:rsidP="00FD70E4">
            <w:pPr>
              <w:pBdr>
                <w:bottom w:val="single" w:sz="4" w:space="1" w:color="auto"/>
              </w:pBdr>
              <w:spacing w:line="340" w:lineRule="exact"/>
              <w:jc w:val="center"/>
              <w:rPr>
                <w:rFonts w:ascii="Arial" w:hAnsi="Arial" w:cs="Arial"/>
                <w:sz w:val="22"/>
                <w:szCs w:val="22"/>
              </w:rPr>
            </w:pPr>
            <w:r w:rsidRPr="00794DA6">
              <w:rPr>
                <w:rFonts w:ascii="Arial" w:hAnsi="Arial" w:cs="Arial"/>
                <w:sz w:val="22"/>
                <w:szCs w:val="22"/>
              </w:rPr>
              <w:t>Separate                    financial statements</w:t>
            </w:r>
          </w:p>
        </w:tc>
      </w:tr>
      <w:tr w:rsidR="00B64421" w:rsidRPr="00794DA6" w:rsidTr="00FD70E4">
        <w:tc>
          <w:tcPr>
            <w:tcW w:w="4140" w:type="dxa"/>
          </w:tcPr>
          <w:p w:rsidR="00B64421" w:rsidRPr="0066387B" w:rsidRDefault="00B64421" w:rsidP="00FD70E4">
            <w:pPr>
              <w:pStyle w:val="BodyText2"/>
              <w:spacing w:before="0" w:after="0" w:line="340" w:lineRule="exact"/>
              <w:ind w:left="162" w:hanging="170"/>
              <w:jc w:val="left"/>
              <w:rPr>
                <w:rFonts w:ascii="Arial" w:hAnsi="Arial" w:cs="Arial"/>
                <w:b/>
                <w:bCs/>
                <w:sz w:val="22"/>
                <w:szCs w:val="22"/>
              </w:rPr>
            </w:pPr>
            <w:r w:rsidRPr="0066387B">
              <w:rPr>
                <w:rFonts w:ascii="Arial" w:hAnsi="Arial" w:cs="Arial"/>
                <w:b/>
                <w:bCs/>
                <w:sz w:val="22"/>
                <w:szCs w:val="22"/>
              </w:rPr>
              <w:t xml:space="preserve">Net book value as at 1 January </w:t>
            </w:r>
            <w:r w:rsidR="0011548A">
              <w:rPr>
                <w:rFonts w:ascii="Arial" w:hAnsi="Arial" w:cs="Arial"/>
                <w:b/>
                <w:bCs/>
                <w:sz w:val="22"/>
                <w:szCs w:val="22"/>
              </w:rPr>
              <w:t>201</w:t>
            </w:r>
            <w:r w:rsidR="004C2DBA">
              <w:rPr>
                <w:rFonts w:ascii="Arial" w:hAnsi="Arial" w:cs="Arial"/>
                <w:b/>
                <w:bCs/>
                <w:sz w:val="22"/>
                <w:szCs w:val="22"/>
              </w:rPr>
              <w:t>9</w:t>
            </w:r>
          </w:p>
        </w:tc>
        <w:tc>
          <w:tcPr>
            <w:tcW w:w="2225" w:type="dxa"/>
          </w:tcPr>
          <w:p w:rsidR="00B64421" w:rsidRPr="00794DA6" w:rsidRDefault="00762298" w:rsidP="00FD70E4">
            <w:pPr>
              <w:tabs>
                <w:tab w:val="decimal" w:pos="1897"/>
              </w:tabs>
              <w:spacing w:line="340" w:lineRule="exact"/>
              <w:ind w:left="-195"/>
              <w:jc w:val="both"/>
              <w:rPr>
                <w:rFonts w:ascii="Arial" w:hAnsi="Arial" w:cs="Arial"/>
                <w:sz w:val="22"/>
                <w:szCs w:val="22"/>
              </w:rPr>
            </w:pPr>
            <w:r>
              <w:rPr>
                <w:rFonts w:ascii="Arial" w:hAnsi="Arial" w:cs="Arial"/>
                <w:sz w:val="22"/>
                <w:szCs w:val="22"/>
              </w:rPr>
              <w:t>271,834</w:t>
            </w:r>
          </w:p>
        </w:tc>
        <w:tc>
          <w:tcPr>
            <w:tcW w:w="2275" w:type="dxa"/>
          </w:tcPr>
          <w:p w:rsidR="00B64421" w:rsidRPr="00794DA6" w:rsidRDefault="00E344FB" w:rsidP="00FD70E4">
            <w:pPr>
              <w:tabs>
                <w:tab w:val="decimal" w:pos="1897"/>
              </w:tabs>
              <w:spacing w:line="340" w:lineRule="exact"/>
              <w:ind w:left="-195"/>
              <w:jc w:val="both"/>
              <w:rPr>
                <w:rFonts w:ascii="Arial" w:hAnsi="Arial" w:cs="Arial"/>
                <w:sz w:val="22"/>
                <w:szCs w:val="22"/>
              </w:rPr>
            </w:pPr>
            <w:r>
              <w:rPr>
                <w:rFonts w:ascii="Arial" w:hAnsi="Arial" w:cs="Arial"/>
                <w:sz w:val="22"/>
                <w:szCs w:val="22"/>
              </w:rPr>
              <w:t>1,</w:t>
            </w:r>
            <w:r w:rsidR="00762298">
              <w:rPr>
                <w:rFonts w:ascii="Arial" w:hAnsi="Arial" w:cs="Arial"/>
                <w:sz w:val="22"/>
                <w:szCs w:val="22"/>
              </w:rPr>
              <w:t>178</w:t>
            </w:r>
          </w:p>
        </w:tc>
      </w:tr>
      <w:tr w:rsidR="00E344FB" w:rsidRPr="00E344FB" w:rsidTr="00FD70E4">
        <w:tc>
          <w:tcPr>
            <w:tcW w:w="4140" w:type="dxa"/>
          </w:tcPr>
          <w:p w:rsidR="00E344FB" w:rsidRPr="00E344FB" w:rsidRDefault="00E344FB" w:rsidP="00FD70E4">
            <w:pPr>
              <w:pStyle w:val="BodyText2"/>
              <w:spacing w:before="0" w:after="0" w:line="340" w:lineRule="exact"/>
              <w:ind w:left="162" w:hanging="170"/>
              <w:jc w:val="left"/>
              <w:rPr>
                <w:rFonts w:ascii="Arial" w:hAnsi="Arial" w:cs="Arial"/>
                <w:sz w:val="22"/>
                <w:szCs w:val="22"/>
              </w:rPr>
            </w:pPr>
            <w:r w:rsidRPr="00E344FB">
              <w:rPr>
                <w:rFonts w:ascii="Arial" w:hAnsi="Arial" w:cs="Arial"/>
                <w:sz w:val="22"/>
                <w:szCs w:val="22"/>
              </w:rPr>
              <w:t>Purchase during period - cost</w:t>
            </w:r>
          </w:p>
        </w:tc>
        <w:tc>
          <w:tcPr>
            <w:tcW w:w="2225" w:type="dxa"/>
          </w:tcPr>
          <w:p w:rsidR="00E344FB" w:rsidRPr="00E344FB" w:rsidRDefault="00262258" w:rsidP="00FD70E4">
            <w:pPr>
              <w:tabs>
                <w:tab w:val="decimal" w:pos="1897"/>
              </w:tabs>
              <w:spacing w:line="340" w:lineRule="exact"/>
              <w:ind w:left="-195"/>
              <w:jc w:val="both"/>
              <w:rPr>
                <w:rFonts w:ascii="Arial" w:hAnsi="Arial" w:cs="Arial"/>
                <w:sz w:val="22"/>
                <w:szCs w:val="22"/>
              </w:rPr>
            </w:pPr>
            <w:r>
              <w:rPr>
                <w:rFonts w:ascii="Arial" w:hAnsi="Arial" w:cs="Arial"/>
                <w:sz w:val="22"/>
                <w:szCs w:val="22"/>
              </w:rPr>
              <w:t>21</w:t>
            </w:r>
          </w:p>
        </w:tc>
        <w:tc>
          <w:tcPr>
            <w:tcW w:w="2275" w:type="dxa"/>
          </w:tcPr>
          <w:p w:rsidR="00E344FB" w:rsidRPr="00E344FB" w:rsidRDefault="00262258" w:rsidP="00FD70E4">
            <w:pPr>
              <w:tabs>
                <w:tab w:val="decimal" w:pos="1897"/>
              </w:tabs>
              <w:spacing w:line="340" w:lineRule="exact"/>
              <w:ind w:left="-195"/>
              <w:jc w:val="both"/>
              <w:rPr>
                <w:rFonts w:ascii="Arial" w:hAnsi="Arial" w:cs="Arial"/>
                <w:sz w:val="22"/>
                <w:szCs w:val="22"/>
              </w:rPr>
            </w:pPr>
            <w:r>
              <w:rPr>
                <w:rFonts w:ascii="Arial" w:hAnsi="Arial" w:cs="Arial"/>
                <w:sz w:val="22"/>
                <w:szCs w:val="22"/>
              </w:rPr>
              <w:t>5</w:t>
            </w:r>
          </w:p>
        </w:tc>
      </w:tr>
      <w:tr w:rsidR="00B64421" w:rsidRPr="00794DA6" w:rsidTr="00FD70E4">
        <w:tc>
          <w:tcPr>
            <w:tcW w:w="4140" w:type="dxa"/>
          </w:tcPr>
          <w:p w:rsidR="00B64421" w:rsidRPr="00794DA6" w:rsidRDefault="00B64421" w:rsidP="00FD70E4">
            <w:pPr>
              <w:pStyle w:val="BodyText2"/>
              <w:spacing w:before="0" w:after="0" w:line="340" w:lineRule="exact"/>
              <w:ind w:left="162" w:hanging="170"/>
              <w:jc w:val="left"/>
              <w:rPr>
                <w:rFonts w:ascii="Arial" w:hAnsi="Arial" w:cs="Arial"/>
                <w:sz w:val="22"/>
                <w:szCs w:val="22"/>
              </w:rPr>
            </w:pPr>
            <w:proofErr w:type="spellStart"/>
            <w:r w:rsidRPr="00794DA6">
              <w:rPr>
                <w:rFonts w:ascii="Arial" w:hAnsi="Arial" w:cs="Arial"/>
                <w:sz w:val="22"/>
                <w:szCs w:val="22"/>
              </w:rPr>
              <w:t>Amortisation</w:t>
            </w:r>
            <w:proofErr w:type="spellEnd"/>
            <w:r w:rsidRPr="00794DA6">
              <w:rPr>
                <w:rFonts w:ascii="Arial" w:hAnsi="Arial" w:cs="Arial"/>
                <w:sz w:val="22"/>
                <w:szCs w:val="22"/>
              </w:rPr>
              <w:t xml:space="preserve"> for period</w:t>
            </w:r>
          </w:p>
        </w:tc>
        <w:tc>
          <w:tcPr>
            <w:tcW w:w="2225" w:type="dxa"/>
          </w:tcPr>
          <w:p w:rsidR="00B64421" w:rsidRPr="00794DA6" w:rsidRDefault="00262258" w:rsidP="00FD70E4">
            <w:pPr>
              <w:pBdr>
                <w:bottom w:val="single" w:sz="4" w:space="1" w:color="auto"/>
              </w:pBdr>
              <w:tabs>
                <w:tab w:val="decimal" w:pos="1897"/>
              </w:tabs>
              <w:spacing w:line="340" w:lineRule="exact"/>
              <w:ind w:left="-195"/>
              <w:jc w:val="both"/>
              <w:rPr>
                <w:rFonts w:ascii="Arial" w:hAnsi="Arial" w:cs="Arial"/>
                <w:sz w:val="22"/>
                <w:szCs w:val="22"/>
                <w:cs/>
              </w:rPr>
            </w:pPr>
            <w:r>
              <w:rPr>
                <w:rFonts w:ascii="Arial" w:hAnsi="Arial" w:cs="Arial"/>
                <w:sz w:val="22"/>
                <w:szCs w:val="22"/>
              </w:rPr>
              <w:t>(5,807)</w:t>
            </w:r>
          </w:p>
        </w:tc>
        <w:tc>
          <w:tcPr>
            <w:tcW w:w="2275" w:type="dxa"/>
          </w:tcPr>
          <w:p w:rsidR="00B64421" w:rsidRPr="00794DA6" w:rsidRDefault="00262258" w:rsidP="00FD70E4">
            <w:pPr>
              <w:pBdr>
                <w:bottom w:val="single" w:sz="4" w:space="1" w:color="auto"/>
              </w:pBdr>
              <w:tabs>
                <w:tab w:val="decimal" w:pos="1897"/>
              </w:tabs>
              <w:spacing w:line="340" w:lineRule="exact"/>
              <w:ind w:left="-195"/>
              <w:jc w:val="both"/>
              <w:rPr>
                <w:rFonts w:ascii="Arial" w:hAnsi="Arial" w:cs="Arial"/>
                <w:sz w:val="22"/>
                <w:szCs w:val="22"/>
                <w:cs/>
              </w:rPr>
            </w:pPr>
            <w:r>
              <w:rPr>
                <w:rFonts w:ascii="Arial" w:hAnsi="Arial" w:cs="Arial"/>
                <w:sz w:val="22"/>
                <w:szCs w:val="22"/>
              </w:rPr>
              <w:t>(324)</w:t>
            </w:r>
          </w:p>
        </w:tc>
      </w:tr>
      <w:tr w:rsidR="00B64421" w:rsidRPr="00794DA6" w:rsidTr="00FD70E4">
        <w:tc>
          <w:tcPr>
            <w:tcW w:w="4140" w:type="dxa"/>
          </w:tcPr>
          <w:p w:rsidR="00B64421" w:rsidRPr="0066387B" w:rsidRDefault="00B64421" w:rsidP="00FD70E4">
            <w:pPr>
              <w:pStyle w:val="BodyText2"/>
              <w:spacing w:before="0" w:after="0" w:line="340" w:lineRule="exact"/>
              <w:ind w:left="162" w:hanging="170"/>
              <w:jc w:val="left"/>
              <w:rPr>
                <w:rFonts w:ascii="Arial" w:hAnsi="Arial" w:cs="Arial"/>
                <w:b/>
                <w:bCs/>
                <w:sz w:val="22"/>
                <w:szCs w:val="22"/>
              </w:rPr>
            </w:pPr>
            <w:r w:rsidRPr="0066387B">
              <w:rPr>
                <w:rFonts w:ascii="Arial" w:hAnsi="Arial" w:cs="Arial"/>
                <w:b/>
                <w:bCs/>
                <w:sz w:val="22"/>
                <w:szCs w:val="22"/>
              </w:rPr>
              <w:t xml:space="preserve">Net book value as at </w:t>
            </w:r>
            <w:r w:rsidR="004358D6">
              <w:rPr>
                <w:rFonts w:ascii="Arial" w:hAnsi="Arial" w:cs="Arial"/>
                <w:b/>
                <w:bCs/>
                <w:sz w:val="22"/>
                <w:szCs w:val="22"/>
              </w:rPr>
              <w:t>30 June</w:t>
            </w:r>
            <w:r w:rsidRPr="0066387B">
              <w:rPr>
                <w:rFonts w:ascii="Arial" w:hAnsi="Arial" w:cs="Arial"/>
                <w:b/>
                <w:bCs/>
                <w:sz w:val="22"/>
                <w:szCs w:val="22"/>
              </w:rPr>
              <w:t xml:space="preserve"> </w:t>
            </w:r>
            <w:r w:rsidR="0011548A">
              <w:rPr>
                <w:rFonts w:ascii="Arial" w:hAnsi="Arial" w:cs="Arial"/>
                <w:b/>
                <w:bCs/>
                <w:sz w:val="22"/>
                <w:szCs w:val="22"/>
              </w:rPr>
              <w:t>201</w:t>
            </w:r>
            <w:r w:rsidR="004C2DBA">
              <w:rPr>
                <w:rFonts w:ascii="Arial" w:hAnsi="Arial" w:cs="Arial"/>
                <w:b/>
                <w:bCs/>
                <w:sz w:val="22"/>
                <w:szCs w:val="22"/>
              </w:rPr>
              <w:t>9</w:t>
            </w:r>
          </w:p>
        </w:tc>
        <w:tc>
          <w:tcPr>
            <w:tcW w:w="2225" w:type="dxa"/>
          </w:tcPr>
          <w:p w:rsidR="00B64421" w:rsidRPr="00794DA6" w:rsidRDefault="00262258" w:rsidP="00F64113">
            <w:pPr>
              <w:pBdr>
                <w:bottom w:val="double" w:sz="4" w:space="1" w:color="auto"/>
              </w:pBdr>
              <w:tabs>
                <w:tab w:val="decimal" w:pos="1897"/>
              </w:tabs>
              <w:spacing w:line="340" w:lineRule="exact"/>
              <w:ind w:left="-195"/>
              <w:jc w:val="both"/>
              <w:rPr>
                <w:rFonts w:ascii="Arial" w:hAnsi="Arial" w:cs="Arial"/>
                <w:sz w:val="22"/>
                <w:szCs w:val="22"/>
              </w:rPr>
            </w:pPr>
            <w:r>
              <w:rPr>
                <w:rFonts w:ascii="Arial" w:hAnsi="Arial" w:cs="Arial"/>
                <w:sz w:val="22"/>
                <w:szCs w:val="22"/>
              </w:rPr>
              <w:t>266,048</w:t>
            </w:r>
          </w:p>
        </w:tc>
        <w:tc>
          <w:tcPr>
            <w:tcW w:w="2275" w:type="dxa"/>
          </w:tcPr>
          <w:p w:rsidR="00B64421" w:rsidRPr="00794DA6" w:rsidRDefault="00262258" w:rsidP="00FD70E4">
            <w:pPr>
              <w:pBdr>
                <w:bottom w:val="double" w:sz="4" w:space="1" w:color="auto"/>
              </w:pBdr>
              <w:tabs>
                <w:tab w:val="decimal" w:pos="1897"/>
              </w:tabs>
              <w:spacing w:line="340" w:lineRule="exact"/>
              <w:ind w:left="-195"/>
              <w:jc w:val="both"/>
              <w:rPr>
                <w:rFonts w:ascii="Arial" w:hAnsi="Arial" w:cs="Arial"/>
                <w:sz w:val="22"/>
                <w:szCs w:val="22"/>
              </w:rPr>
            </w:pPr>
            <w:r>
              <w:rPr>
                <w:rFonts w:ascii="Arial" w:hAnsi="Arial" w:cs="Arial"/>
                <w:sz w:val="22"/>
                <w:szCs w:val="22"/>
              </w:rPr>
              <w:t>859</w:t>
            </w:r>
          </w:p>
        </w:tc>
      </w:tr>
    </w:tbl>
    <w:p w:rsidR="00BA746A" w:rsidRPr="00BA746A" w:rsidRDefault="00FE7B9A" w:rsidP="00BA746A">
      <w:pPr>
        <w:tabs>
          <w:tab w:val="left" w:pos="540"/>
          <w:tab w:val="left" w:pos="720"/>
          <w:tab w:val="left" w:pos="2160"/>
          <w:tab w:val="right" w:pos="7020"/>
          <w:tab w:val="right" w:pos="8820"/>
        </w:tabs>
        <w:spacing w:before="240" w:after="120" w:line="380" w:lineRule="exact"/>
        <w:ind w:right="29"/>
        <w:jc w:val="both"/>
        <w:rPr>
          <w:rFonts w:ascii="Arial" w:hAnsi="Arial"/>
          <w:b/>
          <w:bCs/>
          <w:sz w:val="22"/>
          <w:szCs w:val="22"/>
        </w:rPr>
      </w:pPr>
      <w:r>
        <w:rPr>
          <w:rFonts w:ascii="Arial" w:hAnsi="Arial"/>
          <w:b/>
          <w:bCs/>
          <w:sz w:val="22"/>
          <w:szCs w:val="22"/>
        </w:rPr>
        <w:t>13</w:t>
      </w:r>
      <w:r w:rsidR="00BA746A" w:rsidRPr="00BA746A">
        <w:rPr>
          <w:rFonts w:ascii="Arial" w:hAnsi="Arial"/>
          <w:b/>
          <w:bCs/>
          <w:sz w:val="22"/>
          <w:szCs w:val="22"/>
        </w:rPr>
        <w:t xml:space="preserve">. </w:t>
      </w:r>
      <w:r w:rsidR="00BA746A" w:rsidRPr="00BA746A">
        <w:rPr>
          <w:rFonts w:ascii="Arial" w:hAnsi="Arial"/>
          <w:b/>
          <w:bCs/>
          <w:sz w:val="22"/>
          <w:szCs w:val="22"/>
        </w:rPr>
        <w:tab/>
        <w:t>Goodwill</w:t>
      </w:r>
    </w:p>
    <w:p w:rsidR="00BA746A" w:rsidRPr="00BA746A" w:rsidRDefault="00BA746A" w:rsidP="00BA746A">
      <w:pPr>
        <w:tabs>
          <w:tab w:val="left" w:pos="2160"/>
          <w:tab w:val="right" w:pos="8640"/>
        </w:tabs>
        <w:spacing w:before="120" w:line="380" w:lineRule="exact"/>
        <w:ind w:left="547" w:right="29" w:hanging="547"/>
        <w:jc w:val="thaiDistribute"/>
        <w:rPr>
          <w:rFonts w:ascii="Arial" w:hAnsi="Arial"/>
          <w:sz w:val="22"/>
          <w:szCs w:val="22"/>
        </w:rPr>
      </w:pPr>
      <w:r w:rsidRPr="00BA746A">
        <w:rPr>
          <w:rFonts w:ascii="Arial" w:hAnsi="Arial"/>
          <w:sz w:val="22"/>
          <w:szCs w:val="22"/>
        </w:rPr>
        <w:tab/>
        <w:t xml:space="preserve">A reconciliation of net book value of goodwill for the </w:t>
      </w:r>
      <w:r w:rsidR="004358D6">
        <w:rPr>
          <w:rFonts w:ascii="Arial" w:hAnsi="Arial"/>
          <w:sz w:val="22"/>
          <w:szCs w:val="22"/>
        </w:rPr>
        <w:t>six</w:t>
      </w:r>
      <w:r w:rsidRPr="00BA746A">
        <w:rPr>
          <w:rFonts w:ascii="Arial" w:hAnsi="Arial"/>
          <w:sz w:val="22"/>
          <w:szCs w:val="22"/>
        </w:rPr>
        <w:t xml:space="preserve">-month period ended </w:t>
      </w:r>
      <w:r>
        <w:rPr>
          <w:rFonts w:ascii="Arial" w:hAnsi="Arial"/>
          <w:sz w:val="22"/>
          <w:szCs w:val="22"/>
        </w:rPr>
        <w:t xml:space="preserve">                  </w:t>
      </w:r>
      <w:r w:rsidR="004358D6">
        <w:rPr>
          <w:rFonts w:ascii="Arial" w:hAnsi="Arial"/>
          <w:sz w:val="22"/>
          <w:szCs w:val="22"/>
        </w:rPr>
        <w:t>30 June</w:t>
      </w:r>
      <w:r w:rsidRPr="00BA746A">
        <w:rPr>
          <w:rFonts w:ascii="Arial" w:hAnsi="Arial"/>
          <w:sz w:val="22"/>
          <w:szCs w:val="22"/>
        </w:rPr>
        <w:t xml:space="preserve"> 2019 is presented below.</w:t>
      </w:r>
    </w:p>
    <w:p w:rsidR="00BA746A" w:rsidRPr="00BA746A" w:rsidRDefault="00BA746A" w:rsidP="00BA746A">
      <w:pPr>
        <w:tabs>
          <w:tab w:val="left" w:pos="900"/>
          <w:tab w:val="right" w:pos="5040"/>
          <w:tab w:val="right" w:pos="6300"/>
          <w:tab w:val="right" w:pos="8100"/>
        </w:tabs>
        <w:spacing w:line="380" w:lineRule="exact"/>
        <w:ind w:left="547" w:right="-153" w:hanging="547"/>
        <w:jc w:val="right"/>
        <w:rPr>
          <w:rFonts w:ascii="Arial" w:hAnsi="Arial" w:cs="Arial"/>
          <w:sz w:val="22"/>
          <w:szCs w:val="22"/>
        </w:rPr>
      </w:pPr>
      <w:r w:rsidRPr="00BA746A">
        <w:rPr>
          <w:rFonts w:ascii="Arial" w:hAnsi="Arial" w:cs="Arial"/>
          <w:sz w:val="22"/>
          <w:szCs w:val="22"/>
        </w:rPr>
        <w:t>(Unit: Thousand Baht)</w:t>
      </w:r>
    </w:p>
    <w:tbl>
      <w:tblPr>
        <w:tblW w:w="8622" w:type="dxa"/>
        <w:tblInd w:w="558" w:type="dxa"/>
        <w:tblLayout w:type="fixed"/>
        <w:tblLook w:val="04A0" w:firstRow="1" w:lastRow="0" w:firstColumn="1" w:lastColumn="0" w:noHBand="0" w:noVBand="1"/>
      </w:tblPr>
      <w:tblGrid>
        <w:gridCol w:w="6372"/>
        <w:gridCol w:w="2250"/>
      </w:tblGrid>
      <w:tr w:rsidR="00BA746A" w:rsidRPr="00BA746A" w:rsidTr="00FE7B9A">
        <w:tc>
          <w:tcPr>
            <w:tcW w:w="6372" w:type="dxa"/>
          </w:tcPr>
          <w:p w:rsidR="00BA746A" w:rsidRPr="00BA746A" w:rsidRDefault="00BA746A" w:rsidP="00FE7B9A">
            <w:pPr>
              <w:spacing w:line="380" w:lineRule="exact"/>
              <w:rPr>
                <w:rFonts w:ascii="Arial" w:hAnsi="Arial" w:cs="Arial"/>
                <w:sz w:val="22"/>
                <w:szCs w:val="22"/>
              </w:rPr>
            </w:pPr>
          </w:p>
        </w:tc>
        <w:tc>
          <w:tcPr>
            <w:tcW w:w="2250" w:type="dxa"/>
          </w:tcPr>
          <w:p w:rsidR="00BA746A" w:rsidRPr="00BA746A" w:rsidRDefault="00BA746A" w:rsidP="00FE7B9A">
            <w:pPr>
              <w:pBdr>
                <w:bottom w:val="single" w:sz="4" w:space="1" w:color="auto"/>
              </w:pBdr>
              <w:tabs>
                <w:tab w:val="right" w:pos="1033"/>
              </w:tabs>
              <w:spacing w:line="380" w:lineRule="exact"/>
              <w:ind w:right="-72"/>
              <w:jc w:val="center"/>
              <w:rPr>
                <w:rFonts w:ascii="Arial" w:hAnsi="Arial" w:cs="Arial"/>
                <w:sz w:val="22"/>
                <w:szCs w:val="22"/>
              </w:rPr>
            </w:pPr>
            <w:r w:rsidRPr="00BA746A">
              <w:rPr>
                <w:rFonts w:ascii="Arial" w:hAnsi="Arial" w:cs="Arial"/>
                <w:sz w:val="22"/>
                <w:szCs w:val="22"/>
              </w:rPr>
              <w:t>Consolidated</w:t>
            </w:r>
          </w:p>
          <w:p w:rsidR="00BA746A" w:rsidRPr="00BA746A" w:rsidRDefault="00BA746A" w:rsidP="00FE7B9A">
            <w:pPr>
              <w:pBdr>
                <w:bottom w:val="single" w:sz="4" w:space="1" w:color="auto"/>
              </w:pBdr>
              <w:tabs>
                <w:tab w:val="right" w:pos="1033"/>
              </w:tabs>
              <w:spacing w:line="380" w:lineRule="exact"/>
              <w:ind w:right="-72"/>
              <w:jc w:val="center"/>
              <w:rPr>
                <w:rFonts w:ascii="Arial" w:hAnsi="Arial" w:cs="Arial"/>
                <w:sz w:val="22"/>
                <w:szCs w:val="22"/>
              </w:rPr>
            </w:pPr>
            <w:r w:rsidRPr="00BA746A">
              <w:rPr>
                <w:rFonts w:ascii="Arial" w:hAnsi="Arial" w:cs="Arial"/>
                <w:sz w:val="22"/>
                <w:szCs w:val="22"/>
              </w:rPr>
              <w:t>financial statements</w:t>
            </w:r>
          </w:p>
        </w:tc>
      </w:tr>
      <w:tr w:rsidR="00BA746A" w:rsidRPr="00BA746A" w:rsidTr="00FE7B9A">
        <w:trPr>
          <w:trHeight w:val="198"/>
        </w:trPr>
        <w:tc>
          <w:tcPr>
            <w:tcW w:w="6372" w:type="dxa"/>
          </w:tcPr>
          <w:p w:rsidR="00BA746A" w:rsidRPr="00BA746A" w:rsidRDefault="00BA746A" w:rsidP="00FE7B9A">
            <w:pPr>
              <w:spacing w:line="380" w:lineRule="exact"/>
              <w:ind w:left="162" w:hanging="180"/>
              <w:rPr>
                <w:rFonts w:ascii="Arial" w:hAnsi="Arial" w:cs="Arial"/>
                <w:sz w:val="22"/>
                <w:szCs w:val="22"/>
              </w:rPr>
            </w:pPr>
            <w:r w:rsidRPr="00BA746A">
              <w:rPr>
                <w:rFonts w:ascii="Arial" w:hAnsi="Arial" w:cs="Arial"/>
                <w:sz w:val="22"/>
                <w:szCs w:val="22"/>
              </w:rPr>
              <w:t xml:space="preserve">Net book value as at </w:t>
            </w:r>
            <w:r w:rsidRPr="00BA746A">
              <w:rPr>
                <w:rFonts w:ascii="Arial" w:hAnsi="Arial" w:cs="Arial"/>
                <w:sz w:val="22"/>
                <w:szCs w:val="22"/>
                <w:cs/>
              </w:rPr>
              <w:t xml:space="preserve">1 </w:t>
            </w:r>
            <w:r w:rsidRPr="00BA746A">
              <w:rPr>
                <w:rFonts w:ascii="Arial" w:hAnsi="Arial" w:cs="Arial"/>
                <w:sz w:val="22"/>
                <w:szCs w:val="22"/>
              </w:rPr>
              <w:t xml:space="preserve">January </w:t>
            </w:r>
            <w:r w:rsidRPr="00BA746A">
              <w:rPr>
                <w:rFonts w:ascii="Arial" w:hAnsi="Arial" w:cs="Arial"/>
                <w:sz w:val="22"/>
                <w:szCs w:val="22"/>
                <w:cs/>
              </w:rPr>
              <w:t>201</w:t>
            </w:r>
            <w:r w:rsidRPr="00BA746A">
              <w:rPr>
                <w:rFonts w:ascii="Arial" w:hAnsi="Arial" w:cs="Arial"/>
                <w:sz w:val="22"/>
                <w:szCs w:val="22"/>
              </w:rPr>
              <w:t>9</w:t>
            </w:r>
          </w:p>
        </w:tc>
        <w:tc>
          <w:tcPr>
            <w:tcW w:w="2250" w:type="dxa"/>
          </w:tcPr>
          <w:p w:rsidR="00BA746A" w:rsidRPr="00BA746A" w:rsidRDefault="00BA746A" w:rsidP="00E93EAD">
            <w:pPr>
              <w:pBdr>
                <w:bottom w:val="single" w:sz="4" w:space="1" w:color="auto"/>
              </w:pBdr>
              <w:tabs>
                <w:tab w:val="decimal" w:pos="1602"/>
              </w:tabs>
              <w:spacing w:line="380" w:lineRule="exact"/>
              <w:rPr>
                <w:rFonts w:ascii="Arial" w:hAnsi="Arial" w:cs="Arial"/>
                <w:sz w:val="22"/>
                <w:szCs w:val="22"/>
              </w:rPr>
            </w:pPr>
            <w:r w:rsidRPr="00BA746A">
              <w:rPr>
                <w:rFonts w:ascii="Arial" w:hAnsi="Arial" w:cs="Arial"/>
                <w:sz w:val="22"/>
                <w:szCs w:val="22"/>
              </w:rPr>
              <w:t>1,342,987</w:t>
            </w:r>
          </w:p>
        </w:tc>
      </w:tr>
      <w:tr w:rsidR="00BA746A" w:rsidRPr="00BA746A" w:rsidTr="00FE7B9A">
        <w:tc>
          <w:tcPr>
            <w:tcW w:w="6372" w:type="dxa"/>
          </w:tcPr>
          <w:p w:rsidR="00BA746A" w:rsidRPr="00BA746A" w:rsidRDefault="00BA746A" w:rsidP="00FE7B9A">
            <w:pPr>
              <w:spacing w:line="380" w:lineRule="exact"/>
              <w:ind w:left="162" w:hanging="180"/>
              <w:rPr>
                <w:rFonts w:ascii="Arial" w:hAnsi="Arial" w:cs="Arial"/>
                <w:sz w:val="22"/>
                <w:szCs w:val="22"/>
              </w:rPr>
            </w:pPr>
            <w:r w:rsidRPr="00BA746A">
              <w:rPr>
                <w:rFonts w:ascii="Arial" w:hAnsi="Arial" w:cs="Arial"/>
                <w:sz w:val="22"/>
                <w:szCs w:val="22"/>
              </w:rPr>
              <w:t xml:space="preserve">Net book value as at </w:t>
            </w:r>
            <w:r w:rsidR="00C169ED">
              <w:rPr>
                <w:rFonts w:ascii="Arial" w:hAnsi="Arial" w:cs="Arial"/>
                <w:sz w:val="22"/>
                <w:szCs w:val="22"/>
              </w:rPr>
              <w:t>30 June</w:t>
            </w:r>
            <w:r w:rsidRPr="00BA746A">
              <w:rPr>
                <w:rFonts w:ascii="Arial" w:hAnsi="Arial" w:cs="Arial"/>
                <w:sz w:val="22"/>
                <w:szCs w:val="22"/>
              </w:rPr>
              <w:t xml:space="preserve"> 2019</w:t>
            </w:r>
          </w:p>
        </w:tc>
        <w:tc>
          <w:tcPr>
            <w:tcW w:w="2250" w:type="dxa"/>
          </w:tcPr>
          <w:p w:rsidR="00BA746A" w:rsidRPr="00BA746A" w:rsidRDefault="00BA746A" w:rsidP="00FE7B9A">
            <w:pPr>
              <w:pBdr>
                <w:bottom w:val="double" w:sz="4" w:space="1" w:color="auto"/>
              </w:pBdr>
              <w:tabs>
                <w:tab w:val="decimal" w:pos="1602"/>
              </w:tabs>
              <w:spacing w:line="380" w:lineRule="exact"/>
              <w:rPr>
                <w:rFonts w:ascii="Arial" w:hAnsi="Arial" w:cs="Arial"/>
                <w:sz w:val="22"/>
                <w:szCs w:val="22"/>
              </w:rPr>
            </w:pPr>
            <w:r w:rsidRPr="00BA746A">
              <w:rPr>
                <w:rFonts w:ascii="Arial" w:hAnsi="Arial" w:cs="Arial"/>
                <w:sz w:val="22"/>
                <w:szCs w:val="22"/>
              </w:rPr>
              <w:t>1,342,987</w:t>
            </w:r>
          </w:p>
        </w:tc>
      </w:tr>
    </w:tbl>
    <w:p w:rsidR="00C169ED" w:rsidRPr="00FC79A3" w:rsidRDefault="00C169ED" w:rsidP="00C169ED">
      <w:pPr>
        <w:tabs>
          <w:tab w:val="left" w:pos="1080"/>
          <w:tab w:val="left" w:pos="2880"/>
        </w:tabs>
        <w:spacing w:before="240" w:after="120" w:line="380" w:lineRule="exact"/>
        <w:ind w:left="533" w:right="-43" w:hanging="533"/>
        <w:jc w:val="thaiDistribute"/>
        <w:rPr>
          <w:rFonts w:ascii="Arial" w:hAnsi="Arial" w:cs="Arial"/>
          <w:b/>
          <w:bCs/>
          <w:sz w:val="22"/>
          <w:szCs w:val="22"/>
          <w:rtl/>
          <w:cs/>
        </w:rPr>
      </w:pPr>
      <w:bookmarkStart w:id="1" w:name="_Hlk8405261"/>
      <w:r>
        <w:rPr>
          <w:rFonts w:ascii="Arial" w:hAnsi="Arial" w:cs="Arial"/>
          <w:b/>
          <w:bCs/>
          <w:sz w:val="22"/>
          <w:szCs w:val="22"/>
        </w:rPr>
        <w:t>14.</w:t>
      </w:r>
      <w:r>
        <w:rPr>
          <w:rFonts w:ascii="Arial" w:hAnsi="Arial" w:cs="Arial"/>
          <w:b/>
          <w:bCs/>
          <w:sz w:val="22"/>
          <w:szCs w:val="22"/>
        </w:rPr>
        <w:tab/>
      </w:r>
      <w:r w:rsidRPr="00FC79A3">
        <w:rPr>
          <w:rFonts w:ascii="Arial" w:hAnsi="Arial" w:cs="Arial"/>
          <w:b/>
          <w:bCs/>
          <w:sz w:val="22"/>
          <w:szCs w:val="22"/>
        </w:rPr>
        <w:t>Advance payment</w:t>
      </w:r>
      <w:r>
        <w:rPr>
          <w:rFonts w:ascii="Arial" w:hAnsi="Arial" w:cs="Arial"/>
          <w:b/>
          <w:bCs/>
          <w:sz w:val="22"/>
          <w:szCs w:val="22"/>
        </w:rPr>
        <w:t>s</w:t>
      </w:r>
      <w:r w:rsidRPr="00FC79A3">
        <w:rPr>
          <w:rFonts w:ascii="Arial" w:hAnsi="Arial" w:cs="Arial"/>
          <w:b/>
          <w:bCs/>
          <w:sz w:val="22"/>
          <w:szCs w:val="22"/>
        </w:rPr>
        <w:t xml:space="preserve"> for fixed assets</w:t>
      </w:r>
      <w:bookmarkEnd w:id="1"/>
    </w:p>
    <w:p w:rsidR="00C169ED" w:rsidRPr="00FC79A3" w:rsidRDefault="00C169ED" w:rsidP="00C169ED">
      <w:pPr>
        <w:tabs>
          <w:tab w:val="left" w:pos="2160"/>
          <w:tab w:val="left" w:pos="2880"/>
        </w:tabs>
        <w:spacing w:before="120" w:after="120" w:line="380" w:lineRule="exact"/>
        <w:ind w:left="547" w:right="-29" w:hanging="547"/>
        <w:jc w:val="thaiDistribute"/>
        <w:rPr>
          <w:rFonts w:ascii="Arial" w:hAnsi="Arial"/>
          <w:sz w:val="22"/>
          <w:szCs w:val="22"/>
        </w:rPr>
      </w:pPr>
      <w:r>
        <w:rPr>
          <w:rFonts w:ascii="Arial" w:hAnsi="Arial"/>
          <w:sz w:val="22"/>
          <w:szCs w:val="22"/>
        </w:rPr>
        <w:tab/>
      </w:r>
      <w:r w:rsidRPr="00FC79A3">
        <w:rPr>
          <w:rFonts w:ascii="Arial" w:hAnsi="Arial"/>
          <w:sz w:val="22"/>
          <w:szCs w:val="22"/>
        </w:rPr>
        <w:t>The balance of advance payments for fixed assets are payment</w:t>
      </w:r>
      <w:r>
        <w:rPr>
          <w:rFonts w:ascii="Arial" w:hAnsi="Arial"/>
          <w:sz w:val="22"/>
          <w:szCs w:val="22"/>
        </w:rPr>
        <w:t>s</w:t>
      </w:r>
      <w:r w:rsidRPr="00FC79A3">
        <w:rPr>
          <w:rFonts w:ascii="Arial" w:hAnsi="Arial"/>
          <w:sz w:val="22"/>
          <w:szCs w:val="22"/>
        </w:rPr>
        <w:t xml:space="preserve"> for the construction of pipeline transportation project</w:t>
      </w:r>
      <w:r>
        <w:rPr>
          <w:rFonts w:ascii="Arial" w:hAnsi="Arial"/>
          <w:sz w:val="22"/>
          <w:szCs w:val="22"/>
        </w:rPr>
        <w:t>s of a subsidiary.</w:t>
      </w:r>
    </w:p>
    <w:p w:rsidR="003F113E" w:rsidRPr="00794DA6" w:rsidRDefault="00C169ED" w:rsidP="00C169ED">
      <w:pPr>
        <w:tabs>
          <w:tab w:val="left" w:pos="2160"/>
        </w:tabs>
        <w:spacing w:before="120" w:after="120" w:line="380" w:lineRule="exact"/>
        <w:ind w:left="533" w:right="-43" w:hanging="533"/>
        <w:rPr>
          <w:rFonts w:ascii="Arial" w:eastAsia="Arial Unicode MS" w:hAnsi="Arial" w:cs="Arial"/>
          <w:b/>
          <w:bCs/>
          <w:sz w:val="22"/>
          <w:szCs w:val="22"/>
        </w:rPr>
      </w:pPr>
      <w:r>
        <w:rPr>
          <w:rFonts w:ascii="Arial" w:eastAsia="Arial Unicode MS" w:hAnsi="Arial" w:cs="Browallia New"/>
          <w:b/>
          <w:bCs/>
          <w:sz w:val="22"/>
          <w:szCs w:val="22"/>
        </w:rPr>
        <w:t>15</w:t>
      </w:r>
      <w:r w:rsidR="006F0F66" w:rsidRPr="00BA746A">
        <w:rPr>
          <w:rFonts w:ascii="Arial" w:eastAsia="Arial Unicode MS" w:hAnsi="Arial" w:cs="Arial"/>
          <w:b/>
          <w:bCs/>
          <w:sz w:val="22"/>
          <w:szCs w:val="22"/>
        </w:rPr>
        <w:t>.</w:t>
      </w:r>
      <w:r w:rsidR="00B80EDA" w:rsidRPr="00BA746A">
        <w:rPr>
          <w:rFonts w:ascii="Arial" w:eastAsia="Arial Unicode MS" w:hAnsi="Arial" w:cs="Arial"/>
          <w:b/>
          <w:bCs/>
          <w:sz w:val="22"/>
          <w:szCs w:val="22"/>
        </w:rPr>
        <w:tab/>
      </w:r>
      <w:r w:rsidR="0021250D" w:rsidRPr="00BA746A">
        <w:rPr>
          <w:rFonts w:ascii="Arial" w:eastAsia="Arial Unicode MS" w:hAnsi="Arial" w:cs="Arial"/>
          <w:b/>
          <w:bCs/>
          <w:sz w:val="22"/>
          <w:szCs w:val="22"/>
        </w:rPr>
        <w:t>Bank overdraft</w:t>
      </w:r>
      <w:r w:rsidR="008E13CC" w:rsidRPr="00BA746A">
        <w:rPr>
          <w:rFonts w:ascii="Arial" w:eastAsia="Arial Unicode MS" w:hAnsi="Arial" w:cs="Arial"/>
          <w:b/>
          <w:bCs/>
          <w:sz w:val="22"/>
          <w:szCs w:val="22"/>
        </w:rPr>
        <w:t>s</w:t>
      </w:r>
      <w:r w:rsidR="0021250D" w:rsidRPr="00794DA6">
        <w:rPr>
          <w:rFonts w:ascii="Arial" w:eastAsia="Arial Unicode MS" w:hAnsi="Arial" w:cs="Arial"/>
          <w:b/>
          <w:bCs/>
          <w:sz w:val="22"/>
          <w:szCs w:val="22"/>
        </w:rPr>
        <w:t xml:space="preserve"> and short-term loans from financial institutions</w:t>
      </w:r>
    </w:p>
    <w:p w:rsidR="007E711A" w:rsidRPr="00CA1519" w:rsidRDefault="007E711A" w:rsidP="009A36FA">
      <w:pPr>
        <w:tabs>
          <w:tab w:val="left" w:pos="540"/>
          <w:tab w:val="left" w:pos="720"/>
          <w:tab w:val="left" w:pos="2160"/>
        </w:tabs>
        <w:spacing w:before="80" w:after="80" w:line="380" w:lineRule="exact"/>
        <w:ind w:right="-43"/>
        <w:jc w:val="right"/>
        <w:rPr>
          <w:rFonts w:ascii="Arial" w:eastAsia="Arial Unicode MS" w:hAnsi="Arial" w:cs="Arial"/>
          <w:b/>
          <w:bCs/>
          <w:sz w:val="14"/>
          <w:szCs w:val="14"/>
        </w:rPr>
      </w:pPr>
      <w:r w:rsidRPr="00CA1519">
        <w:rPr>
          <w:rFonts w:ascii="Arial" w:hAnsi="Arial" w:cs="Arial"/>
          <w:sz w:val="14"/>
          <w:szCs w:val="14"/>
        </w:rPr>
        <w:t>(Unit: Thousand Baht)</w:t>
      </w:r>
    </w:p>
    <w:tbl>
      <w:tblPr>
        <w:tblW w:w="9199" w:type="dxa"/>
        <w:tblInd w:w="378" w:type="dxa"/>
        <w:tblLayout w:type="fixed"/>
        <w:tblLook w:val="0000" w:firstRow="0" w:lastRow="0" w:firstColumn="0" w:lastColumn="0" w:noHBand="0" w:noVBand="0"/>
      </w:tblPr>
      <w:tblGrid>
        <w:gridCol w:w="1800"/>
        <w:gridCol w:w="1440"/>
        <w:gridCol w:w="1440"/>
        <w:gridCol w:w="1100"/>
        <w:gridCol w:w="1074"/>
        <w:gridCol w:w="1175"/>
        <w:gridCol w:w="1170"/>
      </w:tblGrid>
      <w:tr w:rsidR="00F26C88" w:rsidRPr="00CA1519" w:rsidTr="00941876">
        <w:trPr>
          <w:trHeight w:val="468"/>
        </w:trPr>
        <w:tc>
          <w:tcPr>
            <w:tcW w:w="1800" w:type="dxa"/>
            <w:tcBorders>
              <w:top w:val="nil"/>
              <w:left w:val="nil"/>
              <w:bottom w:val="nil"/>
              <w:right w:val="nil"/>
            </w:tcBorders>
          </w:tcPr>
          <w:p w:rsidR="00F26C88" w:rsidRPr="00CA1519" w:rsidRDefault="00F26C88" w:rsidP="00660272">
            <w:pPr>
              <w:spacing w:line="240" w:lineRule="exact"/>
              <w:jc w:val="center"/>
              <w:rPr>
                <w:rFonts w:ascii="Arial" w:hAnsi="Arial" w:cs="Arial"/>
                <w:sz w:val="14"/>
                <w:szCs w:val="14"/>
                <w:u w:val="words"/>
                <w:cs/>
              </w:rPr>
            </w:pPr>
          </w:p>
        </w:tc>
        <w:tc>
          <w:tcPr>
            <w:tcW w:w="2880" w:type="dxa"/>
            <w:gridSpan w:val="2"/>
            <w:tcBorders>
              <w:top w:val="nil"/>
              <w:left w:val="nil"/>
              <w:right w:val="nil"/>
            </w:tcBorders>
          </w:tcPr>
          <w:p w:rsidR="00F26C88" w:rsidRPr="00CA1519" w:rsidRDefault="00F26C88" w:rsidP="00660272">
            <w:pPr>
              <w:pBdr>
                <w:bottom w:val="single" w:sz="4" w:space="1" w:color="auto"/>
              </w:pBdr>
              <w:spacing w:line="240" w:lineRule="exact"/>
              <w:jc w:val="center"/>
              <w:rPr>
                <w:rFonts w:ascii="Arial" w:hAnsi="Arial" w:cs="Arial"/>
                <w:sz w:val="14"/>
                <w:szCs w:val="14"/>
              </w:rPr>
            </w:pPr>
          </w:p>
          <w:p w:rsidR="00F26C88" w:rsidRPr="00CA1519" w:rsidRDefault="00F26C88" w:rsidP="00660272">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Interest rate (% per annum)</w:t>
            </w:r>
          </w:p>
        </w:tc>
        <w:tc>
          <w:tcPr>
            <w:tcW w:w="2174" w:type="dxa"/>
            <w:gridSpan w:val="2"/>
            <w:tcBorders>
              <w:top w:val="nil"/>
              <w:left w:val="nil"/>
              <w:right w:val="nil"/>
            </w:tcBorders>
          </w:tcPr>
          <w:p w:rsidR="00F26C88" w:rsidRPr="00CA1519" w:rsidRDefault="00F26C88" w:rsidP="00660272">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Consolidated</w:t>
            </w:r>
          </w:p>
          <w:p w:rsidR="00F26C88" w:rsidRPr="00CA1519" w:rsidRDefault="00F26C88" w:rsidP="00660272">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financial statements</w:t>
            </w:r>
          </w:p>
        </w:tc>
        <w:tc>
          <w:tcPr>
            <w:tcW w:w="2345" w:type="dxa"/>
            <w:gridSpan w:val="2"/>
            <w:tcBorders>
              <w:top w:val="nil"/>
              <w:left w:val="nil"/>
              <w:right w:val="nil"/>
            </w:tcBorders>
          </w:tcPr>
          <w:p w:rsidR="00F26C88" w:rsidRPr="00CA1519" w:rsidRDefault="00F26C88" w:rsidP="00660272">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Separate</w:t>
            </w:r>
          </w:p>
          <w:p w:rsidR="00F26C88" w:rsidRPr="00CA1519" w:rsidRDefault="00F26C88" w:rsidP="00660272">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financial statements</w:t>
            </w:r>
          </w:p>
        </w:tc>
      </w:tr>
      <w:tr w:rsidR="00092851" w:rsidRPr="00CA1519" w:rsidTr="00941876">
        <w:tc>
          <w:tcPr>
            <w:tcW w:w="1800" w:type="dxa"/>
            <w:tcBorders>
              <w:top w:val="nil"/>
              <w:left w:val="nil"/>
              <w:bottom w:val="nil"/>
              <w:right w:val="nil"/>
            </w:tcBorders>
          </w:tcPr>
          <w:p w:rsidR="00092851" w:rsidRPr="00CA1519" w:rsidRDefault="00092851" w:rsidP="00660272">
            <w:pPr>
              <w:spacing w:line="240" w:lineRule="exact"/>
              <w:jc w:val="center"/>
              <w:rPr>
                <w:rFonts w:ascii="Arial" w:hAnsi="Arial" w:cs="Arial"/>
                <w:sz w:val="14"/>
                <w:szCs w:val="14"/>
                <w:u w:val="words"/>
                <w:cs/>
              </w:rPr>
            </w:pPr>
          </w:p>
        </w:tc>
        <w:tc>
          <w:tcPr>
            <w:tcW w:w="1440" w:type="dxa"/>
            <w:tcBorders>
              <w:top w:val="nil"/>
              <w:left w:val="nil"/>
              <w:bottom w:val="nil"/>
              <w:right w:val="nil"/>
            </w:tcBorders>
          </w:tcPr>
          <w:p w:rsidR="00092851" w:rsidRPr="00CA1519" w:rsidRDefault="004358D6" w:rsidP="006E6C31">
            <w:pPr>
              <w:pBdr>
                <w:bottom w:val="single" w:sz="4" w:space="1" w:color="auto"/>
              </w:pBdr>
              <w:spacing w:line="240" w:lineRule="exact"/>
              <w:jc w:val="center"/>
              <w:rPr>
                <w:rFonts w:ascii="Arial" w:hAnsi="Arial" w:cs="Arial"/>
                <w:sz w:val="14"/>
                <w:szCs w:val="14"/>
              </w:rPr>
            </w:pPr>
            <w:r>
              <w:rPr>
                <w:rFonts w:ascii="Arial" w:hAnsi="Arial" w:cs="Arial"/>
                <w:sz w:val="14"/>
                <w:szCs w:val="14"/>
              </w:rPr>
              <w:t>30 June</w:t>
            </w:r>
            <w:r w:rsidR="00092851" w:rsidRPr="00CA1519">
              <w:rPr>
                <w:rFonts w:ascii="Arial" w:hAnsi="Arial" w:cs="Arial"/>
                <w:sz w:val="14"/>
                <w:szCs w:val="14"/>
              </w:rPr>
              <w:t xml:space="preserve">       </w:t>
            </w:r>
            <w:r w:rsidR="006E6C31">
              <w:rPr>
                <w:rFonts w:ascii="Arial" w:hAnsi="Arial" w:cs="Arial"/>
                <w:sz w:val="14"/>
                <w:szCs w:val="14"/>
              </w:rPr>
              <w:t xml:space="preserve">    </w:t>
            </w:r>
            <w:r w:rsidR="0011548A">
              <w:rPr>
                <w:rFonts w:ascii="Arial" w:hAnsi="Arial" w:cs="Arial"/>
                <w:sz w:val="14"/>
                <w:szCs w:val="14"/>
              </w:rPr>
              <w:t>201</w:t>
            </w:r>
            <w:r w:rsidR="004C2DBA">
              <w:rPr>
                <w:rFonts w:ascii="Arial" w:hAnsi="Arial" w:cs="Arial"/>
                <w:sz w:val="14"/>
                <w:szCs w:val="14"/>
              </w:rPr>
              <w:t>9</w:t>
            </w:r>
          </w:p>
        </w:tc>
        <w:tc>
          <w:tcPr>
            <w:tcW w:w="1440" w:type="dxa"/>
            <w:tcBorders>
              <w:top w:val="nil"/>
              <w:left w:val="nil"/>
              <w:bottom w:val="nil"/>
              <w:right w:val="nil"/>
            </w:tcBorders>
          </w:tcPr>
          <w:p w:rsidR="00092851" w:rsidRPr="00CA1519" w:rsidRDefault="00092851" w:rsidP="00660272">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 xml:space="preserve">31 December </w:t>
            </w:r>
            <w:r w:rsidR="00941876">
              <w:rPr>
                <w:rFonts w:ascii="Arial" w:hAnsi="Arial" w:cs="Arial"/>
                <w:sz w:val="14"/>
                <w:szCs w:val="14"/>
              </w:rPr>
              <w:t xml:space="preserve"> </w:t>
            </w:r>
            <w:r w:rsidR="0011548A">
              <w:rPr>
                <w:rFonts w:ascii="Arial" w:hAnsi="Arial" w:cs="Arial"/>
                <w:sz w:val="14"/>
                <w:szCs w:val="14"/>
              </w:rPr>
              <w:t>201</w:t>
            </w:r>
            <w:r w:rsidR="004C2DBA">
              <w:rPr>
                <w:rFonts w:ascii="Arial" w:hAnsi="Arial" w:cs="Arial"/>
                <w:sz w:val="14"/>
                <w:szCs w:val="14"/>
              </w:rPr>
              <w:t>8</w:t>
            </w:r>
          </w:p>
        </w:tc>
        <w:tc>
          <w:tcPr>
            <w:tcW w:w="1100" w:type="dxa"/>
            <w:tcBorders>
              <w:top w:val="nil"/>
              <w:left w:val="nil"/>
              <w:bottom w:val="nil"/>
              <w:right w:val="nil"/>
            </w:tcBorders>
          </w:tcPr>
          <w:p w:rsidR="00092851" w:rsidRPr="00CA1519" w:rsidRDefault="004358D6" w:rsidP="00660272">
            <w:pPr>
              <w:pBdr>
                <w:bottom w:val="single" w:sz="4" w:space="1" w:color="auto"/>
              </w:pBdr>
              <w:spacing w:line="240" w:lineRule="exact"/>
              <w:jc w:val="center"/>
              <w:rPr>
                <w:rFonts w:ascii="Arial" w:hAnsi="Arial" w:cs="Arial"/>
                <w:sz w:val="14"/>
                <w:szCs w:val="14"/>
              </w:rPr>
            </w:pPr>
            <w:r>
              <w:rPr>
                <w:rFonts w:ascii="Arial" w:hAnsi="Arial" w:cs="Arial"/>
                <w:sz w:val="14"/>
                <w:szCs w:val="14"/>
              </w:rPr>
              <w:t>30 June</w:t>
            </w:r>
            <w:r w:rsidRPr="00CA1519">
              <w:rPr>
                <w:rFonts w:ascii="Arial" w:hAnsi="Arial" w:cs="Arial"/>
                <w:sz w:val="14"/>
                <w:szCs w:val="14"/>
              </w:rPr>
              <w:t xml:space="preserve">       </w:t>
            </w:r>
            <w:r>
              <w:rPr>
                <w:rFonts w:ascii="Arial" w:hAnsi="Arial" w:cs="Arial"/>
                <w:sz w:val="14"/>
                <w:szCs w:val="14"/>
              </w:rPr>
              <w:t xml:space="preserve">    </w:t>
            </w:r>
            <w:r w:rsidR="0011548A">
              <w:rPr>
                <w:rFonts w:ascii="Arial" w:hAnsi="Arial" w:cs="Arial"/>
                <w:sz w:val="14"/>
                <w:szCs w:val="14"/>
              </w:rPr>
              <w:t>201</w:t>
            </w:r>
            <w:r w:rsidR="004C2DBA">
              <w:rPr>
                <w:rFonts w:ascii="Arial" w:hAnsi="Arial" w:cs="Arial"/>
                <w:sz w:val="14"/>
                <w:szCs w:val="14"/>
              </w:rPr>
              <w:t>9</w:t>
            </w:r>
          </w:p>
        </w:tc>
        <w:tc>
          <w:tcPr>
            <w:tcW w:w="1074" w:type="dxa"/>
            <w:tcBorders>
              <w:top w:val="nil"/>
              <w:left w:val="nil"/>
              <w:bottom w:val="nil"/>
              <w:right w:val="nil"/>
            </w:tcBorders>
          </w:tcPr>
          <w:p w:rsidR="00092851" w:rsidRPr="00CA1519" w:rsidRDefault="00092851" w:rsidP="00660272">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 xml:space="preserve">31 December </w:t>
            </w:r>
            <w:r w:rsidR="0011548A">
              <w:rPr>
                <w:rFonts w:ascii="Arial" w:hAnsi="Arial" w:cs="Arial"/>
                <w:sz w:val="14"/>
                <w:szCs w:val="14"/>
              </w:rPr>
              <w:t>201</w:t>
            </w:r>
            <w:r w:rsidR="004C2DBA">
              <w:rPr>
                <w:rFonts w:ascii="Arial" w:hAnsi="Arial" w:cs="Arial"/>
                <w:sz w:val="14"/>
                <w:szCs w:val="14"/>
              </w:rPr>
              <w:t>8</w:t>
            </w:r>
          </w:p>
        </w:tc>
        <w:tc>
          <w:tcPr>
            <w:tcW w:w="1175" w:type="dxa"/>
            <w:tcBorders>
              <w:top w:val="nil"/>
              <w:left w:val="nil"/>
              <w:bottom w:val="nil"/>
              <w:right w:val="nil"/>
            </w:tcBorders>
          </w:tcPr>
          <w:p w:rsidR="00092851" w:rsidRPr="00CA1519" w:rsidRDefault="004358D6" w:rsidP="00660272">
            <w:pPr>
              <w:pBdr>
                <w:bottom w:val="single" w:sz="4" w:space="1" w:color="auto"/>
              </w:pBdr>
              <w:spacing w:line="240" w:lineRule="exact"/>
              <w:jc w:val="center"/>
              <w:rPr>
                <w:rFonts w:ascii="Arial" w:hAnsi="Arial" w:cs="Arial"/>
                <w:sz w:val="14"/>
                <w:szCs w:val="14"/>
              </w:rPr>
            </w:pPr>
            <w:r>
              <w:rPr>
                <w:rFonts w:ascii="Arial" w:hAnsi="Arial" w:cs="Arial"/>
                <w:sz w:val="14"/>
                <w:szCs w:val="14"/>
              </w:rPr>
              <w:t>30 June</w:t>
            </w:r>
            <w:r w:rsidRPr="00CA1519">
              <w:rPr>
                <w:rFonts w:ascii="Arial" w:hAnsi="Arial" w:cs="Arial"/>
                <w:sz w:val="14"/>
                <w:szCs w:val="14"/>
              </w:rPr>
              <w:t xml:space="preserve">       </w:t>
            </w:r>
            <w:r>
              <w:rPr>
                <w:rFonts w:ascii="Arial" w:hAnsi="Arial" w:cs="Arial"/>
                <w:sz w:val="14"/>
                <w:szCs w:val="14"/>
              </w:rPr>
              <w:t xml:space="preserve">    </w:t>
            </w:r>
            <w:r w:rsidR="0011548A">
              <w:rPr>
                <w:rFonts w:ascii="Arial" w:hAnsi="Arial" w:cs="Arial"/>
                <w:sz w:val="14"/>
                <w:szCs w:val="14"/>
              </w:rPr>
              <w:t>201</w:t>
            </w:r>
            <w:r w:rsidR="004C2DBA">
              <w:rPr>
                <w:rFonts w:ascii="Arial" w:hAnsi="Arial" w:cs="Arial"/>
                <w:sz w:val="14"/>
                <w:szCs w:val="14"/>
              </w:rPr>
              <w:t>9</w:t>
            </w:r>
          </w:p>
        </w:tc>
        <w:tc>
          <w:tcPr>
            <w:tcW w:w="1170" w:type="dxa"/>
            <w:tcBorders>
              <w:top w:val="nil"/>
              <w:left w:val="nil"/>
              <w:bottom w:val="nil"/>
              <w:right w:val="nil"/>
            </w:tcBorders>
          </w:tcPr>
          <w:p w:rsidR="00092851" w:rsidRPr="00CA1519" w:rsidRDefault="00092851" w:rsidP="00660272">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 xml:space="preserve">31 December </w:t>
            </w:r>
            <w:r w:rsidR="0011548A">
              <w:rPr>
                <w:rFonts w:ascii="Arial" w:hAnsi="Arial" w:cs="Arial"/>
                <w:sz w:val="14"/>
                <w:szCs w:val="14"/>
              </w:rPr>
              <w:t>201</w:t>
            </w:r>
            <w:r w:rsidR="004C2DBA">
              <w:rPr>
                <w:rFonts w:ascii="Arial" w:hAnsi="Arial" w:cs="Arial"/>
                <w:sz w:val="14"/>
                <w:szCs w:val="14"/>
              </w:rPr>
              <w:t>8</w:t>
            </w:r>
          </w:p>
        </w:tc>
      </w:tr>
      <w:tr w:rsidR="009D630C" w:rsidRPr="00CA1519" w:rsidTr="00941876">
        <w:tc>
          <w:tcPr>
            <w:tcW w:w="1800" w:type="dxa"/>
            <w:tcBorders>
              <w:top w:val="nil"/>
              <w:left w:val="nil"/>
              <w:bottom w:val="nil"/>
              <w:right w:val="nil"/>
            </w:tcBorders>
          </w:tcPr>
          <w:p w:rsidR="009D630C" w:rsidRPr="001E5AFE" w:rsidRDefault="009D630C" w:rsidP="009D630C">
            <w:pPr>
              <w:spacing w:line="240" w:lineRule="exact"/>
              <w:ind w:left="162" w:right="-108"/>
              <w:jc w:val="both"/>
              <w:rPr>
                <w:rFonts w:ascii="Arial" w:hAnsi="Arial" w:cs="Arial"/>
                <w:sz w:val="14"/>
                <w:szCs w:val="14"/>
                <w:cs/>
              </w:rPr>
            </w:pPr>
            <w:r w:rsidRPr="001E5AFE">
              <w:rPr>
                <w:rFonts w:ascii="Arial" w:hAnsi="Arial" w:cs="Arial"/>
                <w:sz w:val="14"/>
                <w:szCs w:val="14"/>
              </w:rPr>
              <w:t>Bank overdrafts</w:t>
            </w:r>
          </w:p>
        </w:tc>
        <w:tc>
          <w:tcPr>
            <w:tcW w:w="1440" w:type="dxa"/>
            <w:tcBorders>
              <w:top w:val="nil"/>
              <w:left w:val="nil"/>
              <w:bottom w:val="nil"/>
              <w:right w:val="nil"/>
            </w:tcBorders>
          </w:tcPr>
          <w:p w:rsidR="009D630C" w:rsidRPr="001E5AFE" w:rsidRDefault="001C38B4" w:rsidP="009D630C">
            <w:pPr>
              <w:spacing w:line="240" w:lineRule="exact"/>
              <w:jc w:val="center"/>
              <w:rPr>
                <w:rFonts w:ascii="Arial" w:hAnsi="Arial" w:cs="Arial"/>
                <w:sz w:val="14"/>
                <w:szCs w:val="14"/>
                <w:cs/>
              </w:rPr>
            </w:pPr>
            <w:proofErr w:type="spellStart"/>
            <w:r>
              <w:rPr>
                <w:rFonts w:ascii="Arial" w:hAnsi="Arial" w:cs="Arial"/>
                <w:sz w:val="14"/>
                <w:szCs w:val="14"/>
              </w:rPr>
              <w:t>MOR</w:t>
            </w:r>
            <w:proofErr w:type="spellEnd"/>
            <w:r>
              <w:rPr>
                <w:rFonts w:ascii="Arial" w:hAnsi="Arial" w:cs="Arial"/>
                <w:sz w:val="14"/>
                <w:szCs w:val="14"/>
              </w:rPr>
              <w:t>, Spread + 1.5%</w:t>
            </w:r>
          </w:p>
        </w:tc>
        <w:tc>
          <w:tcPr>
            <w:tcW w:w="1440" w:type="dxa"/>
            <w:tcBorders>
              <w:top w:val="nil"/>
              <w:left w:val="nil"/>
              <w:bottom w:val="nil"/>
              <w:right w:val="nil"/>
            </w:tcBorders>
          </w:tcPr>
          <w:p w:rsidR="009D630C" w:rsidRPr="001E5AFE" w:rsidRDefault="009D630C" w:rsidP="009D630C">
            <w:pPr>
              <w:spacing w:line="240" w:lineRule="exact"/>
              <w:jc w:val="center"/>
              <w:rPr>
                <w:rFonts w:ascii="Arial" w:hAnsi="Arial" w:cs="Arial"/>
                <w:sz w:val="14"/>
                <w:szCs w:val="14"/>
                <w:cs/>
              </w:rPr>
            </w:pPr>
            <w:proofErr w:type="spellStart"/>
            <w:r>
              <w:rPr>
                <w:rFonts w:ascii="Arial" w:hAnsi="Arial" w:cs="Arial"/>
                <w:sz w:val="14"/>
                <w:szCs w:val="14"/>
              </w:rPr>
              <w:t>MOR</w:t>
            </w:r>
            <w:proofErr w:type="spellEnd"/>
            <w:r>
              <w:rPr>
                <w:rFonts w:ascii="Arial" w:hAnsi="Arial" w:cs="Arial"/>
                <w:sz w:val="14"/>
                <w:szCs w:val="14"/>
              </w:rPr>
              <w:t xml:space="preserve"> - 1.375</w:t>
            </w:r>
          </w:p>
        </w:tc>
        <w:tc>
          <w:tcPr>
            <w:tcW w:w="1100" w:type="dxa"/>
            <w:tcBorders>
              <w:top w:val="nil"/>
              <w:left w:val="nil"/>
              <w:bottom w:val="nil"/>
              <w:right w:val="nil"/>
            </w:tcBorders>
            <w:vAlign w:val="bottom"/>
          </w:tcPr>
          <w:p w:rsidR="009D630C" w:rsidRPr="009D630C" w:rsidRDefault="009D630C" w:rsidP="009D630C">
            <w:pPr>
              <w:tabs>
                <w:tab w:val="decimal" w:pos="858"/>
              </w:tabs>
              <w:spacing w:line="240" w:lineRule="exact"/>
              <w:rPr>
                <w:rFonts w:ascii="Arial" w:hAnsi="Arial" w:cs="Arial"/>
                <w:sz w:val="14"/>
                <w:szCs w:val="14"/>
              </w:rPr>
            </w:pPr>
            <w:r w:rsidRPr="009D630C">
              <w:rPr>
                <w:rFonts w:ascii="Arial" w:hAnsi="Arial" w:cs="Arial"/>
                <w:sz w:val="14"/>
                <w:szCs w:val="14"/>
              </w:rPr>
              <w:t>90,486</w:t>
            </w:r>
          </w:p>
        </w:tc>
        <w:tc>
          <w:tcPr>
            <w:tcW w:w="1074" w:type="dxa"/>
            <w:tcBorders>
              <w:top w:val="nil"/>
              <w:left w:val="nil"/>
              <w:bottom w:val="nil"/>
              <w:right w:val="nil"/>
            </w:tcBorders>
            <w:vAlign w:val="bottom"/>
          </w:tcPr>
          <w:p w:rsidR="009D630C" w:rsidRPr="00195665" w:rsidRDefault="009D630C" w:rsidP="009D630C">
            <w:pPr>
              <w:tabs>
                <w:tab w:val="decimal" w:pos="858"/>
              </w:tabs>
              <w:spacing w:line="240" w:lineRule="exact"/>
              <w:rPr>
                <w:rFonts w:ascii="Arial" w:hAnsi="Arial" w:cs="Arial"/>
                <w:sz w:val="14"/>
                <w:szCs w:val="14"/>
              </w:rPr>
            </w:pPr>
            <w:r w:rsidRPr="00195665">
              <w:rPr>
                <w:rFonts w:ascii="Arial" w:hAnsi="Arial" w:cs="Arial"/>
                <w:sz w:val="14"/>
                <w:szCs w:val="14"/>
              </w:rPr>
              <w:t>43,48</w:t>
            </w:r>
            <w:r>
              <w:rPr>
                <w:rFonts w:ascii="Arial" w:hAnsi="Arial" w:cs="Arial"/>
                <w:sz w:val="14"/>
                <w:szCs w:val="14"/>
              </w:rPr>
              <w:t>3</w:t>
            </w:r>
          </w:p>
        </w:tc>
        <w:tc>
          <w:tcPr>
            <w:tcW w:w="1175" w:type="dxa"/>
            <w:tcBorders>
              <w:top w:val="nil"/>
              <w:left w:val="nil"/>
              <w:bottom w:val="nil"/>
              <w:right w:val="nil"/>
            </w:tcBorders>
            <w:vAlign w:val="bottom"/>
          </w:tcPr>
          <w:p w:rsidR="009D630C" w:rsidRPr="009D630C" w:rsidRDefault="009D630C" w:rsidP="009D630C">
            <w:pPr>
              <w:tabs>
                <w:tab w:val="decimal" w:pos="858"/>
              </w:tabs>
              <w:spacing w:line="240" w:lineRule="exact"/>
              <w:rPr>
                <w:rFonts w:ascii="Arial" w:hAnsi="Arial" w:cs="Arial"/>
                <w:sz w:val="14"/>
                <w:szCs w:val="14"/>
              </w:rPr>
            </w:pPr>
            <w:r w:rsidRPr="009D630C">
              <w:rPr>
                <w:rFonts w:ascii="Arial" w:hAnsi="Arial" w:cs="Arial"/>
                <w:sz w:val="14"/>
                <w:szCs w:val="14"/>
              </w:rPr>
              <w:t>27,598</w:t>
            </w:r>
          </w:p>
        </w:tc>
        <w:tc>
          <w:tcPr>
            <w:tcW w:w="1170" w:type="dxa"/>
            <w:tcBorders>
              <w:top w:val="nil"/>
              <w:left w:val="nil"/>
              <w:bottom w:val="nil"/>
              <w:right w:val="nil"/>
            </w:tcBorders>
            <w:vAlign w:val="bottom"/>
          </w:tcPr>
          <w:p w:rsidR="009D630C" w:rsidRPr="00195665" w:rsidRDefault="009D630C" w:rsidP="009D630C">
            <w:pPr>
              <w:tabs>
                <w:tab w:val="decimal" w:pos="858"/>
              </w:tabs>
              <w:spacing w:line="240" w:lineRule="exact"/>
              <w:rPr>
                <w:rFonts w:ascii="Arial" w:hAnsi="Arial" w:cs="Arial"/>
                <w:sz w:val="14"/>
                <w:szCs w:val="14"/>
              </w:rPr>
            </w:pPr>
            <w:r w:rsidRPr="00195665">
              <w:rPr>
                <w:rFonts w:ascii="Arial" w:hAnsi="Arial" w:cs="Arial"/>
                <w:sz w:val="14"/>
                <w:szCs w:val="14"/>
              </w:rPr>
              <w:t>-</w:t>
            </w:r>
          </w:p>
        </w:tc>
      </w:tr>
      <w:tr w:rsidR="009D630C" w:rsidRPr="00CA1519" w:rsidTr="00941876">
        <w:tc>
          <w:tcPr>
            <w:tcW w:w="1800" w:type="dxa"/>
            <w:tcBorders>
              <w:top w:val="nil"/>
              <w:left w:val="nil"/>
              <w:bottom w:val="nil"/>
              <w:right w:val="nil"/>
            </w:tcBorders>
          </w:tcPr>
          <w:p w:rsidR="009D630C" w:rsidRPr="001E5AFE" w:rsidRDefault="009D630C" w:rsidP="009D630C">
            <w:pPr>
              <w:spacing w:line="240" w:lineRule="exact"/>
              <w:ind w:left="162" w:right="-108"/>
              <w:jc w:val="both"/>
              <w:rPr>
                <w:rFonts w:ascii="Arial" w:hAnsi="Arial" w:cs="Arial"/>
                <w:sz w:val="14"/>
                <w:szCs w:val="14"/>
                <w:cs/>
              </w:rPr>
            </w:pPr>
            <w:r w:rsidRPr="001E5AFE">
              <w:rPr>
                <w:rFonts w:ascii="Arial" w:hAnsi="Arial" w:cs="Arial"/>
                <w:sz w:val="14"/>
                <w:szCs w:val="14"/>
              </w:rPr>
              <w:t xml:space="preserve">Promissory notes  </w:t>
            </w:r>
          </w:p>
        </w:tc>
        <w:tc>
          <w:tcPr>
            <w:tcW w:w="1440" w:type="dxa"/>
            <w:tcBorders>
              <w:top w:val="nil"/>
              <w:left w:val="nil"/>
              <w:bottom w:val="nil"/>
              <w:right w:val="nil"/>
            </w:tcBorders>
          </w:tcPr>
          <w:p w:rsidR="009D630C" w:rsidRPr="001E5AFE" w:rsidRDefault="00FF276B" w:rsidP="009D630C">
            <w:pPr>
              <w:spacing w:line="240" w:lineRule="exact"/>
              <w:ind w:left="-105" w:right="-105"/>
              <w:jc w:val="center"/>
              <w:rPr>
                <w:rFonts w:ascii="Arial" w:hAnsi="Arial" w:cs="Arial"/>
                <w:sz w:val="14"/>
                <w:szCs w:val="14"/>
              </w:rPr>
            </w:pPr>
            <w:r>
              <w:rPr>
                <w:rFonts w:ascii="Arial" w:hAnsi="Arial" w:cs="Arial"/>
                <w:sz w:val="14"/>
                <w:szCs w:val="14"/>
              </w:rPr>
              <w:t xml:space="preserve">4, 4.2, 4.35, 4.5, 5.80709, </w:t>
            </w:r>
            <w:proofErr w:type="spellStart"/>
            <w:r>
              <w:rPr>
                <w:rFonts w:ascii="Arial" w:hAnsi="Arial" w:cs="Arial"/>
                <w:sz w:val="14"/>
                <w:szCs w:val="14"/>
              </w:rPr>
              <w:t>MLR</w:t>
            </w:r>
            <w:proofErr w:type="spellEnd"/>
            <w:r>
              <w:rPr>
                <w:rFonts w:ascii="Arial" w:hAnsi="Arial" w:cs="Arial"/>
                <w:sz w:val="14"/>
                <w:szCs w:val="14"/>
              </w:rPr>
              <w:t xml:space="preserve"> - 1.25, </w:t>
            </w:r>
            <w:proofErr w:type="spellStart"/>
            <w:r>
              <w:rPr>
                <w:rFonts w:ascii="Arial" w:hAnsi="Arial" w:cs="Arial"/>
                <w:sz w:val="14"/>
                <w:szCs w:val="14"/>
              </w:rPr>
              <w:t>MLR</w:t>
            </w:r>
            <w:proofErr w:type="spellEnd"/>
            <w:r>
              <w:rPr>
                <w:rFonts w:ascii="Arial" w:hAnsi="Arial" w:cs="Arial"/>
                <w:sz w:val="14"/>
                <w:szCs w:val="14"/>
              </w:rPr>
              <w:t xml:space="preserve"> - 2</w:t>
            </w:r>
          </w:p>
        </w:tc>
        <w:tc>
          <w:tcPr>
            <w:tcW w:w="1440" w:type="dxa"/>
            <w:tcBorders>
              <w:top w:val="nil"/>
              <w:left w:val="nil"/>
              <w:bottom w:val="nil"/>
              <w:right w:val="nil"/>
            </w:tcBorders>
          </w:tcPr>
          <w:p w:rsidR="009D630C" w:rsidRPr="001E5AFE" w:rsidRDefault="009D630C" w:rsidP="009D630C">
            <w:pPr>
              <w:spacing w:line="240" w:lineRule="exact"/>
              <w:ind w:left="-105" w:right="-105"/>
              <w:jc w:val="center"/>
              <w:rPr>
                <w:rFonts w:ascii="Arial" w:hAnsi="Arial" w:cs="Arial"/>
                <w:sz w:val="14"/>
                <w:szCs w:val="14"/>
              </w:rPr>
            </w:pPr>
            <w:r>
              <w:rPr>
                <w:rFonts w:ascii="Arial" w:hAnsi="Arial" w:cs="Arial"/>
                <w:sz w:val="14"/>
                <w:szCs w:val="14"/>
              </w:rPr>
              <w:t xml:space="preserve">4,4.1, 4.35, 4.5, 5.80709,                  </w:t>
            </w:r>
            <w:proofErr w:type="spellStart"/>
            <w:r>
              <w:rPr>
                <w:rFonts w:ascii="Arial" w:hAnsi="Arial" w:cs="Arial"/>
                <w:sz w:val="14"/>
                <w:szCs w:val="14"/>
              </w:rPr>
              <w:t>MLR</w:t>
            </w:r>
            <w:proofErr w:type="spellEnd"/>
            <w:r>
              <w:rPr>
                <w:rFonts w:ascii="Arial" w:hAnsi="Arial" w:cs="Arial"/>
                <w:sz w:val="14"/>
                <w:szCs w:val="14"/>
              </w:rPr>
              <w:t xml:space="preserve"> - 1.25, </w:t>
            </w:r>
            <w:proofErr w:type="spellStart"/>
            <w:r>
              <w:rPr>
                <w:rFonts w:ascii="Arial" w:hAnsi="Arial" w:cs="Arial"/>
                <w:sz w:val="14"/>
                <w:szCs w:val="14"/>
              </w:rPr>
              <w:t>MLR</w:t>
            </w:r>
            <w:proofErr w:type="spellEnd"/>
            <w:r>
              <w:rPr>
                <w:rFonts w:ascii="Arial" w:hAnsi="Arial" w:cs="Arial"/>
                <w:sz w:val="14"/>
                <w:szCs w:val="14"/>
              </w:rPr>
              <w:t xml:space="preserve"> - 2</w:t>
            </w:r>
          </w:p>
        </w:tc>
        <w:tc>
          <w:tcPr>
            <w:tcW w:w="1100" w:type="dxa"/>
            <w:tcBorders>
              <w:top w:val="nil"/>
              <w:left w:val="nil"/>
              <w:bottom w:val="nil"/>
              <w:right w:val="nil"/>
            </w:tcBorders>
            <w:vAlign w:val="bottom"/>
          </w:tcPr>
          <w:p w:rsidR="009D630C" w:rsidRPr="009D630C" w:rsidRDefault="009D630C" w:rsidP="009D630C">
            <w:pPr>
              <w:tabs>
                <w:tab w:val="decimal" w:pos="858"/>
              </w:tabs>
              <w:spacing w:line="240" w:lineRule="exact"/>
              <w:rPr>
                <w:rFonts w:ascii="Arial" w:hAnsi="Arial" w:cs="Arial"/>
                <w:sz w:val="14"/>
                <w:szCs w:val="14"/>
              </w:rPr>
            </w:pPr>
            <w:r w:rsidRPr="009D630C">
              <w:rPr>
                <w:rFonts w:ascii="Arial" w:hAnsi="Arial" w:cs="Arial"/>
                <w:sz w:val="14"/>
                <w:szCs w:val="14"/>
              </w:rPr>
              <w:t>383,500</w:t>
            </w:r>
          </w:p>
        </w:tc>
        <w:tc>
          <w:tcPr>
            <w:tcW w:w="1074" w:type="dxa"/>
            <w:tcBorders>
              <w:top w:val="nil"/>
              <w:left w:val="nil"/>
              <w:bottom w:val="nil"/>
              <w:right w:val="nil"/>
            </w:tcBorders>
            <w:vAlign w:val="bottom"/>
          </w:tcPr>
          <w:p w:rsidR="009D630C" w:rsidRPr="00195665" w:rsidRDefault="009D630C" w:rsidP="009D630C">
            <w:pPr>
              <w:tabs>
                <w:tab w:val="decimal" w:pos="858"/>
              </w:tabs>
              <w:spacing w:line="240" w:lineRule="exact"/>
              <w:rPr>
                <w:rFonts w:ascii="Arial" w:hAnsi="Arial" w:cs="Arial"/>
                <w:sz w:val="14"/>
                <w:szCs w:val="14"/>
              </w:rPr>
            </w:pPr>
            <w:r w:rsidRPr="00195665">
              <w:rPr>
                <w:rFonts w:ascii="Arial" w:hAnsi="Arial" w:cs="Arial"/>
                <w:sz w:val="14"/>
                <w:szCs w:val="14"/>
              </w:rPr>
              <w:t>368,500</w:t>
            </w:r>
          </w:p>
        </w:tc>
        <w:tc>
          <w:tcPr>
            <w:tcW w:w="1175" w:type="dxa"/>
            <w:tcBorders>
              <w:top w:val="nil"/>
              <w:left w:val="nil"/>
              <w:bottom w:val="nil"/>
              <w:right w:val="nil"/>
            </w:tcBorders>
            <w:vAlign w:val="bottom"/>
          </w:tcPr>
          <w:p w:rsidR="009D630C" w:rsidRPr="009D630C" w:rsidRDefault="009D630C" w:rsidP="009D630C">
            <w:pPr>
              <w:tabs>
                <w:tab w:val="decimal" w:pos="858"/>
              </w:tabs>
              <w:spacing w:line="240" w:lineRule="exact"/>
              <w:rPr>
                <w:rFonts w:ascii="Arial" w:hAnsi="Arial" w:cs="Arial"/>
                <w:sz w:val="14"/>
                <w:szCs w:val="14"/>
              </w:rPr>
            </w:pPr>
            <w:r w:rsidRPr="009D630C">
              <w:rPr>
                <w:rFonts w:ascii="Arial" w:hAnsi="Arial" w:cs="Arial"/>
                <w:sz w:val="14"/>
                <w:szCs w:val="14"/>
              </w:rPr>
              <w:t>265,000</w:t>
            </w:r>
          </w:p>
        </w:tc>
        <w:tc>
          <w:tcPr>
            <w:tcW w:w="1170" w:type="dxa"/>
            <w:tcBorders>
              <w:top w:val="nil"/>
              <w:left w:val="nil"/>
              <w:right w:val="nil"/>
            </w:tcBorders>
            <w:vAlign w:val="bottom"/>
          </w:tcPr>
          <w:p w:rsidR="009D630C" w:rsidRPr="00195665" w:rsidRDefault="009D630C" w:rsidP="009D630C">
            <w:pPr>
              <w:tabs>
                <w:tab w:val="decimal" w:pos="858"/>
              </w:tabs>
              <w:spacing w:line="240" w:lineRule="exact"/>
              <w:rPr>
                <w:rFonts w:ascii="Arial" w:hAnsi="Arial" w:cs="Arial"/>
                <w:sz w:val="14"/>
                <w:szCs w:val="14"/>
              </w:rPr>
            </w:pPr>
            <w:r w:rsidRPr="00195665">
              <w:rPr>
                <w:rFonts w:ascii="Arial" w:hAnsi="Arial" w:cs="Arial"/>
                <w:sz w:val="14"/>
                <w:szCs w:val="14"/>
              </w:rPr>
              <w:t>250,000</w:t>
            </w:r>
          </w:p>
        </w:tc>
      </w:tr>
      <w:tr w:rsidR="009D630C" w:rsidRPr="00CA1519" w:rsidTr="00941876">
        <w:tc>
          <w:tcPr>
            <w:tcW w:w="1800" w:type="dxa"/>
            <w:tcBorders>
              <w:top w:val="nil"/>
              <w:left w:val="nil"/>
              <w:bottom w:val="nil"/>
              <w:right w:val="nil"/>
            </w:tcBorders>
          </w:tcPr>
          <w:p w:rsidR="009D630C" w:rsidRPr="001E5AFE" w:rsidRDefault="009D630C" w:rsidP="009D630C">
            <w:pPr>
              <w:spacing w:line="240" w:lineRule="exact"/>
              <w:ind w:left="162" w:right="-108"/>
              <w:jc w:val="both"/>
              <w:rPr>
                <w:rFonts w:ascii="Arial" w:hAnsi="Arial" w:cs="Arial"/>
                <w:sz w:val="14"/>
                <w:szCs w:val="14"/>
              </w:rPr>
            </w:pPr>
            <w:r w:rsidRPr="001E5AFE">
              <w:rPr>
                <w:rFonts w:ascii="Arial" w:hAnsi="Arial" w:cs="Arial"/>
                <w:sz w:val="14"/>
                <w:szCs w:val="14"/>
              </w:rPr>
              <w:t>Trust receipt payables</w:t>
            </w:r>
          </w:p>
        </w:tc>
        <w:tc>
          <w:tcPr>
            <w:tcW w:w="1440" w:type="dxa"/>
            <w:tcBorders>
              <w:top w:val="nil"/>
              <w:left w:val="nil"/>
              <w:bottom w:val="nil"/>
              <w:right w:val="nil"/>
            </w:tcBorders>
          </w:tcPr>
          <w:p w:rsidR="009D630C" w:rsidRPr="001E5AFE" w:rsidRDefault="00FF276B" w:rsidP="009D630C">
            <w:pPr>
              <w:spacing w:line="240" w:lineRule="exact"/>
              <w:ind w:left="-108" w:right="-108"/>
              <w:jc w:val="center"/>
              <w:rPr>
                <w:rFonts w:ascii="Arial" w:hAnsi="Arial" w:cs="Arial"/>
                <w:sz w:val="14"/>
                <w:szCs w:val="14"/>
              </w:rPr>
            </w:pPr>
            <w:r>
              <w:rPr>
                <w:rFonts w:ascii="Arial" w:hAnsi="Arial" w:cs="Arial"/>
                <w:sz w:val="14"/>
                <w:szCs w:val="14"/>
              </w:rPr>
              <w:t xml:space="preserve">4.5, MMR, </w:t>
            </w:r>
            <w:proofErr w:type="spellStart"/>
            <w:r>
              <w:rPr>
                <w:rFonts w:ascii="Arial" w:hAnsi="Arial" w:cs="Arial"/>
                <w:sz w:val="14"/>
                <w:szCs w:val="14"/>
              </w:rPr>
              <w:t>MLR</w:t>
            </w:r>
            <w:proofErr w:type="spellEnd"/>
            <w:r>
              <w:rPr>
                <w:rFonts w:ascii="Arial" w:hAnsi="Arial" w:cs="Arial"/>
                <w:sz w:val="14"/>
                <w:szCs w:val="14"/>
              </w:rPr>
              <w:t xml:space="preserve"> - 0.5, </w:t>
            </w:r>
            <w:proofErr w:type="spellStart"/>
            <w:r>
              <w:rPr>
                <w:rFonts w:ascii="Arial" w:hAnsi="Arial" w:cs="Arial"/>
                <w:sz w:val="14"/>
                <w:szCs w:val="14"/>
              </w:rPr>
              <w:t>MLR</w:t>
            </w:r>
            <w:proofErr w:type="spellEnd"/>
            <w:r>
              <w:rPr>
                <w:rFonts w:ascii="Arial" w:hAnsi="Arial" w:cs="Arial"/>
                <w:sz w:val="14"/>
                <w:szCs w:val="14"/>
              </w:rPr>
              <w:t xml:space="preserve"> - 2, LIBOR + 2.5, BR + 0.5</w:t>
            </w:r>
          </w:p>
        </w:tc>
        <w:tc>
          <w:tcPr>
            <w:tcW w:w="1440" w:type="dxa"/>
            <w:tcBorders>
              <w:top w:val="nil"/>
              <w:left w:val="nil"/>
              <w:bottom w:val="nil"/>
              <w:right w:val="nil"/>
            </w:tcBorders>
          </w:tcPr>
          <w:p w:rsidR="009D630C" w:rsidRPr="001E5AFE" w:rsidRDefault="009D630C" w:rsidP="009D630C">
            <w:pPr>
              <w:spacing w:line="240" w:lineRule="exact"/>
              <w:ind w:left="-108" w:right="-108"/>
              <w:jc w:val="center"/>
              <w:rPr>
                <w:rFonts w:ascii="Arial" w:hAnsi="Arial" w:cs="Arial"/>
                <w:sz w:val="14"/>
                <w:szCs w:val="14"/>
              </w:rPr>
            </w:pPr>
            <w:r>
              <w:rPr>
                <w:rFonts w:ascii="Arial" w:hAnsi="Arial" w:cs="Arial"/>
                <w:sz w:val="14"/>
                <w:szCs w:val="14"/>
              </w:rPr>
              <w:t xml:space="preserve">MMR, </w:t>
            </w:r>
            <w:proofErr w:type="spellStart"/>
            <w:r>
              <w:rPr>
                <w:rFonts w:ascii="Arial" w:hAnsi="Arial" w:cs="Arial"/>
                <w:sz w:val="14"/>
                <w:szCs w:val="14"/>
              </w:rPr>
              <w:t>MLR</w:t>
            </w:r>
            <w:proofErr w:type="spellEnd"/>
            <w:r>
              <w:rPr>
                <w:rFonts w:ascii="Arial" w:hAnsi="Arial" w:cs="Arial"/>
                <w:sz w:val="14"/>
                <w:szCs w:val="14"/>
              </w:rPr>
              <w:t xml:space="preserve"> - 0.5,   </w:t>
            </w:r>
            <w:proofErr w:type="spellStart"/>
            <w:r>
              <w:rPr>
                <w:rFonts w:ascii="Arial" w:hAnsi="Arial" w:cs="Arial"/>
                <w:sz w:val="14"/>
                <w:szCs w:val="14"/>
              </w:rPr>
              <w:t>MLR</w:t>
            </w:r>
            <w:proofErr w:type="spellEnd"/>
            <w:r>
              <w:rPr>
                <w:rFonts w:ascii="Arial" w:hAnsi="Arial" w:cs="Arial"/>
                <w:sz w:val="14"/>
                <w:szCs w:val="14"/>
              </w:rPr>
              <w:t xml:space="preserve"> - 2, BR+ 0.5</w:t>
            </w:r>
          </w:p>
        </w:tc>
        <w:tc>
          <w:tcPr>
            <w:tcW w:w="1100" w:type="dxa"/>
            <w:tcBorders>
              <w:top w:val="nil"/>
              <w:left w:val="nil"/>
              <w:bottom w:val="nil"/>
              <w:right w:val="nil"/>
            </w:tcBorders>
            <w:vAlign w:val="bottom"/>
          </w:tcPr>
          <w:p w:rsidR="009D630C" w:rsidRPr="009D630C" w:rsidRDefault="009D630C" w:rsidP="009D630C">
            <w:pPr>
              <w:tabs>
                <w:tab w:val="decimal" w:pos="858"/>
              </w:tabs>
              <w:spacing w:line="240" w:lineRule="exact"/>
              <w:rPr>
                <w:rFonts w:ascii="Arial" w:hAnsi="Arial" w:cs="Arial"/>
                <w:sz w:val="14"/>
                <w:szCs w:val="14"/>
              </w:rPr>
            </w:pPr>
            <w:r w:rsidRPr="009D630C">
              <w:rPr>
                <w:rFonts w:ascii="Arial" w:hAnsi="Arial" w:cs="Arial"/>
                <w:sz w:val="14"/>
                <w:szCs w:val="14"/>
              </w:rPr>
              <w:t>265,42</w:t>
            </w:r>
            <w:r w:rsidR="001C38B4">
              <w:rPr>
                <w:rFonts w:ascii="Arial" w:hAnsi="Arial" w:cs="Arial"/>
                <w:sz w:val="14"/>
                <w:szCs w:val="14"/>
              </w:rPr>
              <w:t>6</w:t>
            </w:r>
          </w:p>
        </w:tc>
        <w:tc>
          <w:tcPr>
            <w:tcW w:w="1074" w:type="dxa"/>
            <w:tcBorders>
              <w:top w:val="nil"/>
              <w:left w:val="nil"/>
              <w:bottom w:val="nil"/>
              <w:right w:val="nil"/>
            </w:tcBorders>
            <w:vAlign w:val="bottom"/>
          </w:tcPr>
          <w:p w:rsidR="009D630C" w:rsidRPr="00195665" w:rsidRDefault="009D630C" w:rsidP="009D630C">
            <w:pPr>
              <w:tabs>
                <w:tab w:val="decimal" w:pos="858"/>
              </w:tabs>
              <w:spacing w:line="240" w:lineRule="exact"/>
              <w:rPr>
                <w:rFonts w:ascii="Arial" w:hAnsi="Arial" w:cs="Arial"/>
                <w:sz w:val="14"/>
                <w:szCs w:val="14"/>
              </w:rPr>
            </w:pPr>
            <w:r w:rsidRPr="00195665">
              <w:rPr>
                <w:rFonts w:ascii="Arial" w:hAnsi="Arial" w:cs="Arial"/>
                <w:sz w:val="14"/>
                <w:szCs w:val="14"/>
              </w:rPr>
              <w:t>83,940</w:t>
            </w:r>
          </w:p>
        </w:tc>
        <w:tc>
          <w:tcPr>
            <w:tcW w:w="1175" w:type="dxa"/>
            <w:tcBorders>
              <w:top w:val="nil"/>
              <w:left w:val="nil"/>
              <w:bottom w:val="nil"/>
              <w:right w:val="nil"/>
            </w:tcBorders>
            <w:vAlign w:val="bottom"/>
          </w:tcPr>
          <w:p w:rsidR="009D630C" w:rsidRPr="009D630C" w:rsidRDefault="009D630C" w:rsidP="009D630C">
            <w:pPr>
              <w:tabs>
                <w:tab w:val="decimal" w:pos="858"/>
              </w:tabs>
              <w:spacing w:line="240" w:lineRule="exact"/>
              <w:rPr>
                <w:rFonts w:ascii="Arial" w:hAnsi="Arial" w:cs="Arial"/>
                <w:sz w:val="14"/>
                <w:szCs w:val="14"/>
              </w:rPr>
            </w:pPr>
            <w:r w:rsidRPr="009D630C">
              <w:rPr>
                <w:rFonts w:ascii="Arial" w:hAnsi="Arial" w:cs="Arial"/>
                <w:sz w:val="14"/>
                <w:szCs w:val="14"/>
              </w:rPr>
              <w:t>152,814</w:t>
            </w:r>
          </w:p>
        </w:tc>
        <w:tc>
          <w:tcPr>
            <w:tcW w:w="1170" w:type="dxa"/>
            <w:tcBorders>
              <w:top w:val="nil"/>
              <w:left w:val="nil"/>
              <w:right w:val="nil"/>
            </w:tcBorders>
            <w:vAlign w:val="bottom"/>
          </w:tcPr>
          <w:p w:rsidR="009D630C" w:rsidRPr="00195665" w:rsidRDefault="009D630C" w:rsidP="009D630C">
            <w:pPr>
              <w:tabs>
                <w:tab w:val="decimal" w:pos="858"/>
              </w:tabs>
              <w:spacing w:line="240" w:lineRule="exact"/>
              <w:rPr>
                <w:rFonts w:ascii="Arial" w:hAnsi="Arial" w:cs="Arial"/>
                <w:sz w:val="14"/>
                <w:szCs w:val="14"/>
              </w:rPr>
            </w:pPr>
            <w:r w:rsidRPr="00195665">
              <w:rPr>
                <w:rFonts w:ascii="Arial" w:hAnsi="Arial" w:cs="Arial"/>
                <w:sz w:val="14"/>
                <w:szCs w:val="14"/>
              </w:rPr>
              <w:t>83,940</w:t>
            </w:r>
          </w:p>
        </w:tc>
      </w:tr>
      <w:tr w:rsidR="009D630C" w:rsidRPr="00CA1519" w:rsidTr="00941876">
        <w:tc>
          <w:tcPr>
            <w:tcW w:w="1800" w:type="dxa"/>
            <w:tcBorders>
              <w:top w:val="nil"/>
              <w:left w:val="nil"/>
              <w:bottom w:val="nil"/>
              <w:right w:val="nil"/>
            </w:tcBorders>
          </w:tcPr>
          <w:p w:rsidR="009D630C" w:rsidRPr="001E5AFE" w:rsidRDefault="009D630C" w:rsidP="009D630C">
            <w:pPr>
              <w:spacing w:line="240" w:lineRule="exact"/>
              <w:ind w:left="162" w:right="-108"/>
              <w:jc w:val="both"/>
              <w:rPr>
                <w:rFonts w:ascii="Arial" w:hAnsi="Arial" w:cs="Arial"/>
                <w:sz w:val="14"/>
                <w:szCs w:val="14"/>
              </w:rPr>
            </w:pPr>
            <w:r>
              <w:rPr>
                <w:rFonts w:ascii="Arial" w:hAnsi="Arial" w:cs="Arial"/>
                <w:sz w:val="14"/>
                <w:szCs w:val="14"/>
              </w:rPr>
              <w:t>Bill of exchange</w:t>
            </w:r>
          </w:p>
        </w:tc>
        <w:tc>
          <w:tcPr>
            <w:tcW w:w="1440" w:type="dxa"/>
            <w:tcBorders>
              <w:top w:val="nil"/>
              <w:left w:val="nil"/>
              <w:bottom w:val="nil"/>
              <w:right w:val="nil"/>
            </w:tcBorders>
          </w:tcPr>
          <w:p w:rsidR="009D630C" w:rsidRDefault="00FF276B" w:rsidP="009D630C">
            <w:pPr>
              <w:spacing w:line="240" w:lineRule="exact"/>
              <w:ind w:left="-108" w:right="-108"/>
              <w:jc w:val="center"/>
              <w:rPr>
                <w:rFonts w:ascii="Arial" w:hAnsi="Arial" w:cs="Arial"/>
                <w:sz w:val="14"/>
                <w:szCs w:val="14"/>
              </w:rPr>
            </w:pPr>
            <w:r>
              <w:rPr>
                <w:rFonts w:ascii="Arial" w:hAnsi="Arial" w:cs="Arial"/>
                <w:sz w:val="14"/>
                <w:szCs w:val="14"/>
              </w:rPr>
              <w:t>5.90</w:t>
            </w:r>
          </w:p>
        </w:tc>
        <w:tc>
          <w:tcPr>
            <w:tcW w:w="1440" w:type="dxa"/>
            <w:tcBorders>
              <w:top w:val="nil"/>
              <w:left w:val="nil"/>
              <w:bottom w:val="nil"/>
              <w:right w:val="nil"/>
            </w:tcBorders>
          </w:tcPr>
          <w:p w:rsidR="009D630C" w:rsidRDefault="009A413A" w:rsidP="009D630C">
            <w:pPr>
              <w:spacing w:line="240" w:lineRule="exact"/>
              <w:ind w:left="-108" w:right="-108"/>
              <w:jc w:val="center"/>
              <w:rPr>
                <w:rFonts w:ascii="Arial" w:hAnsi="Arial" w:cs="Arial"/>
                <w:sz w:val="14"/>
                <w:szCs w:val="14"/>
              </w:rPr>
            </w:pPr>
            <w:r>
              <w:rPr>
                <w:rFonts w:ascii="Arial" w:hAnsi="Arial" w:cs="Arial"/>
                <w:sz w:val="14"/>
                <w:szCs w:val="14"/>
              </w:rPr>
              <w:t>-</w:t>
            </w:r>
          </w:p>
        </w:tc>
        <w:tc>
          <w:tcPr>
            <w:tcW w:w="1100" w:type="dxa"/>
            <w:tcBorders>
              <w:top w:val="nil"/>
              <w:left w:val="nil"/>
              <w:bottom w:val="nil"/>
              <w:right w:val="nil"/>
            </w:tcBorders>
            <w:vAlign w:val="bottom"/>
          </w:tcPr>
          <w:p w:rsidR="009D630C" w:rsidRPr="009D630C" w:rsidRDefault="009D630C" w:rsidP="009D630C">
            <w:pPr>
              <w:tabs>
                <w:tab w:val="decimal" w:pos="858"/>
              </w:tabs>
              <w:spacing w:line="240" w:lineRule="exact"/>
              <w:rPr>
                <w:rFonts w:ascii="Arial" w:hAnsi="Arial" w:cs="Arial"/>
                <w:sz w:val="14"/>
                <w:szCs w:val="14"/>
              </w:rPr>
            </w:pPr>
            <w:r w:rsidRPr="009D630C">
              <w:rPr>
                <w:rFonts w:ascii="Arial" w:hAnsi="Arial" w:cs="Arial"/>
                <w:sz w:val="14"/>
                <w:szCs w:val="14"/>
              </w:rPr>
              <w:t>99,848</w:t>
            </w:r>
          </w:p>
        </w:tc>
        <w:tc>
          <w:tcPr>
            <w:tcW w:w="1074" w:type="dxa"/>
            <w:tcBorders>
              <w:top w:val="nil"/>
              <w:left w:val="nil"/>
              <w:bottom w:val="nil"/>
              <w:right w:val="nil"/>
            </w:tcBorders>
            <w:vAlign w:val="bottom"/>
          </w:tcPr>
          <w:p w:rsidR="009D630C" w:rsidRPr="00195665" w:rsidRDefault="009D630C" w:rsidP="009D630C">
            <w:pPr>
              <w:tabs>
                <w:tab w:val="decimal" w:pos="858"/>
              </w:tabs>
              <w:spacing w:line="240" w:lineRule="exact"/>
              <w:rPr>
                <w:rFonts w:ascii="Arial" w:hAnsi="Arial" w:cs="Arial"/>
                <w:sz w:val="14"/>
                <w:szCs w:val="14"/>
              </w:rPr>
            </w:pPr>
            <w:r>
              <w:rPr>
                <w:rFonts w:ascii="Arial" w:hAnsi="Arial" w:cs="Arial"/>
                <w:sz w:val="14"/>
                <w:szCs w:val="14"/>
              </w:rPr>
              <w:t>-</w:t>
            </w:r>
          </w:p>
        </w:tc>
        <w:tc>
          <w:tcPr>
            <w:tcW w:w="1175" w:type="dxa"/>
            <w:tcBorders>
              <w:top w:val="nil"/>
              <w:left w:val="nil"/>
              <w:bottom w:val="nil"/>
              <w:right w:val="nil"/>
            </w:tcBorders>
            <w:vAlign w:val="bottom"/>
          </w:tcPr>
          <w:p w:rsidR="009D630C" w:rsidRPr="009D630C" w:rsidRDefault="009D630C" w:rsidP="009D630C">
            <w:pPr>
              <w:tabs>
                <w:tab w:val="decimal" w:pos="858"/>
              </w:tabs>
              <w:spacing w:line="240" w:lineRule="exact"/>
              <w:rPr>
                <w:rFonts w:ascii="Arial" w:hAnsi="Arial" w:cs="Arial"/>
                <w:sz w:val="14"/>
                <w:szCs w:val="14"/>
              </w:rPr>
            </w:pPr>
            <w:r w:rsidRPr="009D630C">
              <w:rPr>
                <w:rFonts w:ascii="Arial" w:hAnsi="Arial" w:cs="Arial"/>
                <w:sz w:val="14"/>
                <w:szCs w:val="14"/>
              </w:rPr>
              <w:t>99,848</w:t>
            </w:r>
          </w:p>
        </w:tc>
        <w:tc>
          <w:tcPr>
            <w:tcW w:w="1170" w:type="dxa"/>
            <w:tcBorders>
              <w:top w:val="nil"/>
              <w:left w:val="nil"/>
              <w:right w:val="nil"/>
            </w:tcBorders>
            <w:vAlign w:val="bottom"/>
          </w:tcPr>
          <w:p w:rsidR="009D630C" w:rsidRPr="00195665" w:rsidRDefault="009D630C" w:rsidP="009D630C">
            <w:pPr>
              <w:tabs>
                <w:tab w:val="decimal" w:pos="858"/>
              </w:tabs>
              <w:spacing w:line="240" w:lineRule="exact"/>
              <w:rPr>
                <w:rFonts w:ascii="Arial" w:hAnsi="Arial" w:cs="Arial"/>
                <w:sz w:val="14"/>
                <w:szCs w:val="14"/>
              </w:rPr>
            </w:pPr>
            <w:r>
              <w:rPr>
                <w:rFonts w:ascii="Arial" w:hAnsi="Arial" w:cs="Arial"/>
                <w:sz w:val="14"/>
                <w:szCs w:val="14"/>
              </w:rPr>
              <w:t>-</w:t>
            </w:r>
          </w:p>
        </w:tc>
      </w:tr>
      <w:tr w:rsidR="009D630C" w:rsidRPr="00CA1519" w:rsidTr="00941876">
        <w:tc>
          <w:tcPr>
            <w:tcW w:w="1800" w:type="dxa"/>
            <w:tcBorders>
              <w:top w:val="nil"/>
              <w:left w:val="nil"/>
              <w:bottom w:val="nil"/>
              <w:right w:val="nil"/>
            </w:tcBorders>
          </w:tcPr>
          <w:p w:rsidR="009D630C" w:rsidRPr="001E5AFE" w:rsidRDefault="009D630C" w:rsidP="009D630C">
            <w:pPr>
              <w:spacing w:line="240" w:lineRule="exact"/>
              <w:ind w:left="345" w:right="-108" w:hanging="183"/>
              <w:jc w:val="both"/>
              <w:rPr>
                <w:rFonts w:ascii="Arial" w:hAnsi="Arial" w:cs="Arial"/>
                <w:sz w:val="14"/>
                <w:szCs w:val="14"/>
              </w:rPr>
            </w:pPr>
            <w:r>
              <w:rPr>
                <w:rFonts w:ascii="Arial" w:hAnsi="Arial" w:cs="Arial"/>
                <w:sz w:val="14"/>
                <w:szCs w:val="14"/>
              </w:rPr>
              <w:t>Less: Deferred financial fees</w:t>
            </w:r>
          </w:p>
        </w:tc>
        <w:tc>
          <w:tcPr>
            <w:tcW w:w="1440" w:type="dxa"/>
            <w:tcBorders>
              <w:top w:val="nil"/>
              <w:left w:val="nil"/>
              <w:bottom w:val="nil"/>
              <w:right w:val="nil"/>
            </w:tcBorders>
          </w:tcPr>
          <w:p w:rsidR="009D630C" w:rsidRDefault="009D630C" w:rsidP="009D630C">
            <w:pPr>
              <w:spacing w:line="240" w:lineRule="exact"/>
              <w:ind w:left="-108" w:right="-108"/>
              <w:jc w:val="center"/>
              <w:rPr>
                <w:rFonts w:ascii="Arial" w:hAnsi="Arial" w:cs="Arial"/>
                <w:sz w:val="14"/>
                <w:szCs w:val="14"/>
              </w:rPr>
            </w:pPr>
          </w:p>
        </w:tc>
        <w:tc>
          <w:tcPr>
            <w:tcW w:w="1440" w:type="dxa"/>
            <w:tcBorders>
              <w:top w:val="nil"/>
              <w:left w:val="nil"/>
              <w:bottom w:val="nil"/>
              <w:right w:val="nil"/>
            </w:tcBorders>
          </w:tcPr>
          <w:p w:rsidR="009D630C" w:rsidRDefault="009D630C" w:rsidP="009D630C">
            <w:pPr>
              <w:spacing w:line="240" w:lineRule="exact"/>
              <w:ind w:left="-108" w:right="-108"/>
              <w:jc w:val="center"/>
              <w:rPr>
                <w:rFonts w:ascii="Arial" w:hAnsi="Arial" w:cs="Arial"/>
                <w:sz w:val="14"/>
                <w:szCs w:val="14"/>
              </w:rPr>
            </w:pPr>
          </w:p>
        </w:tc>
        <w:tc>
          <w:tcPr>
            <w:tcW w:w="1100" w:type="dxa"/>
            <w:tcBorders>
              <w:top w:val="nil"/>
              <w:left w:val="nil"/>
              <w:bottom w:val="nil"/>
              <w:right w:val="nil"/>
            </w:tcBorders>
            <w:vAlign w:val="bottom"/>
          </w:tcPr>
          <w:p w:rsidR="009D630C" w:rsidRPr="009D630C" w:rsidRDefault="009D630C" w:rsidP="009D630C">
            <w:pPr>
              <w:pBdr>
                <w:bottom w:val="single" w:sz="4" w:space="1" w:color="auto"/>
              </w:pBdr>
              <w:tabs>
                <w:tab w:val="decimal" w:pos="858"/>
              </w:tabs>
              <w:spacing w:line="240" w:lineRule="exact"/>
              <w:rPr>
                <w:rFonts w:ascii="Arial" w:hAnsi="Arial" w:cs="Arial"/>
                <w:sz w:val="14"/>
                <w:szCs w:val="14"/>
              </w:rPr>
            </w:pPr>
            <w:r w:rsidRPr="009D630C">
              <w:rPr>
                <w:rFonts w:ascii="Arial" w:hAnsi="Arial" w:cs="Arial"/>
                <w:sz w:val="14"/>
                <w:szCs w:val="14"/>
              </w:rPr>
              <w:t>(519)</w:t>
            </w:r>
          </w:p>
        </w:tc>
        <w:tc>
          <w:tcPr>
            <w:tcW w:w="1074" w:type="dxa"/>
            <w:tcBorders>
              <w:top w:val="nil"/>
              <w:left w:val="nil"/>
              <w:bottom w:val="nil"/>
              <w:right w:val="nil"/>
            </w:tcBorders>
            <w:vAlign w:val="bottom"/>
          </w:tcPr>
          <w:p w:rsidR="009D630C" w:rsidRPr="00195665" w:rsidRDefault="009D630C" w:rsidP="009D630C">
            <w:pPr>
              <w:pBdr>
                <w:bottom w:val="single" w:sz="4" w:space="1" w:color="auto"/>
              </w:pBdr>
              <w:tabs>
                <w:tab w:val="decimal" w:pos="858"/>
              </w:tabs>
              <w:spacing w:line="240" w:lineRule="exact"/>
              <w:rPr>
                <w:rFonts w:ascii="Arial" w:hAnsi="Arial" w:cs="Arial"/>
                <w:sz w:val="14"/>
                <w:szCs w:val="14"/>
              </w:rPr>
            </w:pPr>
            <w:r>
              <w:rPr>
                <w:rFonts w:ascii="Arial" w:hAnsi="Arial" w:cs="Arial"/>
                <w:sz w:val="14"/>
                <w:szCs w:val="14"/>
              </w:rPr>
              <w:t>-</w:t>
            </w:r>
          </w:p>
        </w:tc>
        <w:tc>
          <w:tcPr>
            <w:tcW w:w="1175" w:type="dxa"/>
            <w:tcBorders>
              <w:top w:val="nil"/>
              <w:left w:val="nil"/>
              <w:bottom w:val="nil"/>
              <w:right w:val="nil"/>
            </w:tcBorders>
            <w:vAlign w:val="bottom"/>
          </w:tcPr>
          <w:p w:rsidR="009D630C" w:rsidRPr="009D630C" w:rsidRDefault="009D630C" w:rsidP="009D630C">
            <w:pPr>
              <w:pBdr>
                <w:bottom w:val="single" w:sz="4" w:space="1" w:color="auto"/>
              </w:pBdr>
              <w:tabs>
                <w:tab w:val="decimal" w:pos="858"/>
              </w:tabs>
              <w:spacing w:line="240" w:lineRule="exact"/>
              <w:rPr>
                <w:rFonts w:ascii="Arial" w:hAnsi="Arial" w:cs="Arial"/>
                <w:sz w:val="14"/>
                <w:szCs w:val="14"/>
              </w:rPr>
            </w:pPr>
            <w:r w:rsidRPr="009D630C">
              <w:rPr>
                <w:rFonts w:ascii="Arial" w:hAnsi="Arial" w:cs="Arial"/>
                <w:sz w:val="14"/>
                <w:szCs w:val="14"/>
              </w:rPr>
              <w:t>(519)</w:t>
            </w:r>
          </w:p>
        </w:tc>
        <w:tc>
          <w:tcPr>
            <w:tcW w:w="1170" w:type="dxa"/>
            <w:tcBorders>
              <w:top w:val="nil"/>
              <w:left w:val="nil"/>
              <w:right w:val="nil"/>
            </w:tcBorders>
            <w:vAlign w:val="bottom"/>
          </w:tcPr>
          <w:p w:rsidR="009D630C" w:rsidRPr="00195665" w:rsidRDefault="009D630C" w:rsidP="009D630C">
            <w:pPr>
              <w:pBdr>
                <w:bottom w:val="single" w:sz="4" w:space="1" w:color="auto"/>
              </w:pBdr>
              <w:tabs>
                <w:tab w:val="decimal" w:pos="858"/>
              </w:tabs>
              <w:spacing w:line="240" w:lineRule="exact"/>
              <w:rPr>
                <w:rFonts w:ascii="Arial" w:hAnsi="Arial" w:cs="Arial"/>
                <w:sz w:val="14"/>
                <w:szCs w:val="14"/>
              </w:rPr>
            </w:pPr>
            <w:r>
              <w:rPr>
                <w:rFonts w:ascii="Arial" w:hAnsi="Arial" w:cs="Arial"/>
                <w:sz w:val="14"/>
                <w:szCs w:val="14"/>
              </w:rPr>
              <w:t>-</w:t>
            </w:r>
          </w:p>
        </w:tc>
      </w:tr>
      <w:tr w:rsidR="009D630C" w:rsidRPr="00CA1519" w:rsidTr="00DC6751">
        <w:trPr>
          <w:trHeight w:val="80"/>
        </w:trPr>
        <w:tc>
          <w:tcPr>
            <w:tcW w:w="1800" w:type="dxa"/>
            <w:tcBorders>
              <w:top w:val="nil"/>
              <w:left w:val="nil"/>
              <w:bottom w:val="nil"/>
              <w:right w:val="nil"/>
            </w:tcBorders>
          </w:tcPr>
          <w:p w:rsidR="009D630C" w:rsidRPr="001E5AFE" w:rsidRDefault="009D630C" w:rsidP="009D630C">
            <w:pPr>
              <w:spacing w:line="240" w:lineRule="exact"/>
              <w:ind w:left="162" w:right="-108"/>
              <w:jc w:val="both"/>
              <w:rPr>
                <w:rFonts w:ascii="Arial" w:hAnsi="Arial" w:cs="Arial"/>
                <w:sz w:val="14"/>
                <w:szCs w:val="14"/>
                <w:cs/>
              </w:rPr>
            </w:pPr>
            <w:r w:rsidRPr="001E5AFE">
              <w:rPr>
                <w:rFonts w:ascii="Arial" w:hAnsi="Arial" w:cs="Arial"/>
                <w:sz w:val="14"/>
                <w:szCs w:val="14"/>
              </w:rPr>
              <w:t>Total</w:t>
            </w:r>
          </w:p>
        </w:tc>
        <w:tc>
          <w:tcPr>
            <w:tcW w:w="1440" w:type="dxa"/>
            <w:tcBorders>
              <w:top w:val="nil"/>
              <w:left w:val="nil"/>
              <w:bottom w:val="nil"/>
              <w:right w:val="nil"/>
            </w:tcBorders>
          </w:tcPr>
          <w:p w:rsidR="009D630C" w:rsidRPr="00CA1519" w:rsidRDefault="009D630C" w:rsidP="009D630C">
            <w:pPr>
              <w:spacing w:line="240" w:lineRule="exact"/>
              <w:jc w:val="center"/>
              <w:rPr>
                <w:rFonts w:ascii="Arial" w:hAnsi="Arial" w:cs="Arial"/>
                <w:sz w:val="14"/>
                <w:szCs w:val="14"/>
                <w:u w:val="words"/>
                <w:cs/>
              </w:rPr>
            </w:pPr>
          </w:p>
        </w:tc>
        <w:tc>
          <w:tcPr>
            <w:tcW w:w="1440" w:type="dxa"/>
            <w:tcBorders>
              <w:top w:val="nil"/>
              <w:left w:val="nil"/>
              <w:bottom w:val="nil"/>
              <w:right w:val="nil"/>
            </w:tcBorders>
          </w:tcPr>
          <w:p w:rsidR="009D630C" w:rsidRPr="00CA1519" w:rsidRDefault="009D630C" w:rsidP="009D630C">
            <w:pPr>
              <w:spacing w:line="240" w:lineRule="exact"/>
              <w:jc w:val="center"/>
              <w:rPr>
                <w:rFonts w:ascii="Arial" w:hAnsi="Arial" w:cs="Arial"/>
                <w:sz w:val="14"/>
                <w:szCs w:val="14"/>
                <w:u w:val="words"/>
                <w:cs/>
              </w:rPr>
            </w:pPr>
          </w:p>
        </w:tc>
        <w:tc>
          <w:tcPr>
            <w:tcW w:w="1100" w:type="dxa"/>
            <w:tcBorders>
              <w:top w:val="nil"/>
              <w:left w:val="nil"/>
              <w:bottom w:val="nil"/>
              <w:right w:val="nil"/>
            </w:tcBorders>
            <w:vAlign w:val="bottom"/>
          </w:tcPr>
          <w:p w:rsidR="009D630C" w:rsidRPr="009D630C" w:rsidRDefault="009D630C" w:rsidP="009D630C">
            <w:pPr>
              <w:pBdr>
                <w:bottom w:val="double" w:sz="6" w:space="1" w:color="auto"/>
              </w:pBdr>
              <w:tabs>
                <w:tab w:val="decimal" w:pos="858"/>
              </w:tabs>
              <w:spacing w:line="240" w:lineRule="exact"/>
              <w:rPr>
                <w:rFonts w:ascii="Arial" w:hAnsi="Arial" w:cs="Arial"/>
                <w:sz w:val="14"/>
                <w:szCs w:val="14"/>
                <w:cs/>
              </w:rPr>
            </w:pPr>
            <w:r w:rsidRPr="009D630C">
              <w:rPr>
                <w:rFonts w:ascii="Arial" w:hAnsi="Arial" w:cs="Arial"/>
                <w:sz w:val="14"/>
                <w:szCs w:val="14"/>
              </w:rPr>
              <w:t>838,74</w:t>
            </w:r>
            <w:r w:rsidR="001C38B4">
              <w:rPr>
                <w:rFonts w:ascii="Arial" w:hAnsi="Arial" w:cs="Arial"/>
                <w:sz w:val="14"/>
                <w:szCs w:val="14"/>
              </w:rPr>
              <w:t>1</w:t>
            </w:r>
          </w:p>
        </w:tc>
        <w:tc>
          <w:tcPr>
            <w:tcW w:w="1074" w:type="dxa"/>
            <w:tcBorders>
              <w:top w:val="nil"/>
              <w:left w:val="nil"/>
              <w:bottom w:val="nil"/>
              <w:right w:val="nil"/>
            </w:tcBorders>
            <w:vAlign w:val="bottom"/>
          </w:tcPr>
          <w:p w:rsidR="009D630C" w:rsidRPr="00195665" w:rsidRDefault="009D630C" w:rsidP="009D630C">
            <w:pPr>
              <w:pBdr>
                <w:bottom w:val="double" w:sz="6" w:space="1" w:color="auto"/>
              </w:pBdr>
              <w:tabs>
                <w:tab w:val="decimal" w:pos="858"/>
              </w:tabs>
              <w:spacing w:line="240" w:lineRule="exact"/>
              <w:rPr>
                <w:rFonts w:ascii="Arial" w:hAnsi="Arial" w:cs="Arial"/>
                <w:sz w:val="14"/>
                <w:szCs w:val="14"/>
                <w:cs/>
              </w:rPr>
            </w:pPr>
            <w:r w:rsidRPr="00195665">
              <w:rPr>
                <w:rFonts w:ascii="Arial" w:hAnsi="Arial" w:cs="Arial"/>
                <w:sz w:val="14"/>
                <w:szCs w:val="14"/>
              </w:rPr>
              <w:t>495,92</w:t>
            </w:r>
            <w:r>
              <w:rPr>
                <w:rFonts w:ascii="Arial" w:hAnsi="Arial" w:cs="Arial"/>
                <w:sz w:val="14"/>
                <w:szCs w:val="14"/>
              </w:rPr>
              <w:t>3</w:t>
            </w:r>
          </w:p>
        </w:tc>
        <w:tc>
          <w:tcPr>
            <w:tcW w:w="1175" w:type="dxa"/>
            <w:tcBorders>
              <w:top w:val="nil"/>
              <w:left w:val="nil"/>
              <w:bottom w:val="nil"/>
              <w:right w:val="nil"/>
            </w:tcBorders>
            <w:vAlign w:val="bottom"/>
          </w:tcPr>
          <w:p w:rsidR="009D630C" w:rsidRPr="009D630C" w:rsidRDefault="009D630C" w:rsidP="009D630C">
            <w:pPr>
              <w:pBdr>
                <w:bottom w:val="double" w:sz="6" w:space="1" w:color="auto"/>
              </w:pBdr>
              <w:tabs>
                <w:tab w:val="decimal" w:pos="858"/>
              </w:tabs>
              <w:spacing w:line="240" w:lineRule="exact"/>
              <w:rPr>
                <w:rFonts w:ascii="Arial" w:hAnsi="Arial" w:cs="Arial"/>
                <w:sz w:val="14"/>
                <w:szCs w:val="14"/>
                <w:cs/>
              </w:rPr>
            </w:pPr>
            <w:r w:rsidRPr="009D630C">
              <w:rPr>
                <w:rFonts w:ascii="Arial" w:hAnsi="Arial" w:cs="Arial"/>
                <w:sz w:val="14"/>
                <w:szCs w:val="14"/>
              </w:rPr>
              <w:t>544,741</w:t>
            </w:r>
          </w:p>
        </w:tc>
        <w:tc>
          <w:tcPr>
            <w:tcW w:w="1170" w:type="dxa"/>
            <w:tcBorders>
              <w:left w:val="nil"/>
              <w:bottom w:val="nil"/>
              <w:right w:val="nil"/>
            </w:tcBorders>
            <w:vAlign w:val="bottom"/>
          </w:tcPr>
          <w:p w:rsidR="009D630C" w:rsidRPr="00195665" w:rsidRDefault="009D630C" w:rsidP="009D630C">
            <w:pPr>
              <w:pBdr>
                <w:bottom w:val="double" w:sz="6" w:space="1" w:color="auto"/>
              </w:pBdr>
              <w:tabs>
                <w:tab w:val="decimal" w:pos="858"/>
              </w:tabs>
              <w:spacing w:line="240" w:lineRule="exact"/>
              <w:rPr>
                <w:rFonts w:ascii="Arial" w:hAnsi="Arial" w:cs="Arial"/>
                <w:sz w:val="14"/>
                <w:szCs w:val="14"/>
                <w:cs/>
              </w:rPr>
            </w:pPr>
            <w:r w:rsidRPr="00195665">
              <w:rPr>
                <w:rFonts w:ascii="Arial" w:hAnsi="Arial" w:cs="Arial"/>
                <w:sz w:val="14"/>
                <w:szCs w:val="14"/>
              </w:rPr>
              <w:t>333,940</w:t>
            </w:r>
          </w:p>
        </w:tc>
      </w:tr>
    </w:tbl>
    <w:p w:rsidR="00D14D33" w:rsidRPr="00794DA6" w:rsidRDefault="006E6010" w:rsidP="00F26C88">
      <w:pPr>
        <w:tabs>
          <w:tab w:val="left" w:pos="720"/>
          <w:tab w:val="left" w:pos="2160"/>
        </w:tabs>
        <w:spacing w:before="240" w:after="120" w:line="380" w:lineRule="exact"/>
        <w:ind w:left="533" w:hanging="533"/>
        <w:jc w:val="both"/>
        <w:rPr>
          <w:rFonts w:ascii="Arial" w:eastAsia="Arial Unicode MS" w:hAnsi="Arial" w:cs="Arial"/>
          <w:b/>
          <w:bCs/>
          <w:sz w:val="22"/>
          <w:szCs w:val="22"/>
        </w:rPr>
      </w:pPr>
      <w:r w:rsidRPr="00794DA6">
        <w:rPr>
          <w:rFonts w:ascii="Arial" w:hAnsi="Arial" w:cs="Arial"/>
          <w:sz w:val="22"/>
          <w:szCs w:val="22"/>
        </w:rPr>
        <w:lastRenderedPageBreak/>
        <w:tab/>
        <w:t>Bank overdrafts are secured by the pledge of the Company</w:t>
      </w:r>
      <w:r w:rsidR="00892C39" w:rsidRPr="00794DA6">
        <w:rPr>
          <w:rFonts w:ascii="Arial" w:hAnsi="Arial" w:cs="Arial"/>
          <w:sz w:val="22"/>
          <w:szCs w:val="22"/>
        </w:rPr>
        <w:t xml:space="preserve"> and subsidiaries</w:t>
      </w:r>
      <w:r w:rsidRPr="00794DA6">
        <w:rPr>
          <w:rFonts w:ascii="Arial" w:hAnsi="Arial" w:cs="Arial"/>
          <w:color w:val="000000"/>
          <w:sz w:val="22"/>
          <w:szCs w:val="22"/>
        </w:rPr>
        <w:t>’</w:t>
      </w:r>
      <w:r w:rsidRPr="00794DA6">
        <w:rPr>
          <w:rFonts w:ascii="Arial" w:hAnsi="Arial" w:cs="Arial"/>
          <w:sz w:val="22"/>
          <w:szCs w:val="22"/>
        </w:rPr>
        <w:t xml:space="preserve"> fixe</w:t>
      </w:r>
      <w:r w:rsidR="00F452B7" w:rsidRPr="00794DA6">
        <w:rPr>
          <w:rFonts w:ascii="Arial" w:hAnsi="Arial" w:cs="Arial"/>
          <w:sz w:val="22"/>
          <w:szCs w:val="22"/>
        </w:rPr>
        <w:t>d deposits</w:t>
      </w:r>
      <w:r w:rsidR="006809E4">
        <w:rPr>
          <w:rFonts w:ascii="Arial" w:hAnsi="Arial" w:cs="Arial"/>
          <w:sz w:val="22"/>
          <w:szCs w:val="22"/>
        </w:rPr>
        <w:t xml:space="preserve">. </w:t>
      </w:r>
      <w:r w:rsidRPr="00794DA6">
        <w:rPr>
          <w:rFonts w:ascii="Arial" w:hAnsi="Arial" w:cs="Arial"/>
          <w:sz w:val="22"/>
          <w:szCs w:val="22"/>
        </w:rPr>
        <w:t>Short-term loans from financial institutions are secured by the mortgage of land and construction thereon of the Company</w:t>
      </w:r>
      <w:r w:rsidR="00F56C56" w:rsidRPr="00794DA6">
        <w:rPr>
          <w:rFonts w:ascii="Arial" w:hAnsi="Arial" w:cs="Arial"/>
          <w:sz w:val="22"/>
          <w:szCs w:val="22"/>
        </w:rPr>
        <w:t>.</w:t>
      </w:r>
    </w:p>
    <w:p w:rsidR="003A6BB2" w:rsidRPr="0014702D" w:rsidRDefault="00C169ED" w:rsidP="003A6BB2">
      <w:pPr>
        <w:tabs>
          <w:tab w:val="left" w:pos="540"/>
          <w:tab w:val="left" w:pos="2160"/>
        </w:tabs>
        <w:spacing w:before="80" w:after="80" w:line="380" w:lineRule="exact"/>
        <w:ind w:left="540" w:hanging="540"/>
        <w:jc w:val="thaiDistribute"/>
        <w:rPr>
          <w:rFonts w:ascii="Arial" w:eastAsia="Arial Unicode MS" w:hAnsi="Arial" w:cs="Arial"/>
          <w:b/>
          <w:bCs/>
          <w:sz w:val="22"/>
          <w:szCs w:val="22"/>
        </w:rPr>
      </w:pPr>
      <w:r>
        <w:rPr>
          <w:rFonts w:ascii="Arial" w:eastAsia="Arial Unicode MS" w:hAnsi="Arial" w:cs="Arial"/>
          <w:b/>
          <w:bCs/>
          <w:sz w:val="22"/>
          <w:szCs w:val="22"/>
        </w:rPr>
        <w:t>16</w:t>
      </w:r>
      <w:r w:rsidR="00FE7B9A">
        <w:rPr>
          <w:rFonts w:ascii="Arial" w:eastAsia="Arial Unicode MS" w:hAnsi="Arial" w:cs="Arial"/>
          <w:b/>
          <w:bCs/>
          <w:sz w:val="22"/>
          <w:szCs w:val="22"/>
        </w:rPr>
        <w:t>.</w:t>
      </w:r>
      <w:r w:rsidR="003A6BB2" w:rsidRPr="0014702D">
        <w:rPr>
          <w:rFonts w:ascii="Arial" w:eastAsia="Arial Unicode MS" w:hAnsi="Arial" w:cs="Arial"/>
          <w:b/>
          <w:bCs/>
          <w:sz w:val="22"/>
          <w:szCs w:val="22"/>
        </w:rPr>
        <w:t xml:space="preserve"> </w:t>
      </w:r>
      <w:r w:rsidR="003A6BB2" w:rsidRPr="0014702D">
        <w:rPr>
          <w:rFonts w:ascii="Arial" w:eastAsia="Arial Unicode MS" w:hAnsi="Arial" w:cs="Arial"/>
          <w:b/>
          <w:bCs/>
          <w:sz w:val="22"/>
          <w:szCs w:val="22"/>
        </w:rPr>
        <w:tab/>
        <w:t>Debentures</w:t>
      </w:r>
    </w:p>
    <w:p w:rsidR="003A6BB2" w:rsidRPr="0014702D" w:rsidRDefault="003A6BB2" w:rsidP="003A6BB2">
      <w:pPr>
        <w:tabs>
          <w:tab w:val="left" w:pos="540"/>
          <w:tab w:val="left" w:pos="2160"/>
        </w:tabs>
        <w:spacing w:before="80" w:after="80" w:line="380" w:lineRule="exact"/>
        <w:ind w:left="540" w:hanging="540"/>
        <w:jc w:val="thaiDistribute"/>
        <w:rPr>
          <w:rFonts w:ascii="Arial" w:eastAsia="Arial Unicode MS" w:hAnsi="Arial" w:cs="Arial"/>
          <w:sz w:val="22"/>
          <w:szCs w:val="22"/>
        </w:rPr>
      </w:pPr>
      <w:r w:rsidRPr="0014702D">
        <w:rPr>
          <w:rFonts w:ascii="Arial" w:eastAsia="Arial Unicode MS" w:hAnsi="Arial" w:cs="Arial"/>
          <w:b/>
          <w:bCs/>
          <w:sz w:val="22"/>
          <w:szCs w:val="22"/>
        </w:rPr>
        <w:tab/>
      </w:r>
      <w:r w:rsidRPr="0014702D">
        <w:rPr>
          <w:rFonts w:ascii="Arial" w:eastAsia="Arial Unicode MS" w:hAnsi="Arial" w:cs="Arial"/>
          <w:sz w:val="22"/>
          <w:szCs w:val="22"/>
        </w:rPr>
        <w:t xml:space="preserve">On 30 August 2016, the 1/2016 </w:t>
      </w:r>
      <w:r w:rsidR="006E6C31">
        <w:rPr>
          <w:rFonts w:ascii="Arial" w:eastAsia="Arial Unicode MS" w:hAnsi="Arial" w:cs="Arial"/>
          <w:sz w:val="22"/>
          <w:szCs w:val="22"/>
        </w:rPr>
        <w:t xml:space="preserve">the </w:t>
      </w:r>
      <w:r w:rsidRPr="0014702D">
        <w:rPr>
          <w:rFonts w:ascii="Arial" w:eastAsia="Arial Unicode MS" w:hAnsi="Arial" w:cs="Arial"/>
          <w:sz w:val="22"/>
          <w:szCs w:val="22"/>
        </w:rPr>
        <w:t xml:space="preserve">Extraordinary </w:t>
      </w:r>
      <w:r w:rsidR="00F3277C">
        <w:rPr>
          <w:rFonts w:ascii="Arial" w:eastAsia="Arial Unicode MS" w:hAnsi="Arial" w:cs="Arial"/>
          <w:sz w:val="22"/>
          <w:szCs w:val="22"/>
        </w:rPr>
        <w:t>General M</w:t>
      </w:r>
      <w:r w:rsidRPr="0014702D">
        <w:rPr>
          <w:rFonts w:ascii="Arial" w:eastAsia="Arial Unicode MS" w:hAnsi="Arial" w:cs="Arial"/>
          <w:sz w:val="22"/>
          <w:szCs w:val="22"/>
        </w:rPr>
        <w:t xml:space="preserve">eeting of </w:t>
      </w:r>
      <w:r w:rsidR="00F3277C">
        <w:rPr>
          <w:rFonts w:ascii="Arial" w:eastAsia="Arial Unicode MS" w:hAnsi="Arial" w:cs="Arial"/>
          <w:sz w:val="22"/>
          <w:szCs w:val="22"/>
        </w:rPr>
        <w:t xml:space="preserve">the Company’s </w:t>
      </w:r>
      <w:r w:rsidRPr="0014702D">
        <w:rPr>
          <w:rFonts w:ascii="Arial" w:eastAsia="Arial Unicode MS" w:hAnsi="Arial" w:cs="Arial"/>
          <w:sz w:val="22"/>
          <w:szCs w:val="22"/>
        </w:rPr>
        <w:t>shareholders approved the issuance of short-term and/or long-term bill of exchange and/or debentures of the Company in an amount of Baht 1,500 million or the equivalent in other currencies, for the purpose of refinancing debt for future expansion and working capital of the Company. Such debentures may be offered to the public and/or institutional investors and/or local and/or foreign investors.</w:t>
      </w:r>
    </w:p>
    <w:p w:rsidR="00BA746A" w:rsidRPr="00BA746A" w:rsidRDefault="00BA746A" w:rsidP="00BA746A">
      <w:pPr>
        <w:tabs>
          <w:tab w:val="left" w:pos="2880"/>
          <w:tab w:val="left" w:pos="5760"/>
          <w:tab w:val="decimal" w:pos="6660"/>
          <w:tab w:val="left" w:pos="7110"/>
          <w:tab w:val="decimal" w:pos="7920"/>
        </w:tabs>
        <w:spacing w:before="120" w:after="120" w:line="380" w:lineRule="exact"/>
        <w:ind w:left="547" w:hanging="547"/>
        <w:jc w:val="both"/>
        <w:rPr>
          <w:rFonts w:ascii="Arial" w:eastAsia="Arial Unicode MS" w:hAnsi="Arial" w:cs="Arial"/>
          <w:sz w:val="22"/>
          <w:szCs w:val="22"/>
        </w:rPr>
      </w:pPr>
      <w:r w:rsidRPr="00BA746A">
        <w:rPr>
          <w:rFonts w:ascii="Arial" w:eastAsia="Arial Unicode MS" w:hAnsi="Arial" w:cs="Arial"/>
          <w:sz w:val="22"/>
          <w:szCs w:val="22"/>
        </w:rPr>
        <w:tab/>
      </w:r>
      <w:r w:rsidR="00E93EAD">
        <w:rPr>
          <w:rFonts w:ascii="Arial" w:eastAsia="Arial Unicode MS" w:hAnsi="Arial" w:cs="Arial"/>
          <w:sz w:val="22"/>
          <w:szCs w:val="22"/>
        </w:rPr>
        <w:t xml:space="preserve">As at </w:t>
      </w:r>
      <w:r w:rsidR="004358D6">
        <w:rPr>
          <w:rFonts w:ascii="Arial" w:eastAsia="Arial Unicode MS" w:hAnsi="Arial" w:cs="Arial"/>
          <w:sz w:val="22"/>
          <w:szCs w:val="22"/>
        </w:rPr>
        <w:t>30 June</w:t>
      </w:r>
      <w:r w:rsidR="00E93EAD">
        <w:rPr>
          <w:rFonts w:ascii="Arial" w:eastAsia="Arial Unicode MS" w:hAnsi="Arial" w:cs="Arial"/>
          <w:sz w:val="22"/>
          <w:szCs w:val="22"/>
        </w:rPr>
        <w:t xml:space="preserve"> 2019</w:t>
      </w:r>
      <w:r w:rsidR="007345FD">
        <w:rPr>
          <w:rFonts w:ascii="Arial" w:eastAsia="Arial Unicode MS" w:hAnsi="Arial" w:cs="Arial"/>
          <w:sz w:val="22"/>
          <w:szCs w:val="22"/>
        </w:rPr>
        <w:t xml:space="preserve"> and 31 December 2018</w:t>
      </w:r>
      <w:r w:rsidRPr="00BA746A">
        <w:rPr>
          <w:rFonts w:ascii="Arial" w:eastAsia="Arial Unicode MS" w:hAnsi="Arial" w:cs="Arial"/>
          <w:sz w:val="22"/>
          <w:szCs w:val="22"/>
        </w:rPr>
        <w:t xml:space="preserve">, the Company </w:t>
      </w:r>
      <w:r w:rsidR="00E93EAD">
        <w:rPr>
          <w:rFonts w:ascii="Arial" w:eastAsia="Arial Unicode MS" w:hAnsi="Arial" w:cs="Arial"/>
          <w:sz w:val="22"/>
          <w:szCs w:val="22"/>
        </w:rPr>
        <w:t>had</w:t>
      </w:r>
      <w:r w:rsidRPr="00BA746A">
        <w:rPr>
          <w:rFonts w:ascii="Arial" w:eastAsia="Arial Unicode MS" w:hAnsi="Arial" w:cs="Arial"/>
          <w:sz w:val="22"/>
          <w:szCs w:val="22"/>
        </w:rPr>
        <w:t xml:space="preserve"> debentures which are </w:t>
      </w:r>
      <w:r w:rsidR="007345FD">
        <w:rPr>
          <w:rFonts w:ascii="Arial" w:eastAsia="Arial Unicode MS" w:hAnsi="Arial" w:cs="Arial"/>
          <w:sz w:val="22"/>
          <w:szCs w:val="22"/>
        </w:rPr>
        <w:t>secured/</w:t>
      </w:r>
      <w:r w:rsidRPr="00BA746A">
        <w:rPr>
          <w:rFonts w:ascii="Arial" w:eastAsia="Arial Unicode MS" w:hAnsi="Arial" w:cs="Arial"/>
          <w:sz w:val="22"/>
          <w:szCs w:val="22"/>
        </w:rPr>
        <w:t>unsecured debentures with trustee, issued with a registered certificate and unsubordinated. Such debentures may be offered to the investors and</w:t>
      </w:r>
      <w:r w:rsidR="00693DD1">
        <w:rPr>
          <w:rFonts w:ascii="Arial" w:eastAsia="Arial Unicode MS" w:hAnsi="Arial" w:cs="Arial"/>
          <w:sz w:val="22"/>
          <w:szCs w:val="22"/>
        </w:rPr>
        <w:t xml:space="preserve"> pledge</w:t>
      </w:r>
      <w:r w:rsidRPr="00BA746A">
        <w:rPr>
          <w:rFonts w:ascii="Arial" w:eastAsia="Arial Unicode MS" w:hAnsi="Arial" w:cs="Arial"/>
          <w:sz w:val="22"/>
          <w:szCs w:val="22"/>
        </w:rPr>
        <w:t xml:space="preserve">/or local major shareholders, are </w:t>
      </w:r>
      <w:proofErr w:type="spellStart"/>
      <w:r w:rsidRPr="00BA746A">
        <w:rPr>
          <w:rFonts w:ascii="Arial" w:eastAsia="Arial Unicode MS" w:hAnsi="Arial" w:cs="Arial"/>
          <w:sz w:val="22"/>
          <w:szCs w:val="22"/>
        </w:rPr>
        <w:t>summarised</w:t>
      </w:r>
      <w:proofErr w:type="spellEnd"/>
      <w:r w:rsidRPr="00BA746A">
        <w:rPr>
          <w:rFonts w:ascii="Arial" w:eastAsia="Arial Unicode MS" w:hAnsi="Arial" w:cs="Arial"/>
          <w:sz w:val="22"/>
          <w:szCs w:val="22"/>
        </w:rPr>
        <w:t xml:space="preserve"> below:</w:t>
      </w:r>
    </w:p>
    <w:p w:rsidR="00BA746A" w:rsidRPr="002E6C92" w:rsidRDefault="00941876" w:rsidP="00BA746A">
      <w:pPr>
        <w:tabs>
          <w:tab w:val="left" w:pos="900"/>
          <w:tab w:val="right" w:pos="6560"/>
          <w:tab w:val="right" w:pos="9080"/>
        </w:tabs>
        <w:spacing w:before="120" w:after="80"/>
        <w:ind w:left="547" w:right="29"/>
        <w:jc w:val="right"/>
        <w:rPr>
          <w:rFonts w:ascii="Arial" w:hAnsi="Arial" w:cs="Arial"/>
          <w:sz w:val="13"/>
          <w:szCs w:val="13"/>
          <w:cs/>
        </w:rPr>
      </w:pPr>
      <w:r w:rsidRPr="002E6C92">
        <w:rPr>
          <w:rFonts w:ascii="Arial" w:hAnsi="Arial" w:cs="Arial"/>
          <w:sz w:val="13"/>
          <w:szCs w:val="13"/>
          <w:cs/>
        </w:rPr>
        <w:t xml:space="preserve"> </w:t>
      </w:r>
      <w:r w:rsidR="00BA746A" w:rsidRPr="002E6C92">
        <w:rPr>
          <w:rFonts w:ascii="Arial" w:hAnsi="Arial" w:cs="Arial"/>
          <w:sz w:val="13"/>
          <w:szCs w:val="13"/>
          <w:cs/>
        </w:rPr>
        <w:t>(</w:t>
      </w:r>
      <w:r w:rsidR="00BA746A" w:rsidRPr="002E6C92">
        <w:rPr>
          <w:rFonts w:ascii="Arial" w:hAnsi="Arial" w:cs="Arial"/>
          <w:sz w:val="13"/>
          <w:szCs w:val="13"/>
        </w:rPr>
        <w:t>Unit: Thousand Baht</w:t>
      </w:r>
      <w:r w:rsidR="00BA746A" w:rsidRPr="002E6C92">
        <w:rPr>
          <w:rFonts w:ascii="Arial" w:hAnsi="Arial" w:cs="Arial"/>
          <w:sz w:val="13"/>
          <w:szCs w:val="13"/>
          <w:cs/>
        </w:rPr>
        <w:t>)</w:t>
      </w:r>
    </w:p>
    <w:tbl>
      <w:tblPr>
        <w:tblW w:w="9630" w:type="dxa"/>
        <w:tblInd w:w="-90" w:type="dxa"/>
        <w:tblLayout w:type="fixed"/>
        <w:tblLook w:val="0000" w:firstRow="0" w:lastRow="0" w:firstColumn="0" w:lastColumn="0" w:noHBand="0" w:noVBand="0"/>
      </w:tblPr>
      <w:tblGrid>
        <w:gridCol w:w="1440"/>
        <w:gridCol w:w="1152"/>
        <w:gridCol w:w="918"/>
        <w:gridCol w:w="900"/>
        <w:gridCol w:w="1083"/>
        <w:gridCol w:w="1188"/>
        <w:gridCol w:w="900"/>
        <w:gridCol w:w="900"/>
        <w:gridCol w:w="1149"/>
      </w:tblGrid>
      <w:tr w:rsidR="00BA746A" w:rsidRPr="002E6C92" w:rsidTr="00FE7B9A">
        <w:tc>
          <w:tcPr>
            <w:tcW w:w="1440" w:type="dxa"/>
          </w:tcPr>
          <w:p w:rsidR="00BA746A" w:rsidRPr="002E6C92" w:rsidRDefault="00BA746A" w:rsidP="00941876">
            <w:pPr>
              <w:tabs>
                <w:tab w:val="decimal" w:pos="1002"/>
              </w:tabs>
              <w:spacing w:line="280" w:lineRule="exact"/>
              <w:ind w:right="-14"/>
              <w:rPr>
                <w:rFonts w:ascii="Arial" w:hAnsi="Arial" w:cs="Arial"/>
                <w:sz w:val="13"/>
                <w:szCs w:val="13"/>
                <w:cs/>
              </w:rPr>
            </w:pPr>
          </w:p>
        </w:tc>
        <w:tc>
          <w:tcPr>
            <w:tcW w:w="1152" w:type="dxa"/>
          </w:tcPr>
          <w:p w:rsidR="00BA746A" w:rsidRPr="002E6C92" w:rsidRDefault="00BA746A" w:rsidP="00941876">
            <w:pPr>
              <w:tabs>
                <w:tab w:val="decimal" w:pos="1002"/>
              </w:tabs>
              <w:spacing w:line="280" w:lineRule="exact"/>
              <w:ind w:right="-14"/>
              <w:rPr>
                <w:rFonts w:ascii="Arial" w:hAnsi="Arial" w:cs="Arial"/>
                <w:sz w:val="13"/>
                <w:szCs w:val="13"/>
                <w:cs/>
              </w:rPr>
            </w:pPr>
          </w:p>
        </w:tc>
        <w:tc>
          <w:tcPr>
            <w:tcW w:w="918" w:type="dxa"/>
          </w:tcPr>
          <w:p w:rsidR="00BA746A" w:rsidRPr="002E6C92" w:rsidRDefault="00BA746A" w:rsidP="00941876">
            <w:pPr>
              <w:tabs>
                <w:tab w:val="decimal" w:pos="1002"/>
              </w:tabs>
              <w:spacing w:line="280" w:lineRule="exact"/>
              <w:ind w:right="-14"/>
              <w:rPr>
                <w:rFonts w:ascii="Arial" w:hAnsi="Arial" w:cs="Arial"/>
                <w:sz w:val="13"/>
                <w:szCs w:val="13"/>
                <w:cs/>
              </w:rPr>
            </w:pPr>
          </w:p>
        </w:tc>
        <w:tc>
          <w:tcPr>
            <w:tcW w:w="900" w:type="dxa"/>
          </w:tcPr>
          <w:p w:rsidR="00BA746A" w:rsidRPr="002E6C92" w:rsidRDefault="00BA746A" w:rsidP="00941876">
            <w:pPr>
              <w:tabs>
                <w:tab w:val="decimal" w:pos="1002"/>
              </w:tabs>
              <w:spacing w:line="280" w:lineRule="exact"/>
              <w:ind w:right="-14"/>
              <w:rPr>
                <w:rFonts w:ascii="Arial" w:hAnsi="Arial" w:cs="Arial"/>
                <w:sz w:val="13"/>
                <w:szCs w:val="13"/>
                <w:cs/>
              </w:rPr>
            </w:pPr>
          </w:p>
        </w:tc>
        <w:tc>
          <w:tcPr>
            <w:tcW w:w="1083" w:type="dxa"/>
          </w:tcPr>
          <w:p w:rsidR="00BA746A" w:rsidRPr="002E6C92" w:rsidRDefault="00BA746A" w:rsidP="00941876">
            <w:pPr>
              <w:tabs>
                <w:tab w:val="decimal" w:pos="1002"/>
              </w:tabs>
              <w:spacing w:line="280" w:lineRule="exact"/>
              <w:ind w:right="-14"/>
              <w:rPr>
                <w:rFonts w:ascii="Arial" w:hAnsi="Arial" w:cs="Arial"/>
                <w:sz w:val="13"/>
                <w:szCs w:val="13"/>
                <w:cs/>
              </w:rPr>
            </w:pPr>
          </w:p>
        </w:tc>
        <w:tc>
          <w:tcPr>
            <w:tcW w:w="4137" w:type="dxa"/>
            <w:gridSpan w:val="4"/>
          </w:tcPr>
          <w:p w:rsidR="00BA746A" w:rsidRPr="002E6C92" w:rsidRDefault="00BA746A" w:rsidP="00941876">
            <w:pPr>
              <w:pBdr>
                <w:bottom w:val="single" w:sz="6" w:space="1" w:color="auto"/>
              </w:pBdr>
              <w:spacing w:line="280" w:lineRule="exact"/>
              <w:ind w:right="-14"/>
              <w:jc w:val="center"/>
              <w:rPr>
                <w:rFonts w:ascii="Arial" w:hAnsi="Arial" w:cs="Arial"/>
                <w:sz w:val="13"/>
                <w:szCs w:val="13"/>
                <w:cs/>
              </w:rPr>
            </w:pPr>
            <w:r w:rsidRPr="002E6C92">
              <w:rPr>
                <w:rFonts w:ascii="Arial" w:hAnsi="Arial" w:cs="Arial"/>
                <w:sz w:val="13"/>
                <w:szCs w:val="13"/>
              </w:rPr>
              <w:t>Consolidated / Separate financial statements</w:t>
            </w:r>
          </w:p>
        </w:tc>
      </w:tr>
      <w:tr w:rsidR="00BA746A" w:rsidRPr="002E6C92" w:rsidTr="00FE7B9A">
        <w:tc>
          <w:tcPr>
            <w:tcW w:w="1440" w:type="dxa"/>
          </w:tcPr>
          <w:p w:rsidR="00BA746A" w:rsidRPr="002E6C92" w:rsidRDefault="00BA746A" w:rsidP="00941876">
            <w:pPr>
              <w:pBdr>
                <w:bottom w:val="single" w:sz="6" w:space="1" w:color="auto"/>
              </w:pBdr>
              <w:spacing w:line="280" w:lineRule="exact"/>
              <w:ind w:right="-14"/>
              <w:jc w:val="center"/>
              <w:rPr>
                <w:rFonts w:ascii="Arial" w:hAnsi="Arial" w:cs="Arial"/>
                <w:sz w:val="13"/>
                <w:szCs w:val="13"/>
              </w:rPr>
            </w:pPr>
          </w:p>
          <w:p w:rsidR="00BA746A" w:rsidRPr="002E6C92" w:rsidRDefault="00BA746A" w:rsidP="00941876">
            <w:pPr>
              <w:pBdr>
                <w:bottom w:val="single" w:sz="6" w:space="1" w:color="auto"/>
              </w:pBdr>
              <w:spacing w:line="280" w:lineRule="exact"/>
              <w:ind w:right="-14"/>
              <w:jc w:val="center"/>
              <w:rPr>
                <w:rFonts w:ascii="Arial" w:hAnsi="Arial" w:cs="Arial"/>
                <w:sz w:val="13"/>
                <w:szCs w:val="13"/>
              </w:rPr>
            </w:pPr>
          </w:p>
          <w:p w:rsidR="00BA746A" w:rsidRPr="002E6C92" w:rsidRDefault="00BA746A" w:rsidP="00941876">
            <w:pPr>
              <w:pBdr>
                <w:bottom w:val="single" w:sz="6" w:space="1" w:color="auto"/>
              </w:pBdr>
              <w:spacing w:line="280" w:lineRule="exact"/>
              <w:ind w:right="-14"/>
              <w:jc w:val="center"/>
              <w:rPr>
                <w:rFonts w:ascii="Arial" w:hAnsi="Arial" w:cs="Arial"/>
                <w:sz w:val="13"/>
                <w:szCs w:val="13"/>
                <w:cs/>
              </w:rPr>
            </w:pPr>
            <w:r w:rsidRPr="002E6C92">
              <w:rPr>
                <w:rFonts w:ascii="Arial" w:hAnsi="Arial" w:cs="Arial"/>
                <w:sz w:val="13"/>
                <w:szCs w:val="13"/>
              </w:rPr>
              <w:t>Debentures</w:t>
            </w:r>
          </w:p>
        </w:tc>
        <w:tc>
          <w:tcPr>
            <w:tcW w:w="1152" w:type="dxa"/>
          </w:tcPr>
          <w:p w:rsidR="00BA746A" w:rsidRPr="002E6C92" w:rsidRDefault="00BA746A" w:rsidP="00941876">
            <w:pPr>
              <w:pBdr>
                <w:bottom w:val="single" w:sz="6" w:space="1" w:color="auto"/>
              </w:pBdr>
              <w:spacing w:line="280" w:lineRule="exact"/>
              <w:ind w:right="-14"/>
              <w:jc w:val="center"/>
              <w:rPr>
                <w:rFonts w:ascii="Arial" w:hAnsi="Arial" w:cs="Arial"/>
                <w:sz w:val="13"/>
                <w:szCs w:val="13"/>
              </w:rPr>
            </w:pPr>
          </w:p>
          <w:p w:rsidR="00BA746A" w:rsidRPr="002E6C92" w:rsidRDefault="00BA746A" w:rsidP="00941876">
            <w:pPr>
              <w:pBdr>
                <w:bottom w:val="single" w:sz="6" w:space="1" w:color="auto"/>
              </w:pBdr>
              <w:spacing w:line="280" w:lineRule="exact"/>
              <w:ind w:right="-14"/>
              <w:jc w:val="center"/>
              <w:rPr>
                <w:rFonts w:ascii="Arial" w:hAnsi="Arial" w:cs="Arial"/>
                <w:sz w:val="13"/>
                <w:szCs w:val="13"/>
              </w:rPr>
            </w:pPr>
          </w:p>
          <w:p w:rsidR="00BA746A" w:rsidRPr="002E6C92" w:rsidRDefault="00BA746A" w:rsidP="00941876">
            <w:pPr>
              <w:pBdr>
                <w:bottom w:val="single" w:sz="6" w:space="1" w:color="auto"/>
              </w:pBdr>
              <w:spacing w:line="280" w:lineRule="exact"/>
              <w:ind w:right="-14"/>
              <w:rPr>
                <w:rFonts w:ascii="Arial" w:hAnsi="Arial" w:cs="Arial"/>
                <w:sz w:val="13"/>
                <w:szCs w:val="13"/>
              </w:rPr>
            </w:pPr>
            <w:r w:rsidRPr="002E6C92">
              <w:rPr>
                <w:rFonts w:ascii="Arial" w:hAnsi="Arial" w:cs="Arial"/>
                <w:sz w:val="13"/>
                <w:szCs w:val="13"/>
              </w:rPr>
              <w:t>Issued date</w:t>
            </w:r>
          </w:p>
        </w:tc>
        <w:tc>
          <w:tcPr>
            <w:tcW w:w="918" w:type="dxa"/>
          </w:tcPr>
          <w:p w:rsidR="00BA746A" w:rsidRPr="002E6C92" w:rsidRDefault="00BA746A" w:rsidP="00941876">
            <w:pPr>
              <w:pBdr>
                <w:bottom w:val="single" w:sz="6" w:space="1" w:color="auto"/>
              </w:pBdr>
              <w:spacing w:line="280" w:lineRule="exact"/>
              <w:ind w:right="-14"/>
              <w:jc w:val="center"/>
              <w:rPr>
                <w:rFonts w:ascii="Arial" w:hAnsi="Arial" w:cs="Arial"/>
                <w:sz w:val="13"/>
                <w:szCs w:val="13"/>
              </w:rPr>
            </w:pPr>
          </w:p>
          <w:p w:rsidR="00BA746A" w:rsidRPr="002E6C92" w:rsidRDefault="00BA746A" w:rsidP="00941876">
            <w:pPr>
              <w:pBdr>
                <w:bottom w:val="single" w:sz="6" w:space="1" w:color="auto"/>
              </w:pBdr>
              <w:spacing w:line="280" w:lineRule="exact"/>
              <w:ind w:right="-14"/>
              <w:jc w:val="center"/>
              <w:rPr>
                <w:rFonts w:ascii="Arial" w:hAnsi="Arial" w:cs="Arial"/>
                <w:sz w:val="13"/>
                <w:szCs w:val="13"/>
              </w:rPr>
            </w:pPr>
            <w:r w:rsidRPr="002E6C92">
              <w:rPr>
                <w:rFonts w:ascii="Arial" w:hAnsi="Arial" w:cs="Arial"/>
                <w:sz w:val="13"/>
                <w:szCs w:val="13"/>
              </w:rPr>
              <w:t>Interest rate (% p.a.)</w:t>
            </w:r>
          </w:p>
        </w:tc>
        <w:tc>
          <w:tcPr>
            <w:tcW w:w="900" w:type="dxa"/>
          </w:tcPr>
          <w:p w:rsidR="00BA746A" w:rsidRPr="002E6C92" w:rsidRDefault="00BA746A" w:rsidP="00941876">
            <w:pPr>
              <w:pBdr>
                <w:bottom w:val="single" w:sz="6" w:space="1" w:color="auto"/>
              </w:pBdr>
              <w:spacing w:line="280" w:lineRule="exact"/>
              <w:ind w:right="-14"/>
              <w:jc w:val="center"/>
              <w:rPr>
                <w:rFonts w:ascii="Arial" w:hAnsi="Arial" w:cs="Arial"/>
                <w:sz w:val="13"/>
                <w:szCs w:val="13"/>
              </w:rPr>
            </w:pPr>
          </w:p>
          <w:p w:rsidR="00BA746A" w:rsidRPr="002E6C92" w:rsidRDefault="00BA746A" w:rsidP="00941876">
            <w:pPr>
              <w:pBdr>
                <w:bottom w:val="single" w:sz="6" w:space="1" w:color="auto"/>
              </w:pBdr>
              <w:spacing w:line="280" w:lineRule="exact"/>
              <w:ind w:right="-14"/>
              <w:jc w:val="center"/>
              <w:rPr>
                <w:rFonts w:ascii="Arial" w:hAnsi="Arial" w:cs="Arial"/>
                <w:sz w:val="13"/>
                <w:szCs w:val="13"/>
              </w:rPr>
            </w:pPr>
          </w:p>
          <w:p w:rsidR="00BA746A" w:rsidRPr="002E6C92" w:rsidRDefault="00BA746A" w:rsidP="00941876">
            <w:pPr>
              <w:pBdr>
                <w:bottom w:val="single" w:sz="6" w:space="1" w:color="auto"/>
              </w:pBdr>
              <w:spacing w:line="280" w:lineRule="exact"/>
              <w:ind w:right="-14"/>
              <w:jc w:val="center"/>
              <w:rPr>
                <w:rFonts w:ascii="Arial" w:hAnsi="Arial" w:cs="Arial"/>
                <w:sz w:val="13"/>
                <w:szCs w:val="13"/>
              </w:rPr>
            </w:pPr>
            <w:r w:rsidRPr="002E6C92">
              <w:rPr>
                <w:rFonts w:ascii="Arial" w:hAnsi="Arial" w:cs="Arial"/>
                <w:sz w:val="13"/>
                <w:szCs w:val="13"/>
              </w:rPr>
              <w:t>Terms</w:t>
            </w:r>
          </w:p>
        </w:tc>
        <w:tc>
          <w:tcPr>
            <w:tcW w:w="1083" w:type="dxa"/>
          </w:tcPr>
          <w:p w:rsidR="00BA746A" w:rsidRPr="00CD37BB" w:rsidRDefault="00BA746A" w:rsidP="00941876">
            <w:pPr>
              <w:pBdr>
                <w:bottom w:val="single" w:sz="6" w:space="1" w:color="auto"/>
              </w:pBdr>
              <w:spacing w:line="280" w:lineRule="exact"/>
              <w:ind w:right="-14"/>
              <w:jc w:val="center"/>
              <w:rPr>
                <w:rFonts w:ascii="Arial" w:hAnsi="Arial" w:cstheme="minorBidi"/>
                <w:sz w:val="13"/>
                <w:szCs w:val="13"/>
                <w:cs/>
              </w:rPr>
            </w:pPr>
          </w:p>
          <w:p w:rsidR="00BA746A" w:rsidRPr="002E6C92" w:rsidRDefault="00BA746A" w:rsidP="00941876">
            <w:pPr>
              <w:pBdr>
                <w:bottom w:val="single" w:sz="6" w:space="1" w:color="auto"/>
              </w:pBdr>
              <w:spacing w:line="280" w:lineRule="exact"/>
              <w:ind w:right="-14"/>
              <w:jc w:val="center"/>
              <w:rPr>
                <w:rFonts w:ascii="Arial" w:hAnsi="Arial" w:cs="Arial"/>
                <w:sz w:val="13"/>
                <w:szCs w:val="13"/>
              </w:rPr>
            </w:pPr>
          </w:p>
          <w:p w:rsidR="00BA746A" w:rsidRPr="002E6C92" w:rsidRDefault="00BA746A" w:rsidP="00941876">
            <w:pPr>
              <w:pBdr>
                <w:bottom w:val="single" w:sz="6" w:space="1" w:color="auto"/>
              </w:pBdr>
              <w:spacing w:line="280" w:lineRule="exact"/>
              <w:ind w:right="-14"/>
              <w:jc w:val="center"/>
              <w:rPr>
                <w:rFonts w:ascii="Arial" w:hAnsi="Arial" w:cs="Arial"/>
                <w:sz w:val="13"/>
                <w:szCs w:val="13"/>
              </w:rPr>
            </w:pPr>
            <w:r w:rsidRPr="002E6C92">
              <w:rPr>
                <w:rFonts w:ascii="Arial" w:hAnsi="Arial" w:cs="Arial"/>
                <w:sz w:val="13"/>
                <w:szCs w:val="13"/>
              </w:rPr>
              <w:t>Due date</w:t>
            </w:r>
          </w:p>
        </w:tc>
        <w:tc>
          <w:tcPr>
            <w:tcW w:w="1188" w:type="dxa"/>
          </w:tcPr>
          <w:p w:rsidR="00BA746A" w:rsidRPr="002E6C92" w:rsidRDefault="00BA746A" w:rsidP="00941876">
            <w:pPr>
              <w:pBdr>
                <w:bottom w:val="single" w:sz="6" w:space="1" w:color="auto"/>
              </w:pBdr>
              <w:spacing w:line="280" w:lineRule="exact"/>
              <w:ind w:right="-14"/>
              <w:jc w:val="center"/>
              <w:rPr>
                <w:rFonts w:ascii="Arial" w:hAnsi="Arial" w:cs="Arial"/>
                <w:sz w:val="13"/>
                <w:szCs w:val="13"/>
              </w:rPr>
            </w:pPr>
            <w:r w:rsidRPr="002E6C92">
              <w:rPr>
                <w:rFonts w:ascii="Arial" w:hAnsi="Arial" w:cs="Arial"/>
                <w:sz w:val="13"/>
                <w:szCs w:val="13"/>
              </w:rPr>
              <w:t xml:space="preserve">Balance as at </w:t>
            </w:r>
            <w:r>
              <w:rPr>
                <w:rFonts w:ascii="Arial" w:hAnsi="Arial" w:cs="Arial"/>
                <w:sz w:val="13"/>
                <w:szCs w:val="13"/>
              </w:rPr>
              <w:t xml:space="preserve">  </w:t>
            </w:r>
            <w:r w:rsidRPr="002E6C92">
              <w:rPr>
                <w:rFonts w:ascii="Arial" w:hAnsi="Arial" w:cs="Arial"/>
                <w:sz w:val="13"/>
                <w:szCs w:val="13"/>
              </w:rPr>
              <w:t>31 Decembe</w:t>
            </w:r>
            <w:r>
              <w:rPr>
                <w:rFonts w:ascii="Arial" w:hAnsi="Arial" w:cs="Arial"/>
                <w:sz w:val="13"/>
                <w:szCs w:val="13"/>
              </w:rPr>
              <w:t>r 2018</w:t>
            </w:r>
          </w:p>
        </w:tc>
        <w:tc>
          <w:tcPr>
            <w:tcW w:w="900" w:type="dxa"/>
          </w:tcPr>
          <w:p w:rsidR="00BA746A" w:rsidRPr="002E6C92" w:rsidRDefault="00BA746A" w:rsidP="00941876">
            <w:pPr>
              <w:pBdr>
                <w:bottom w:val="single" w:sz="6" w:space="1" w:color="auto"/>
              </w:pBdr>
              <w:spacing w:line="280" w:lineRule="exact"/>
              <w:ind w:right="-14"/>
              <w:jc w:val="center"/>
              <w:rPr>
                <w:rFonts w:ascii="Arial" w:hAnsi="Arial" w:cs="Arial"/>
                <w:sz w:val="13"/>
                <w:szCs w:val="13"/>
              </w:rPr>
            </w:pPr>
          </w:p>
          <w:p w:rsidR="00BA746A" w:rsidRPr="002E6C92" w:rsidRDefault="00BA746A" w:rsidP="00941876">
            <w:pPr>
              <w:pBdr>
                <w:bottom w:val="single" w:sz="6" w:space="1" w:color="auto"/>
              </w:pBdr>
              <w:spacing w:line="280" w:lineRule="exact"/>
              <w:ind w:right="-14"/>
              <w:jc w:val="center"/>
              <w:rPr>
                <w:rFonts w:ascii="Arial" w:hAnsi="Arial" w:cs="Arial"/>
                <w:sz w:val="13"/>
                <w:szCs w:val="13"/>
              </w:rPr>
            </w:pPr>
          </w:p>
          <w:p w:rsidR="00BA746A" w:rsidRPr="002E6C92" w:rsidRDefault="00BA746A" w:rsidP="00941876">
            <w:pPr>
              <w:pBdr>
                <w:bottom w:val="single" w:sz="6" w:space="1" w:color="auto"/>
              </w:pBdr>
              <w:spacing w:line="280" w:lineRule="exact"/>
              <w:ind w:right="-14"/>
              <w:jc w:val="center"/>
              <w:rPr>
                <w:rFonts w:ascii="Arial" w:hAnsi="Arial" w:cs="Arial"/>
                <w:sz w:val="13"/>
                <w:szCs w:val="13"/>
                <w:cs/>
              </w:rPr>
            </w:pPr>
            <w:r w:rsidRPr="002E6C92">
              <w:rPr>
                <w:rFonts w:ascii="Arial" w:hAnsi="Arial" w:cs="Arial"/>
                <w:sz w:val="13"/>
                <w:szCs w:val="13"/>
              </w:rPr>
              <w:t>Increase</w:t>
            </w:r>
          </w:p>
        </w:tc>
        <w:tc>
          <w:tcPr>
            <w:tcW w:w="900" w:type="dxa"/>
          </w:tcPr>
          <w:p w:rsidR="00BA746A" w:rsidRPr="002E6C92" w:rsidRDefault="00BA746A" w:rsidP="00941876">
            <w:pPr>
              <w:pBdr>
                <w:bottom w:val="single" w:sz="6" w:space="1" w:color="auto"/>
              </w:pBdr>
              <w:spacing w:line="280" w:lineRule="exact"/>
              <w:ind w:right="-14"/>
              <w:jc w:val="center"/>
              <w:rPr>
                <w:rFonts w:ascii="Arial" w:hAnsi="Arial" w:cs="Arial"/>
                <w:sz w:val="13"/>
                <w:szCs w:val="13"/>
              </w:rPr>
            </w:pPr>
          </w:p>
          <w:p w:rsidR="00BA746A" w:rsidRPr="002E6C92" w:rsidRDefault="00BA746A" w:rsidP="00941876">
            <w:pPr>
              <w:pBdr>
                <w:bottom w:val="single" w:sz="6" w:space="1" w:color="auto"/>
              </w:pBdr>
              <w:spacing w:line="280" w:lineRule="exact"/>
              <w:ind w:right="-14"/>
              <w:jc w:val="center"/>
              <w:rPr>
                <w:rFonts w:ascii="Arial" w:hAnsi="Arial" w:cs="Arial"/>
                <w:sz w:val="13"/>
                <w:szCs w:val="13"/>
              </w:rPr>
            </w:pPr>
          </w:p>
          <w:p w:rsidR="00BA746A" w:rsidRPr="002E6C92" w:rsidRDefault="00BA746A" w:rsidP="00941876">
            <w:pPr>
              <w:pBdr>
                <w:bottom w:val="single" w:sz="6" w:space="1" w:color="auto"/>
              </w:pBdr>
              <w:spacing w:line="280" w:lineRule="exact"/>
              <w:ind w:right="-14"/>
              <w:jc w:val="center"/>
              <w:rPr>
                <w:rFonts w:ascii="Arial" w:hAnsi="Arial" w:cs="Arial"/>
                <w:sz w:val="13"/>
                <w:szCs w:val="13"/>
              </w:rPr>
            </w:pPr>
            <w:r w:rsidRPr="002E6C92">
              <w:rPr>
                <w:rFonts w:ascii="Arial" w:hAnsi="Arial" w:cs="Arial"/>
                <w:sz w:val="13"/>
                <w:szCs w:val="13"/>
              </w:rPr>
              <w:t>Decrease</w:t>
            </w:r>
          </w:p>
        </w:tc>
        <w:tc>
          <w:tcPr>
            <w:tcW w:w="1149" w:type="dxa"/>
          </w:tcPr>
          <w:p w:rsidR="00BA746A" w:rsidRDefault="00BA746A" w:rsidP="00941876">
            <w:pPr>
              <w:pBdr>
                <w:bottom w:val="single" w:sz="6" w:space="1" w:color="auto"/>
              </w:pBdr>
              <w:spacing w:line="280" w:lineRule="exact"/>
              <w:ind w:right="-14"/>
              <w:jc w:val="center"/>
              <w:rPr>
                <w:rFonts w:ascii="Arial" w:hAnsi="Arial" w:cs="Arial"/>
                <w:sz w:val="13"/>
                <w:szCs w:val="13"/>
              </w:rPr>
            </w:pPr>
          </w:p>
          <w:p w:rsidR="00BA746A" w:rsidRPr="002607DC" w:rsidRDefault="00BA746A" w:rsidP="00941876">
            <w:pPr>
              <w:pBdr>
                <w:bottom w:val="single" w:sz="6" w:space="1" w:color="auto"/>
              </w:pBdr>
              <w:spacing w:line="280" w:lineRule="exact"/>
              <w:ind w:right="-14"/>
              <w:jc w:val="center"/>
              <w:rPr>
                <w:rFonts w:ascii="Arial" w:hAnsi="Arial"/>
                <w:sz w:val="13"/>
                <w:szCs w:val="13"/>
                <w:cs/>
              </w:rPr>
            </w:pPr>
            <w:r w:rsidRPr="002E6C92">
              <w:rPr>
                <w:rFonts w:ascii="Arial" w:hAnsi="Arial" w:cs="Arial"/>
                <w:sz w:val="13"/>
                <w:szCs w:val="13"/>
              </w:rPr>
              <w:t xml:space="preserve">Balance as at  </w:t>
            </w:r>
            <w:r w:rsidR="00CD37BB">
              <w:rPr>
                <w:rFonts w:ascii="Arial" w:hAnsi="Arial" w:cs="Arial"/>
                <w:sz w:val="13"/>
                <w:szCs w:val="13"/>
              </w:rPr>
              <w:t>30 June</w:t>
            </w:r>
            <w:r>
              <w:rPr>
                <w:rFonts w:ascii="Arial" w:hAnsi="Arial" w:cs="Arial"/>
                <w:sz w:val="13"/>
                <w:szCs w:val="13"/>
              </w:rPr>
              <w:t xml:space="preserve"> 2019</w:t>
            </w:r>
          </w:p>
        </w:tc>
      </w:tr>
      <w:tr w:rsidR="00BA746A" w:rsidRPr="002E6C92" w:rsidTr="00FE7B9A">
        <w:tc>
          <w:tcPr>
            <w:tcW w:w="1440" w:type="dxa"/>
          </w:tcPr>
          <w:p w:rsidR="00BA746A" w:rsidRPr="002E6C92" w:rsidRDefault="00BA746A" w:rsidP="00941876">
            <w:pPr>
              <w:spacing w:line="280" w:lineRule="exact"/>
              <w:ind w:right="-14"/>
              <w:jc w:val="thaiDistribute"/>
              <w:rPr>
                <w:rFonts w:ascii="Arial" w:hAnsi="Arial" w:cs="Arial"/>
                <w:sz w:val="13"/>
                <w:szCs w:val="13"/>
              </w:rPr>
            </w:pPr>
          </w:p>
        </w:tc>
        <w:tc>
          <w:tcPr>
            <w:tcW w:w="1152" w:type="dxa"/>
          </w:tcPr>
          <w:p w:rsidR="00BA746A" w:rsidRPr="002E6C92" w:rsidRDefault="00BA746A" w:rsidP="00941876">
            <w:pPr>
              <w:spacing w:line="280" w:lineRule="exact"/>
              <w:ind w:right="-14"/>
              <w:jc w:val="center"/>
              <w:rPr>
                <w:rFonts w:ascii="Arial" w:hAnsi="Arial" w:cs="Arial"/>
                <w:sz w:val="13"/>
                <w:szCs w:val="13"/>
              </w:rPr>
            </w:pPr>
          </w:p>
        </w:tc>
        <w:tc>
          <w:tcPr>
            <w:tcW w:w="918" w:type="dxa"/>
          </w:tcPr>
          <w:p w:rsidR="00BA746A" w:rsidRPr="002E6C92" w:rsidRDefault="00BA746A" w:rsidP="00941876">
            <w:pPr>
              <w:spacing w:line="280" w:lineRule="exact"/>
              <w:ind w:right="-14"/>
              <w:jc w:val="center"/>
              <w:rPr>
                <w:rFonts w:ascii="Arial" w:hAnsi="Arial" w:cs="Arial"/>
                <w:sz w:val="13"/>
                <w:szCs w:val="13"/>
                <w:cs/>
              </w:rPr>
            </w:pPr>
          </w:p>
        </w:tc>
        <w:tc>
          <w:tcPr>
            <w:tcW w:w="900" w:type="dxa"/>
          </w:tcPr>
          <w:p w:rsidR="00BA746A" w:rsidRPr="002E6C92" w:rsidRDefault="00BA746A" w:rsidP="00941876">
            <w:pPr>
              <w:spacing w:line="280" w:lineRule="exact"/>
              <w:ind w:right="-14"/>
              <w:jc w:val="center"/>
              <w:rPr>
                <w:rFonts w:ascii="Arial" w:hAnsi="Arial" w:cs="Arial"/>
                <w:sz w:val="13"/>
                <w:szCs w:val="13"/>
                <w:cs/>
              </w:rPr>
            </w:pPr>
          </w:p>
        </w:tc>
        <w:tc>
          <w:tcPr>
            <w:tcW w:w="1083" w:type="dxa"/>
          </w:tcPr>
          <w:p w:rsidR="00BA746A" w:rsidRPr="002E6C92" w:rsidRDefault="00BA746A" w:rsidP="00941876">
            <w:pPr>
              <w:spacing w:line="280" w:lineRule="exact"/>
              <w:ind w:right="-14"/>
              <w:jc w:val="center"/>
              <w:rPr>
                <w:rFonts w:ascii="Arial" w:hAnsi="Arial" w:cs="Arial"/>
                <w:sz w:val="13"/>
                <w:szCs w:val="13"/>
              </w:rPr>
            </w:pPr>
          </w:p>
        </w:tc>
        <w:tc>
          <w:tcPr>
            <w:tcW w:w="1188" w:type="dxa"/>
          </w:tcPr>
          <w:p w:rsidR="00BA746A" w:rsidRPr="002E6C92" w:rsidRDefault="00BA746A" w:rsidP="00941876">
            <w:pPr>
              <w:tabs>
                <w:tab w:val="decimal" w:pos="882"/>
              </w:tabs>
              <w:spacing w:line="280" w:lineRule="exact"/>
              <w:ind w:right="-14"/>
              <w:rPr>
                <w:rFonts w:ascii="Arial" w:hAnsi="Arial" w:cs="Arial"/>
                <w:sz w:val="13"/>
                <w:szCs w:val="13"/>
                <w:cs/>
              </w:rPr>
            </w:pPr>
          </w:p>
        </w:tc>
        <w:tc>
          <w:tcPr>
            <w:tcW w:w="900" w:type="dxa"/>
          </w:tcPr>
          <w:p w:rsidR="00BA746A" w:rsidRPr="002E6C92" w:rsidRDefault="00BA746A" w:rsidP="00941876">
            <w:pPr>
              <w:tabs>
                <w:tab w:val="decimal" w:pos="594"/>
              </w:tabs>
              <w:spacing w:line="280" w:lineRule="exact"/>
              <w:ind w:right="-14"/>
              <w:rPr>
                <w:rFonts w:ascii="Arial" w:hAnsi="Arial" w:cs="Arial"/>
                <w:sz w:val="13"/>
                <w:szCs w:val="13"/>
                <w:cs/>
              </w:rPr>
            </w:pPr>
          </w:p>
        </w:tc>
        <w:tc>
          <w:tcPr>
            <w:tcW w:w="900" w:type="dxa"/>
          </w:tcPr>
          <w:p w:rsidR="00BA746A" w:rsidRPr="002E6C92" w:rsidRDefault="00BA746A" w:rsidP="00941876">
            <w:pPr>
              <w:tabs>
                <w:tab w:val="decimal" w:pos="594"/>
              </w:tabs>
              <w:spacing w:line="280" w:lineRule="exact"/>
              <w:ind w:right="-14"/>
              <w:rPr>
                <w:rFonts w:ascii="Arial" w:hAnsi="Arial" w:cs="Arial"/>
                <w:sz w:val="13"/>
                <w:szCs w:val="13"/>
                <w:cs/>
              </w:rPr>
            </w:pPr>
          </w:p>
        </w:tc>
        <w:tc>
          <w:tcPr>
            <w:tcW w:w="1149" w:type="dxa"/>
          </w:tcPr>
          <w:p w:rsidR="00BA746A" w:rsidRPr="002E6C92" w:rsidRDefault="00BA746A" w:rsidP="00941876">
            <w:pPr>
              <w:tabs>
                <w:tab w:val="decimal" w:pos="882"/>
              </w:tabs>
              <w:spacing w:line="280" w:lineRule="exact"/>
              <w:ind w:right="-14"/>
              <w:rPr>
                <w:rFonts w:ascii="Arial" w:hAnsi="Arial" w:cs="Arial"/>
                <w:sz w:val="13"/>
                <w:szCs w:val="13"/>
              </w:rPr>
            </w:pPr>
          </w:p>
        </w:tc>
      </w:tr>
      <w:tr w:rsidR="00BA746A" w:rsidRPr="002E6C92" w:rsidTr="00FE7B9A">
        <w:tc>
          <w:tcPr>
            <w:tcW w:w="1440" w:type="dxa"/>
          </w:tcPr>
          <w:p w:rsidR="00BA746A" w:rsidRPr="002E6C92" w:rsidRDefault="00BA746A" w:rsidP="00941876">
            <w:pPr>
              <w:spacing w:line="280" w:lineRule="exact"/>
              <w:ind w:right="-14"/>
              <w:jc w:val="thaiDistribute"/>
              <w:rPr>
                <w:rFonts w:ascii="Arial" w:hAnsi="Arial" w:cs="Arial"/>
                <w:sz w:val="13"/>
                <w:szCs w:val="13"/>
              </w:rPr>
            </w:pPr>
          </w:p>
        </w:tc>
        <w:tc>
          <w:tcPr>
            <w:tcW w:w="1152" w:type="dxa"/>
          </w:tcPr>
          <w:p w:rsidR="00BA746A" w:rsidRPr="002E6C92" w:rsidRDefault="00BA746A" w:rsidP="00941876">
            <w:pPr>
              <w:spacing w:line="280" w:lineRule="exact"/>
              <w:ind w:right="-14"/>
              <w:jc w:val="center"/>
              <w:rPr>
                <w:rFonts w:ascii="Arial" w:hAnsi="Arial" w:cs="Arial"/>
                <w:sz w:val="13"/>
                <w:szCs w:val="13"/>
              </w:rPr>
            </w:pPr>
          </w:p>
        </w:tc>
        <w:tc>
          <w:tcPr>
            <w:tcW w:w="918" w:type="dxa"/>
          </w:tcPr>
          <w:p w:rsidR="00BA746A" w:rsidRPr="002E6C92" w:rsidRDefault="00BA746A" w:rsidP="00941876">
            <w:pPr>
              <w:spacing w:line="280" w:lineRule="exact"/>
              <w:ind w:right="-14"/>
              <w:jc w:val="center"/>
              <w:rPr>
                <w:rFonts w:ascii="Arial" w:hAnsi="Arial" w:cs="Arial"/>
                <w:sz w:val="13"/>
                <w:szCs w:val="13"/>
              </w:rPr>
            </w:pPr>
          </w:p>
        </w:tc>
        <w:tc>
          <w:tcPr>
            <w:tcW w:w="900" w:type="dxa"/>
          </w:tcPr>
          <w:p w:rsidR="00BA746A" w:rsidRPr="002E6C92" w:rsidRDefault="00BA746A" w:rsidP="00941876">
            <w:pPr>
              <w:spacing w:line="280" w:lineRule="exact"/>
              <w:ind w:right="-14"/>
              <w:jc w:val="center"/>
              <w:rPr>
                <w:rFonts w:ascii="Arial" w:hAnsi="Arial" w:cs="Arial"/>
                <w:sz w:val="13"/>
                <w:szCs w:val="13"/>
              </w:rPr>
            </w:pPr>
          </w:p>
        </w:tc>
        <w:tc>
          <w:tcPr>
            <w:tcW w:w="1083" w:type="dxa"/>
          </w:tcPr>
          <w:p w:rsidR="00BA746A" w:rsidRPr="002E6C92" w:rsidRDefault="00BA746A" w:rsidP="00941876">
            <w:pPr>
              <w:spacing w:line="280" w:lineRule="exact"/>
              <w:ind w:right="-14"/>
              <w:jc w:val="center"/>
              <w:rPr>
                <w:rFonts w:ascii="Arial" w:hAnsi="Arial" w:cs="Arial"/>
                <w:sz w:val="13"/>
                <w:szCs w:val="13"/>
              </w:rPr>
            </w:pPr>
          </w:p>
        </w:tc>
        <w:tc>
          <w:tcPr>
            <w:tcW w:w="1188" w:type="dxa"/>
          </w:tcPr>
          <w:p w:rsidR="00BA746A" w:rsidRPr="002E6C92" w:rsidRDefault="00BA746A" w:rsidP="00941876">
            <w:pPr>
              <w:tabs>
                <w:tab w:val="decimal" w:pos="882"/>
              </w:tabs>
              <w:spacing w:line="280" w:lineRule="exact"/>
              <w:ind w:right="-14"/>
              <w:rPr>
                <w:rFonts w:ascii="Arial" w:hAnsi="Arial" w:cs="Arial"/>
                <w:sz w:val="13"/>
                <w:szCs w:val="13"/>
              </w:rPr>
            </w:pPr>
          </w:p>
        </w:tc>
        <w:tc>
          <w:tcPr>
            <w:tcW w:w="900" w:type="dxa"/>
          </w:tcPr>
          <w:p w:rsidR="00BA746A" w:rsidRPr="002E6C92" w:rsidRDefault="00BA746A" w:rsidP="00941876">
            <w:pPr>
              <w:tabs>
                <w:tab w:val="decimal" w:pos="594"/>
              </w:tabs>
              <w:spacing w:line="280" w:lineRule="exact"/>
              <w:ind w:right="-14"/>
              <w:rPr>
                <w:rFonts w:ascii="Arial" w:hAnsi="Arial" w:cs="Arial"/>
                <w:sz w:val="13"/>
                <w:szCs w:val="13"/>
              </w:rPr>
            </w:pPr>
          </w:p>
        </w:tc>
        <w:tc>
          <w:tcPr>
            <w:tcW w:w="900" w:type="dxa"/>
          </w:tcPr>
          <w:p w:rsidR="00BA746A" w:rsidRPr="002E6C92" w:rsidRDefault="00BA746A" w:rsidP="00941876">
            <w:pPr>
              <w:tabs>
                <w:tab w:val="decimal" w:pos="594"/>
              </w:tabs>
              <w:spacing w:line="280" w:lineRule="exact"/>
              <w:ind w:right="-14"/>
              <w:rPr>
                <w:rFonts w:ascii="Arial" w:hAnsi="Arial" w:cs="Arial"/>
                <w:sz w:val="13"/>
                <w:szCs w:val="13"/>
              </w:rPr>
            </w:pPr>
          </w:p>
        </w:tc>
        <w:tc>
          <w:tcPr>
            <w:tcW w:w="1149" w:type="dxa"/>
          </w:tcPr>
          <w:p w:rsidR="00BA746A" w:rsidRPr="002E6C92" w:rsidRDefault="00BA746A" w:rsidP="00941876">
            <w:pPr>
              <w:tabs>
                <w:tab w:val="decimal" w:pos="882"/>
              </w:tabs>
              <w:spacing w:line="280" w:lineRule="exact"/>
              <w:ind w:right="-14"/>
              <w:rPr>
                <w:rFonts w:ascii="Arial" w:hAnsi="Arial" w:cs="Arial"/>
                <w:sz w:val="13"/>
                <w:szCs w:val="13"/>
              </w:rPr>
            </w:pPr>
          </w:p>
        </w:tc>
      </w:tr>
      <w:tr w:rsidR="00BA746A" w:rsidRPr="002E6C92" w:rsidTr="00FE7B9A">
        <w:tc>
          <w:tcPr>
            <w:tcW w:w="1440" w:type="dxa"/>
          </w:tcPr>
          <w:p w:rsidR="00BA746A" w:rsidRPr="002E6C92" w:rsidRDefault="00BA746A" w:rsidP="00941876">
            <w:pPr>
              <w:spacing w:line="280" w:lineRule="exact"/>
              <w:ind w:right="-14"/>
              <w:jc w:val="thaiDistribute"/>
              <w:rPr>
                <w:rFonts w:ascii="Arial" w:hAnsi="Arial" w:cs="Arial"/>
                <w:sz w:val="13"/>
                <w:szCs w:val="13"/>
              </w:rPr>
            </w:pPr>
            <w:r w:rsidRPr="002E6C92">
              <w:rPr>
                <w:rFonts w:ascii="Arial" w:hAnsi="Arial" w:cs="Arial"/>
                <w:sz w:val="13"/>
                <w:szCs w:val="13"/>
              </w:rPr>
              <w:t>Debentures #2/2018</w:t>
            </w:r>
          </w:p>
        </w:tc>
        <w:tc>
          <w:tcPr>
            <w:tcW w:w="1152" w:type="dxa"/>
          </w:tcPr>
          <w:p w:rsidR="00BA746A" w:rsidRPr="002E6C92" w:rsidRDefault="00BA746A" w:rsidP="00941876">
            <w:pPr>
              <w:spacing w:line="280" w:lineRule="exact"/>
              <w:ind w:right="-14"/>
              <w:jc w:val="center"/>
              <w:rPr>
                <w:rFonts w:ascii="Arial" w:hAnsi="Arial" w:cs="Arial"/>
                <w:sz w:val="13"/>
                <w:szCs w:val="13"/>
              </w:rPr>
            </w:pPr>
            <w:r w:rsidRPr="002E6C92">
              <w:rPr>
                <w:rFonts w:ascii="Arial" w:hAnsi="Arial" w:cs="Arial"/>
                <w:sz w:val="13"/>
                <w:szCs w:val="13"/>
              </w:rPr>
              <w:t xml:space="preserve">16 - 18 July </w:t>
            </w:r>
          </w:p>
          <w:p w:rsidR="00BA746A" w:rsidRPr="002E6C92" w:rsidRDefault="00BA746A" w:rsidP="00941876">
            <w:pPr>
              <w:spacing w:line="280" w:lineRule="exact"/>
              <w:ind w:right="-14"/>
              <w:jc w:val="center"/>
              <w:rPr>
                <w:rFonts w:ascii="Arial" w:hAnsi="Arial" w:cs="Arial"/>
                <w:sz w:val="13"/>
                <w:szCs w:val="13"/>
              </w:rPr>
            </w:pPr>
            <w:r w:rsidRPr="002E6C92">
              <w:rPr>
                <w:rFonts w:ascii="Arial" w:hAnsi="Arial" w:cs="Arial"/>
                <w:sz w:val="13"/>
                <w:szCs w:val="13"/>
              </w:rPr>
              <w:t>2018</w:t>
            </w:r>
          </w:p>
        </w:tc>
        <w:tc>
          <w:tcPr>
            <w:tcW w:w="918" w:type="dxa"/>
          </w:tcPr>
          <w:p w:rsidR="00BA746A" w:rsidRPr="002E6C92" w:rsidRDefault="00BA746A" w:rsidP="00941876">
            <w:pPr>
              <w:spacing w:line="280" w:lineRule="exact"/>
              <w:ind w:right="-14"/>
              <w:jc w:val="center"/>
              <w:rPr>
                <w:rFonts w:ascii="Arial" w:hAnsi="Arial" w:cs="Arial"/>
                <w:sz w:val="13"/>
                <w:szCs w:val="13"/>
              </w:rPr>
            </w:pPr>
            <w:r w:rsidRPr="002E6C92">
              <w:rPr>
                <w:rFonts w:ascii="Arial" w:hAnsi="Arial" w:cs="Arial"/>
                <w:sz w:val="13"/>
                <w:szCs w:val="13"/>
              </w:rPr>
              <w:t>5.4</w:t>
            </w:r>
          </w:p>
        </w:tc>
        <w:tc>
          <w:tcPr>
            <w:tcW w:w="900" w:type="dxa"/>
          </w:tcPr>
          <w:p w:rsidR="00BA746A" w:rsidRPr="002E6C92" w:rsidRDefault="00BA746A" w:rsidP="00941876">
            <w:pPr>
              <w:spacing w:line="280" w:lineRule="exact"/>
              <w:ind w:right="-14"/>
              <w:jc w:val="center"/>
              <w:rPr>
                <w:rFonts w:ascii="Arial" w:hAnsi="Arial" w:cs="Arial"/>
                <w:sz w:val="13"/>
                <w:szCs w:val="13"/>
              </w:rPr>
            </w:pPr>
            <w:r w:rsidRPr="002E6C92">
              <w:rPr>
                <w:rFonts w:ascii="Arial" w:hAnsi="Arial" w:cs="Arial"/>
                <w:sz w:val="13"/>
                <w:szCs w:val="13"/>
              </w:rPr>
              <w:t xml:space="preserve">1 year </w:t>
            </w:r>
            <w:r>
              <w:rPr>
                <w:rFonts w:ascii="Arial" w:hAnsi="Arial" w:cs="Arial"/>
                <w:sz w:val="13"/>
                <w:szCs w:val="13"/>
              </w:rPr>
              <w:t xml:space="preserve">      </w:t>
            </w:r>
            <w:r w:rsidRPr="002E6C92">
              <w:rPr>
                <w:rFonts w:ascii="Arial" w:hAnsi="Arial" w:cs="Arial"/>
                <w:sz w:val="13"/>
                <w:szCs w:val="13"/>
              </w:rPr>
              <w:t>6 months</w:t>
            </w:r>
          </w:p>
        </w:tc>
        <w:tc>
          <w:tcPr>
            <w:tcW w:w="1083" w:type="dxa"/>
          </w:tcPr>
          <w:p w:rsidR="00BA746A" w:rsidRPr="002E6C92" w:rsidRDefault="00BA746A" w:rsidP="00941876">
            <w:pPr>
              <w:spacing w:line="280" w:lineRule="exact"/>
              <w:ind w:right="-14"/>
              <w:jc w:val="center"/>
              <w:rPr>
                <w:rFonts w:ascii="Arial" w:hAnsi="Arial" w:cs="Arial"/>
                <w:sz w:val="13"/>
                <w:szCs w:val="13"/>
              </w:rPr>
            </w:pPr>
            <w:r w:rsidRPr="002E6C92">
              <w:rPr>
                <w:rFonts w:ascii="Arial" w:hAnsi="Arial" w:cs="Arial"/>
                <w:sz w:val="13"/>
                <w:szCs w:val="13"/>
              </w:rPr>
              <w:t>January 2020</w:t>
            </w:r>
          </w:p>
        </w:tc>
        <w:tc>
          <w:tcPr>
            <w:tcW w:w="1188" w:type="dxa"/>
          </w:tcPr>
          <w:p w:rsidR="00BA746A" w:rsidRPr="002E6C92" w:rsidRDefault="00BA746A" w:rsidP="00941876">
            <w:pPr>
              <w:tabs>
                <w:tab w:val="decimal" w:pos="882"/>
              </w:tabs>
              <w:spacing w:line="280" w:lineRule="exact"/>
              <w:ind w:right="-14"/>
              <w:rPr>
                <w:rFonts w:ascii="Arial" w:hAnsi="Arial" w:cs="Arial"/>
                <w:sz w:val="13"/>
                <w:szCs w:val="13"/>
              </w:rPr>
            </w:pPr>
            <w:r w:rsidRPr="002E6C92">
              <w:rPr>
                <w:rFonts w:ascii="Arial" w:hAnsi="Arial" w:cs="Arial"/>
                <w:sz w:val="13"/>
                <w:szCs w:val="13"/>
              </w:rPr>
              <w:t>398,800</w:t>
            </w:r>
          </w:p>
        </w:tc>
        <w:tc>
          <w:tcPr>
            <w:tcW w:w="900" w:type="dxa"/>
          </w:tcPr>
          <w:p w:rsidR="00BA746A" w:rsidRPr="002607DC" w:rsidRDefault="009D630C" w:rsidP="00941876">
            <w:pPr>
              <w:tabs>
                <w:tab w:val="decimal" w:pos="594"/>
              </w:tabs>
              <w:spacing w:line="280" w:lineRule="exact"/>
              <w:ind w:right="-14"/>
              <w:rPr>
                <w:rFonts w:ascii="Arial" w:hAnsi="Arial" w:cs="Browallia New"/>
                <w:sz w:val="13"/>
                <w:szCs w:val="16"/>
              </w:rPr>
            </w:pPr>
            <w:r>
              <w:rPr>
                <w:rFonts w:ascii="Arial" w:hAnsi="Arial" w:cs="Browallia New"/>
                <w:sz w:val="13"/>
                <w:szCs w:val="16"/>
              </w:rPr>
              <w:t>-</w:t>
            </w:r>
          </w:p>
        </w:tc>
        <w:tc>
          <w:tcPr>
            <w:tcW w:w="900" w:type="dxa"/>
          </w:tcPr>
          <w:p w:rsidR="00BA746A" w:rsidRPr="002E6C92" w:rsidRDefault="009D630C" w:rsidP="00941876">
            <w:pPr>
              <w:tabs>
                <w:tab w:val="decimal" w:pos="594"/>
              </w:tabs>
              <w:spacing w:line="280" w:lineRule="exact"/>
              <w:ind w:right="-14"/>
              <w:rPr>
                <w:rFonts w:ascii="Arial" w:hAnsi="Arial" w:cs="Arial"/>
                <w:sz w:val="13"/>
                <w:szCs w:val="13"/>
              </w:rPr>
            </w:pPr>
            <w:r>
              <w:rPr>
                <w:rFonts w:ascii="Arial" w:hAnsi="Arial" w:cs="Arial"/>
                <w:sz w:val="13"/>
                <w:szCs w:val="13"/>
              </w:rPr>
              <w:t>-</w:t>
            </w:r>
          </w:p>
        </w:tc>
        <w:tc>
          <w:tcPr>
            <w:tcW w:w="1149" w:type="dxa"/>
          </w:tcPr>
          <w:p w:rsidR="00BA746A" w:rsidRPr="002E6C92" w:rsidRDefault="009D630C" w:rsidP="00941876">
            <w:pPr>
              <w:tabs>
                <w:tab w:val="decimal" w:pos="882"/>
              </w:tabs>
              <w:spacing w:line="280" w:lineRule="exact"/>
              <w:ind w:right="-14"/>
              <w:rPr>
                <w:rFonts w:ascii="Arial" w:hAnsi="Arial" w:cs="Arial"/>
                <w:sz w:val="13"/>
                <w:szCs w:val="13"/>
              </w:rPr>
            </w:pPr>
            <w:r>
              <w:rPr>
                <w:rFonts w:ascii="Arial" w:hAnsi="Arial" w:cs="Arial"/>
                <w:sz w:val="13"/>
                <w:szCs w:val="13"/>
              </w:rPr>
              <w:t>398,</w:t>
            </w:r>
            <w:r w:rsidR="001C38B4">
              <w:rPr>
                <w:rFonts w:ascii="Arial" w:hAnsi="Arial" w:cs="Arial"/>
                <w:sz w:val="13"/>
                <w:szCs w:val="13"/>
              </w:rPr>
              <w:t>800</w:t>
            </w:r>
          </w:p>
        </w:tc>
      </w:tr>
      <w:tr w:rsidR="00BA746A" w:rsidRPr="002E6C92" w:rsidTr="00FE7B9A">
        <w:tc>
          <w:tcPr>
            <w:tcW w:w="1440" w:type="dxa"/>
          </w:tcPr>
          <w:p w:rsidR="00BA746A" w:rsidRPr="002E6C92" w:rsidRDefault="00BA746A" w:rsidP="00941876">
            <w:pPr>
              <w:spacing w:line="280" w:lineRule="exact"/>
              <w:ind w:right="-14"/>
              <w:jc w:val="thaiDistribute"/>
              <w:rPr>
                <w:rFonts w:ascii="Arial" w:hAnsi="Arial" w:cs="Arial"/>
                <w:sz w:val="13"/>
                <w:szCs w:val="13"/>
              </w:rPr>
            </w:pPr>
            <w:r w:rsidRPr="002E6C92">
              <w:rPr>
                <w:rFonts w:ascii="Arial" w:hAnsi="Arial" w:cs="Arial"/>
                <w:sz w:val="13"/>
                <w:szCs w:val="13"/>
              </w:rPr>
              <w:t>Debentures #3/2018</w:t>
            </w:r>
          </w:p>
        </w:tc>
        <w:tc>
          <w:tcPr>
            <w:tcW w:w="1152" w:type="dxa"/>
          </w:tcPr>
          <w:p w:rsidR="00BA746A" w:rsidRPr="002E6C92" w:rsidRDefault="00BA746A" w:rsidP="00941876">
            <w:pPr>
              <w:spacing w:line="280" w:lineRule="exact"/>
              <w:ind w:right="-14"/>
              <w:jc w:val="center"/>
              <w:rPr>
                <w:rFonts w:ascii="Arial" w:hAnsi="Arial" w:cs="Arial"/>
                <w:sz w:val="13"/>
                <w:szCs w:val="13"/>
              </w:rPr>
            </w:pPr>
            <w:r w:rsidRPr="002E6C92">
              <w:rPr>
                <w:rFonts w:ascii="Arial" w:hAnsi="Arial" w:cs="Arial"/>
                <w:sz w:val="13"/>
                <w:szCs w:val="13"/>
              </w:rPr>
              <w:t>15 November 2018</w:t>
            </w:r>
          </w:p>
        </w:tc>
        <w:tc>
          <w:tcPr>
            <w:tcW w:w="918" w:type="dxa"/>
          </w:tcPr>
          <w:p w:rsidR="00BA746A" w:rsidRPr="002E6C92" w:rsidRDefault="00BA746A" w:rsidP="00941876">
            <w:pPr>
              <w:spacing w:line="280" w:lineRule="exact"/>
              <w:ind w:right="-14"/>
              <w:jc w:val="center"/>
              <w:rPr>
                <w:rFonts w:ascii="Arial" w:hAnsi="Arial" w:cs="Arial"/>
                <w:sz w:val="13"/>
                <w:szCs w:val="13"/>
                <w:cs/>
              </w:rPr>
            </w:pPr>
            <w:r w:rsidRPr="002E6C92">
              <w:rPr>
                <w:rFonts w:ascii="Arial" w:hAnsi="Arial" w:cs="Arial"/>
                <w:sz w:val="13"/>
                <w:szCs w:val="13"/>
              </w:rPr>
              <w:t>5</w:t>
            </w:r>
          </w:p>
        </w:tc>
        <w:tc>
          <w:tcPr>
            <w:tcW w:w="900" w:type="dxa"/>
          </w:tcPr>
          <w:p w:rsidR="00BA746A" w:rsidRPr="002E6C92" w:rsidRDefault="00BA746A" w:rsidP="00941876">
            <w:pPr>
              <w:spacing w:line="280" w:lineRule="exact"/>
              <w:ind w:right="-14"/>
              <w:jc w:val="center"/>
              <w:rPr>
                <w:rFonts w:ascii="Arial" w:hAnsi="Arial" w:cs="Arial"/>
                <w:sz w:val="13"/>
                <w:szCs w:val="13"/>
                <w:cs/>
              </w:rPr>
            </w:pPr>
            <w:r w:rsidRPr="002E6C92">
              <w:rPr>
                <w:rFonts w:ascii="Arial" w:hAnsi="Arial" w:cs="Arial"/>
                <w:sz w:val="13"/>
                <w:szCs w:val="13"/>
              </w:rPr>
              <w:t>6</w:t>
            </w:r>
            <w:r w:rsidRPr="002E6C92">
              <w:rPr>
                <w:rFonts w:ascii="Arial" w:hAnsi="Arial" w:cs="Arial"/>
                <w:sz w:val="13"/>
                <w:szCs w:val="13"/>
                <w:cs/>
              </w:rPr>
              <w:t xml:space="preserve"> </w:t>
            </w:r>
            <w:r w:rsidRPr="002E6C92">
              <w:rPr>
                <w:rFonts w:ascii="Arial" w:hAnsi="Arial" w:cs="Arial"/>
                <w:sz w:val="13"/>
                <w:szCs w:val="13"/>
              </w:rPr>
              <w:t>months</w:t>
            </w:r>
          </w:p>
        </w:tc>
        <w:tc>
          <w:tcPr>
            <w:tcW w:w="1083" w:type="dxa"/>
          </w:tcPr>
          <w:p w:rsidR="00BA746A" w:rsidRPr="002E6C92" w:rsidRDefault="00BA746A" w:rsidP="00941876">
            <w:pPr>
              <w:spacing w:line="280" w:lineRule="exact"/>
              <w:ind w:right="-14"/>
              <w:jc w:val="center"/>
              <w:rPr>
                <w:rFonts w:ascii="Arial" w:hAnsi="Arial" w:cs="Arial"/>
                <w:sz w:val="13"/>
                <w:szCs w:val="13"/>
              </w:rPr>
            </w:pPr>
            <w:r w:rsidRPr="002E6C92">
              <w:rPr>
                <w:rFonts w:ascii="Arial" w:hAnsi="Arial" w:cs="Arial"/>
                <w:sz w:val="13"/>
                <w:szCs w:val="13"/>
              </w:rPr>
              <w:t>May 2019</w:t>
            </w:r>
          </w:p>
        </w:tc>
        <w:tc>
          <w:tcPr>
            <w:tcW w:w="1188" w:type="dxa"/>
          </w:tcPr>
          <w:p w:rsidR="00BA746A" w:rsidRPr="002E6C92" w:rsidRDefault="00BA746A" w:rsidP="00941876">
            <w:pPr>
              <w:tabs>
                <w:tab w:val="decimal" w:pos="882"/>
              </w:tabs>
              <w:spacing w:line="280" w:lineRule="exact"/>
              <w:ind w:right="-14"/>
              <w:rPr>
                <w:rFonts w:ascii="Arial" w:hAnsi="Arial" w:cs="Arial"/>
                <w:sz w:val="13"/>
                <w:szCs w:val="13"/>
                <w:cs/>
              </w:rPr>
            </w:pPr>
            <w:r w:rsidRPr="002E6C92">
              <w:rPr>
                <w:rFonts w:ascii="Arial" w:hAnsi="Arial" w:cs="Arial"/>
                <w:sz w:val="13"/>
                <w:szCs w:val="13"/>
              </w:rPr>
              <w:t>350,000</w:t>
            </w:r>
          </w:p>
        </w:tc>
        <w:tc>
          <w:tcPr>
            <w:tcW w:w="900" w:type="dxa"/>
          </w:tcPr>
          <w:p w:rsidR="00BA746A" w:rsidRPr="002E6C92" w:rsidRDefault="009D630C" w:rsidP="00941876">
            <w:pPr>
              <w:tabs>
                <w:tab w:val="decimal" w:pos="594"/>
              </w:tabs>
              <w:spacing w:line="280" w:lineRule="exact"/>
              <w:ind w:right="-14"/>
              <w:rPr>
                <w:rFonts w:ascii="Arial" w:hAnsi="Arial" w:cs="Arial"/>
                <w:sz w:val="13"/>
                <w:szCs w:val="13"/>
                <w:cs/>
              </w:rPr>
            </w:pPr>
            <w:r>
              <w:rPr>
                <w:rFonts w:ascii="Arial" w:hAnsi="Arial" w:cs="Arial"/>
                <w:sz w:val="13"/>
                <w:szCs w:val="13"/>
              </w:rPr>
              <w:t>-</w:t>
            </w:r>
          </w:p>
        </w:tc>
        <w:tc>
          <w:tcPr>
            <w:tcW w:w="900" w:type="dxa"/>
          </w:tcPr>
          <w:p w:rsidR="00BA746A" w:rsidRPr="002E6C92" w:rsidRDefault="009D630C" w:rsidP="00941876">
            <w:pPr>
              <w:tabs>
                <w:tab w:val="decimal" w:pos="594"/>
              </w:tabs>
              <w:spacing w:line="280" w:lineRule="exact"/>
              <w:ind w:right="-14"/>
              <w:rPr>
                <w:rFonts w:ascii="Arial" w:hAnsi="Arial" w:cs="Arial"/>
                <w:sz w:val="13"/>
                <w:szCs w:val="13"/>
                <w:cs/>
              </w:rPr>
            </w:pPr>
            <w:r>
              <w:rPr>
                <w:rFonts w:ascii="Arial" w:hAnsi="Arial" w:cs="Arial"/>
                <w:sz w:val="13"/>
                <w:szCs w:val="13"/>
              </w:rPr>
              <w:t>(350,000)</w:t>
            </w:r>
          </w:p>
        </w:tc>
        <w:tc>
          <w:tcPr>
            <w:tcW w:w="1149" w:type="dxa"/>
          </w:tcPr>
          <w:p w:rsidR="00BA746A" w:rsidRPr="002E6C92" w:rsidRDefault="009D630C" w:rsidP="00941876">
            <w:pPr>
              <w:tabs>
                <w:tab w:val="decimal" w:pos="882"/>
              </w:tabs>
              <w:spacing w:line="280" w:lineRule="exact"/>
              <w:ind w:right="-14"/>
              <w:rPr>
                <w:rFonts w:ascii="Arial" w:hAnsi="Arial" w:cs="Arial"/>
                <w:sz w:val="13"/>
                <w:szCs w:val="13"/>
                <w:cs/>
              </w:rPr>
            </w:pPr>
            <w:r>
              <w:rPr>
                <w:rFonts w:ascii="Arial" w:hAnsi="Arial" w:cs="Arial"/>
                <w:sz w:val="13"/>
                <w:szCs w:val="13"/>
              </w:rPr>
              <w:t>-</w:t>
            </w:r>
          </w:p>
        </w:tc>
      </w:tr>
      <w:tr w:rsidR="009D630C" w:rsidRPr="002E6C92" w:rsidTr="00FE7B9A">
        <w:tc>
          <w:tcPr>
            <w:tcW w:w="1440" w:type="dxa"/>
          </w:tcPr>
          <w:p w:rsidR="009D630C" w:rsidRPr="002E6C92" w:rsidRDefault="009D630C" w:rsidP="00941876">
            <w:pPr>
              <w:spacing w:line="280" w:lineRule="exact"/>
              <w:ind w:right="-14"/>
              <w:jc w:val="thaiDistribute"/>
              <w:rPr>
                <w:rFonts w:ascii="Arial" w:hAnsi="Arial" w:cs="Arial"/>
                <w:sz w:val="13"/>
                <w:szCs w:val="13"/>
              </w:rPr>
            </w:pPr>
            <w:r w:rsidRPr="002E6C92">
              <w:rPr>
                <w:rFonts w:ascii="Arial" w:hAnsi="Arial" w:cs="Arial"/>
                <w:sz w:val="13"/>
                <w:szCs w:val="13"/>
              </w:rPr>
              <w:t>Debentures #</w:t>
            </w:r>
            <w:r>
              <w:rPr>
                <w:rFonts w:ascii="Arial" w:hAnsi="Arial" w:cs="Arial"/>
                <w:sz w:val="13"/>
                <w:szCs w:val="13"/>
              </w:rPr>
              <w:t>1</w:t>
            </w:r>
            <w:r w:rsidRPr="002E6C92">
              <w:rPr>
                <w:rFonts w:ascii="Arial" w:hAnsi="Arial" w:cs="Arial"/>
                <w:sz w:val="13"/>
                <w:szCs w:val="13"/>
              </w:rPr>
              <w:t>/201</w:t>
            </w:r>
            <w:r>
              <w:rPr>
                <w:rFonts w:ascii="Arial" w:hAnsi="Arial" w:cs="Arial"/>
                <w:sz w:val="13"/>
                <w:szCs w:val="13"/>
              </w:rPr>
              <w:t>9</w:t>
            </w:r>
          </w:p>
        </w:tc>
        <w:tc>
          <w:tcPr>
            <w:tcW w:w="1152" w:type="dxa"/>
          </w:tcPr>
          <w:p w:rsidR="009D630C" w:rsidRPr="002E6C92" w:rsidRDefault="009D630C" w:rsidP="00941876">
            <w:pPr>
              <w:spacing w:line="280" w:lineRule="exact"/>
              <w:ind w:right="-14"/>
              <w:jc w:val="center"/>
              <w:rPr>
                <w:rFonts w:ascii="Arial" w:hAnsi="Arial" w:cs="Arial"/>
                <w:sz w:val="13"/>
                <w:szCs w:val="13"/>
              </w:rPr>
            </w:pPr>
            <w:r>
              <w:rPr>
                <w:rFonts w:ascii="Arial" w:hAnsi="Arial" w:cs="Arial"/>
                <w:sz w:val="13"/>
                <w:szCs w:val="13"/>
              </w:rPr>
              <w:t xml:space="preserve">17 May </w:t>
            </w:r>
            <w:r w:rsidR="001C38B4">
              <w:rPr>
                <w:rFonts w:ascii="Arial" w:hAnsi="Arial" w:cs="Arial"/>
                <w:sz w:val="13"/>
                <w:szCs w:val="13"/>
              </w:rPr>
              <w:t>2019</w:t>
            </w:r>
          </w:p>
        </w:tc>
        <w:tc>
          <w:tcPr>
            <w:tcW w:w="918" w:type="dxa"/>
          </w:tcPr>
          <w:p w:rsidR="009D630C" w:rsidRPr="002E6C92" w:rsidRDefault="009D630C" w:rsidP="00941876">
            <w:pPr>
              <w:spacing w:line="280" w:lineRule="exact"/>
              <w:ind w:right="-14"/>
              <w:jc w:val="center"/>
              <w:rPr>
                <w:rFonts w:ascii="Arial" w:hAnsi="Arial" w:cs="Arial"/>
                <w:sz w:val="13"/>
                <w:szCs w:val="13"/>
              </w:rPr>
            </w:pPr>
            <w:r>
              <w:rPr>
                <w:rFonts w:ascii="Arial" w:hAnsi="Arial" w:cs="Arial"/>
                <w:sz w:val="13"/>
                <w:szCs w:val="13"/>
              </w:rPr>
              <w:t>5</w:t>
            </w:r>
          </w:p>
        </w:tc>
        <w:tc>
          <w:tcPr>
            <w:tcW w:w="900" w:type="dxa"/>
          </w:tcPr>
          <w:p w:rsidR="009D630C" w:rsidRPr="002E6C92" w:rsidRDefault="009D630C" w:rsidP="00941876">
            <w:pPr>
              <w:spacing w:line="280" w:lineRule="exact"/>
              <w:ind w:right="-14"/>
              <w:jc w:val="center"/>
              <w:rPr>
                <w:rFonts w:ascii="Arial" w:hAnsi="Arial" w:cs="Arial"/>
                <w:sz w:val="13"/>
                <w:szCs w:val="13"/>
              </w:rPr>
            </w:pPr>
            <w:r>
              <w:rPr>
                <w:rFonts w:ascii="Arial" w:hAnsi="Arial" w:cs="Arial"/>
                <w:sz w:val="13"/>
                <w:szCs w:val="13"/>
              </w:rPr>
              <w:t>6 months</w:t>
            </w:r>
          </w:p>
        </w:tc>
        <w:tc>
          <w:tcPr>
            <w:tcW w:w="1083" w:type="dxa"/>
          </w:tcPr>
          <w:p w:rsidR="009D630C" w:rsidRPr="002E6C92" w:rsidRDefault="009D630C" w:rsidP="00941876">
            <w:pPr>
              <w:spacing w:line="280" w:lineRule="exact"/>
              <w:ind w:right="-14"/>
              <w:jc w:val="center"/>
              <w:rPr>
                <w:rFonts w:ascii="Arial" w:hAnsi="Arial" w:cs="Arial"/>
                <w:sz w:val="13"/>
                <w:szCs w:val="13"/>
              </w:rPr>
            </w:pPr>
            <w:r>
              <w:rPr>
                <w:rFonts w:ascii="Arial" w:hAnsi="Arial" w:cs="Arial"/>
                <w:sz w:val="13"/>
                <w:szCs w:val="13"/>
              </w:rPr>
              <w:t>November 2019</w:t>
            </w:r>
          </w:p>
        </w:tc>
        <w:tc>
          <w:tcPr>
            <w:tcW w:w="1188" w:type="dxa"/>
          </w:tcPr>
          <w:p w:rsidR="009D630C" w:rsidRPr="002E6C92" w:rsidRDefault="009D630C" w:rsidP="00941876">
            <w:pPr>
              <w:tabs>
                <w:tab w:val="decimal" w:pos="882"/>
              </w:tabs>
              <w:spacing w:line="280" w:lineRule="exact"/>
              <w:ind w:right="-14"/>
              <w:rPr>
                <w:rFonts w:ascii="Arial" w:hAnsi="Arial" w:cs="Arial"/>
                <w:sz w:val="13"/>
                <w:szCs w:val="13"/>
              </w:rPr>
            </w:pPr>
            <w:r>
              <w:rPr>
                <w:rFonts w:ascii="Arial" w:hAnsi="Arial" w:cs="Arial"/>
                <w:sz w:val="13"/>
                <w:szCs w:val="13"/>
              </w:rPr>
              <w:t>-</w:t>
            </w:r>
          </w:p>
        </w:tc>
        <w:tc>
          <w:tcPr>
            <w:tcW w:w="900" w:type="dxa"/>
          </w:tcPr>
          <w:p w:rsidR="009D630C" w:rsidRPr="002E6C92" w:rsidRDefault="009D630C" w:rsidP="00941876">
            <w:pPr>
              <w:tabs>
                <w:tab w:val="decimal" w:pos="594"/>
              </w:tabs>
              <w:spacing w:line="280" w:lineRule="exact"/>
              <w:ind w:right="-14"/>
              <w:rPr>
                <w:rFonts w:ascii="Arial" w:hAnsi="Arial" w:cs="Arial"/>
                <w:sz w:val="13"/>
                <w:szCs w:val="13"/>
                <w:cs/>
              </w:rPr>
            </w:pPr>
            <w:r>
              <w:rPr>
                <w:rFonts w:ascii="Arial" w:hAnsi="Arial" w:cs="Arial"/>
                <w:sz w:val="13"/>
                <w:szCs w:val="13"/>
              </w:rPr>
              <w:t>350,000</w:t>
            </w:r>
          </w:p>
        </w:tc>
        <w:tc>
          <w:tcPr>
            <w:tcW w:w="900" w:type="dxa"/>
          </w:tcPr>
          <w:p w:rsidR="009D630C" w:rsidRPr="002E6C92" w:rsidRDefault="009D630C" w:rsidP="00941876">
            <w:pPr>
              <w:tabs>
                <w:tab w:val="decimal" w:pos="594"/>
              </w:tabs>
              <w:spacing w:line="280" w:lineRule="exact"/>
              <w:ind w:right="-14"/>
              <w:rPr>
                <w:rFonts w:ascii="Arial" w:hAnsi="Arial" w:cs="Arial"/>
                <w:sz w:val="13"/>
                <w:szCs w:val="13"/>
                <w:cs/>
              </w:rPr>
            </w:pPr>
            <w:r>
              <w:rPr>
                <w:rFonts w:ascii="Arial" w:hAnsi="Arial" w:cs="Arial"/>
                <w:sz w:val="13"/>
                <w:szCs w:val="13"/>
              </w:rPr>
              <w:t>-</w:t>
            </w:r>
          </w:p>
        </w:tc>
        <w:tc>
          <w:tcPr>
            <w:tcW w:w="1149" w:type="dxa"/>
          </w:tcPr>
          <w:p w:rsidR="009D630C" w:rsidRPr="002E6C92" w:rsidRDefault="009D630C" w:rsidP="00941876">
            <w:pPr>
              <w:tabs>
                <w:tab w:val="decimal" w:pos="882"/>
              </w:tabs>
              <w:spacing w:line="280" w:lineRule="exact"/>
              <w:ind w:right="-14"/>
              <w:rPr>
                <w:rFonts w:ascii="Arial" w:hAnsi="Arial" w:cs="Arial"/>
                <w:sz w:val="13"/>
                <w:szCs w:val="13"/>
                <w:cs/>
              </w:rPr>
            </w:pPr>
            <w:r>
              <w:rPr>
                <w:rFonts w:ascii="Arial" w:hAnsi="Arial" w:cs="Arial"/>
                <w:sz w:val="13"/>
                <w:szCs w:val="13"/>
              </w:rPr>
              <w:t>350,000</w:t>
            </w:r>
          </w:p>
        </w:tc>
      </w:tr>
      <w:tr w:rsidR="00BA746A" w:rsidRPr="002E6C92" w:rsidTr="00FE7B9A">
        <w:tc>
          <w:tcPr>
            <w:tcW w:w="5493" w:type="dxa"/>
            <w:gridSpan w:val="5"/>
          </w:tcPr>
          <w:p w:rsidR="00BA746A" w:rsidRPr="002E6C92" w:rsidRDefault="00BA746A" w:rsidP="00941876">
            <w:pPr>
              <w:spacing w:line="280" w:lineRule="exact"/>
              <w:ind w:right="-14"/>
              <w:rPr>
                <w:rFonts w:ascii="Arial" w:hAnsi="Arial" w:cs="Arial"/>
                <w:sz w:val="13"/>
                <w:szCs w:val="13"/>
              </w:rPr>
            </w:pPr>
            <w:r w:rsidRPr="002E6C92">
              <w:rPr>
                <w:rFonts w:ascii="Arial" w:hAnsi="Arial" w:cs="Arial"/>
                <w:sz w:val="13"/>
                <w:szCs w:val="13"/>
              </w:rPr>
              <w:t xml:space="preserve">Less: </w:t>
            </w:r>
            <w:proofErr w:type="spellStart"/>
            <w:r w:rsidRPr="002E6C92">
              <w:rPr>
                <w:rFonts w:ascii="Arial" w:hAnsi="Arial" w:cs="Arial"/>
                <w:sz w:val="13"/>
                <w:szCs w:val="13"/>
              </w:rPr>
              <w:t>Unamortised</w:t>
            </w:r>
            <w:proofErr w:type="spellEnd"/>
            <w:r w:rsidRPr="002E6C92">
              <w:rPr>
                <w:rFonts w:ascii="Arial" w:hAnsi="Arial" w:cs="Arial"/>
                <w:sz w:val="13"/>
                <w:szCs w:val="13"/>
              </w:rPr>
              <w:t xml:space="preserve"> portion of deferred transaction cost</w:t>
            </w:r>
          </w:p>
        </w:tc>
        <w:tc>
          <w:tcPr>
            <w:tcW w:w="1188" w:type="dxa"/>
          </w:tcPr>
          <w:p w:rsidR="00BA746A" w:rsidRPr="002E6C92" w:rsidRDefault="00BA746A" w:rsidP="00941876">
            <w:pPr>
              <w:pBdr>
                <w:bottom w:val="single" w:sz="4" w:space="1" w:color="auto"/>
              </w:pBdr>
              <w:tabs>
                <w:tab w:val="decimal" w:pos="882"/>
              </w:tabs>
              <w:spacing w:line="280" w:lineRule="exact"/>
              <w:ind w:right="-14"/>
              <w:rPr>
                <w:rFonts w:ascii="Arial" w:hAnsi="Arial" w:cs="Arial"/>
                <w:sz w:val="13"/>
                <w:szCs w:val="13"/>
              </w:rPr>
            </w:pPr>
            <w:r w:rsidRPr="002E6C92">
              <w:rPr>
                <w:rFonts w:ascii="Arial" w:hAnsi="Arial" w:cs="Arial"/>
                <w:sz w:val="13"/>
                <w:szCs w:val="13"/>
              </w:rPr>
              <w:t>(</w:t>
            </w:r>
            <w:r>
              <w:rPr>
                <w:rFonts w:ascii="Arial" w:hAnsi="Arial" w:cs="Browallia New"/>
                <w:sz w:val="13"/>
                <w:szCs w:val="16"/>
              </w:rPr>
              <w:t>4,095</w:t>
            </w:r>
            <w:r w:rsidRPr="002E6C92">
              <w:rPr>
                <w:rFonts w:ascii="Arial" w:hAnsi="Arial" w:cs="Arial"/>
                <w:sz w:val="13"/>
                <w:szCs w:val="13"/>
              </w:rPr>
              <w:t>)</w:t>
            </w:r>
          </w:p>
        </w:tc>
        <w:tc>
          <w:tcPr>
            <w:tcW w:w="900" w:type="dxa"/>
          </w:tcPr>
          <w:p w:rsidR="00BA746A" w:rsidRPr="002E6C92" w:rsidRDefault="00BA746A" w:rsidP="00941876">
            <w:pPr>
              <w:tabs>
                <w:tab w:val="decimal" w:pos="1002"/>
              </w:tabs>
              <w:spacing w:line="280" w:lineRule="exact"/>
              <w:ind w:right="-14"/>
              <w:jc w:val="both"/>
              <w:rPr>
                <w:rFonts w:ascii="Arial" w:hAnsi="Arial" w:cs="Arial"/>
                <w:sz w:val="13"/>
                <w:szCs w:val="13"/>
              </w:rPr>
            </w:pPr>
          </w:p>
        </w:tc>
        <w:tc>
          <w:tcPr>
            <w:tcW w:w="900" w:type="dxa"/>
          </w:tcPr>
          <w:p w:rsidR="00BA746A" w:rsidRPr="002E6C92" w:rsidRDefault="00BA746A" w:rsidP="00941876">
            <w:pPr>
              <w:tabs>
                <w:tab w:val="decimal" w:pos="1002"/>
              </w:tabs>
              <w:spacing w:line="280" w:lineRule="exact"/>
              <w:ind w:right="-14"/>
              <w:jc w:val="both"/>
              <w:rPr>
                <w:rFonts w:ascii="Arial" w:hAnsi="Arial" w:cs="Arial"/>
                <w:sz w:val="13"/>
                <w:szCs w:val="13"/>
              </w:rPr>
            </w:pPr>
          </w:p>
        </w:tc>
        <w:tc>
          <w:tcPr>
            <w:tcW w:w="1149" w:type="dxa"/>
          </w:tcPr>
          <w:p w:rsidR="00BA746A" w:rsidRPr="002E6C92" w:rsidRDefault="009D630C" w:rsidP="00941876">
            <w:pPr>
              <w:pBdr>
                <w:bottom w:val="single" w:sz="4" w:space="1" w:color="auto"/>
              </w:pBdr>
              <w:tabs>
                <w:tab w:val="decimal" w:pos="882"/>
              </w:tabs>
              <w:spacing w:line="280" w:lineRule="exact"/>
              <w:ind w:right="-14"/>
              <w:rPr>
                <w:rFonts w:ascii="Arial" w:hAnsi="Arial" w:cs="Arial"/>
                <w:sz w:val="13"/>
                <w:szCs w:val="13"/>
              </w:rPr>
            </w:pPr>
            <w:r>
              <w:rPr>
                <w:rFonts w:ascii="Arial" w:hAnsi="Arial" w:cs="Arial"/>
                <w:sz w:val="13"/>
                <w:szCs w:val="13"/>
              </w:rPr>
              <w:t>(2,827)</w:t>
            </w:r>
          </w:p>
        </w:tc>
      </w:tr>
      <w:tr w:rsidR="00BA746A" w:rsidRPr="002E6C92" w:rsidTr="00FE7B9A">
        <w:tc>
          <w:tcPr>
            <w:tcW w:w="1440" w:type="dxa"/>
          </w:tcPr>
          <w:p w:rsidR="00BA746A" w:rsidRPr="002E6C92" w:rsidRDefault="00BA746A" w:rsidP="00941876">
            <w:pPr>
              <w:spacing w:line="280" w:lineRule="exact"/>
              <w:ind w:right="-14"/>
              <w:jc w:val="thaiDistribute"/>
              <w:rPr>
                <w:rFonts w:ascii="Arial" w:hAnsi="Arial" w:cs="Browallia New"/>
                <w:sz w:val="13"/>
                <w:szCs w:val="13"/>
              </w:rPr>
            </w:pPr>
            <w:r w:rsidRPr="002E6C92">
              <w:rPr>
                <w:rFonts w:ascii="Arial" w:hAnsi="Arial" w:cs="Browallia New"/>
                <w:sz w:val="13"/>
                <w:szCs w:val="13"/>
              </w:rPr>
              <w:t>Total</w:t>
            </w:r>
          </w:p>
        </w:tc>
        <w:tc>
          <w:tcPr>
            <w:tcW w:w="1152" w:type="dxa"/>
          </w:tcPr>
          <w:p w:rsidR="00BA746A" w:rsidRPr="002E6C92" w:rsidRDefault="00BA746A" w:rsidP="00941876">
            <w:pPr>
              <w:spacing w:line="280" w:lineRule="exact"/>
              <w:ind w:right="-14"/>
              <w:jc w:val="center"/>
              <w:rPr>
                <w:rFonts w:ascii="Arial" w:hAnsi="Arial" w:cs="Arial"/>
                <w:sz w:val="13"/>
                <w:szCs w:val="13"/>
              </w:rPr>
            </w:pPr>
          </w:p>
        </w:tc>
        <w:tc>
          <w:tcPr>
            <w:tcW w:w="918" w:type="dxa"/>
          </w:tcPr>
          <w:p w:rsidR="00BA746A" w:rsidRPr="002E6C92" w:rsidRDefault="00BA746A" w:rsidP="00941876">
            <w:pPr>
              <w:spacing w:line="280" w:lineRule="exact"/>
              <w:ind w:right="-14"/>
              <w:jc w:val="center"/>
              <w:rPr>
                <w:rFonts w:ascii="Arial" w:hAnsi="Arial" w:cs="Arial"/>
                <w:sz w:val="13"/>
                <w:szCs w:val="13"/>
              </w:rPr>
            </w:pPr>
          </w:p>
        </w:tc>
        <w:tc>
          <w:tcPr>
            <w:tcW w:w="900" w:type="dxa"/>
          </w:tcPr>
          <w:p w:rsidR="00BA746A" w:rsidRPr="002E6C92" w:rsidRDefault="00BA746A" w:rsidP="00941876">
            <w:pPr>
              <w:spacing w:line="280" w:lineRule="exact"/>
              <w:ind w:right="-14"/>
              <w:jc w:val="center"/>
              <w:rPr>
                <w:rFonts w:ascii="Arial" w:hAnsi="Arial" w:cs="Arial"/>
                <w:sz w:val="13"/>
                <w:szCs w:val="13"/>
              </w:rPr>
            </w:pPr>
          </w:p>
        </w:tc>
        <w:tc>
          <w:tcPr>
            <w:tcW w:w="1083" w:type="dxa"/>
          </w:tcPr>
          <w:p w:rsidR="00BA746A" w:rsidRPr="002E6C92" w:rsidRDefault="00BA746A" w:rsidP="00941876">
            <w:pPr>
              <w:spacing w:line="280" w:lineRule="exact"/>
              <w:ind w:right="-14"/>
              <w:jc w:val="center"/>
              <w:rPr>
                <w:rFonts w:ascii="Arial" w:hAnsi="Arial" w:cs="Arial"/>
                <w:sz w:val="13"/>
                <w:szCs w:val="13"/>
              </w:rPr>
            </w:pPr>
          </w:p>
        </w:tc>
        <w:tc>
          <w:tcPr>
            <w:tcW w:w="1188" w:type="dxa"/>
          </w:tcPr>
          <w:p w:rsidR="00BA746A" w:rsidRPr="002E6C92" w:rsidRDefault="00BA746A" w:rsidP="00941876">
            <w:pPr>
              <w:tabs>
                <w:tab w:val="decimal" w:pos="882"/>
              </w:tabs>
              <w:spacing w:line="280" w:lineRule="exact"/>
              <w:ind w:right="-14"/>
              <w:rPr>
                <w:rFonts w:ascii="Arial" w:hAnsi="Arial" w:cs="Arial"/>
                <w:sz w:val="13"/>
                <w:szCs w:val="13"/>
              </w:rPr>
            </w:pPr>
            <w:r>
              <w:rPr>
                <w:rFonts w:ascii="Arial" w:hAnsi="Arial" w:cs="Arial"/>
                <w:sz w:val="13"/>
                <w:szCs w:val="13"/>
              </w:rPr>
              <w:t>744,705</w:t>
            </w:r>
          </w:p>
        </w:tc>
        <w:tc>
          <w:tcPr>
            <w:tcW w:w="900" w:type="dxa"/>
          </w:tcPr>
          <w:p w:rsidR="00BA746A" w:rsidRPr="002E6C92" w:rsidRDefault="00BA746A" w:rsidP="00941876">
            <w:pPr>
              <w:tabs>
                <w:tab w:val="decimal" w:pos="594"/>
              </w:tabs>
              <w:spacing w:line="280" w:lineRule="exact"/>
              <w:ind w:right="-14"/>
              <w:rPr>
                <w:rFonts w:ascii="Arial" w:hAnsi="Arial" w:cs="Arial"/>
                <w:sz w:val="13"/>
                <w:szCs w:val="13"/>
              </w:rPr>
            </w:pPr>
          </w:p>
        </w:tc>
        <w:tc>
          <w:tcPr>
            <w:tcW w:w="900" w:type="dxa"/>
          </w:tcPr>
          <w:p w:rsidR="00BA746A" w:rsidRPr="002E6C92" w:rsidRDefault="00BA746A" w:rsidP="00941876">
            <w:pPr>
              <w:tabs>
                <w:tab w:val="decimal" w:pos="594"/>
              </w:tabs>
              <w:spacing w:line="280" w:lineRule="exact"/>
              <w:ind w:right="-14"/>
              <w:rPr>
                <w:rFonts w:ascii="Arial" w:hAnsi="Arial" w:cs="Arial"/>
                <w:sz w:val="13"/>
                <w:szCs w:val="13"/>
              </w:rPr>
            </w:pPr>
          </w:p>
        </w:tc>
        <w:tc>
          <w:tcPr>
            <w:tcW w:w="1149" w:type="dxa"/>
          </w:tcPr>
          <w:p w:rsidR="00BA746A" w:rsidRPr="002E6C92" w:rsidRDefault="009D630C" w:rsidP="00941876">
            <w:pPr>
              <w:tabs>
                <w:tab w:val="decimal" w:pos="882"/>
              </w:tabs>
              <w:spacing w:line="280" w:lineRule="exact"/>
              <w:ind w:right="-14"/>
              <w:rPr>
                <w:rFonts w:ascii="Arial" w:hAnsi="Arial" w:cs="Arial"/>
                <w:sz w:val="13"/>
                <w:szCs w:val="13"/>
              </w:rPr>
            </w:pPr>
            <w:r>
              <w:rPr>
                <w:rFonts w:ascii="Arial" w:hAnsi="Arial" w:cs="Arial"/>
                <w:sz w:val="13"/>
                <w:szCs w:val="13"/>
              </w:rPr>
              <w:t>745,973</w:t>
            </w:r>
          </w:p>
        </w:tc>
      </w:tr>
      <w:tr w:rsidR="00BA746A" w:rsidRPr="002E6C92" w:rsidTr="00FE7B9A">
        <w:tc>
          <w:tcPr>
            <w:tcW w:w="5493" w:type="dxa"/>
            <w:gridSpan w:val="5"/>
          </w:tcPr>
          <w:p w:rsidR="00BA746A" w:rsidRPr="002E6C92" w:rsidRDefault="00BA746A" w:rsidP="00941876">
            <w:pPr>
              <w:spacing w:line="280" w:lineRule="exact"/>
              <w:ind w:right="-14"/>
              <w:rPr>
                <w:rFonts w:ascii="Arial" w:hAnsi="Arial" w:cs="Arial"/>
                <w:sz w:val="13"/>
                <w:szCs w:val="13"/>
              </w:rPr>
            </w:pPr>
            <w:r w:rsidRPr="002E6C92">
              <w:rPr>
                <w:rFonts w:ascii="Arial" w:hAnsi="Arial" w:cs="Arial"/>
                <w:sz w:val="13"/>
                <w:szCs w:val="13"/>
              </w:rPr>
              <w:t>Less: Current portion of debenture</w:t>
            </w:r>
            <w:r>
              <w:rPr>
                <w:rFonts w:ascii="Arial" w:hAnsi="Arial" w:cs="Arial"/>
                <w:sz w:val="13"/>
                <w:szCs w:val="13"/>
              </w:rPr>
              <w:t>s</w:t>
            </w:r>
          </w:p>
        </w:tc>
        <w:tc>
          <w:tcPr>
            <w:tcW w:w="1188" w:type="dxa"/>
          </w:tcPr>
          <w:p w:rsidR="00BA746A" w:rsidRPr="002E6C92" w:rsidRDefault="00BA746A" w:rsidP="00941876">
            <w:pPr>
              <w:pBdr>
                <w:bottom w:val="single" w:sz="4" w:space="1" w:color="auto"/>
              </w:pBdr>
              <w:tabs>
                <w:tab w:val="decimal" w:pos="882"/>
              </w:tabs>
              <w:spacing w:line="280" w:lineRule="exact"/>
              <w:ind w:right="-14"/>
              <w:rPr>
                <w:rFonts w:ascii="Arial" w:hAnsi="Arial" w:cs="Arial"/>
                <w:sz w:val="13"/>
                <w:szCs w:val="13"/>
              </w:rPr>
            </w:pPr>
            <w:r>
              <w:rPr>
                <w:rFonts w:ascii="Arial" w:hAnsi="Arial" w:cs="Arial"/>
                <w:sz w:val="13"/>
                <w:szCs w:val="13"/>
              </w:rPr>
              <w:t>(346,086)</w:t>
            </w:r>
          </w:p>
        </w:tc>
        <w:tc>
          <w:tcPr>
            <w:tcW w:w="900" w:type="dxa"/>
          </w:tcPr>
          <w:p w:rsidR="00BA746A" w:rsidRPr="002E6C92" w:rsidRDefault="00BA746A" w:rsidP="00941876">
            <w:pPr>
              <w:tabs>
                <w:tab w:val="decimal" w:pos="1002"/>
              </w:tabs>
              <w:spacing w:line="280" w:lineRule="exact"/>
              <w:ind w:right="-14"/>
              <w:jc w:val="both"/>
              <w:rPr>
                <w:rFonts w:ascii="Arial" w:hAnsi="Arial" w:cs="Arial"/>
                <w:sz w:val="13"/>
                <w:szCs w:val="13"/>
              </w:rPr>
            </w:pPr>
          </w:p>
        </w:tc>
        <w:tc>
          <w:tcPr>
            <w:tcW w:w="900" w:type="dxa"/>
          </w:tcPr>
          <w:p w:rsidR="00BA746A" w:rsidRPr="002E6C92" w:rsidRDefault="00BA746A" w:rsidP="00941876">
            <w:pPr>
              <w:tabs>
                <w:tab w:val="decimal" w:pos="1002"/>
              </w:tabs>
              <w:spacing w:line="280" w:lineRule="exact"/>
              <w:ind w:right="-14"/>
              <w:jc w:val="both"/>
              <w:rPr>
                <w:rFonts w:ascii="Arial" w:hAnsi="Arial" w:cs="Arial"/>
                <w:sz w:val="13"/>
                <w:szCs w:val="13"/>
              </w:rPr>
            </w:pPr>
          </w:p>
        </w:tc>
        <w:tc>
          <w:tcPr>
            <w:tcW w:w="1149" w:type="dxa"/>
          </w:tcPr>
          <w:p w:rsidR="00BA746A" w:rsidRPr="002E6C92" w:rsidRDefault="009D630C" w:rsidP="00941876">
            <w:pPr>
              <w:pBdr>
                <w:bottom w:val="single" w:sz="4" w:space="1" w:color="auto"/>
              </w:pBdr>
              <w:tabs>
                <w:tab w:val="decimal" w:pos="882"/>
              </w:tabs>
              <w:spacing w:line="280" w:lineRule="exact"/>
              <w:ind w:right="-14"/>
              <w:rPr>
                <w:rFonts w:ascii="Arial" w:hAnsi="Arial" w:cs="Arial"/>
                <w:sz w:val="13"/>
                <w:szCs w:val="13"/>
              </w:rPr>
            </w:pPr>
            <w:r>
              <w:rPr>
                <w:rFonts w:ascii="Arial" w:hAnsi="Arial" w:cs="Arial"/>
                <w:sz w:val="13"/>
                <w:szCs w:val="13"/>
              </w:rPr>
              <w:t>(745,973)</w:t>
            </w:r>
          </w:p>
        </w:tc>
      </w:tr>
      <w:tr w:rsidR="00BA746A" w:rsidRPr="002E6C92" w:rsidTr="00FE7B9A">
        <w:tc>
          <w:tcPr>
            <w:tcW w:w="3510" w:type="dxa"/>
            <w:gridSpan w:val="3"/>
          </w:tcPr>
          <w:p w:rsidR="00BA746A" w:rsidRPr="002E6C92" w:rsidRDefault="00BA746A" w:rsidP="00941876">
            <w:pPr>
              <w:spacing w:line="280" w:lineRule="exact"/>
              <w:ind w:right="-14"/>
              <w:rPr>
                <w:rFonts w:ascii="Arial" w:hAnsi="Arial" w:cs="Arial"/>
                <w:sz w:val="13"/>
                <w:szCs w:val="13"/>
              </w:rPr>
            </w:pPr>
            <w:r w:rsidRPr="002E6C92">
              <w:rPr>
                <w:rFonts w:ascii="Arial" w:hAnsi="Arial" w:cs="Arial"/>
                <w:sz w:val="13"/>
                <w:szCs w:val="13"/>
              </w:rPr>
              <w:t xml:space="preserve">Debentures, net of current portion </w:t>
            </w:r>
          </w:p>
        </w:tc>
        <w:tc>
          <w:tcPr>
            <w:tcW w:w="900" w:type="dxa"/>
          </w:tcPr>
          <w:p w:rsidR="00BA746A" w:rsidRPr="002E6C92" w:rsidRDefault="00BA746A" w:rsidP="00941876">
            <w:pPr>
              <w:spacing w:line="280" w:lineRule="exact"/>
              <w:ind w:right="-14"/>
              <w:jc w:val="center"/>
              <w:rPr>
                <w:rFonts w:ascii="Arial" w:hAnsi="Arial" w:cs="Arial"/>
                <w:sz w:val="13"/>
                <w:szCs w:val="13"/>
              </w:rPr>
            </w:pPr>
          </w:p>
        </w:tc>
        <w:tc>
          <w:tcPr>
            <w:tcW w:w="1083" w:type="dxa"/>
          </w:tcPr>
          <w:p w:rsidR="00BA746A" w:rsidRPr="002E6C92" w:rsidRDefault="00BA746A" w:rsidP="00941876">
            <w:pPr>
              <w:spacing w:line="280" w:lineRule="exact"/>
              <w:ind w:right="-14"/>
              <w:jc w:val="center"/>
              <w:rPr>
                <w:rFonts w:ascii="Arial" w:hAnsi="Arial" w:cs="Arial"/>
                <w:sz w:val="13"/>
                <w:szCs w:val="13"/>
              </w:rPr>
            </w:pPr>
          </w:p>
        </w:tc>
        <w:tc>
          <w:tcPr>
            <w:tcW w:w="1188" w:type="dxa"/>
          </w:tcPr>
          <w:p w:rsidR="00BA746A" w:rsidRPr="002E6C92" w:rsidRDefault="00BA746A" w:rsidP="00941876">
            <w:pPr>
              <w:pBdr>
                <w:bottom w:val="double" w:sz="4" w:space="1" w:color="auto"/>
              </w:pBdr>
              <w:tabs>
                <w:tab w:val="decimal" w:pos="882"/>
              </w:tabs>
              <w:spacing w:line="280" w:lineRule="exact"/>
              <w:ind w:right="-14"/>
              <w:rPr>
                <w:rFonts w:ascii="Arial" w:hAnsi="Arial" w:cs="Arial"/>
                <w:sz w:val="13"/>
                <w:szCs w:val="13"/>
              </w:rPr>
            </w:pPr>
            <w:r>
              <w:rPr>
                <w:rFonts w:ascii="Arial" w:hAnsi="Arial" w:cs="Arial"/>
                <w:sz w:val="13"/>
                <w:szCs w:val="13"/>
              </w:rPr>
              <w:t>398,619</w:t>
            </w:r>
          </w:p>
        </w:tc>
        <w:tc>
          <w:tcPr>
            <w:tcW w:w="900" w:type="dxa"/>
          </w:tcPr>
          <w:p w:rsidR="00BA746A" w:rsidRPr="002E6C92" w:rsidRDefault="00BA746A" w:rsidP="00941876">
            <w:pPr>
              <w:tabs>
                <w:tab w:val="decimal" w:pos="1002"/>
              </w:tabs>
              <w:spacing w:line="280" w:lineRule="exact"/>
              <w:ind w:right="-14"/>
              <w:jc w:val="both"/>
              <w:rPr>
                <w:rFonts w:ascii="Arial" w:hAnsi="Arial" w:cs="Arial"/>
                <w:sz w:val="13"/>
                <w:szCs w:val="13"/>
              </w:rPr>
            </w:pPr>
          </w:p>
        </w:tc>
        <w:tc>
          <w:tcPr>
            <w:tcW w:w="900" w:type="dxa"/>
          </w:tcPr>
          <w:p w:rsidR="00BA746A" w:rsidRPr="002E6C92" w:rsidRDefault="00BA746A" w:rsidP="00941876">
            <w:pPr>
              <w:tabs>
                <w:tab w:val="decimal" w:pos="1002"/>
              </w:tabs>
              <w:spacing w:line="280" w:lineRule="exact"/>
              <w:ind w:right="-14"/>
              <w:jc w:val="both"/>
              <w:rPr>
                <w:rFonts w:ascii="Arial" w:hAnsi="Arial" w:cs="Arial"/>
                <w:sz w:val="13"/>
                <w:szCs w:val="13"/>
              </w:rPr>
            </w:pPr>
          </w:p>
        </w:tc>
        <w:tc>
          <w:tcPr>
            <w:tcW w:w="1149" w:type="dxa"/>
          </w:tcPr>
          <w:p w:rsidR="00BA746A" w:rsidRPr="002E6C92" w:rsidRDefault="009D630C" w:rsidP="00941876">
            <w:pPr>
              <w:pBdr>
                <w:bottom w:val="double" w:sz="4" w:space="1" w:color="auto"/>
              </w:pBdr>
              <w:tabs>
                <w:tab w:val="decimal" w:pos="882"/>
              </w:tabs>
              <w:spacing w:line="280" w:lineRule="exact"/>
              <w:ind w:right="-14"/>
              <w:rPr>
                <w:rFonts w:ascii="Arial" w:hAnsi="Arial"/>
                <w:sz w:val="13"/>
                <w:szCs w:val="13"/>
                <w:cs/>
              </w:rPr>
            </w:pPr>
            <w:r>
              <w:rPr>
                <w:rFonts w:ascii="Arial" w:hAnsi="Arial"/>
                <w:sz w:val="13"/>
                <w:szCs w:val="13"/>
              </w:rPr>
              <w:t>-</w:t>
            </w:r>
          </w:p>
        </w:tc>
      </w:tr>
    </w:tbl>
    <w:p w:rsidR="009E584D" w:rsidRDefault="009E584D" w:rsidP="00FD70E4">
      <w:pPr>
        <w:tabs>
          <w:tab w:val="left" w:pos="540"/>
          <w:tab w:val="left" w:pos="2160"/>
        </w:tabs>
        <w:spacing w:before="240" w:after="120" w:line="380" w:lineRule="exact"/>
        <w:jc w:val="thaiDistribute"/>
        <w:rPr>
          <w:rFonts w:ascii="Arial" w:eastAsia="Arial Unicode MS" w:hAnsi="Arial" w:cs="Arial"/>
          <w:b/>
          <w:bCs/>
          <w:sz w:val="22"/>
          <w:szCs w:val="22"/>
        </w:rPr>
      </w:pPr>
    </w:p>
    <w:p w:rsidR="009E584D" w:rsidRDefault="009E584D">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6E6010" w:rsidRPr="00794DA6" w:rsidRDefault="00C169ED" w:rsidP="00FD70E4">
      <w:pPr>
        <w:tabs>
          <w:tab w:val="left" w:pos="540"/>
          <w:tab w:val="left" w:pos="2160"/>
        </w:tabs>
        <w:spacing w:before="240" w:after="120" w:line="380" w:lineRule="exact"/>
        <w:jc w:val="thaiDistribute"/>
        <w:rPr>
          <w:rFonts w:ascii="Arial" w:eastAsia="Arial Unicode MS" w:hAnsi="Arial" w:cs="Arial"/>
          <w:b/>
          <w:bCs/>
          <w:sz w:val="22"/>
          <w:szCs w:val="22"/>
        </w:rPr>
      </w:pPr>
      <w:r>
        <w:rPr>
          <w:rFonts w:ascii="Arial" w:eastAsia="Arial Unicode MS" w:hAnsi="Arial" w:cs="Arial"/>
          <w:b/>
          <w:bCs/>
          <w:sz w:val="22"/>
          <w:szCs w:val="22"/>
        </w:rPr>
        <w:lastRenderedPageBreak/>
        <w:t>17</w:t>
      </w:r>
      <w:r w:rsidR="006E6010" w:rsidRPr="00794DA6">
        <w:rPr>
          <w:rFonts w:ascii="Arial" w:eastAsia="Arial Unicode MS" w:hAnsi="Arial" w:cs="Arial"/>
          <w:b/>
          <w:bCs/>
          <w:sz w:val="22"/>
          <w:szCs w:val="22"/>
        </w:rPr>
        <w:t>.</w:t>
      </w:r>
      <w:r w:rsidR="006E6010" w:rsidRPr="00794DA6">
        <w:rPr>
          <w:rFonts w:ascii="Arial" w:eastAsia="Arial Unicode MS" w:hAnsi="Arial" w:cs="Arial"/>
          <w:b/>
          <w:bCs/>
          <w:sz w:val="22"/>
          <w:szCs w:val="22"/>
        </w:rPr>
        <w:tab/>
        <w:t>Trade and other payables</w:t>
      </w:r>
    </w:p>
    <w:p w:rsidR="006E6010" w:rsidRPr="00794DA6" w:rsidRDefault="006E6010" w:rsidP="00AB7C1C">
      <w:pPr>
        <w:tabs>
          <w:tab w:val="left" w:pos="900"/>
          <w:tab w:val="right" w:pos="7200"/>
          <w:tab w:val="right" w:pos="8540"/>
        </w:tabs>
        <w:spacing w:line="300" w:lineRule="exact"/>
        <w:ind w:left="360" w:right="-144" w:hanging="360"/>
        <w:jc w:val="right"/>
        <w:rPr>
          <w:rFonts w:ascii="Arial" w:eastAsia="Arial Unicode MS" w:hAnsi="Arial" w:cs="Arial"/>
          <w:sz w:val="19"/>
          <w:szCs w:val="19"/>
        </w:rPr>
      </w:pPr>
      <w:r w:rsidRPr="00794DA6">
        <w:rPr>
          <w:rFonts w:ascii="Arial" w:hAnsi="Arial" w:cs="Arial"/>
          <w:sz w:val="19"/>
          <w:szCs w:val="19"/>
          <w:cs/>
        </w:rPr>
        <w:t xml:space="preserve"> </w:t>
      </w:r>
      <w:r w:rsidRPr="00794DA6">
        <w:rPr>
          <w:rFonts w:ascii="Arial" w:eastAsia="Arial Unicode MS" w:hAnsi="Arial" w:cs="Arial"/>
          <w:sz w:val="19"/>
          <w:szCs w:val="19"/>
          <w:cs/>
        </w:rPr>
        <w:t>(</w:t>
      </w:r>
      <w:r w:rsidRPr="00794DA6">
        <w:rPr>
          <w:rFonts w:ascii="Arial" w:eastAsia="Arial Unicode MS" w:hAnsi="Arial" w:cs="Arial"/>
          <w:sz w:val="19"/>
          <w:szCs w:val="19"/>
        </w:rPr>
        <w:t>Unit: Thousand Baht</w:t>
      </w:r>
      <w:r w:rsidRPr="00794DA6">
        <w:rPr>
          <w:rFonts w:ascii="Arial" w:eastAsia="Arial Unicode MS" w:hAnsi="Arial" w:cs="Arial"/>
          <w:sz w:val="19"/>
          <w:szCs w:val="19"/>
          <w:cs/>
        </w:rPr>
        <w:t>)</w:t>
      </w:r>
    </w:p>
    <w:tbl>
      <w:tblPr>
        <w:tblW w:w="8920" w:type="dxa"/>
        <w:tblInd w:w="590" w:type="dxa"/>
        <w:tblLayout w:type="fixed"/>
        <w:tblLook w:val="0000" w:firstRow="0" w:lastRow="0" w:firstColumn="0" w:lastColumn="0" w:noHBand="0" w:noVBand="0"/>
      </w:tblPr>
      <w:tblGrid>
        <w:gridCol w:w="3478"/>
        <w:gridCol w:w="1307"/>
        <w:gridCol w:w="1386"/>
        <w:gridCol w:w="1308"/>
        <w:gridCol w:w="1441"/>
      </w:tblGrid>
      <w:tr w:rsidR="006E6010" w:rsidRPr="00794DA6" w:rsidTr="004C2DBA">
        <w:trPr>
          <w:cantSplit/>
        </w:trPr>
        <w:tc>
          <w:tcPr>
            <w:tcW w:w="3478" w:type="dxa"/>
            <w:tcBorders>
              <w:top w:val="nil"/>
              <w:left w:val="nil"/>
              <w:bottom w:val="nil"/>
              <w:right w:val="nil"/>
            </w:tcBorders>
          </w:tcPr>
          <w:p w:rsidR="006E6010" w:rsidRPr="00794DA6" w:rsidRDefault="006E6010" w:rsidP="004103A6">
            <w:pPr>
              <w:spacing w:line="300" w:lineRule="exact"/>
              <w:ind w:left="158" w:right="-486" w:hanging="158"/>
              <w:jc w:val="center"/>
              <w:rPr>
                <w:rFonts w:ascii="Arial" w:hAnsi="Arial" w:cs="Arial"/>
                <w:sz w:val="19"/>
                <w:szCs w:val="19"/>
                <w:cs/>
              </w:rPr>
            </w:pPr>
          </w:p>
        </w:tc>
        <w:tc>
          <w:tcPr>
            <w:tcW w:w="2693" w:type="dxa"/>
            <w:gridSpan w:val="2"/>
            <w:tcBorders>
              <w:top w:val="nil"/>
              <w:left w:val="nil"/>
              <w:bottom w:val="nil"/>
              <w:right w:val="nil"/>
            </w:tcBorders>
          </w:tcPr>
          <w:p w:rsidR="00795F4F" w:rsidRPr="00794DA6" w:rsidRDefault="006E6010" w:rsidP="004103A6">
            <w:pPr>
              <w:pBdr>
                <w:bottom w:val="single" w:sz="4" w:space="1" w:color="auto"/>
              </w:pBdr>
              <w:spacing w:line="300" w:lineRule="exact"/>
              <w:ind w:left="-18" w:right="-45"/>
              <w:jc w:val="center"/>
              <w:rPr>
                <w:rFonts w:ascii="Arial" w:hAnsi="Arial" w:cs="Arial"/>
                <w:sz w:val="19"/>
                <w:szCs w:val="19"/>
              </w:rPr>
            </w:pPr>
            <w:r w:rsidRPr="00794DA6">
              <w:rPr>
                <w:rFonts w:ascii="Arial" w:hAnsi="Arial" w:cs="Arial"/>
                <w:sz w:val="19"/>
                <w:szCs w:val="19"/>
              </w:rPr>
              <w:t xml:space="preserve">Consolidated </w:t>
            </w:r>
          </w:p>
          <w:p w:rsidR="006E6010" w:rsidRPr="00794DA6" w:rsidRDefault="00795F4F" w:rsidP="004103A6">
            <w:pPr>
              <w:pBdr>
                <w:bottom w:val="single" w:sz="4" w:space="1" w:color="auto"/>
              </w:pBdr>
              <w:spacing w:line="300" w:lineRule="exact"/>
              <w:ind w:left="-18" w:right="-45"/>
              <w:jc w:val="center"/>
              <w:rPr>
                <w:rFonts w:ascii="Arial" w:hAnsi="Arial" w:cs="Arial"/>
                <w:sz w:val="19"/>
                <w:szCs w:val="19"/>
              </w:rPr>
            </w:pPr>
            <w:r w:rsidRPr="00794DA6">
              <w:rPr>
                <w:rFonts w:ascii="Arial" w:hAnsi="Arial" w:cs="Arial"/>
                <w:sz w:val="19"/>
                <w:szCs w:val="19"/>
              </w:rPr>
              <w:t>f</w:t>
            </w:r>
            <w:r w:rsidR="006E6010" w:rsidRPr="00794DA6">
              <w:rPr>
                <w:rFonts w:ascii="Arial" w:hAnsi="Arial" w:cs="Arial"/>
                <w:sz w:val="19"/>
                <w:szCs w:val="19"/>
              </w:rPr>
              <w:t>inancial statements</w:t>
            </w:r>
          </w:p>
        </w:tc>
        <w:tc>
          <w:tcPr>
            <w:tcW w:w="2749" w:type="dxa"/>
            <w:gridSpan w:val="2"/>
            <w:tcBorders>
              <w:top w:val="nil"/>
              <w:left w:val="nil"/>
              <w:bottom w:val="nil"/>
              <w:right w:val="nil"/>
            </w:tcBorders>
          </w:tcPr>
          <w:p w:rsidR="00795F4F" w:rsidRPr="00794DA6" w:rsidRDefault="006E6010" w:rsidP="004103A6">
            <w:pPr>
              <w:pBdr>
                <w:bottom w:val="single" w:sz="4" w:space="1" w:color="auto"/>
              </w:pBdr>
              <w:spacing w:line="300" w:lineRule="exact"/>
              <w:ind w:left="-18"/>
              <w:jc w:val="center"/>
              <w:rPr>
                <w:rFonts w:ascii="Arial" w:hAnsi="Arial" w:cs="Arial"/>
                <w:sz w:val="19"/>
                <w:szCs w:val="19"/>
              </w:rPr>
            </w:pPr>
            <w:r w:rsidRPr="00794DA6">
              <w:rPr>
                <w:rFonts w:ascii="Arial" w:hAnsi="Arial" w:cs="Arial"/>
                <w:sz w:val="19"/>
                <w:szCs w:val="19"/>
              </w:rPr>
              <w:t xml:space="preserve">Separate </w:t>
            </w:r>
          </w:p>
          <w:p w:rsidR="006E6010" w:rsidRPr="00794DA6" w:rsidRDefault="006E6010" w:rsidP="004103A6">
            <w:pPr>
              <w:pBdr>
                <w:bottom w:val="single" w:sz="4" w:space="1" w:color="auto"/>
              </w:pBdr>
              <w:spacing w:line="300" w:lineRule="exact"/>
              <w:ind w:left="-18"/>
              <w:jc w:val="center"/>
              <w:rPr>
                <w:rFonts w:ascii="Arial" w:hAnsi="Arial" w:cs="Arial"/>
                <w:sz w:val="19"/>
                <w:szCs w:val="19"/>
                <w:cs/>
              </w:rPr>
            </w:pPr>
            <w:r w:rsidRPr="00794DA6">
              <w:rPr>
                <w:rFonts w:ascii="Arial" w:hAnsi="Arial" w:cs="Arial"/>
                <w:sz w:val="19"/>
                <w:szCs w:val="19"/>
              </w:rPr>
              <w:t>financial statements</w:t>
            </w:r>
          </w:p>
        </w:tc>
      </w:tr>
      <w:tr w:rsidR="00C169ED" w:rsidRPr="00794DA6" w:rsidTr="004C2DBA">
        <w:tc>
          <w:tcPr>
            <w:tcW w:w="3478" w:type="dxa"/>
            <w:tcBorders>
              <w:top w:val="nil"/>
              <w:left w:val="nil"/>
              <w:bottom w:val="nil"/>
              <w:right w:val="nil"/>
            </w:tcBorders>
          </w:tcPr>
          <w:p w:rsidR="00C169ED" w:rsidRPr="00794DA6" w:rsidRDefault="00C169ED" w:rsidP="00C169ED">
            <w:pPr>
              <w:spacing w:line="300" w:lineRule="exact"/>
              <w:ind w:left="158" w:right="-486" w:hanging="158"/>
              <w:jc w:val="center"/>
              <w:rPr>
                <w:rFonts w:ascii="Arial" w:hAnsi="Arial" w:cs="Arial"/>
                <w:sz w:val="19"/>
                <w:szCs w:val="19"/>
                <w:cs/>
              </w:rPr>
            </w:pPr>
          </w:p>
        </w:tc>
        <w:tc>
          <w:tcPr>
            <w:tcW w:w="1307" w:type="dxa"/>
            <w:tcBorders>
              <w:top w:val="nil"/>
              <w:left w:val="nil"/>
              <w:bottom w:val="nil"/>
              <w:right w:val="nil"/>
            </w:tcBorders>
          </w:tcPr>
          <w:p w:rsidR="00C169ED" w:rsidRPr="00794DA6" w:rsidRDefault="00C169ED" w:rsidP="00C169ED">
            <w:pPr>
              <w:pBdr>
                <w:bottom w:val="single" w:sz="4" w:space="1" w:color="auto"/>
              </w:pBdr>
              <w:spacing w:line="300" w:lineRule="exact"/>
              <w:jc w:val="center"/>
              <w:rPr>
                <w:rFonts w:ascii="Arial" w:hAnsi="Arial" w:cs="Arial"/>
                <w:sz w:val="19"/>
                <w:szCs w:val="19"/>
              </w:rPr>
            </w:pPr>
            <w:r>
              <w:rPr>
                <w:rFonts w:ascii="Arial" w:hAnsi="Arial" w:cs="Arial"/>
                <w:sz w:val="19"/>
                <w:szCs w:val="19"/>
              </w:rPr>
              <w:t>30 June</w:t>
            </w:r>
            <w:r w:rsidRPr="00794DA6">
              <w:rPr>
                <w:rFonts w:ascii="Arial" w:hAnsi="Arial" w:cs="Arial"/>
                <w:sz w:val="19"/>
                <w:szCs w:val="19"/>
              </w:rPr>
              <w:t xml:space="preserve"> </w:t>
            </w:r>
            <w:r>
              <w:rPr>
                <w:rFonts w:ascii="Arial" w:hAnsi="Arial" w:cs="Arial"/>
                <w:sz w:val="19"/>
                <w:szCs w:val="19"/>
              </w:rPr>
              <w:t xml:space="preserve">        2019</w:t>
            </w:r>
          </w:p>
        </w:tc>
        <w:tc>
          <w:tcPr>
            <w:tcW w:w="1386" w:type="dxa"/>
            <w:tcBorders>
              <w:top w:val="nil"/>
              <w:left w:val="nil"/>
              <w:bottom w:val="nil"/>
              <w:right w:val="nil"/>
            </w:tcBorders>
          </w:tcPr>
          <w:p w:rsidR="00C169ED" w:rsidRPr="00794DA6" w:rsidRDefault="00C169ED" w:rsidP="00C169ED">
            <w:pPr>
              <w:pBdr>
                <w:bottom w:val="single" w:sz="4" w:space="1" w:color="auto"/>
              </w:pBdr>
              <w:spacing w:line="300" w:lineRule="exact"/>
              <w:jc w:val="center"/>
              <w:rPr>
                <w:rFonts w:ascii="Arial" w:hAnsi="Arial" w:cs="Arial"/>
                <w:sz w:val="19"/>
                <w:szCs w:val="19"/>
              </w:rPr>
            </w:pPr>
            <w:r>
              <w:rPr>
                <w:rFonts w:ascii="Arial" w:hAnsi="Arial" w:cs="Arial"/>
                <w:sz w:val="19"/>
                <w:szCs w:val="19"/>
              </w:rPr>
              <w:t xml:space="preserve">31 </w:t>
            </w:r>
            <w:r w:rsidRPr="00794DA6">
              <w:rPr>
                <w:rFonts w:ascii="Arial" w:hAnsi="Arial" w:cs="Arial"/>
                <w:sz w:val="19"/>
                <w:szCs w:val="19"/>
              </w:rPr>
              <w:t xml:space="preserve">December </w:t>
            </w:r>
            <w:r>
              <w:rPr>
                <w:rFonts w:ascii="Arial" w:hAnsi="Arial" w:cs="Arial"/>
                <w:sz w:val="19"/>
                <w:szCs w:val="19"/>
              </w:rPr>
              <w:t>2018</w:t>
            </w:r>
          </w:p>
        </w:tc>
        <w:tc>
          <w:tcPr>
            <w:tcW w:w="1308" w:type="dxa"/>
            <w:tcBorders>
              <w:top w:val="nil"/>
              <w:left w:val="nil"/>
              <w:bottom w:val="nil"/>
              <w:right w:val="nil"/>
            </w:tcBorders>
          </w:tcPr>
          <w:p w:rsidR="00C169ED" w:rsidRPr="00794DA6" w:rsidRDefault="00C169ED" w:rsidP="00C169ED">
            <w:pPr>
              <w:pBdr>
                <w:bottom w:val="single" w:sz="4" w:space="1" w:color="auto"/>
              </w:pBdr>
              <w:spacing w:line="300" w:lineRule="exact"/>
              <w:jc w:val="center"/>
              <w:rPr>
                <w:rFonts w:ascii="Arial" w:hAnsi="Arial" w:cs="Arial"/>
                <w:sz w:val="19"/>
                <w:szCs w:val="19"/>
              </w:rPr>
            </w:pPr>
            <w:r>
              <w:rPr>
                <w:rFonts w:ascii="Arial" w:hAnsi="Arial" w:cs="Arial"/>
                <w:sz w:val="19"/>
                <w:szCs w:val="19"/>
              </w:rPr>
              <w:t>30 June</w:t>
            </w:r>
            <w:r w:rsidRPr="00794DA6">
              <w:rPr>
                <w:rFonts w:ascii="Arial" w:hAnsi="Arial" w:cs="Arial"/>
                <w:sz w:val="19"/>
                <w:szCs w:val="19"/>
              </w:rPr>
              <w:t xml:space="preserve"> </w:t>
            </w:r>
            <w:r>
              <w:rPr>
                <w:rFonts w:ascii="Arial" w:hAnsi="Arial" w:cs="Arial"/>
                <w:sz w:val="19"/>
                <w:szCs w:val="19"/>
              </w:rPr>
              <w:t xml:space="preserve">        2019</w:t>
            </w:r>
          </w:p>
        </w:tc>
        <w:tc>
          <w:tcPr>
            <w:tcW w:w="1441" w:type="dxa"/>
            <w:tcBorders>
              <w:top w:val="nil"/>
              <w:left w:val="nil"/>
              <w:bottom w:val="nil"/>
              <w:right w:val="nil"/>
            </w:tcBorders>
          </w:tcPr>
          <w:p w:rsidR="00C169ED" w:rsidRPr="00794DA6" w:rsidRDefault="00C169ED" w:rsidP="00C169ED">
            <w:pPr>
              <w:pBdr>
                <w:bottom w:val="single" w:sz="4" w:space="1" w:color="auto"/>
              </w:pBdr>
              <w:spacing w:line="300" w:lineRule="exact"/>
              <w:jc w:val="center"/>
              <w:rPr>
                <w:rFonts w:ascii="Arial" w:hAnsi="Arial" w:cs="Arial"/>
                <w:sz w:val="19"/>
                <w:szCs w:val="19"/>
              </w:rPr>
            </w:pPr>
            <w:r>
              <w:rPr>
                <w:rFonts w:ascii="Arial" w:hAnsi="Arial" w:cs="Arial"/>
                <w:sz w:val="19"/>
                <w:szCs w:val="19"/>
              </w:rPr>
              <w:t xml:space="preserve">31 </w:t>
            </w:r>
            <w:r w:rsidRPr="00794DA6">
              <w:rPr>
                <w:rFonts w:ascii="Arial" w:hAnsi="Arial" w:cs="Arial"/>
                <w:sz w:val="19"/>
                <w:szCs w:val="19"/>
              </w:rPr>
              <w:t xml:space="preserve">December </w:t>
            </w:r>
            <w:r>
              <w:rPr>
                <w:rFonts w:ascii="Arial" w:hAnsi="Arial" w:cs="Arial"/>
                <w:sz w:val="19"/>
                <w:szCs w:val="19"/>
              </w:rPr>
              <w:t>2018</w:t>
            </w:r>
          </w:p>
        </w:tc>
      </w:tr>
      <w:tr w:rsidR="00676F11" w:rsidRPr="00794DA6" w:rsidTr="00DC6751">
        <w:tc>
          <w:tcPr>
            <w:tcW w:w="3478" w:type="dxa"/>
            <w:tcBorders>
              <w:top w:val="nil"/>
              <w:left w:val="nil"/>
              <w:bottom w:val="nil"/>
              <w:right w:val="nil"/>
            </w:tcBorders>
          </w:tcPr>
          <w:p w:rsidR="00676F11" w:rsidRPr="001E5AFE" w:rsidRDefault="00676F11" w:rsidP="00676F11">
            <w:pPr>
              <w:spacing w:line="340" w:lineRule="exact"/>
              <w:ind w:left="162" w:hanging="162"/>
              <w:rPr>
                <w:rFonts w:ascii="Arial" w:eastAsia="Arial Unicode MS" w:hAnsi="Arial" w:cs="Arial"/>
                <w:sz w:val="20"/>
                <w:szCs w:val="20"/>
              </w:rPr>
            </w:pPr>
            <w:r>
              <w:rPr>
                <w:rFonts w:ascii="Arial" w:eastAsia="Arial Unicode MS" w:hAnsi="Arial" w:cs="Arial"/>
                <w:sz w:val="20"/>
                <w:szCs w:val="20"/>
              </w:rPr>
              <w:t>Trade accounts payable - related party</w:t>
            </w:r>
          </w:p>
        </w:tc>
        <w:tc>
          <w:tcPr>
            <w:tcW w:w="1307" w:type="dxa"/>
            <w:tcBorders>
              <w:top w:val="nil"/>
              <w:left w:val="nil"/>
              <w:bottom w:val="nil"/>
              <w:right w:val="nil"/>
            </w:tcBorders>
          </w:tcPr>
          <w:p w:rsidR="009A413A" w:rsidRDefault="009A413A" w:rsidP="00676F11">
            <w:pPr>
              <w:tabs>
                <w:tab w:val="decimal" w:pos="1002"/>
              </w:tabs>
              <w:spacing w:line="340" w:lineRule="exact"/>
              <w:rPr>
                <w:rFonts w:ascii="Arial" w:hAnsi="Arial" w:cs="Arial"/>
                <w:sz w:val="20"/>
                <w:szCs w:val="20"/>
              </w:rPr>
            </w:pPr>
          </w:p>
          <w:p w:rsidR="00676F11" w:rsidRPr="00676F11" w:rsidRDefault="00676F11" w:rsidP="00676F11">
            <w:pPr>
              <w:tabs>
                <w:tab w:val="decimal" w:pos="1002"/>
              </w:tabs>
              <w:spacing w:line="340" w:lineRule="exact"/>
              <w:rPr>
                <w:rFonts w:ascii="Arial" w:hAnsi="Arial" w:cs="Arial"/>
                <w:sz w:val="20"/>
                <w:szCs w:val="20"/>
                <w:cs/>
              </w:rPr>
            </w:pPr>
            <w:r w:rsidRPr="00676F11">
              <w:rPr>
                <w:rFonts w:ascii="Arial" w:hAnsi="Arial" w:cs="Arial"/>
                <w:sz w:val="20"/>
                <w:szCs w:val="20"/>
              </w:rPr>
              <w:t>-</w:t>
            </w:r>
          </w:p>
        </w:tc>
        <w:tc>
          <w:tcPr>
            <w:tcW w:w="1386" w:type="dxa"/>
            <w:tcBorders>
              <w:top w:val="nil"/>
              <w:left w:val="nil"/>
              <w:bottom w:val="nil"/>
              <w:right w:val="nil"/>
            </w:tcBorders>
            <w:vAlign w:val="bottom"/>
          </w:tcPr>
          <w:p w:rsidR="00676F11" w:rsidRPr="00183135" w:rsidRDefault="00676F11" w:rsidP="00676F11">
            <w:pPr>
              <w:tabs>
                <w:tab w:val="decimal" w:pos="1002"/>
              </w:tabs>
              <w:spacing w:line="340" w:lineRule="exact"/>
              <w:rPr>
                <w:rFonts w:ascii="Arial" w:hAnsi="Arial" w:cs="Arial"/>
                <w:sz w:val="20"/>
                <w:szCs w:val="20"/>
              </w:rPr>
            </w:pPr>
            <w:r w:rsidRPr="00183135">
              <w:rPr>
                <w:rFonts w:ascii="Arial" w:hAnsi="Arial" w:cs="Arial"/>
                <w:sz w:val="20"/>
                <w:szCs w:val="20"/>
              </w:rPr>
              <w:t>78</w:t>
            </w:r>
          </w:p>
        </w:tc>
        <w:tc>
          <w:tcPr>
            <w:tcW w:w="1308" w:type="dxa"/>
            <w:tcBorders>
              <w:top w:val="nil"/>
              <w:left w:val="nil"/>
              <w:bottom w:val="nil"/>
              <w:right w:val="nil"/>
            </w:tcBorders>
          </w:tcPr>
          <w:p w:rsidR="009A413A" w:rsidRDefault="009A413A" w:rsidP="00676F11">
            <w:pPr>
              <w:tabs>
                <w:tab w:val="decimal" w:pos="1002"/>
              </w:tabs>
              <w:spacing w:line="340" w:lineRule="exact"/>
              <w:rPr>
                <w:rFonts w:ascii="Arial" w:hAnsi="Arial" w:cs="Arial"/>
                <w:sz w:val="20"/>
                <w:szCs w:val="20"/>
              </w:rPr>
            </w:pPr>
          </w:p>
          <w:p w:rsidR="00676F11" w:rsidRPr="00676F11" w:rsidRDefault="00676F11" w:rsidP="00676F11">
            <w:pPr>
              <w:tabs>
                <w:tab w:val="decimal" w:pos="1002"/>
              </w:tabs>
              <w:spacing w:line="340" w:lineRule="exact"/>
              <w:rPr>
                <w:rFonts w:ascii="Arial" w:hAnsi="Arial" w:cs="Arial"/>
                <w:sz w:val="20"/>
                <w:szCs w:val="20"/>
                <w:cs/>
              </w:rPr>
            </w:pPr>
            <w:r w:rsidRPr="00676F11">
              <w:rPr>
                <w:rFonts w:ascii="Arial" w:hAnsi="Arial" w:cs="Arial"/>
                <w:sz w:val="20"/>
                <w:szCs w:val="20"/>
              </w:rPr>
              <w:t>-</w:t>
            </w:r>
          </w:p>
        </w:tc>
        <w:tc>
          <w:tcPr>
            <w:tcW w:w="1441" w:type="dxa"/>
            <w:tcBorders>
              <w:top w:val="nil"/>
              <w:left w:val="nil"/>
              <w:bottom w:val="nil"/>
              <w:right w:val="nil"/>
            </w:tcBorders>
            <w:vAlign w:val="bottom"/>
          </w:tcPr>
          <w:p w:rsidR="00676F11" w:rsidRPr="00DF4A29" w:rsidRDefault="00676F11" w:rsidP="00676F11">
            <w:pPr>
              <w:tabs>
                <w:tab w:val="decimal" w:pos="1002"/>
              </w:tabs>
              <w:spacing w:line="340" w:lineRule="exact"/>
              <w:rPr>
                <w:rFonts w:ascii="Arial" w:hAnsi="Arial" w:cs="Arial"/>
                <w:sz w:val="20"/>
                <w:szCs w:val="20"/>
                <w:cs/>
              </w:rPr>
            </w:pPr>
            <w:r w:rsidRPr="00DF4A29">
              <w:rPr>
                <w:rFonts w:ascii="Arial" w:hAnsi="Arial" w:cs="Arial"/>
                <w:sz w:val="20"/>
                <w:szCs w:val="20"/>
              </w:rPr>
              <w:t>78</w:t>
            </w:r>
          </w:p>
        </w:tc>
      </w:tr>
      <w:tr w:rsidR="00676F11" w:rsidRPr="00794DA6" w:rsidTr="00DC6751">
        <w:trPr>
          <w:trHeight w:val="348"/>
        </w:trPr>
        <w:tc>
          <w:tcPr>
            <w:tcW w:w="3478" w:type="dxa"/>
            <w:tcBorders>
              <w:top w:val="nil"/>
              <w:left w:val="nil"/>
              <w:bottom w:val="nil"/>
              <w:right w:val="nil"/>
            </w:tcBorders>
          </w:tcPr>
          <w:p w:rsidR="00676F11" w:rsidRPr="001E5AFE" w:rsidRDefault="00676F11" w:rsidP="00676F11">
            <w:pPr>
              <w:spacing w:line="340" w:lineRule="exact"/>
              <w:ind w:left="162" w:hanging="162"/>
              <w:rPr>
                <w:rFonts w:ascii="Arial" w:eastAsia="Arial Unicode MS" w:hAnsi="Arial" w:cs="Arial"/>
                <w:sz w:val="20"/>
                <w:szCs w:val="20"/>
                <w:cs/>
              </w:rPr>
            </w:pPr>
            <w:r w:rsidRPr="001E5AFE">
              <w:rPr>
                <w:rFonts w:ascii="Arial" w:eastAsia="Arial Unicode MS" w:hAnsi="Arial" w:cs="Arial"/>
                <w:sz w:val="20"/>
                <w:szCs w:val="20"/>
              </w:rPr>
              <w:t xml:space="preserve">Trade accounts payable - </w:t>
            </w:r>
            <w:r>
              <w:rPr>
                <w:rFonts w:ascii="Arial" w:eastAsia="Arial Unicode MS" w:hAnsi="Arial" w:cs="Arial"/>
                <w:sz w:val="20"/>
                <w:szCs w:val="20"/>
              </w:rPr>
              <w:t>non-related</w:t>
            </w:r>
            <w:r w:rsidRPr="001E5AFE">
              <w:rPr>
                <w:rFonts w:ascii="Arial" w:eastAsia="Arial Unicode MS" w:hAnsi="Arial" w:cs="Arial"/>
                <w:sz w:val="20"/>
                <w:szCs w:val="20"/>
              </w:rPr>
              <w:t xml:space="preserve"> parties</w:t>
            </w:r>
          </w:p>
        </w:tc>
        <w:tc>
          <w:tcPr>
            <w:tcW w:w="1307" w:type="dxa"/>
            <w:tcBorders>
              <w:top w:val="nil"/>
              <w:left w:val="nil"/>
              <w:bottom w:val="nil"/>
              <w:right w:val="nil"/>
            </w:tcBorders>
          </w:tcPr>
          <w:p w:rsidR="009A413A" w:rsidRDefault="009A413A" w:rsidP="00676F11">
            <w:pPr>
              <w:tabs>
                <w:tab w:val="decimal" w:pos="1002"/>
              </w:tabs>
              <w:spacing w:line="340" w:lineRule="exact"/>
              <w:rPr>
                <w:rFonts w:ascii="Arial" w:hAnsi="Arial" w:cs="Arial"/>
                <w:sz w:val="20"/>
                <w:szCs w:val="20"/>
              </w:rPr>
            </w:pPr>
          </w:p>
          <w:p w:rsidR="00676F11" w:rsidRPr="00676F11" w:rsidRDefault="00676F11" w:rsidP="00676F11">
            <w:pPr>
              <w:tabs>
                <w:tab w:val="decimal" w:pos="1002"/>
              </w:tabs>
              <w:spacing w:line="340" w:lineRule="exact"/>
              <w:rPr>
                <w:rFonts w:ascii="Arial" w:hAnsi="Arial" w:cs="Arial"/>
                <w:sz w:val="20"/>
                <w:szCs w:val="20"/>
              </w:rPr>
            </w:pPr>
            <w:r w:rsidRPr="00676F11">
              <w:rPr>
                <w:rFonts w:ascii="Arial" w:hAnsi="Arial" w:cs="Arial"/>
                <w:sz w:val="20"/>
                <w:szCs w:val="20"/>
              </w:rPr>
              <w:t>231,433</w:t>
            </w:r>
          </w:p>
        </w:tc>
        <w:tc>
          <w:tcPr>
            <w:tcW w:w="1386" w:type="dxa"/>
            <w:tcBorders>
              <w:top w:val="nil"/>
              <w:left w:val="nil"/>
              <w:bottom w:val="nil"/>
              <w:right w:val="nil"/>
            </w:tcBorders>
            <w:vAlign w:val="bottom"/>
          </w:tcPr>
          <w:p w:rsidR="00676F11" w:rsidRPr="00183135" w:rsidRDefault="00676F11" w:rsidP="00676F11">
            <w:pPr>
              <w:tabs>
                <w:tab w:val="decimal" w:pos="1002"/>
              </w:tabs>
              <w:spacing w:line="340" w:lineRule="exact"/>
              <w:rPr>
                <w:rFonts w:ascii="Arial" w:hAnsi="Arial" w:cs="Arial"/>
                <w:sz w:val="20"/>
                <w:szCs w:val="20"/>
                <w:cs/>
              </w:rPr>
            </w:pPr>
            <w:r w:rsidRPr="00183135">
              <w:rPr>
                <w:rFonts w:ascii="Arial" w:hAnsi="Arial" w:cs="Arial"/>
                <w:sz w:val="20"/>
                <w:szCs w:val="20"/>
              </w:rPr>
              <w:t>171,283</w:t>
            </w:r>
          </w:p>
        </w:tc>
        <w:tc>
          <w:tcPr>
            <w:tcW w:w="1308" w:type="dxa"/>
            <w:tcBorders>
              <w:top w:val="nil"/>
              <w:left w:val="nil"/>
              <w:bottom w:val="nil"/>
              <w:right w:val="nil"/>
            </w:tcBorders>
          </w:tcPr>
          <w:p w:rsidR="009A413A" w:rsidRDefault="009A413A" w:rsidP="00676F11">
            <w:pPr>
              <w:tabs>
                <w:tab w:val="decimal" w:pos="1002"/>
              </w:tabs>
              <w:spacing w:line="340" w:lineRule="exact"/>
              <w:rPr>
                <w:rFonts w:ascii="Arial" w:hAnsi="Arial" w:cs="Arial"/>
                <w:sz w:val="20"/>
                <w:szCs w:val="20"/>
              </w:rPr>
            </w:pPr>
          </w:p>
          <w:p w:rsidR="00676F11" w:rsidRPr="00676F11" w:rsidRDefault="00676F11" w:rsidP="00676F11">
            <w:pPr>
              <w:tabs>
                <w:tab w:val="decimal" w:pos="1002"/>
              </w:tabs>
              <w:spacing w:line="340" w:lineRule="exact"/>
              <w:rPr>
                <w:rFonts w:ascii="Arial" w:hAnsi="Arial" w:cs="Arial"/>
                <w:sz w:val="20"/>
                <w:szCs w:val="20"/>
              </w:rPr>
            </w:pPr>
            <w:r w:rsidRPr="00676F11">
              <w:rPr>
                <w:rFonts w:ascii="Arial" w:hAnsi="Arial" w:cs="Arial"/>
                <w:sz w:val="20"/>
                <w:szCs w:val="20"/>
              </w:rPr>
              <w:t>92,879</w:t>
            </w:r>
          </w:p>
        </w:tc>
        <w:tc>
          <w:tcPr>
            <w:tcW w:w="1441" w:type="dxa"/>
            <w:tcBorders>
              <w:top w:val="nil"/>
              <w:left w:val="nil"/>
              <w:bottom w:val="nil"/>
              <w:right w:val="nil"/>
            </w:tcBorders>
            <w:vAlign w:val="bottom"/>
          </w:tcPr>
          <w:p w:rsidR="00676F11" w:rsidRPr="00DF4A29" w:rsidRDefault="00676F11" w:rsidP="00676F11">
            <w:pPr>
              <w:tabs>
                <w:tab w:val="decimal" w:pos="1002"/>
              </w:tabs>
              <w:spacing w:line="340" w:lineRule="exact"/>
              <w:rPr>
                <w:rFonts w:ascii="Arial" w:hAnsi="Arial" w:cs="Arial"/>
                <w:sz w:val="20"/>
                <w:szCs w:val="20"/>
                <w:cs/>
              </w:rPr>
            </w:pPr>
            <w:r w:rsidRPr="00DF4A29">
              <w:rPr>
                <w:rFonts w:ascii="Arial" w:hAnsi="Arial" w:cs="Arial"/>
                <w:sz w:val="20"/>
                <w:szCs w:val="20"/>
              </w:rPr>
              <w:t>51,090</w:t>
            </w:r>
          </w:p>
        </w:tc>
      </w:tr>
      <w:tr w:rsidR="00676F11" w:rsidRPr="00794DA6" w:rsidTr="00DC6751">
        <w:trPr>
          <w:trHeight w:val="348"/>
        </w:trPr>
        <w:tc>
          <w:tcPr>
            <w:tcW w:w="3478" w:type="dxa"/>
            <w:tcBorders>
              <w:top w:val="nil"/>
              <w:left w:val="nil"/>
              <w:bottom w:val="nil"/>
              <w:right w:val="nil"/>
            </w:tcBorders>
          </w:tcPr>
          <w:p w:rsidR="00676F11" w:rsidRPr="001E5AFE" w:rsidRDefault="00676F11" w:rsidP="00676F11">
            <w:pPr>
              <w:spacing w:line="340" w:lineRule="exact"/>
              <w:ind w:left="162" w:hanging="162"/>
              <w:rPr>
                <w:rFonts w:ascii="Arial" w:eastAsia="Arial Unicode MS" w:hAnsi="Arial" w:cs="Arial"/>
                <w:sz w:val="20"/>
                <w:szCs w:val="20"/>
              </w:rPr>
            </w:pPr>
            <w:r w:rsidRPr="001E5AFE">
              <w:rPr>
                <w:rFonts w:ascii="Arial" w:eastAsia="Arial Unicode MS" w:hAnsi="Arial" w:cs="Arial"/>
                <w:sz w:val="20"/>
                <w:szCs w:val="20"/>
              </w:rPr>
              <w:t>Other payables - related parties</w:t>
            </w:r>
          </w:p>
        </w:tc>
        <w:tc>
          <w:tcPr>
            <w:tcW w:w="1307" w:type="dxa"/>
            <w:tcBorders>
              <w:top w:val="nil"/>
              <w:left w:val="nil"/>
              <w:bottom w:val="nil"/>
              <w:right w:val="nil"/>
            </w:tcBorders>
          </w:tcPr>
          <w:p w:rsidR="00676F11" w:rsidRPr="00676F11" w:rsidRDefault="00676F11" w:rsidP="00676F11">
            <w:pPr>
              <w:tabs>
                <w:tab w:val="decimal" w:pos="1002"/>
              </w:tabs>
              <w:spacing w:line="340" w:lineRule="exact"/>
              <w:rPr>
                <w:rFonts w:ascii="Arial" w:hAnsi="Arial" w:cs="Arial"/>
                <w:sz w:val="20"/>
                <w:szCs w:val="20"/>
              </w:rPr>
            </w:pPr>
            <w:r w:rsidRPr="00676F11">
              <w:rPr>
                <w:rFonts w:ascii="Arial" w:hAnsi="Arial" w:cs="Arial"/>
                <w:sz w:val="20"/>
                <w:szCs w:val="20"/>
              </w:rPr>
              <w:t>149</w:t>
            </w:r>
          </w:p>
        </w:tc>
        <w:tc>
          <w:tcPr>
            <w:tcW w:w="1386" w:type="dxa"/>
            <w:tcBorders>
              <w:top w:val="nil"/>
              <w:left w:val="nil"/>
              <w:bottom w:val="nil"/>
              <w:right w:val="nil"/>
            </w:tcBorders>
            <w:vAlign w:val="bottom"/>
          </w:tcPr>
          <w:p w:rsidR="00676F11" w:rsidRPr="00183135" w:rsidRDefault="00676F11" w:rsidP="00676F11">
            <w:pPr>
              <w:tabs>
                <w:tab w:val="decimal" w:pos="1002"/>
              </w:tabs>
              <w:spacing w:line="340" w:lineRule="exact"/>
              <w:rPr>
                <w:rFonts w:ascii="Arial" w:hAnsi="Arial" w:cs="Arial"/>
                <w:sz w:val="20"/>
                <w:szCs w:val="20"/>
              </w:rPr>
            </w:pPr>
            <w:r w:rsidRPr="00183135">
              <w:rPr>
                <w:rFonts w:ascii="Arial" w:hAnsi="Arial" w:cs="Arial"/>
                <w:sz w:val="20"/>
                <w:szCs w:val="20"/>
              </w:rPr>
              <w:t>74</w:t>
            </w:r>
          </w:p>
        </w:tc>
        <w:tc>
          <w:tcPr>
            <w:tcW w:w="1308" w:type="dxa"/>
            <w:tcBorders>
              <w:top w:val="nil"/>
              <w:left w:val="nil"/>
              <w:bottom w:val="nil"/>
              <w:right w:val="nil"/>
            </w:tcBorders>
          </w:tcPr>
          <w:p w:rsidR="00676F11" w:rsidRPr="00676F11" w:rsidRDefault="00676F11" w:rsidP="00676F11">
            <w:pPr>
              <w:tabs>
                <w:tab w:val="decimal" w:pos="1002"/>
              </w:tabs>
              <w:spacing w:line="340" w:lineRule="exact"/>
              <w:rPr>
                <w:rFonts w:ascii="Arial" w:hAnsi="Arial" w:cs="Arial"/>
                <w:sz w:val="20"/>
                <w:szCs w:val="20"/>
              </w:rPr>
            </w:pPr>
            <w:r w:rsidRPr="00676F11">
              <w:rPr>
                <w:rFonts w:ascii="Arial" w:hAnsi="Arial" w:cs="Arial"/>
                <w:sz w:val="20"/>
                <w:szCs w:val="20"/>
              </w:rPr>
              <w:t>218</w:t>
            </w:r>
          </w:p>
        </w:tc>
        <w:tc>
          <w:tcPr>
            <w:tcW w:w="1441" w:type="dxa"/>
            <w:tcBorders>
              <w:top w:val="nil"/>
              <w:left w:val="nil"/>
              <w:bottom w:val="nil"/>
              <w:right w:val="nil"/>
            </w:tcBorders>
            <w:vAlign w:val="bottom"/>
          </w:tcPr>
          <w:p w:rsidR="00676F11" w:rsidRPr="00DF4A29" w:rsidRDefault="00676F11" w:rsidP="00676F11">
            <w:pPr>
              <w:tabs>
                <w:tab w:val="decimal" w:pos="1002"/>
              </w:tabs>
              <w:spacing w:line="340" w:lineRule="exact"/>
              <w:rPr>
                <w:rFonts w:ascii="Arial" w:hAnsi="Arial" w:cs="Arial"/>
                <w:sz w:val="20"/>
                <w:szCs w:val="20"/>
              </w:rPr>
            </w:pPr>
            <w:r w:rsidRPr="00DF4A29">
              <w:rPr>
                <w:rFonts w:ascii="Arial" w:hAnsi="Arial" w:cs="Arial"/>
                <w:sz w:val="20"/>
                <w:szCs w:val="20"/>
              </w:rPr>
              <w:t>158</w:t>
            </w:r>
          </w:p>
        </w:tc>
      </w:tr>
      <w:tr w:rsidR="00676F11" w:rsidRPr="00794DA6" w:rsidTr="00DC6751">
        <w:trPr>
          <w:trHeight w:val="348"/>
        </w:trPr>
        <w:tc>
          <w:tcPr>
            <w:tcW w:w="3478" w:type="dxa"/>
            <w:tcBorders>
              <w:top w:val="nil"/>
              <w:left w:val="nil"/>
              <w:bottom w:val="nil"/>
              <w:right w:val="nil"/>
            </w:tcBorders>
          </w:tcPr>
          <w:p w:rsidR="00676F11" w:rsidRPr="001E5AFE" w:rsidRDefault="00676F11" w:rsidP="00676F11">
            <w:pPr>
              <w:spacing w:line="340" w:lineRule="exact"/>
              <w:ind w:left="162" w:hanging="162"/>
              <w:rPr>
                <w:rFonts w:ascii="Arial" w:eastAsia="Arial Unicode MS" w:hAnsi="Arial" w:cs="Arial"/>
                <w:sz w:val="20"/>
                <w:szCs w:val="20"/>
              </w:rPr>
            </w:pPr>
            <w:r w:rsidRPr="001E5AFE">
              <w:rPr>
                <w:rFonts w:ascii="Arial" w:eastAsia="Arial Unicode MS" w:hAnsi="Arial" w:cs="Arial"/>
                <w:sz w:val="20"/>
                <w:szCs w:val="20"/>
              </w:rPr>
              <w:t xml:space="preserve">Other payables - </w:t>
            </w:r>
            <w:r>
              <w:rPr>
                <w:rFonts w:ascii="Arial" w:eastAsia="Arial Unicode MS" w:hAnsi="Arial" w:cs="Arial"/>
                <w:sz w:val="20"/>
                <w:szCs w:val="20"/>
              </w:rPr>
              <w:t>non-related</w:t>
            </w:r>
            <w:r w:rsidRPr="001E5AFE">
              <w:rPr>
                <w:rFonts w:ascii="Arial" w:eastAsia="Arial Unicode MS" w:hAnsi="Arial" w:cs="Arial"/>
                <w:sz w:val="20"/>
                <w:szCs w:val="20"/>
              </w:rPr>
              <w:t xml:space="preserve"> parties</w:t>
            </w:r>
          </w:p>
        </w:tc>
        <w:tc>
          <w:tcPr>
            <w:tcW w:w="1307" w:type="dxa"/>
            <w:tcBorders>
              <w:top w:val="nil"/>
              <w:left w:val="nil"/>
              <w:bottom w:val="nil"/>
              <w:right w:val="nil"/>
            </w:tcBorders>
          </w:tcPr>
          <w:p w:rsidR="00676F11" w:rsidRPr="00676F11" w:rsidRDefault="00676F11" w:rsidP="00676F11">
            <w:pPr>
              <w:tabs>
                <w:tab w:val="decimal" w:pos="1002"/>
              </w:tabs>
              <w:spacing w:line="340" w:lineRule="exact"/>
              <w:rPr>
                <w:rFonts w:ascii="Arial" w:hAnsi="Arial" w:cs="Arial"/>
                <w:sz w:val="20"/>
                <w:szCs w:val="20"/>
              </w:rPr>
            </w:pPr>
            <w:r w:rsidRPr="00676F11">
              <w:rPr>
                <w:rFonts w:ascii="Arial" w:hAnsi="Arial" w:cs="Arial"/>
                <w:sz w:val="20"/>
                <w:szCs w:val="20"/>
              </w:rPr>
              <w:t>25,675</w:t>
            </w:r>
          </w:p>
        </w:tc>
        <w:tc>
          <w:tcPr>
            <w:tcW w:w="1386" w:type="dxa"/>
            <w:tcBorders>
              <w:top w:val="nil"/>
              <w:left w:val="nil"/>
              <w:bottom w:val="nil"/>
              <w:right w:val="nil"/>
            </w:tcBorders>
            <w:vAlign w:val="bottom"/>
          </w:tcPr>
          <w:p w:rsidR="00676F11" w:rsidRPr="00183135" w:rsidRDefault="00676F11" w:rsidP="00676F11">
            <w:pPr>
              <w:tabs>
                <w:tab w:val="decimal" w:pos="1002"/>
              </w:tabs>
              <w:spacing w:line="340" w:lineRule="exact"/>
              <w:rPr>
                <w:rFonts w:ascii="Arial" w:hAnsi="Arial" w:cs="Arial"/>
                <w:sz w:val="20"/>
                <w:szCs w:val="20"/>
              </w:rPr>
            </w:pPr>
            <w:r w:rsidRPr="00183135">
              <w:rPr>
                <w:rFonts w:ascii="Arial" w:hAnsi="Arial" w:cs="Arial"/>
                <w:sz w:val="20"/>
                <w:szCs w:val="20"/>
              </w:rPr>
              <w:t>29,682</w:t>
            </w:r>
          </w:p>
        </w:tc>
        <w:tc>
          <w:tcPr>
            <w:tcW w:w="1308" w:type="dxa"/>
            <w:tcBorders>
              <w:top w:val="nil"/>
              <w:left w:val="nil"/>
              <w:bottom w:val="nil"/>
              <w:right w:val="nil"/>
            </w:tcBorders>
          </w:tcPr>
          <w:p w:rsidR="00676F11" w:rsidRPr="00676F11" w:rsidRDefault="00676F11" w:rsidP="00676F11">
            <w:pPr>
              <w:tabs>
                <w:tab w:val="decimal" w:pos="1002"/>
              </w:tabs>
              <w:spacing w:line="340" w:lineRule="exact"/>
              <w:rPr>
                <w:rFonts w:ascii="Arial" w:hAnsi="Arial" w:cs="Arial"/>
                <w:sz w:val="20"/>
                <w:szCs w:val="20"/>
              </w:rPr>
            </w:pPr>
            <w:r w:rsidRPr="00676F11">
              <w:rPr>
                <w:rFonts w:ascii="Arial" w:hAnsi="Arial" w:cs="Arial"/>
                <w:sz w:val="20"/>
                <w:szCs w:val="20"/>
              </w:rPr>
              <w:t>13,590</w:t>
            </w:r>
          </w:p>
        </w:tc>
        <w:tc>
          <w:tcPr>
            <w:tcW w:w="1441" w:type="dxa"/>
            <w:tcBorders>
              <w:top w:val="nil"/>
              <w:left w:val="nil"/>
              <w:bottom w:val="nil"/>
              <w:right w:val="nil"/>
            </w:tcBorders>
            <w:vAlign w:val="bottom"/>
          </w:tcPr>
          <w:p w:rsidR="00676F11" w:rsidRPr="00DF4A29" w:rsidRDefault="00676F11" w:rsidP="00676F11">
            <w:pPr>
              <w:tabs>
                <w:tab w:val="decimal" w:pos="1002"/>
              </w:tabs>
              <w:spacing w:line="340" w:lineRule="exact"/>
              <w:rPr>
                <w:rFonts w:ascii="Arial" w:hAnsi="Arial" w:cs="Arial"/>
                <w:sz w:val="20"/>
                <w:szCs w:val="20"/>
              </w:rPr>
            </w:pPr>
            <w:r w:rsidRPr="00DF4A29">
              <w:rPr>
                <w:rFonts w:ascii="Arial" w:hAnsi="Arial" w:cs="Arial"/>
                <w:sz w:val="20"/>
                <w:szCs w:val="20"/>
              </w:rPr>
              <w:t>9,46</w:t>
            </w:r>
            <w:r>
              <w:rPr>
                <w:rFonts w:ascii="Arial" w:hAnsi="Arial" w:cs="Arial"/>
                <w:sz w:val="20"/>
                <w:szCs w:val="20"/>
              </w:rPr>
              <w:t>1</w:t>
            </w:r>
          </w:p>
        </w:tc>
      </w:tr>
      <w:tr w:rsidR="00676F11" w:rsidRPr="00794DA6" w:rsidTr="00DC6751">
        <w:tc>
          <w:tcPr>
            <w:tcW w:w="3478" w:type="dxa"/>
            <w:tcBorders>
              <w:top w:val="nil"/>
              <w:left w:val="nil"/>
              <w:bottom w:val="nil"/>
              <w:right w:val="nil"/>
            </w:tcBorders>
          </w:tcPr>
          <w:p w:rsidR="00676F11" w:rsidRPr="001E5AFE" w:rsidRDefault="00676F11" w:rsidP="00676F11">
            <w:pPr>
              <w:spacing w:line="340" w:lineRule="exact"/>
              <w:ind w:left="162" w:hanging="162"/>
              <w:rPr>
                <w:rFonts w:ascii="Arial" w:eastAsia="Arial Unicode MS" w:hAnsi="Arial" w:cs="Arial"/>
                <w:sz w:val="20"/>
                <w:szCs w:val="20"/>
              </w:rPr>
            </w:pPr>
            <w:r w:rsidRPr="001E5AFE">
              <w:rPr>
                <w:rFonts w:ascii="Arial" w:eastAsia="Arial Unicode MS" w:hAnsi="Arial" w:cs="Arial"/>
                <w:sz w:val="20"/>
                <w:szCs w:val="20"/>
              </w:rPr>
              <w:t>Accrued interest - related parties</w:t>
            </w:r>
          </w:p>
        </w:tc>
        <w:tc>
          <w:tcPr>
            <w:tcW w:w="1307" w:type="dxa"/>
            <w:tcBorders>
              <w:top w:val="nil"/>
              <w:left w:val="nil"/>
              <w:bottom w:val="nil"/>
              <w:right w:val="nil"/>
            </w:tcBorders>
          </w:tcPr>
          <w:p w:rsidR="00676F11" w:rsidRPr="00676F11" w:rsidRDefault="00676F11" w:rsidP="00676F11">
            <w:pPr>
              <w:tabs>
                <w:tab w:val="decimal" w:pos="1002"/>
              </w:tabs>
              <w:spacing w:line="340" w:lineRule="exact"/>
              <w:rPr>
                <w:rFonts w:ascii="Arial" w:hAnsi="Arial" w:cs="Arial"/>
                <w:sz w:val="20"/>
                <w:szCs w:val="20"/>
              </w:rPr>
            </w:pPr>
            <w:r w:rsidRPr="00676F11">
              <w:rPr>
                <w:rFonts w:ascii="Arial" w:hAnsi="Arial" w:cs="Arial"/>
                <w:sz w:val="20"/>
                <w:szCs w:val="20"/>
              </w:rPr>
              <w:t>-</w:t>
            </w:r>
          </w:p>
        </w:tc>
        <w:tc>
          <w:tcPr>
            <w:tcW w:w="1386" w:type="dxa"/>
            <w:tcBorders>
              <w:top w:val="nil"/>
              <w:left w:val="nil"/>
              <w:bottom w:val="nil"/>
              <w:right w:val="nil"/>
            </w:tcBorders>
            <w:vAlign w:val="bottom"/>
          </w:tcPr>
          <w:p w:rsidR="00676F11" w:rsidRPr="00183135" w:rsidRDefault="00676F11" w:rsidP="00676F11">
            <w:pPr>
              <w:tabs>
                <w:tab w:val="decimal" w:pos="1002"/>
              </w:tabs>
              <w:spacing w:line="340" w:lineRule="exact"/>
              <w:rPr>
                <w:rFonts w:ascii="Arial" w:hAnsi="Arial" w:cs="Arial"/>
                <w:sz w:val="20"/>
                <w:szCs w:val="20"/>
              </w:rPr>
            </w:pPr>
            <w:r w:rsidRPr="00183135">
              <w:rPr>
                <w:rFonts w:ascii="Arial" w:hAnsi="Arial" w:cs="Arial"/>
                <w:sz w:val="20"/>
                <w:szCs w:val="20"/>
              </w:rPr>
              <w:t>-</w:t>
            </w:r>
          </w:p>
        </w:tc>
        <w:tc>
          <w:tcPr>
            <w:tcW w:w="1308" w:type="dxa"/>
            <w:tcBorders>
              <w:top w:val="nil"/>
              <w:left w:val="nil"/>
              <w:bottom w:val="nil"/>
              <w:right w:val="nil"/>
            </w:tcBorders>
          </w:tcPr>
          <w:p w:rsidR="00676F11" w:rsidRPr="00676F11" w:rsidRDefault="00676F11" w:rsidP="00676F11">
            <w:pPr>
              <w:tabs>
                <w:tab w:val="decimal" w:pos="1002"/>
              </w:tabs>
              <w:spacing w:line="340" w:lineRule="exact"/>
              <w:rPr>
                <w:rFonts w:ascii="Arial" w:hAnsi="Arial" w:cs="Arial"/>
                <w:sz w:val="20"/>
                <w:szCs w:val="20"/>
              </w:rPr>
            </w:pPr>
            <w:r w:rsidRPr="00676F11">
              <w:rPr>
                <w:rFonts w:ascii="Arial" w:hAnsi="Arial" w:cs="Arial"/>
                <w:sz w:val="20"/>
                <w:szCs w:val="20"/>
              </w:rPr>
              <w:t>13,313</w:t>
            </w:r>
          </w:p>
        </w:tc>
        <w:tc>
          <w:tcPr>
            <w:tcW w:w="1441" w:type="dxa"/>
            <w:tcBorders>
              <w:top w:val="nil"/>
              <w:left w:val="nil"/>
              <w:bottom w:val="nil"/>
              <w:right w:val="nil"/>
            </w:tcBorders>
            <w:vAlign w:val="bottom"/>
          </w:tcPr>
          <w:p w:rsidR="00676F11" w:rsidRPr="00DF4A29" w:rsidRDefault="00676F11" w:rsidP="00676F11">
            <w:pPr>
              <w:tabs>
                <w:tab w:val="decimal" w:pos="1002"/>
              </w:tabs>
              <w:spacing w:line="340" w:lineRule="exact"/>
              <w:rPr>
                <w:rFonts w:ascii="Arial" w:hAnsi="Arial" w:cs="Arial"/>
                <w:sz w:val="20"/>
                <w:szCs w:val="20"/>
              </w:rPr>
            </w:pPr>
            <w:r w:rsidRPr="00DF4A29">
              <w:rPr>
                <w:rFonts w:ascii="Arial" w:hAnsi="Arial" w:cs="Arial"/>
                <w:sz w:val="20"/>
                <w:szCs w:val="20"/>
              </w:rPr>
              <w:t>11,27</w:t>
            </w:r>
            <w:r>
              <w:rPr>
                <w:rFonts w:ascii="Arial" w:hAnsi="Arial" w:cs="Arial"/>
                <w:sz w:val="20"/>
                <w:szCs w:val="20"/>
              </w:rPr>
              <w:t>5</w:t>
            </w:r>
          </w:p>
        </w:tc>
      </w:tr>
      <w:tr w:rsidR="00676F11" w:rsidRPr="00794DA6" w:rsidTr="00DC6751">
        <w:tc>
          <w:tcPr>
            <w:tcW w:w="3478" w:type="dxa"/>
            <w:tcBorders>
              <w:top w:val="nil"/>
              <w:left w:val="nil"/>
              <w:bottom w:val="nil"/>
              <w:right w:val="nil"/>
            </w:tcBorders>
          </w:tcPr>
          <w:p w:rsidR="00676F11" w:rsidRPr="001E5AFE" w:rsidRDefault="00676F11" w:rsidP="00676F11">
            <w:pPr>
              <w:spacing w:line="340" w:lineRule="exact"/>
              <w:ind w:left="162" w:hanging="162"/>
              <w:rPr>
                <w:rFonts w:ascii="Arial" w:eastAsia="Arial Unicode MS" w:hAnsi="Arial" w:cs="Arial"/>
                <w:sz w:val="20"/>
                <w:szCs w:val="20"/>
              </w:rPr>
            </w:pPr>
            <w:r w:rsidRPr="001E5AFE">
              <w:rPr>
                <w:rFonts w:ascii="Arial" w:eastAsia="Arial Unicode MS" w:hAnsi="Arial" w:cs="Arial"/>
                <w:sz w:val="20"/>
                <w:szCs w:val="20"/>
              </w:rPr>
              <w:t xml:space="preserve">Accrued interest - </w:t>
            </w:r>
            <w:r>
              <w:rPr>
                <w:rFonts w:ascii="Arial" w:eastAsia="Arial Unicode MS" w:hAnsi="Arial" w:cs="Arial"/>
                <w:sz w:val="20"/>
                <w:szCs w:val="20"/>
              </w:rPr>
              <w:t>non-related</w:t>
            </w:r>
            <w:r w:rsidRPr="001E5AFE">
              <w:rPr>
                <w:rFonts w:ascii="Arial" w:eastAsia="Arial Unicode MS" w:hAnsi="Arial" w:cs="Arial"/>
                <w:sz w:val="20"/>
                <w:szCs w:val="20"/>
              </w:rPr>
              <w:t xml:space="preserve"> parties</w:t>
            </w:r>
          </w:p>
        </w:tc>
        <w:tc>
          <w:tcPr>
            <w:tcW w:w="1307" w:type="dxa"/>
            <w:tcBorders>
              <w:top w:val="nil"/>
              <w:left w:val="nil"/>
              <w:bottom w:val="nil"/>
              <w:right w:val="nil"/>
            </w:tcBorders>
          </w:tcPr>
          <w:p w:rsidR="00676F11" w:rsidRDefault="00676F11" w:rsidP="00676F11">
            <w:pPr>
              <w:tabs>
                <w:tab w:val="decimal" w:pos="1002"/>
              </w:tabs>
              <w:spacing w:line="340" w:lineRule="exact"/>
              <w:rPr>
                <w:rFonts w:ascii="Arial" w:hAnsi="Arial" w:cstheme="minorBidi"/>
                <w:sz w:val="20"/>
                <w:szCs w:val="20"/>
              </w:rPr>
            </w:pPr>
          </w:p>
          <w:p w:rsidR="00676F11" w:rsidRPr="00676F11" w:rsidRDefault="00676F11" w:rsidP="00676F11">
            <w:pPr>
              <w:tabs>
                <w:tab w:val="decimal" w:pos="1002"/>
              </w:tabs>
              <w:spacing w:line="340" w:lineRule="exact"/>
              <w:rPr>
                <w:rFonts w:ascii="Arial" w:hAnsi="Arial" w:cs="Arial"/>
                <w:sz w:val="20"/>
                <w:szCs w:val="20"/>
              </w:rPr>
            </w:pPr>
            <w:r w:rsidRPr="00676F11">
              <w:rPr>
                <w:rFonts w:ascii="Arial" w:hAnsi="Arial" w:cs="Arial"/>
                <w:sz w:val="20"/>
                <w:szCs w:val="20"/>
              </w:rPr>
              <w:t>10,704</w:t>
            </w:r>
          </w:p>
        </w:tc>
        <w:tc>
          <w:tcPr>
            <w:tcW w:w="1386" w:type="dxa"/>
            <w:tcBorders>
              <w:top w:val="nil"/>
              <w:left w:val="nil"/>
              <w:bottom w:val="nil"/>
              <w:right w:val="nil"/>
            </w:tcBorders>
            <w:vAlign w:val="bottom"/>
          </w:tcPr>
          <w:p w:rsidR="00676F11" w:rsidRPr="00183135" w:rsidRDefault="00676F11" w:rsidP="00676F11">
            <w:pPr>
              <w:tabs>
                <w:tab w:val="decimal" w:pos="1002"/>
              </w:tabs>
              <w:spacing w:line="340" w:lineRule="exact"/>
              <w:rPr>
                <w:rFonts w:ascii="Arial" w:hAnsi="Arial" w:cs="Arial"/>
                <w:sz w:val="20"/>
                <w:szCs w:val="20"/>
              </w:rPr>
            </w:pPr>
            <w:r w:rsidRPr="00183135">
              <w:rPr>
                <w:rFonts w:ascii="Arial" w:hAnsi="Arial" w:cs="Arial"/>
                <w:sz w:val="20"/>
                <w:szCs w:val="20"/>
              </w:rPr>
              <w:t>8,072</w:t>
            </w:r>
          </w:p>
        </w:tc>
        <w:tc>
          <w:tcPr>
            <w:tcW w:w="1308" w:type="dxa"/>
            <w:tcBorders>
              <w:top w:val="nil"/>
              <w:left w:val="nil"/>
              <w:bottom w:val="nil"/>
              <w:right w:val="nil"/>
            </w:tcBorders>
          </w:tcPr>
          <w:p w:rsidR="00676F11" w:rsidRDefault="00676F11" w:rsidP="00676F11">
            <w:pPr>
              <w:tabs>
                <w:tab w:val="decimal" w:pos="1002"/>
              </w:tabs>
              <w:spacing w:line="340" w:lineRule="exact"/>
              <w:rPr>
                <w:rFonts w:ascii="Arial" w:hAnsi="Arial" w:cstheme="minorBidi"/>
                <w:sz w:val="20"/>
                <w:szCs w:val="20"/>
              </w:rPr>
            </w:pPr>
          </w:p>
          <w:p w:rsidR="00676F11" w:rsidRPr="00676F11" w:rsidRDefault="00676F11" w:rsidP="00676F11">
            <w:pPr>
              <w:tabs>
                <w:tab w:val="decimal" w:pos="1002"/>
              </w:tabs>
              <w:spacing w:line="340" w:lineRule="exact"/>
              <w:rPr>
                <w:rFonts w:ascii="Arial" w:hAnsi="Arial" w:cs="Arial"/>
                <w:sz w:val="20"/>
                <w:szCs w:val="20"/>
              </w:rPr>
            </w:pPr>
            <w:r w:rsidRPr="00676F11">
              <w:rPr>
                <w:rFonts w:ascii="Arial" w:hAnsi="Arial" w:cs="Arial"/>
                <w:sz w:val="20"/>
                <w:szCs w:val="20"/>
              </w:rPr>
              <w:t>8,259</w:t>
            </w:r>
          </w:p>
        </w:tc>
        <w:tc>
          <w:tcPr>
            <w:tcW w:w="1441" w:type="dxa"/>
            <w:tcBorders>
              <w:top w:val="nil"/>
              <w:left w:val="nil"/>
              <w:bottom w:val="nil"/>
              <w:right w:val="nil"/>
            </w:tcBorders>
            <w:vAlign w:val="bottom"/>
          </w:tcPr>
          <w:p w:rsidR="00676F11" w:rsidRPr="00DF4A29" w:rsidRDefault="00676F11" w:rsidP="00676F11">
            <w:pPr>
              <w:tabs>
                <w:tab w:val="decimal" w:pos="1002"/>
              </w:tabs>
              <w:spacing w:line="340" w:lineRule="exact"/>
              <w:rPr>
                <w:rFonts w:ascii="Arial" w:hAnsi="Arial" w:cs="Arial"/>
                <w:sz w:val="20"/>
                <w:szCs w:val="20"/>
              </w:rPr>
            </w:pPr>
            <w:r w:rsidRPr="00DF4A29">
              <w:rPr>
                <w:rFonts w:ascii="Arial" w:hAnsi="Arial" w:cs="Arial"/>
                <w:sz w:val="20"/>
                <w:szCs w:val="20"/>
              </w:rPr>
              <w:t>6,786</w:t>
            </w:r>
          </w:p>
        </w:tc>
      </w:tr>
      <w:tr w:rsidR="00676F11" w:rsidRPr="00794DA6" w:rsidTr="00DC6751">
        <w:tc>
          <w:tcPr>
            <w:tcW w:w="3478" w:type="dxa"/>
            <w:tcBorders>
              <w:top w:val="nil"/>
              <w:left w:val="nil"/>
              <w:bottom w:val="nil"/>
              <w:right w:val="nil"/>
            </w:tcBorders>
          </w:tcPr>
          <w:p w:rsidR="00676F11" w:rsidRPr="001E5AFE" w:rsidRDefault="00676F11" w:rsidP="00676F11">
            <w:pPr>
              <w:spacing w:line="340" w:lineRule="exact"/>
              <w:ind w:left="162" w:hanging="162"/>
              <w:rPr>
                <w:rFonts w:ascii="Arial" w:eastAsia="Arial Unicode MS" w:hAnsi="Arial" w:cs="Arial"/>
                <w:sz w:val="20"/>
                <w:szCs w:val="20"/>
                <w:cs/>
              </w:rPr>
            </w:pPr>
            <w:r w:rsidRPr="001E5AFE">
              <w:rPr>
                <w:rFonts w:ascii="Arial" w:eastAsia="Arial Unicode MS" w:hAnsi="Arial" w:cs="Arial"/>
                <w:sz w:val="20"/>
                <w:szCs w:val="20"/>
              </w:rPr>
              <w:t>Accrued expenses</w:t>
            </w:r>
            <w:r>
              <w:rPr>
                <w:rFonts w:ascii="Arial" w:eastAsia="Arial Unicode MS" w:hAnsi="Arial" w:cs="Arial"/>
                <w:sz w:val="20"/>
                <w:szCs w:val="20"/>
              </w:rPr>
              <w:t xml:space="preserve"> - non-related</w:t>
            </w:r>
            <w:r w:rsidRPr="001E5AFE">
              <w:rPr>
                <w:rFonts w:ascii="Arial" w:eastAsia="Arial Unicode MS" w:hAnsi="Arial" w:cs="Arial"/>
                <w:sz w:val="20"/>
                <w:szCs w:val="20"/>
              </w:rPr>
              <w:t xml:space="preserve"> parties</w:t>
            </w:r>
          </w:p>
        </w:tc>
        <w:tc>
          <w:tcPr>
            <w:tcW w:w="1307" w:type="dxa"/>
            <w:tcBorders>
              <w:top w:val="nil"/>
              <w:left w:val="nil"/>
              <w:bottom w:val="nil"/>
              <w:right w:val="nil"/>
            </w:tcBorders>
          </w:tcPr>
          <w:p w:rsidR="00676F11" w:rsidRDefault="00676F11" w:rsidP="00676F11">
            <w:pPr>
              <w:pBdr>
                <w:bottom w:val="single" w:sz="6" w:space="1" w:color="auto"/>
              </w:pBdr>
              <w:tabs>
                <w:tab w:val="decimal" w:pos="1002"/>
              </w:tabs>
              <w:spacing w:line="340" w:lineRule="exact"/>
              <w:rPr>
                <w:rFonts w:ascii="Arial" w:hAnsi="Arial" w:cstheme="minorBidi"/>
                <w:sz w:val="20"/>
                <w:szCs w:val="20"/>
              </w:rPr>
            </w:pPr>
          </w:p>
          <w:p w:rsidR="00676F11" w:rsidRPr="00676F11" w:rsidRDefault="00676F11" w:rsidP="00676F11">
            <w:pPr>
              <w:pBdr>
                <w:bottom w:val="single" w:sz="6" w:space="1" w:color="auto"/>
              </w:pBdr>
              <w:tabs>
                <w:tab w:val="decimal" w:pos="1002"/>
              </w:tabs>
              <w:spacing w:line="340" w:lineRule="exact"/>
              <w:rPr>
                <w:rFonts w:ascii="Arial" w:hAnsi="Arial" w:cs="Arial"/>
                <w:sz w:val="20"/>
                <w:szCs w:val="20"/>
              </w:rPr>
            </w:pPr>
            <w:r w:rsidRPr="00676F11">
              <w:rPr>
                <w:rFonts w:ascii="Arial" w:hAnsi="Arial" w:cs="Arial"/>
                <w:sz w:val="20"/>
                <w:szCs w:val="20"/>
              </w:rPr>
              <w:t>141,276</w:t>
            </w:r>
          </w:p>
        </w:tc>
        <w:tc>
          <w:tcPr>
            <w:tcW w:w="1386" w:type="dxa"/>
            <w:tcBorders>
              <w:top w:val="nil"/>
              <w:left w:val="nil"/>
              <w:bottom w:val="nil"/>
              <w:right w:val="nil"/>
            </w:tcBorders>
            <w:vAlign w:val="bottom"/>
          </w:tcPr>
          <w:p w:rsidR="00676F11" w:rsidRPr="00183135" w:rsidRDefault="00676F11" w:rsidP="00676F11">
            <w:pPr>
              <w:pBdr>
                <w:bottom w:val="single" w:sz="6" w:space="1" w:color="auto"/>
              </w:pBdr>
              <w:tabs>
                <w:tab w:val="decimal" w:pos="1002"/>
              </w:tabs>
              <w:spacing w:line="340" w:lineRule="exact"/>
              <w:rPr>
                <w:rFonts w:ascii="Arial" w:hAnsi="Arial" w:cs="Arial"/>
                <w:sz w:val="20"/>
                <w:szCs w:val="20"/>
              </w:rPr>
            </w:pPr>
            <w:r w:rsidRPr="00183135">
              <w:rPr>
                <w:rFonts w:ascii="Arial" w:hAnsi="Arial" w:cs="Arial"/>
                <w:sz w:val="20"/>
                <w:szCs w:val="20"/>
              </w:rPr>
              <w:t>106,157</w:t>
            </w:r>
          </w:p>
        </w:tc>
        <w:tc>
          <w:tcPr>
            <w:tcW w:w="1308" w:type="dxa"/>
            <w:tcBorders>
              <w:top w:val="nil"/>
              <w:left w:val="nil"/>
              <w:bottom w:val="nil"/>
              <w:right w:val="nil"/>
            </w:tcBorders>
          </w:tcPr>
          <w:p w:rsidR="00676F11" w:rsidRDefault="00676F11" w:rsidP="00676F11">
            <w:pPr>
              <w:pBdr>
                <w:bottom w:val="single" w:sz="6" w:space="1" w:color="auto"/>
              </w:pBdr>
              <w:tabs>
                <w:tab w:val="decimal" w:pos="1002"/>
              </w:tabs>
              <w:spacing w:line="340" w:lineRule="exact"/>
              <w:rPr>
                <w:rFonts w:ascii="Arial" w:hAnsi="Arial" w:cstheme="minorBidi"/>
                <w:sz w:val="20"/>
                <w:szCs w:val="20"/>
              </w:rPr>
            </w:pPr>
          </w:p>
          <w:p w:rsidR="00676F11" w:rsidRPr="00676F11" w:rsidRDefault="00676F11" w:rsidP="00676F11">
            <w:pPr>
              <w:pBdr>
                <w:bottom w:val="single" w:sz="6" w:space="1" w:color="auto"/>
              </w:pBdr>
              <w:tabs>
                <w:tab w:val="decimal" w:pos="1002"/>
              </w:tabs>
              <w:spacing w:line="340" w:lineRule="exact"/>
              <w:rPr>
                <w:rFonts w:ascii="Arial" w:hAnsi="Arial" w:cs="Arial"/>
                <w:sz w:val="20"/>
                <w:szCs w:val="20"/>
              </w:rPr>
            </w:pPr>
            <w:r w:rsidRPr="00676F11">
              <w:rPr>
                <w:rFonts w:ascii="Arial" w:hAnsi="Arial" w:cs="Arial"/>
                <w:sz w:val="20"/>
                <w:szCs w:val="20"/>
              </w:rPr>
              <w:t>79,333</w:t>
            </w:r>
          </w:p>
        </w:tc>
        <w:tc>
          <w:tcPr>
            <w:tcW w:w="1441" w:type="dxa"/>
            <w:tcBorders>
              <w:top w:val="nil"/>
              <w:left w:val="nil"/>
              <w:bottom w:val="nil"/>
              <w:right w:val="nil"/>
            </w:tcBorders>
            <w:vAlign w:val="bottom"/>
          </w:tcPr>
          <w:p w:rsidR="00676F11" w:rsidRPr="00DF4A29" w:rsidRDefault="00676F11" w:rsidP="00676F11">
            <w:pPr>
              <w:pBdr>
                <w:bottom w:val="single" w:sz="6" w:space="1" w:color="auto"/>
              </w:pBdr>
              <w:tabs>
                <w:tab w:val="decimal" w:pos="1002"/>
              </w:tabs>
              <w:spacing w:line="340" w:lineRule="exact"/>
              <w:rPr>
                <w:rFonts w:ascii="Arial" w:hAnsi="Arial" w:cs="Arial"/>
                <w:sz w:val="20"/>
                <w:szCs w:val="20"/>
              </w:rPr>
            </w:pPr>
            <w:r w:rsidRPr="00DF4A29">
              <w:rPr>
                <w:rFonts w:ascii="Arial" w:hAnsi="Arial" w:cs="Arial"/>
                <w:sz w:val="20"/>
                <w:szCs w:val="20"/>
              </w:rPr>
              <w:t>73,784</w:t>
            </w:r>
          </w:p>
        </w:tc>
      </w:tr>
      <w:tr w:rsidR="00676F11" w:rsidRPr="00794DA6" w:rsidTr="00DC6751">
        <w:tc>
          <w:tcPr>
            <w:tcW w:w="3478" w:type="dxa"/>
            <w:tcBorders>
              <w:top w:val="nil"/>
              <w:left w:val="nil"/>
              <w:bottom w:val="nil"/>
              <w:right w:val="nil"/>
            </w:tcBorders>
          </w:tcPr>
          <w:p w:rsidR="00676F11" w:rsidRPr="001E5AFE" w:rsidRDefault="00676F11" w:rsidP="00676F11">
            <w:pPr>
              <w:spacing w:line="340" w:lineRule="exact"/>
              <w:ind w:left="162" w:hanging="162"/>
              <w:rPr>
                <w:rFonts w:ascii="Arial" w:eastAsia="Arial Unicode MS" w:hAnsi="Arial" w:cs="Arial"/>
                <w:sz w:val="20"/>
                <w:szCs w:val="20"/>
                <w:cs/>
              </w:rPr>
            </w:pPr>
            <w:r w:rsidRPr="001E5AFE">
              <w:rPr>
                <w:rFonts w:ascii="Arial" w:eastAsia="Arial Unicode MS" w:hAnsi="Arial" w:cs="Arial"/>
                <w:sz w:val="20"/>
                <w:szCs w:val="20"/>
              </w:rPr>
              <w:t>Total trade and other payables</w:t>
            </w:r>
          </w:p>
        </w:tc>
        <w:tc>
          <w:tcPr>
            <w:tcW w:w="1307" w:type="dxa"/>
            <w:tcBorders>
              <w:top w:val="nil"/>
              <w:left w:val="nil"/>
              <w:bottom w:val="nil"/>
              <w:right w:val="nil"/>
            </w:tcBorders>
          </w:tcPr>
          <w:p w:rsidR="00676F11" w:rsidRPr="00676F11" w:rsidRDefault="00676F11" w:rsidP="00676F11">
            <w:pPr>
              <w:pBdr>
                <w:bottom w:val="double" w:sz="4" w:space="1" w:color="auto"/>
              </w:pBdr>
              <w:tabs>
                <w:tab w:val="decimal" w:pos="1002"/>
              </w:tabs>
              <w:spacing w:line="340" w:lineRule="exact"/>
              <w:rPr>
                <w:rFonts w:ascii="Arial" w:hAnsi="Arial" w:cs="Arial"/>
                <w:sz w:val="20"/>
                <w:szCs w:val="20"/>
              </w:rPr>
            </w:pPr>
            <w:r w:rsidRPr="00676F11">
              <w:rPr>
                <w:rFonts w:ascii="Arial" w:hAnsi="Arial" w:cs="Arial"/>
                <w:sz w:val="20"/>
                <w:szCs w:val="20"/>
              </w:rPr>
              <w:t>409,237</w:t>
            </w:r>
          </w:p>
        </w:tc>
        <w:tc>
          <w:tcPr>
            <w:tcW w:w="1386" w:type="dxa"/>
            <w:tcBorders>
              <w:top w:val="nil"/>
              <w:left w:val="nil"/>
              <w:bottom w:val="nil"/>
              <w:right w:val="nil"/>
            </w:tcBorders>
            <w:vAlign w:val="bottom"/>
          </w:tcPr>
          <w:p w:rsidR="00676F11" w:rsidRPr="00183135" w:rsidRDefault="00676F11" w:rsidP="00676F11">
            <w:pPr>
              <w:pBdr>
                <w:bottom w:val="double" w:sz="4" w:space="1" w:color="auto"/>
              </w:pBdr>
              <w:tabs>
                <w:tab w:val="decimal" w:pos="1002"/>
              </w:tabs>
              <w:spacing w:line="340" w:lineRule="exact"/>
              <w:rPr>
                <w:rFonts w:ascii="Arial" w:hAnsi="Arial" w:cs="Arial"/>
                <w:sz w:val="20"/>
                <w:szCs w:val="20"/>
              </w:rPr>
            </w:pPr>
            <w:r w:rsidRPr="00183135">
              <w:rPr>
                <w:rFonts w:ascii="Arial" w:hAnsi="Arial" w:cs="Arial"/>
                <w:sz w:val="20"/>
                <w:szCs w:val="20"/>
              </w:rPr>
              <w:t>315,346</w:t>
            </w:r>
          </w:p>
        </w:tc>
        <w:tc>
          <w:tcPr>
            <w:tcW w:w="1308" w:type="dxa"/>
            <w:tcBorders>
              <w:top w:val="nil"/>
              <w:left w:val="nil"/>
              <w:bottom w:val="nil"/>
              <w:right w:val="nil"/>
            </w:tcBorders>
          </w:tcPr>
          <w:p w:rsidR="00676F11" w:rsidRPr="00676F11" w:rsidRDefault="00676F11" w:rsidP="00676F11">
            <w:pPr>
              <w:pBdr>
                <w:bottom w:val="double" w:sz="4" w:space="1" w:color="auto"/>
              </w:pBdr>
              <w:tabs>
                <w:tab w:val="decimal" w:pos="1002"/>
              </w:tabs>
              <w:spacing w:line="340" w:lineRule="exact"/>
              <w:rPr>
                <w:rFonts w:ascii="Arial" w:hAnsi="Arial" w:cs="Arial"/>
                <w:sz w:val="20"/>
                <w:szCs w:val="20"/>
              </w:rPr>
            </w:pPr>
            <w:r w:rsidRPr="00676F11">
              <w:rPr>
                <w:rFonts w:ascii="Arial" w:hAnsi="Arial" w:cs="Arial"/>
                <w:sz w:val="20"/>
                <w:szCs w:val="20"/>
              </w:rPr>
              <w:t>207,592</w:t>
            </w:r>
          </w:p>
        </w:tc>
        <w:tc>
          <w:tcPr>
            <w:tcW w:w="1441" w:type="dxa"/>
            <w:tcBorders>
              <w:top w:val="nil"/>
              <w:left w:val="nil"/>
              <w:bottom w:val="nil"/>
              <w:right w:val="nil"/>
            </w:tcBorders>
            <w:vAlign w:val="bottom"/>
          </w:tcPr>
          <w:p w:rsidR="00676F11" w:rsidRPr="00DF4A29" w:rsidRDefault="00676F11" w:rsidP="00676F11">
            <w:pPr>
              <w:pBdr>
                <w:bottom w:val="double" w:sz="4" w:space="1" w:color="auto"/>
              </w:pBdr>
              <w:tabs>
                <w:tab w:val="decimal" w:pos="1002"/>
              </w:tabs>
              <w:spacing w:line="340" w:lineRule="exact"/>
              <w:rPr>
                <w:rFonts w:ascii="Arial" w:hAnsi="Arial" w:cs="Arial"/>
                <w:sz w:val="20"/>
                <w:szCs w:val="20"/>
              </w:rPr>
            </w:pPr>
            <w:r w:rsidRPr="00DF4A29">
              <w:rPr>
                <w:rFonts w:ascii="Arial" w:hAnsi="Arial" w:cs="Arial"/>
                <w:sz w:val="20"/>
                <w:szCs w:val="20"/>
              </w:rPr>
              <w:t>152,632</w:t>
            </w:r>
          </w:p>
        </w:tc>
      </w:tr>
    </w:tbl>
    <w:p w:rsidR="006E6010" w:rsidRPr="00794DA6" w:rsidRDefault="00C169ED" w:rsidP="00AB7C1C">
      <w:pPr>
        <w:tabs>
          <w:tab w:val="left" w:pos="1080"/>
          <w:tab w:val="left" w:pos="2880"/>
        </w:tabs>
        <w:spacing w:before="120" w:after="120" w:line="380" w:lineRule="exact"/>
        <w:ind w:left="533" w:right="-43" w:hanging="533"/>
        <w:jc w:val="thaiDistribute"/>
        <w:rPr>
          <w:rFonts w:ascii="Arial" w:hAnsi="Arial" w:cs="Arial"/>
          <w:b/>
          <w:bCs/>
          <w:sz w:val="22"/>
          <w:szCs w:val="22"/>
        </w:rPr>
      </w:pPr>
      <w:r>
        <w:rPr>
          <w:rFonts w:ascii="Arial" w:hAnsi="Arial" w:cs="Arial"/>
          <w:b/>
          <w:bCs/>
          <w:sz w:val="22"/>
          <w:szCs w:val="22"/>
        </w:rPr>
        <w:t>18</w:t>
      </w:r>
      <w:r w:rsidR="006E6010" w:rsidRPr="00794DA6">
        <w:rPr>
          <w:rFonts w:ascii="Arial" w:hAnsi="Arial" w:cs="Arial"/>
          <w:b/>
          <w:bCs/>
          <w:sz w:val="22"/>
          <w:szCs w:val="22"/>
        </w:rPr>
        <w:t>.</w:t>
      </w:r>
      <w:r w:rsidR="006E6010" w:rsidRPr="00794DA6">
        <w:rPr>
          <w:rFonts w:ascii="Arial" w:hAnsi="Arial" w:cs="Arial"/>
          <w:b/>
          <w:bCs/>
          <w:sz w:val="22"/>
          <w:szCs w:val="22"/>
        </w:rPr>
        <w:tab/>
        <w:t>Long-term loan</w:t>
      </w:r>
      <w:r w:rsidR="00987FB3" w:rsidRPr="00794DA6">
        <w:rPr>
          <w:rFonts w:ascii="Arial" w:hAnsi="Arial" w:cs="Arial"/>
          <w:b/>
          <w:bCs/>
          <w:sz w:val="22"/>
          <w:szCs w:val="22"/>
        </w:rPr>
        <w:t>s</w:t>
      </w:r>
    </w:p>
    <w:tbl>
      <w:tblPr>
        <w:tblW w:w="9502" w:type="dxa"/>
        <w:tblInd w:w="-34" w:type="dxa"/>
        <w:tblLayout w:type="fixed"/>
        <w:tblLook w:val="0000" w:firstRow="0" w:lastRow="0" w:firstColumn="0" w:lastColumn="0" w:noHBand="0" w:noVBand="0"/>
      </w:tblPr>
      <w:tblGrid>
        <w:gridCol w:w="720"/>
        <w:gridCol w:w="1204"/>
        <w:gridCol w:w="18"/>
        <w:gridCol w:w="3240"/>
        <w:gridCol w:w="1080"/>
        <w:gridCol w:w="1080"/>
        <w:gridCol w:w="1080"/>
        <w:gridCol w:w="1080"/>
      </w:tblGrid>
      <w:tr w:rsidR="008852DF" w:rsidRPr="00794DA6" w:rsidTr="002D5F2A">
        <w:tc>
          <w:tcPr>
            <w:tcW w:w="720" w:type="dxa"/>
          </w:tcPr>
          <w:p w:rsidR="008852DF" w:rsidRPr="00731B80" w:rsidRDefault="008852DF" w:rsidP="004C7C68">
            <w:pPr>
              <w:spacing w:line="260" w:lineRule="exact"/>
              <w:ind w:right="-36"/>
              <w:jc w:val="center"/>
              <w:rPr>
                <w:rFonts w:ascii="Arial" w:hAnsi="Arial" w:cs="Arial"/>
                <w:sz w:val="14"/>
                <w:szCs w:val="14"/>
                <w:cs/>
              </w:rPr>
            </w:pPr>
          </w:p>
        </w:tc>
        <w:tc>
          <w:tcPr>
            <w:tcW w:w="1222" w:type="dxa"/>
            <w:gridSpan w:val="2"/>
          </w:tcPr>
          <w:p w:rsidR="008852DF" w:rsidRPr="00731B80" w:rsidRDefault="008852DF" w:rsidP="004C7C68">
            <w:pPr>
              <w:spacing w:line="260" w:lineRule="exact"/>
              <w:ind w:left="-108" w:right="-108" w:firstLine="108"/>
              <w:jc w:val="center"/>
              <w:rPr>
                <w:rFonts w:ascii="Arial" w:hAnsi="Arial" w:cs="Arial"/>
                <w:sz w:val="14"/>
                <w:szCs w:val="14"/>
                <w:cs/>
              </w:rPr>
            </w:pPr>
          </w:p>
        </w:tc>
        <w:tc>
          <w:tcPr>
            <w:tcW w:w="3240" w:type="dxa"/>
          </w:tcPr>
          <w:p w:rsidR="008852DF" w:rsidRPr="00731B80" w:rsidRDefault="008852DF" w:rsidP="004C7C68">
            <w:pPr>
              <w:spacing w:line="260" w:lineRule="exact"/>
              <w:jc w:val="center"/>
              <w:rPr>
                <w:rFonts w:ascii="Arial" w:hAnsi="Arial" w:cs="Arial"/>
                <w:sz w:val="14"/>
                <w:szCs w:val="14"/>
                <w:cs/>
              </w:rPr>
            </w:pPr>
          </w:p>
        </w:tc>
        <w:tc>
          <w:tcPr>
            <w:tcW w:w="2160" w:type="dxa"/>
            <w:gridSpan w:val="2"/>
          </w:tcPr>
          <w:p w:rsidR="008852DF" w:rsidRPr="00731B80" w:rsidRDefault="008852DF" w:rsidP="004C7C68">
            <w:pPr>
              <w:spacing w:line="260" w:lineRule="exact"/>
              <w:ind w:right="12"/>
              <w:jc w:val="center"/>
              <w:rPr>
                <w:rFonts w:ascii="Arial" w:hAnsi="Arial" w:cs="Arial"/>
                <w:sz w:val="14"/>
                <w:szCs w:val="14"/>
                <w:cs/>
              </w:rPr>
            </w:pPr>
          </w:p>
        </w:tc>
        <w:tc>
          <w:tcPr>
            <w:tcW w:w="2160" w:type="dxa"/>
            <w:gridSpan w:val="2"/>
          </w:tcPr>
          <w:p w:rsidR="008852DF" w:rsidRPr="00731B80" w:rsidRDefault="008852DF" w:rsidP="004C7C68">
            <w:pPr>
              <w:spacing w:line="260" w:lineRule="exact"/>
              <w:ind w:right="14"/>
              <w:jc w:val="right"/>
              <w:rPr>
                <w:rFonts w:ascii="Arial" w:hAnsi="Arial" w:cs="Arial"/>
                <w:sz w:val="14"/>
                <w:szCs w:val="14"/>
                <w:cs/>
              </w:rPr>
            </w:pPr>
            <w:r w:rsidRPr="00731B80">
              <w:rPr>
                <w:rFonts w:ascii="Arial" w:eastAsia="Arial Unicode MS" w:hAnsi="Arial" w:cs="Arial"/>
                <w:sz w:val="14"/>
                <w:szCs w:val="14"/>
                <w:cs/>
              </w:rPr>
              <w:t>(</w:t>
            </w:r>
            <w:r w:rsidRPr="00731B80">
              <w:rPr>
                <w:rFonts w:ascii="Arial" w:eastAsia="Arial Unicode MS" w:hAnsi="Arial" w:cs="Arial"/>
                <w:sz w:val="14"/>
                <w:szCs w:val="14"/>
              </w:rPr>
              <w:t>Unit: Thousand Baht</w:t>
            </w:r>
            <w:r w:rsidRPr="00731B80">
              <w:rPr>
                <w:rFonts w:ascii="Arial" w:eastAsia="Arial Unicode MS" w:hAnsi="Arial" w:cs="Arial"/>
                <w:sz w:val="14"/>
                <w:szCs w:val="14"/>
                <w:cs/>
              </w:rPr>
              <w:t>)</w:t>
            </w:r>
          </w:p>
        </w:tc>
      </w:tr>
      <w:tr w:rsidR="008852DF" w:rsidRPr="00794DA6" w:rsidTr="002D5F2A">
        <w:tc>
          <w:tcPr>
            <w:tcW w:w="720" w:type="dxa"/>
          </w:tcPr>
          <w:p w:rsidR="008852DF" w:rsidRPr="00731B80" w:rsidRDefault="008852DF" w:rsidP="004C7C68">
            <w:pPr>
              <w:spacing w:line="260" w:lineRule="exact"/>
              <w:ind w:right="-36"/>
              <w:jc w:val="center"/>
              <w:rPr>
                <w:rFonts w:ascii="Arial" w:hAnsi="Arial" w:cs="Arial"/>
                <w:sz w:val="14"/>
                <w:szCs w:val="14"/>
              </w:rPr>
            </w:pPr>
          </w:p>
          <w:p w:rsidR="008852DF" w:rsidRPr="00731B80" w:rsidRDefault="008852DF" w:rsidP="004C7C68">
            <w:pPr>
              <w:spacing w:line="260" w:lineRule="exact"/>
              <w:ind w:right="-36"/>
              <w:jc w:val="center"/>
              <w:rPr>
                <w:rFonts w:ascii="Arial" w:hAnsi="Arial" w:cs="Arial"/>
                <w:sz w:val="14"/>
                <w:szCs w:val="14"/>
                <w:cs/>
              </w:rPr>
            </w:pPr>
          </w:p>
        </w:tc>
        <w:tc>
          <w:tcPr>
            <w:tcW w:w="1222" w:type="dxa"/>
            <w:gridSpan w:val="2"/>
            <w:vAlign w:val="bottom"/>
          </w:tcPr>
          <w:p w:rsidR="008852DF" w:rsidRPr="00731B80" w:rsidRDefault="008852DF" w:rsidP="004C7C68">
            <w:pPr>
              <w:spacing w:line="260" w:lineRule="exact"/>
              <w:ind w:left="-108" w:right="-108"/>
              <w:jc w:val="center"/>
              <w:rPr>
                <w:rFonts w:ascii="Arial" w:hAnsi="Arial" w:cs="Arial"/>
                <w:sz w:val="14"/>
                <w:szCs w:val="14"/>
              </w:rPr>
            </w:pPr>
          </w:p>
        </w:tc>
        <w:tc>
          <w:tcPr>
            <w:tcW w:w="3240" w:type="dxa"/>
          </w:tcPr>
          <w:p w:rsidR="008852DF" w:rsidRPr="00731B80" w:rsidRDefault="008852DF" w:rsidP="004C7C68">
            <w:pPr>
              <w:spacing w:line="260" w:lineRule="exact"/>
              <w:jc w:val="center"/>
              <w:rPr>
                <w:rFonts w:ascii="Arial" w:hAnsi="Arial" w:cs="Arial"/>
                <w:sz w:val="14"/>
                <w:szCs w:val="14"/>
                <w:cs/>
              </w:rPr>
            </w:pPr>
          </w:p>
        </w:tc>
        <w:tc>
          <w:tcPr>
            <w:tcW w:w="2160" w:type="dxa"/>
            <w:gridSpan w:val="2"/>
            <w:vAlign w:val="bottom"/>
          </w:tcPr>
          <w:p w:rsidR="008852DF" w:rsidRPr="00731B80" w:rsidRDefault="008852DF" w:rsidP="004C7C68">
            <w:pPr>
              <w:pBdr>
                <w:bottom w:val="single" w:sz="4" w:space="1" w:color="auto"/>
              </w:pBdr>
              <w:spacing w:line="260" w:lineRule="exact"/>
              <w:ind w:right="12"/>
              <w:jc w:val="center"/>
              <w:rPr>
                <w:rFonts w:ascii="Arial" w:hAnsi="Arial" w:cs="Arial"/>
                <w:sz w:val="14"/>
                <w:szCs w:val="14"/>
              </w:rPr>
            </w:pPr>
            <w:r w:rsidRPr="00731B80">
              <w:rPr>
                <w:rFonts w:ascii="Arial" w:hAnsi="Arial" w:cs="Arial"/>
                <w:sz w:val="14"/>
                <w:szCs w:val="14"/>
              </w:rPr>
              <w:t xml:space="preserve">Consolidated </w:t>
            </w:r>
          </w:p>
          <w:p w:rsidR="008852DF" w:rsidRPr="00731B80" w:rsidRDefault="008852DF" w:rsidP="004C7C68">
            <w:pPr>
              <w:pBdr>
                <w:bottom w:val="single" w:sz="4" w:space="1" w:color="auto"/>
              </w:pBdr>
              <w:spacing w:line="260" w:lineRule="exact"/>
              <w:ind w:right="12"/>
              <w:jc w:val="center"/>
              <w:rPr>
                <w:rFonts w:ascii="Arial" w:hAnsi="Arial" w:cs="Arial"/>
                <w:sz w:val="14"/>
                <w:szCs w:val="14"/>
                <w:cs/>
              </w:rPr>
            </w:pPr>
            <w:r w:rsidRPr="00731B80">
              <w:rPr>
                <w:rFonts w:ascii="Arial" w:hAnsi="Arial" w:cs="Arial"/>
                <w:sz w:val="14"/>
                <w:szCs w:val="14"/>
              </w:rPr>
              <w:t>financial statements</w:t>
            </w:r>
          </w:p>
        </w:tc>
        <w:tc>
          <w:tcPr>
            <w:tcW w:w="2160" w:type="dxa"/>
            <w:gridSpan w:val="2"/>
            <w:vAlign w:val="bottom"/>
          </w:tcPr>
          <w:p w:rsidR="008852DF" w:rsidRPr="00731B80" w:rsidRDefault="008852DF" w:rsidP="004C7C68">
            <w:pPr>
              <w:pBdr>
                <w:bottom w:val="single" w:sz="4" w:space="1" w:color="auto"/>
              </w:pBdr>
              <w:spacing w:line="260" w:lineRule="exact"/>
              <w:ind w:right="12"/>
              <w:jc w:val="center"/>
              <w:rPr>
                <w:rFonts w:ascii="Arial" w:hAnsi="Arial" w:cs="Arial"/>
                <w:sz w:val="14"/>
                <w:szCs w:val="14"/>
              </w:rPr>
            </w:pPr>
            <w:r w:rsidRPr="00731B80">
              <w:rPr>
                <w:rFonts w:ascii="Arial" w:hAnsi="Arial" w:cs="Arial"/>
                <w:sz w:val="14"/>
                <w:szCs w:val="14"/>
              </w:rPr>
              <w:t xml:space="preserve">Separate </w:t>
            </w:r>
          </w:p>
          <w:p w:rsidR="008852DF" w:rsidRPr="00731B80" w:rsidRDefault="008852DF" w:rsidP="004C7C68">
            <w:pPr>
              <w:pBdr>
                <w:bottom w:val="single" w:sz="4" w:space="1" w:color="auto"/>
              </w:pBdr>
              <w:spacing w:line="260" w:lineRule="exact"/>
              <w:ind w:right="12"/>
              <w:jc w:val="center"/>
              <w:rPr>
                <w:rFonts w:ascii="Arial" w:hAnsi="Arial" w:cs="Arial"/>
                <w:sz w:val="14"/>
                <w:szCs w:val="14"/>
                <w:cs/>
              </w:rPr>
            </w:pPr>
            <w:r w:rsidRPr="00731B80">
              <w:rPr>
                <w:rFonts w:ascii="Arial" w:hAnsi="Arial" w:cs="Arial"/>
                <w:sz w:val="14"/>
                <w:szCs w:val="14"/>
              </w:rPr>
              <w:t>financial statements</w:t>
            </w:r>
          </w:p>
        </w:tc>
      </w:tr>
      <w:tr w:rsidR="00C169ED" w:rsidRPr="00794DA6" w:rsidTr="002D5F2A">
        <w:tc>
          <w:tcPr>
            <w:tcW w:w="720" w:type="dxa"/>
            <w:vAlign w:val="bottom"/>
          </w:tcPr>
          <w:p w:rsidR="00C169ED" w:rsidRPr="00731B80" w:rsidRDefault="00C169ED" w:rsidP="00C169ED">
            <w:pPr>
              <w:pBdr>
                <w:bottom w:val="single" w:sz="4" w:space="1" w:color="auto"/>
              </w:pBdr>
              <w:spacing w:line="260" w:lineRule="exact"/>
              <w:jc w:val="center"/>
              <w:rPr>
                <w:rFonts w:ascii="Arial" w:hAnsi="Arial" w:cs="Arial"/>
                <w:sz w:val="14"/>
                <w:szCs w:val="14"/>
                <w:cs/>
              </w:rPr>
            </w:pPr>
            <w:r w:rsidRPr="00731B80">
              <w:rPr>
                <w:rFonts w:ascii="Arial" w:hAnsi="Arial" w:cs="Arial"/>
                <w:sz w:val="14"/>
                <w:szCs w:val="14"/>
              </w:rPr>
              <w:t>Loan</w:t>
            </w:r>
          </w:p>
        </w:tc>
        <w:tc>
          <w:tcPr>
            <w:tcW w:w="1222" w:type="dxa"/>
            <w:gridSpan w:val="2"/>
          </w:tcPr>
          <w:p w:rsidR="00C169ED" w:rsidRPr="00731B80" w:rsidRDefault="00C169ED" w:rsidP="00C169ED">
            <w:pPr>
              <w:pBdr>
                <w:bottom w:val="single" w:sz="4" w:space="1" w:color="auto"/>
              </w:pBdr>
              <w:spacing w:line="260" w:lineRule="exact"/>
              <w:ind w:right="-70"/>
              <w:jc w:val="center"/>
              <w:rPr>
                <w:rFonts w:ascii="Arial" w:hAnsi="Arial" w:cs="Arial"/>
                <w:sz w:val="14"/>
                <w:szCs w:val="14"/>
              </w:rPr>
            </w:pPr>
            <w:r w:rsidRPr="00731B80">
              <w:rPr>
                <w:rFonts w:ascii="Arial" w:hAnsi="Arial" w:cs="Arial"/>
                <w:sz w:val="14"/>
                <w:szCs w:val="14"/>
              </w:rPr>
              <w:t>Interest rate      (% per annum)</w:t>
            </w:r>
          </w:p>
        </w:tc>
        <w:tc>
          <w:tcPr>
            <w:tcW w:w="3240" w:type="dxa"/>
            <w:vAlign w:val="bottom"/>
          </w:tcPr>
          <w:p w:rsidR="00C169ED" w:rsidRPr="00731B80" w:rsidRDefault="00C169ED" w:rsidP="00C169ED">
            <w:pPr>
              <w:pBdr>
                <w:bottom w:val="single" w:sz="4" w:space="1" w:color="auto"/>
              </w:pBdr>
              <w:spacing w:line="260" w:lineRule="exact"/>
              <w:jc w:val="center"/>
              <w:rPr>
                <w:rFonts w:ascii="Arial" w:hAnsi="Arial" w:cs="Arial"/>
                <w:sz w:val="14"/>
                <w:szCs w:val="14"/>
                <w:cs/>
              </w:rPr>
            </w:pPr>
            <w:r w:rsidRPr="00731B80">
              <w:rPr>
                <w:rFonts w:ascii="Arial" w:hAnsi="Arial" w:cs="Arial"/>
                <w:sz w:val="14"/>
                <w:szCs w:val="14"/>
              </w:rPr>
              <w:t>Repayment schedule</w:t>
            </w:r>
          </w:p>
        </w:tc>
        <w:tc>
          <w:tcPr>
            <w:tcW w:w="1080" w:type="dxa"/>
          </w:tcPr>
          <w:p w:rsidR="00C169ED" w:rsidRPr="00731B80" w:rsidRDefault="00C169ED" w:rsidP="00C169ED">
            <w:pPr>
              <w:pBdr>
                <w:bottom w:val="single" w:sz="4" w:space="1" w:color="auto"/>
              </w:pBdr>
              <w:spacing w:line="260" w:lineRule="exact"/>
              <w:ind w:left="-68" w:right="-108"/>
              <w:jc w:val="center"/>
              <w:rPr>
                <w:rFonts w:ascii="Arial" w:hAnsi="Arial" w:cs="Arial"/>
                <w:sz w:val="14"/>
                <w:szCs w:val="14"/>
                <w:cs/>
              </w:rPr>
            </w:pPr>
            <w:r>
              <w:rPr>
                <w:rFonts w:ascii="Arial" w:hAnsi="Arial" w:cs="Arial"/>
                <w:sz w:val="14"/>
                <w:szCs w:val="14"/>
              </w:rPr>
              <w:t>30 June</w:t>
            </w:r>
            <w:r w:rsidRPr="002B795A">
              <w:rPr>
                <w:rFonts w:ascii="Arial" w:hAnsi="Arial" w:cs="Arial"/>
                <w:sz w:val="14"/>
                <w:szCs w:val="14"/>
              </w:rPr>
              <w:t xml:space="preserve">         </w:t>
            </w:r>
            <w:r>
              <w:rPr>
                <w:rFonts w:ascii="Arial" w:hAnsi="Arial" w:cs="Arial"/>
                <w:sz w:val="14"/>
                <w:szCs w:val="14"/>
              </w:rPr>
              <w:t>2019</w:t>
            </w:r>
          </w:p>
        </w:tc>
        <w:tc>
          <w:tcPr>
            <w:tcW w:w="1080" w:type="dxa"/>
          </w:tcPr>
          <w:p w:rsidR="00C169ED" w:rsidRPr="00731B80" w:rsidRDefault="00C169ED" w:rsidP="00C169ED">
            <w:pPr>
              <w:pBdr>
                <w:bottom w:val="single" w:sz="4" w:space="1" w:color="auto"/>
              </w:pBdr>
              <w:spacing w:line="260" w:lineRule="exact"/>
              <w:ind w:left="-68" w:right="-108"/>
              <w:jc w:val="center"/>
              <w:rPr>
                <w:rFonts w:ascii="Arial" w:hAnsi="Arial" w:cs="Arial"/>
                <w:sz w:val="14"/>
                <w:szCs w:val="14"/>
              </w:rPr>
            </w:pPr>
            <w:r>
              <w:rPr>
                <w:rFonts w:ascii="Arial" w:hAnsi="Arial" w:cs="Arial"/>
                <w:sz w:val="14"/>
                <w:szCs w:val="14"/>
              </w:rPr>
              <w:t xml:space="preserve">31 </w:t>
            </w:r>
            <w:r w:rsidRPr="00731B80">
              <w:rPr>
                <w:rFonts w:ascii="Arial" w:hAnsi="Arial" w:cs="Arial"/>
                <w:sz w:val="14"/>
                <w:szCs w:val="14"/>
              </w:rPr>
              <w:t xml:space="preserve">December </w:t>
            </w:r>
            <w:r>
              <w:rPr>
                <w:rFonts w:ascii="Arial" w:hAnsi="Arial" w:cs="Arial"/>
                <w:sz w:val="14"/>
                <w:szCs w:val="14"/>
              </w:rPr>
              <w:t>2018</w:t>
            </w:r>
          </w:p>
        </w:tc>
        <w:tc>
          <w:tcPr>
            <w:tcW w:w="1080" w:type="dxa"/>
          </w:tcPr>
          <w:p w:rsidR="00C169ED" w:rsidRPr="00731B80" w:rsidRDefault="00C169ED" w:rsidP="00C169ED">
            <w:pPr>
              <w:pBdr>
                <w:bottom w:val="single" w:sz="4" w:space="1" w:color="auto"/>
              </w:pBdr>
              <w:spacing w:line="260" w:lineRule="exact"/>
              <w:ind w:left="-68" w:right="-108"/>
              <w:jc w:val="center"/>
              <w:rPr>
                <w:rFonts w:ascii="Arial" w:hAnsi="Arial" w:cs="Arial"/>
                <w:sz w:val="14"/>
                <w:szCs w:val="14"/>
                <w:cs/>
              </w:rPr>
            </w:pPr>
            <w:r>
              <w:rPr>
                <w:rFonts w:ascii="Arial" w:hAnsi="Arial" w:cs="Arial"/>
                <w:sz w:val="14"/>
                <w:szCs w:val="14"/>
              </w:rPr>
              <w:t>30 June</w:t>
            </w:r>
            <w:r w:rsidRPr="002B795A">
              <w:rPr>
                <w:rFonts w:ascii="Arial" w:hAnsi="Arial" w:cs="Arial"/>
                <w:sz w:val="14"/>
                <w:szCs w:val="14"/>
              </w:rPr>
              <w:t xml:space="preserve">         </w:t>
            </w:r>
            <w:r>
              <w:rPr>
                <w:rFonts w:ascii="Arial" w:hAnsi="Arial" w:cs="Arial"/>
                <w:sz w:val="14"/>
                <w:szCs w:val="14"/>
              </w:rPr>
              <w:t>2019</w:t>
            </w:r>
          </w:p>
        </w:tc>
        <w:tc>
          <w:tcPr>
            <w:tcW w:w="1080" w:type="dxa"/>
          </w:tcPr>
          <w:p w:rsidR="00C169ED" w:rsidRPr="00731B80" w:rsidRDefault="00C169ED" w:rsidP="00C169ED">
            <w:pPr>
              <w:pBdr>
                <w:bottom w:val="single" w:sz="4" w:space="1" w:color="auto"/>
              </w:pBdr>
              <w:spacing w:line="260" w:lineRule="exact"/>
              <w:ind w:left="-68" w:right="-108"/>
              <w:jc w:val="center"/>
              <w:rPr>
                <w:rFonts w:ascii="Arial" w:hAnsi="Arial" w:cs="Arial"/>
                <w:sz w:val="14"/>
                <w:szCs w:val="14"/>
              </w:rPr>
            </w:pPr>
            <w:r>
              <w:rPr>
                <w:rFonts w:ascii="Arial" w:hAnsi="Arial" w:cs="Arial"/>
                <w:sz w:val="14"/>
                <w:szCs w:val="14"/>
              </w:rPr>
              <w:t xml:space="preserve">31 </w:t>
            </w:r>
            <w:r w:rsidRPr="00731B80">
              <w:rPr>
                <w:rFonts w:ascii="Arial" w:hAnsi="Arial" w:cs="Arial"/>
                <w:sz w:val="14"/>
                <w:szCs w:val="14"/>
              </w:rPr>
              <w:t xml:space="preserve">December </w:t>
            </w:r>
            <w:r>
              <w:rPr>
                <w:rFonts w:ascii="Arial" w:hAnsi="Arial" w:cs="Arial"/>
                <w:sz w:val="14"/>
                <w:szCs w:val="14"/>
              </w:rPr>
              <w:t>2018</w:t>
            </w:r>
          </w:p>
        </w:tc>
      </w:tr>
      <w:tr w:rsidR="00676F11" w:rsidRPr="00676F11" w:rsidTr="002D5F2A">
        <w:tc>
          <w:tcPr>
            <w:tcW w:w="720" w:type="dxa"/>
          </w:tcPr>
          <w:p w:rsidR="00676F11" w:rsidRPr="00731B80" w:rsidRDefault="00676F11" w:rsidP="00676F11">
            <w:pPr>
              <w:spacing w:line="260" w:lineRule="exact"/>
              <w:ind w:right="-36"/>
              <w:jc w:val="center"/>
              <w:rPr>
                <w:rFonts w:ascii="Arial" w:hAnsi="Arial" w:cs="Arial"/>
                <w:sz w:val="14"/>
                <w:szCs w:val="14"/>
                <w:cs/>
              </w:rPr>
            </w:pPr>
            <w:r>
              <w:rPr>
                <w:rFonts w:ascii="Arial" w:hAnsi="Arial" w:cs="Arial"/>
                <w:sz w:val="14"/>
                <w:szCs w:val="14"/>
              </w:rPr>
              <w:t>1</w:t>
            </w:r>
          </w:p>
        </w:tc>
        <w:tc>
          <w:tcPr>
            <w:tcW w:w="1222" w:type="dxa"/>
            <w:gridSpan w:val="2"/>
          </w:tcPr>
          <w:p w:rsidR="00676F11" w:rsidRPr="00731B80" w:rsidRDefault="00676F11" w:rsidP="00676F11">
            <w:pPr>
              <w:spacing w:line="260" w:lineRule="exact"/>
              <w:jc w:val="center"/>
              <w:rPr>
                <w:rFonts w:ascii="Arial" w:hAnsi="Arial" w:cs="Arial"/>
                <w:sz w:val="14"/>
                <w:szCs w:val="14"/>
              </w:rPr>
            </w:pPr>
            <w:proofErr w:type="spellStart"/>
            <w:r w:rsidRPr="00731B80">
              <w:rPr>
                <w:rFonts w:ascii="Arial" w:hAnsi="Arial" w:cs="Arial"/>
                <w:sz w:val="14"/>
                <w:szCs w:val="14"/>
              </w:rPr>
              <w:t>MLR</w:t>
            </w:r>
            <w:proofErr w:type="spellEnd"/>
            <w:r w:rsidRPr="00731B80">
              <w:rPr>
                <w:rFonts w:ascii="Arial" w:hAnsi="Arial" w:cs="Arial"/>
                <w:sz w:val="14"/>
                <w:szCs w:val="14"/>
              </w:rPr>
              <w:t xml:space="preserve"> - 1.25</w:t>
            </w:r>
          </w:p>
        </w:tc>
        <w:tc>
          <w:tcPr>
            <w:tcW w:w="3240" w:type="dxa"/>
          </w:tcPr>
          <w:p w:rsidR="00676F11" w:rsidRPr="00731B80" w:rsidRDefault="00676F11" w:rsidP="00676F11">
            <w:pPr>
              <w:spacing w:line="260" w:lineRule="exact"/>
              <w:ind w:left="129" w:hanging="129"/>
              <w:rPr>
                <w:rFonts w:ascii="Arial" w:hAnsi="Arial" w:cs="Arial"/>
                <w:sz w:val="14"/>
                <w:szCs w:val="14"/>
              </w:rPr>
            </w:pPr>
            <w:r w:rsidRPr="00731B80">
              <w:rPr>
                <w:rFonts w:ascii="Arial" w:hAnsi="Arial" w:cs="Arial"/>
                <w:sz w:val="14"/>
                <w:szCs w:val="14"/>
              </w:rPr>
              <w:t xml:space="preserve">Monthly installments of principle and interest of Baht </w:t>
            </w:r>
            <w:r>
              <w:rPr>
                <w:rFonts w:ascii="Arial" w:hAnsi="Arial" w:cs="Arial"/>
                <w:sz w:val="14"/>
                <w:szCs w:val="14"/>
              </w:rPr>
              <w:t>0.47</w:t>
            </w:r>
            <w:r w:rsidRPr="00731B80">
              <w:rPr>
                <w:rFonts w:ascii="Arial" w:hAnsi="Arial" w:cs="Arial"/>
                <w:sz w:val="14"/>
                <w:szCs w:val="14"/>
              </w:rPr>
              <w:t xml:space="preserve"> million per month as agreements within</w:t>
            </w:r>
            <w:r>
              <w:rPr>
                <w:rFonts w:ascii="Arial" w:hAnsi="Arial" w:cs="Arial"/>
                <w:sz w:val="14"/>
                <w:szCs w:val="14"/>
              </w:rPr>
              <w:t xml:space="preserve"> </w:t>
            </w:r>
            <w:r w:rsidRPr="00731B80">
              <w:rPr>
                <w:rFonts w:ascii="Arial" w:hAnsi="Arial" w:cs="Arial"/>
                <w:sz w:val="14"/>
                <w:szCs w:val="14"/>
              </w:rPr>
              <w:t xml:space="preserve">7 years as from drawn down date.   </w:t>
            </w:r>
          </w:p>
        </w:tc>
        <w:tc>
          <w:tcPr>
            <w:tcW w:w="1080" w:type="dxa"/>
          </w:tcPr>
          <w:p w:rsidR="00676F11" w:rsidRPr="00676F11" w:rsidRDefault="00676F11" w:rsidP="009A413A">
            <w:pPr>
              <w:tabs>
                <w:tab w:val="decimal" w:pos="792"/>
              </w:tabs>
              <w:spacing w:line="260" w:lineRule="exact"/>
              <w:jc w:val="both"/>
              <w:rPr>
                <w:rFonts w:ascii="Arial" w:hAnsi="Arial" w:cs="Arial"/>
                <w:sz w:val="14"/>
                <w:szCs w:val="14"/>
                <w:cs/>
              </w:rPr>
            </w:pPr>
            <w:r w:rsidRPr="00676F11">
              <w:rPr>
                <w:rFonts w:ascii="Arial" w:hAnsi="Arial" w:cs="Arial"/>
                <w:sz w:val="14"/>
                <w:szCs w:val="14"/>
              </w:rPr>
              <w:t>588</w:t>
            </w:r>
          </w:p>
        </w:tc>
        <w:tc>
          <w:tcPr>
            <w:tcW w:w="1080" w:type="dxa"/>
          </w:tcPr>
          <w:p w:rsidR="00676F11" w:rsidRPr="002D5F2A" w:rsidRDefault="00676F11" w:rsidP="009A413A">
            <w:pPr>
              <w:tabs>
                <w:tab w:val="decimal" w:pos="792"/>
              </w:tabs>
              <w:spacing w:line="260" w:lineRule="exact"/>
              <w:jc w:val="both"/>
              <w:rPr>
                <w:rFonts w:ascii="Arial" w:hAnsi="Arial" w:cs="Arial"/>
                <w:sz w:val="14"/>
                <w:szCs w:val="14"/>
                <w:cs/>
              </w:rPr>
            </w:pPr>
            <w:r w:rsidRPr="002D5F2A">
              <w:rPr>
                <w:rFonts w:ascii="Arial" w:hAnsi="Arial" w:cs="Arial"/>
                <w:sz w:val="14"/>
                <w:szCs w:val="14"/>
              </w:rPr>
              <w:t>3,355</w:t>
            </w:r>
          </w:p>
        </w:tc>
        <w:tc>
          <w:tcPr>
            <w:tcW w:w="1080" w:type="dxa"/>
          </w:tcPr>
          <w:p w:rsidR="00676F11" w:rsidRPr="00676F11" w:rsidRDefault="00676F11" w:rsidP="009A413A">
            <w:pPr>
              <w:tabs>
                <w:tab w:val="decimal" w:pos="792"/>
              </w:tabs>
              <w:spacing w:line="260" w:lineRule="exact"/>
              <w:jc w:val="both"/>
              <w:rPr>
                <w:rFonts w:ascii="Arial" w:hAnsi="Arial" w:cs="Arial"/>
                <w:sz w:val="14"/>
                <w:szCs w:val="14"/>
                <w:cs/>
              </w:rPr>
            </w:pPr>
            <w:r w:rsidRPr="00676F11">
              <w:rPr>
                <w:rFonts w:ascii="Arial" w:hAnsi="Arial" w:cs="Arial"/>
                <w:sz w:val="14"/>
                <w:szCs w:val="14"/>
              </w:rPr>
              <w:t>588</w:t>
            </w:r>
          </w:p>
        </w:tc>
        <w:tc>
          <w:tcPr>
            <w:tcW w:w="1080" w:type="dxa"/>
          </w:tcPr>
          <w:p w:rsidR="00676F11" w:rsidRPr="001D7723" w:rsidRDefault="00676F11" w:rsidP="00676F11">
            <w:pPr>
              <w:tabs>
                <w:tab w:val="decimal" w:pos="884"/>
              </w:tabs>
              <w:spacing w:line="260" w:lineRule="exact"/>
              <w:jc w:val="both"/>
              <w:rPr>
                <w:rFonts w:ascii="Arial" w:hAnsi="Arial" w:cs="Arial"/>
                <w:sz w:val="14"/>
                <w:szCs w:val="14"/>
                <w:cs/>
              </w:rPr>
            </w:pPr>
            <w:r w:rsidRPr="001D7723">
              <w:rPr>
                <w:rFonts w:ascii="Arial" w:hAnsi="Arial" w:cs="Arial"/>
                <w:sz w:val="14"/>
                <w:szCs w:val="14"/>
              </w:rPr>
              <w:t>3,355</w:t>
            </w:r>
          </w:p>
        </w:tc>
      </w:tr>
      <w:tr w:rsidR="00676F11" w:rsidRPr="00676F11" w:rsidTr="002D5F2A">
        <w:tc>
          <w:tcPr>
            <w:tcW w:w="720" w:type="dxa"/>
          </w:tcPr>
          <w:p w:rsidR="00676F11" w:rsidRPr="00731B80" w:rsidRDefault="00676F11" w:rsidP="00676F11">
            <w:pPr>
              <w:spacing w:line="260" w:lineRule="exact"/>
              <w:ind w:right="-36"/>
              <w:jc w:val="center"/>
              <w:rPr>
                <w:rFonts w:ascii="Arial" w:hAnsi="Arial" w:cs="Arial"/>
                <w:sz w:val="14"/>
                <w:szCs w:val="14"/>
              </w:rPr>
            </w:pPr>
            <w:r>
              <w:rPr>
                <w:rFonts w:ascii="Arial" w:hAnsi="Arial" w:cs="Arial"/>
                <w:sz w:val="14"/>
                <w:szCs w:val="14"/>
              </w:rPr>
              <w:t>2</w:t>
            </w:r>
          </w:p>
        </w:tc>
        <w:tc>
          <w:tcPr>
            <w:tcW w:w="1222" w:type="dxa"/>
            <w:gridSpan w:val="2"/>
          </w:tcPr>
          <w:p w:rsidR="00676F11" w:rsidRPr="00731B80" w:rsidRDefault="00676F11" w:rsidP="00676F11">
            <w:pPr>
              <w:spacing w:line="260" w:lineRule="exact"/>
              <w:jc w:val="center"/>
              <w:rPr>
                <w:rFonts w:ascii="Arial" w:hAnsi="Arial" w:cs="Arial"/>
                <w:sz w:val="14"/>
                <w:szCs w:val="14"/>
              </w:rPr>
            </w:pPr>
            <w:proofErr w:type="spellStart"/>
            <w:r w:rsidRPr="00731B80">
              <w:rPr>
                <w:rFonts w:ascii="Arial" w:hAnsi="Arial" w:cs="Arial"/>
                <w:sz w:val="14"/>
                <w:szCs w:val="14"/>
              </w:rPr>
              <w:t>MLR</w:t>
            </w:r>
            <w:proofErr w:type="spellEnd"/>
            <w:r w:rsidRPr="00731B80">
              <w:rPr>
                <w:rFonts w:ascii="Arial" w:hAnsi="Arial" w:cs="Arial"/>
                <w:sz w:val="14"/>
                <w:szCs w:val="14"/>
              </w:rPr>
              <w:t xml:space="preserve"> - 1.25</w:t>
            </w:r>
          </w:p>
        </w:tc>
        <w:tc>
          <w:tcPr>
            <w:tcW w:w="3240" w:type="dxa"/>
          </w:tcPr>
          <w:p w:rsidR="00676F11" w:rsidRPr="00731B80" w:rsidRDefault="00676F11" w:rsidP="00676F11">
            <w:pPr>
              <w:spacing w:line="260" w:lineRule="exact"/>
              <w:ind w:left="129" w:hanging="129"/>
              <w:rPr>
                <w:rFonts w:ascii="Arial" w:hAnsi="Arial" w:cs="Arial"/>
                <w:sz w:val="14"/>
                <w:szCs w:val="14"/>
              </w:rPr>
            </w:pPr>
            <w:r w:rsidRPr="00731B80">
              <w:rPr>
                <w:rFonts w:ascii="Arial" w:hAnsi="Arial" w:cs="Arial"/>
                <w:sz w:val="14"/>
                <w:szCs w:val="14"/>
              </w:rPr>
              <w:t xml:space="preserve">Monthly installments of principle of Baht </w:t>
            </w:r>
            <w:r>
              <w:rPr>
                <w:rFonts w:ascii="Arial" w:hAnsi="Arial" w:cs="Arial"/>
                <w:sz w:val="14"/>
                <w:szCs w:val="14"/>
              </w:rPr>
              <w:t>0.30 - 0.38</w:t>
            </w:r>
            <w:r w:rsidRPr="00731B80">
              <w:rPr>
                <w:rFonts w:ascii="Arial" w:hAnsi="Arial" w:cs="Arial"/>
                <w:sz w:val="14"/>
                <w:szCs w:val="14"/>
              </w:rPr>
              <w:t xml:space="preserve"> million per month as agreements within 10 years as from drawn down date.   </w:t>
            </w:r>
          </w:p>
        </w:tc>
        <w:tc>
          <w:tcPr>
            <w:tcW w:w="1080" w:type="dxa"/>
          </w:tcPr>
          <w:p w:rsidR="00676F11" w:rsidRPr="00676F11" w:rsidRDefault="00676F11" w:rsidP="009A413A">
            <w:pPr>
              <w:tabs>
                <w:tab w:val="decimal" w:pos="792"/>
              </w:tabs>
              <w:spacing w:line="260" w:lineRule="exact"/>
              <w:jc w:val="both"/>
              <w:rPr>
                <w:rFonts w:ascii="Arial" w:hAnsi="Arial" w:cs="Arial"/>
                <w:sz w:val="14"/>
                <w:szCs w:val="14"/>
              </w:rPr>
            </w:pPr>
            <w:r w:rsidRPr="00676F11">
              <w:rPr>
                <w:rFonts w:ascii="Arial" w:hAnsi="Arial" w:cs="Arial"/>
                <w:sz w:val="14"/>
                <w:szCs w:val="14"/>
              </w:rPr>
              <w:t>23,369</w:t>
            </w:r>
          </w:p>
        </w:tc>
        <w:tc>
          <w:tcPr>
            <w:tcW w:w="1080" w:type="dxa"/>
          </w:tcPr>
          <w:p w:rsidR="00676F11" w:rsidRPr="002D5F2A" w:rsidRDefault="00676F11" w:rsidP="009A413A">
            <w:pPr>
              <w:tabs>
                <w:tab w:val="decimal" w:pos="792"/>
              </w:tabs>
              <w:spacing w:line="260" w:lineRule="exact"/>
              <w:jc w:val="both"/>
              <w:rPr>
                <w:rFonts w:ascii="Arial" w:hAnsi="Arial" w:cs="Arial"/>
                <w:sz w:val="14"/>
                <w:szCs w:val="14"/>
              </w:rPr>
            </w:pPr>
            <w:r w:rsidRPr="002D5F2A">
              <w:rPr>
                <w:rFonts w:ascii="Arial" w:hAnsi="Arial" w:cs="Arial"/>
                <w:sz w:val="14"/>
                <w:szCs w:val="14"/>
              </w:rPr>
              <w:t>25,271</w:t>
            </w:r>
          </w:p>
        </w:tc>
        <w:tc>
          <w:tcPr>
            <w:tcW w:w="1080" w:type="dxa"/>
          </w:tcPr>
          <w:p w:rsidR="00676F11" w:rsidRPr="00676F11" w:rsidRDefault="00676F11" w:rsidP="009A413A">
            <w:pPr>
              <w:tabs>
                <w:tab w:val="decimal" w:pos="792"/>
              </w:tabs>
              <w:spacing w:line="260" w:lineRule="exact"/>
              <w:jc w:val="both"/>
              <w:rPr>
                <w:rFonts w:ascii="Arial" w:hAnsi="Arial" w:cs="Arial"/>
                <w:sz w:val="14"/>
                <w:szCs w:val="14"/>
              </w:rPr>
            </w:pPr>
            <w:r w:rsidRPr="00676F11">
              <w:rPr>
                <w:rFonts w:ascii="Arial" w:hAnsi="Arial" w:cs="Arial"/>
                <w:sz w:val="14"/>
                <w:szCs w:val="14"/>
              </w:rPr>
              <w:t>-</w:t>
            </w:r>
          </w:p>
        </w:tc>
        <w:tc>
          <w:tcPr>
            <w:tcW w:w="1080" w:type="dxa"/>
          </w:tcPr>
          <w:p w:rsidR="00676F11" w:rsidRPr="001D7723" w:rsidRDefault="00676F11" w:rsidP="00676F11">
            <w:pPr>
              <w:tabs>
                <w:tab w:val="decimal" w:pos="884"/>
              </w:tabs>
              <w:spacing w:line="260" w:lineRule="exact"/>
              <w:jc w:val="both"/>
              <w:rPr>
                <w:rFonts w:ascii="Arial" w:hAnsi="Arial" w:cs="Arial"/>
                <w:sz w:val="14"/>
                <w:szCs w:val="14"/>
              </w:rPr>
            </w:pPr>
            <w:r w:rsidRPr="001D7723">
              <w:rPr>
                <w:rFonts w:ascii="Arial" w:hAnsi="Arial" w:cs="Arial"/>
                <w:sz w:val="14"/>
                <w:szCs w:val="14"/>
              </w:rPr>
              <w:t>-</w:t>
            </w:r>
          </w:p>
        </w:tc>
      </w:tr>
      <w:tr w:rsidR="00676F11" w:rsidRPr="00676F11" w:rsidTr="002D5F2A">
        <w:tc>
          <w:tcPr>
            <w:tcW w:w="720" w:type="dxa"/>
          </w:tcPr>
          <w:p w:rsidR="00676F11" w:rsidRPr="00731B80" w:rsidRDefault="00676F11" w:rsidP="00676F11">
            <w:pPr>
              <w:spacing w:line="260" w:lineRule="exact"/>
              <w:ind w:right="-36"/>
              <w:jc w:val="center"/>
              <w:rPr>
                <w:rFonts w:ascii="Arial" w:hAnsi="Arial" w:cs="Arial"/>
                <w:sz w:val="14"/>
                <w:szCs w:val="14"/>
              </w:rPr>
            </w:pPr>
            <w:r>
              <w:rPr>
                <w:rFonts w:ascii="Arial" w:hAnsi="Arial" w:cs="Arial"/>
                <w:sz w:val="14"/>
                <w:szCs w:val="14"/>
              </w:rPr>
              <w:t>3</w:t>
            </w:r>
          </w:p>
        </w:tc>
        <w:tc>
          <w:tcPr>
            <w:tcW w:w="1204" w:type="dxa"/>
          </w:tcPr>
          <w:p w:rsidR="00676F11" w:rsidRPr="00731B80" w:rsidRDefault="00676F11" w:rsidP="00676F11">
            <w:pPr>
              <w:spacing w:line="260" w:lineRule="exact"/>
              <w:jc w:val="center"/>
              <w:rPr>
                <w:rFonts w:ascii="Arial" w:hAnsi="Arial" w:cs="Arial"/>
                <w:sz w:val="14"/>
                <w:szCs w:val="14"/>
              </w:rPr>
            </w:pPr>
            <w:r w:rsidRPr="00731B80">
              <w:rPr>
                <w:rFonts w:ascii="Arial" w:hAnsi="Arial" w:cs="Arial"/>
                <w:sz w:val="14"/>
                <w:szCs w:val="14"/>
              </w:rPr>
              <w:t>5.75</w:t>
            </w:r>
          </w:p>
        </w:tc>
        <w:tc>
          <w:tcPr>
            <w:tcW w:w="3258" w:type="dxa"/>
            <w:gridSpan w:val="2"/>
          </w:tcPr>
          <w:p w:rsidR="00676F11" w:rsidRPr="00731B80" w:rsidRDefault="00676F11" w:rsidP="00676F11">
            <w:pPr>
              <w:spacing w:line="260" w:lineRule="exact"/>
              <w:ind w:left="129" w:hanging="129"/>
              <w:rPr>
                <w:rFonts w:ascii="Arial" w:hAnsi="Arial" w:cs="Arial"/>
                <w:sz w:val="14"/>
                <w:szCs w:val="14"/>
              </w:rPr>
            </w:pPr>
            <w:r w:rsidRPr="00731B80">
              <w:rPr>
                <w:rFonts w:ascii="Arial" w:hAnsi="Arial" w:cs="Arial"/>
                <w:sz w:val="14"/>
                <w:szCs w:val="14"/>
              </w:rPr>
              <w:t>Monthly installments of principle of Baht 0.35 million per month as agreements within</w:t>
            </w:r>
            <w:r>
              <w:rPr>
                <w:rFonts w:ascii="Arial" w:hAnsi="Arial" w:cs="Arial"/>
                <w:sz w:val="14"/>
                <w:szCs w:val="14"/>
              </w:rPr>
              <w:t xml:space="preserve"> </w:t>
            </w:r>
            <w:r w:rsidRPr="00731B80">
              <w:rPr>
                <w:rFonts w:ascii="Arial" w:hAnsi="Arial" w:cs="Arial"/>
                <w:sz w:val="14"/>
                <w:szCs w:val="14"/>
              </w:rPr>
              <w:t xml:space="preserve">7 years as from drawn down date.  </w:t>
            </w:r>
          </w:p>
        </w:tc>
        <w:tc>
          <w:tcPr>
            <w:tcW w:w="1080" w:type="dxa"/>
          </w:tcPr>
          <w:p w:rsidR="00676F11" w:rsidRPr="00676F11" w:rsidRDefault="00676F11" w:rsidP="009A413A">
            <w:pPr>
              <w:tabs>
                <w:tab w:val="decimal" w:pos="792"/>
              </w:tabs>
              <w:spacing w:line="260" w:lineRule="exact"/>
              <w:jc w:val="both"/>
              <w:rPr>
                <w:rFonts w:ascii="Arial" w:hAnsi="Arial" w:cs="Arial"/>
                <w:sz w:val="14"/>
                <w:szCs w:val="14"/>
              </w:rPr>
            </w:pPr>
            <w:r w:rsidRPr="00676F11">
              <w:rPr>
                <w:rFonts w:ascii="Arial" w:hAnsi="Arial" w:cs="Arial"/>
                <w:sz w:val="14"/>
                <w:szCs w:val="14"/>
              </w:rPr>
              <w:t>11,100</w:t>
            </w:r>
          </w:p>
        </w:tc>
        <w:tc>
          <w:tcPr>
            <w:tcW w:w="1080" w:type="dxa"/>
          </w:tcPr>
          <w:p w:rsidR="00676F11" w:rsidRPr="002D5F2A" w:rsidRDefault="00676F11" w:rsidP="009A413A">
            <w:pPr>
              <w:tabs>
                <w:tab w:val="decimal" w:pos="792"/>
              </w:tabs>
              <w:spacing w:line="260" w:lineRule="exact"/>
              <w:jc w:val="both"/>
              <w:rPr>
                <w:rFonts w:ascii="Arial" w:hAnsi="Arial" w:cs="Arial"/>
                <w:sz w:val="14"/>
                <w:szCs w:val="14"/>
              </w:rPr>
            </w:pPr>
            <w:r w:rsidRPr="002D5F2A">
              <w:rPr>
                <w:rFonts w:ascii="Arial" w:hAnsi="Arial" w:cs="Arial"/>
                <w:sz w:val="14"/>
                <w:szCs w:val="14"/>
              </w:rPr>
              <w:t>13,200</w:t>
            </w:r>
          </w:p>
        </w:tc>
        <w:tc>
          <w:tcPr>
            <w:tcW w:w="1080" w:type="dxa"/>
          </w:tcPr>
          <w:p w:rsidR="00676F11" w:rsidRPr="00676F11" w:rsidRDefault="00676F11" w:rsidP="009A413A">
            <w:pPr>
              <w:tabs>
                <w:tab w:val="decimal" w:pos="792"/>
              </w:tabs>
              <w:spacing w:line="260" w:lineRule="exact"/>
              <w:jc w:val="both"/>
              <w:rPr>
                <w:rFonts w:ascii="Arial" w:hAnsi="Arial" w:cs="Arial"/>
                <w:sz w:val="14"/>
                <w:szCs w:val="14"/>
              </w:rPr>
            </w:pPr>
            <w:r w:rsidRPr="00676F11">
              <w:rPr>
                <w:rFonts w:ascii="Arial" w:hAnsi="Arial" w:cs="Arial"/>
                <w:sz w:val="14"/>
                <w:szCs w:val="14"/>
              </w:rPr>
              <w:t>-</w:t>
            </w:r>
          </w:p>
        </w:tc>
        <w:tc>
          <w:tcPr>
            <w:tcW w:w="1080" w:type="dxa"/>
          </w:tcPr>
          <w:p w:rsidR="00676F11" w:rsidRPr="001D7723" w:rsidRDefault="00676F11" w:rsidP="00676F11">
            <w:pPr>
              <w:tabs>
                <w:tab w:val="decimal" w:pos="884"/>
              </w:tabs>
              <w:spacing w:line="260" w:lineRule="exact"/>
              <w:jc w:val="both"/>
              <w:rPr>
                <w:rFonts w:ascii="Arial" w:hAnsi="Arial" w:cs="Arial"/>
                <w:sz w:val="14"/>
                <w:szCs w:val="14"/>
              </w:rPr>
            </w:pPr>
            <w:r w:rsidRPr="001D7723">
              <w:rPr>
                <w:rFonts w:ascii="Arial" w:hAnsi="Arial" w:cs="Arial"/>
                <w:sz w:val="14"/>
                <w:szCs w:val="14"/>
              </w:rPr>
              <w:t>-</w:t>
            </w:r>
          </w:p>
        </w:tc>
      </w:tr>
      <w:tr w:rsidR="00676F11" w:rsidRPr="002D5F2A" w:rsidTr="002D5F2A">
        <w:tc>
          <w:tcPr>
            <w:tcW w:w="720" w:type="dxa"/>
          </w:tcPr>
          <w:p w:rsidR="00676F11" w:rsidRPr="00731B80" w:rsidRDefault="00676F11" w:rsidP="00676F11">
            <w:pPr>
              <w:spacing w:line="260" w:lineRule="exact"/>
              <w:ind w:right="-36"/>
              <w:jc w:val="center"/>
              <w:rPr>
                <w:rFonts w:ascii="Arial" w:hAnsi="Arial" w:cs="Arial"/>
                <w:sz w:val="14"/>
                <w:szCs w:val="14"/>
              </w:rPr>
            </w:pPr>
            <w:r>
              <w:rPr>
                <w:rFonts w:ascii="Arial" w:hAnsi="Arial" w:cs="Arial"/>
                <w:sz w:val="14"/>
                <w:szCs w:val="14"/>
              </w:rPr>
              <w:t>4</w:t>
            </w:r>
          </w:p>
        </w:tc>
        <w:tc>
          <w:tcPr>
            <w:tcW w:w="1204" w:type="dxa"/>
          </w:tcPr>
          <w:p w:rsidR="00676F11" w:rsidRPr="00731B80" w:rsidRDefault="00676F11" w:rsidP="00676F11">
            <w:pPr>
              <w:spacing w:line="260" w:lineRule="exact"/>
              <w:ind w:left="-56"/>
              <w:jc w:val="center"/>
              <w:rPr>
                <w:rFonts w:ascii="Arial" w:hAnsi="Arial" w:cs="Arial"/>
                <w:sz w:val="14"/>
                <w:szCs w:val="14"/>
              </w:rPr>
            </w:pPr>
            <w:proofErr w:type="spellStart"/>
            <w:r w:rsidRPr="00731B80">
              <w:rPr>
                <w:rFonts w:ascii="Arial" w:hAnsi="Arial" w:cs="Arial"/>
                <w:sz w:val="14"/>
                <w:szCs w:val="14"/>
              </w:rPr>
              <w:t>MLR</w:t>
            </w:r>
            <w:proofErr w:type="spellEnd"/>
            <w:r w:rsidRPr="00731B80">
              <w:rPr>
                <w:rFonts w:ascii="Arial" w:hAnsi="Arial" w:cs="Arial"/>
                <w:sz w:val="14"/>
                <w:szCs w:val="14"/>
              </w:rPr>
              <w:t xml:space="preserve"> - 2.025</w:t>
            </w:r>
          </w:p>
        </w:tc>
        <w:tc>
          <w:tcPr>
            <w:tcW w:w="3258" w:type="dxa"/>
            <w:gridSpan w:val="2"/>
          </w:tcPr>
          <w:p w:rsidR="00676F11" w:rsidRPr="00731B80" w:rsidRDefault="00676F11" w:rsidP="00676F11">
            <w:pPr>
              <w:spacing w:line="260" w:lineRule="exact"/>
              <w:ind w:left="129" w:hanging="129"/>
              <w:rPr>
                <w:rFonts w:ascii="Arial" w:hAnsi="Arial" w:cs="Arial"/>
                <w:sz w:val="14"/>
                <w:szCs w:val="14"/>
              </w:rPr>
            </w:pPr>
            <w:r w:rsidRPr="00731B80">
              <w:rPr>
                <w:rFonts w:ascii="Arial" w:hAnsi="Arial" w:cs="Arial"/>
                <w:sz w:val="14"/>
                <w:szCs w:val="14"/>
              </w:rPr>
              <w:t>Monthly installments of principle of Baht 0.55 million per month as agreements within</w:t>
            </w:r>
            <w:r>
              <w:rPr>
                <w:rFonts w:ascii="Arial" w:hAnsi="Arial" w:cs="Arial"/>
                <w:sz w:val="14"/>
                <w:szCs w:val="14"/>
              </w:rPr>
              <w:t xml:space="preserve"> </w:t>
            </w:r>
            <w:r w:rsidRPr="00731B80">
              <w:rPr>
                <w:rFonts w:ascii="Arial" w:hAnsi="Arial" w:cs="Arial"/>
                <w:sz w:val="14"/>
                <w:szCs w:val="14"/>
              </w:rPr>
              <w:t xml:space="preserve">7 years as from drawn down date.  </w:t>
            </w:r>
          </w:p>
        </w:tc>
        <w:tc>
          <w:tcPr>
            <w:tcW w:w="1080" w:type="dxa"/>
          </w:tcPr>
          <w:p w:rsidR="00676F11" w:rsidRPr="00676F11" w:rsidRDefault="00676F11" w:rsidP="009A413A">
            <w:pPr>
              <w:tabs>
                <w:tab w:val="decimal" w:pos="792"/>
              </w:tabs>
              <w:spacing w:line="260" w:lineRule="exact"/>
              <w:jc w:val="both"/>
              <w:rPr>
                <w:rFonts w:ascii="Arial" w:hAnsi="Arial" w:cs="Arial"/>
                <w:sz w:val="14"/>
                <w:szCs w:val="14"/>
                <w:cs/>
              </w:rPr>
            </w:pPr>
            <w:r w:rsidRPr="00676F11">
              <w:rPr>
                <w:rFonts w:ascii="Arial" w:hAnsi="Arial" w:cs="Arial"/>
                <w:sz w:val="14"/>
                <w:szCs w:val="14"/>
              </w:rPr>
              <w:t>20,745</w:t>
            </w:r>
          </w:p>
        </w:tc>
        <w:tc>
          <w:tcPr>
            <w:tcW w:w="1080" w:type="dxa"/>
          </w:tcPr>
          <w:p w:rsidR="00676F11" w:rsidRPr="002D5F2A" w:rsidRDefault="00676F11" w:rsidP="009A413A">
            <w:pPr>
              <w:tabs>
                <w:tab w:val="decimal" w:pos="792"/>
              </w:tabs>
              <w:spacing w:line="260" w:lineRule="exact"/>
              <w:jc w:val="both"/>
              <w:rPr>
                <w:rFonts w:ascii="Arial" w:hAnsi="Arial" w:cs="Arial"/>
                <w:sz w:val="14"/>
                <w:szCs w:val="14"/>
                <w:cs/>
              </w:rPr>
            </w:pPr>
            <w:r w:rsidRPr="002D5F2A">
              <w:rPr>
                <w:rFonts w:ascii="Arial" w:hAnsi="Arial" w:cs="Arial"/>
                <w:sz w:val="14"/>
                <w:szCs w:val="14"/>
              </w:rPr>
              <w:t>24,015</w:t>
            </w:r>
          </w:p>
        </w:tc>
        <w:tc>
          <w:tcPr>
            <w:tcW w:w="1080" w:type="dxa"/>
          </w:tcPr>
          <w:p w:rsidR="00676F11" w:rsidRPr="00676F11" w:rsidRDefault="00676F11" w:rsidP="009A413A">
            <w:pPr>
              <w:tabs>
                <w:tab w:val="decimal" w:pos="792"/>
              </w:tabs>
              <w:spacing w:line="260" w:lineRule="exact"/>
              <w:jc w:val="both"/>
              <w:rPr>
                <w:rFonts w:ascii="Arial" w:hAnsi="Arial" w:cs="Arial"/>
                <w:sz w:val="14"/>
                <w:szCs w:val="14"/>
              </w:rPr>
            </w:pPr>
            <w:r w:rsidRPr="00676F11">
              <w:rPr>
                <w:rFonts w:ascii="Arial" w:hAnsi="Arial" w:cs="Arial"/>
                <w:sz w:val="14"/>
                <w:szCs w:val="14"/>
              </w:rPr>
              <w:t>20,745</w:t>
            </w:r>
          </w:p>
        </w:tc>
        <w:tc>
          <w:tcPr>
            <w:tcW w:w="1080" w:type="dxa"/>
          </w:tcPr>
          <w:p w:rsidR="00676F11" w:rsidRPr="001D7723" w:rsidRDefault="00676F11" w:rsidP="00676F11">
            <w:pPr>
              <w:tabs>
                <w:tab w:val="decimal" w:pos="884"/>
              </w:tabs>
              <w:spacing w:line="260" w:lineRule="exact"/>
              <w:jc w:val="both"/>
              <w:rPr>
                <w:rFonts w:ascii="Arial" w:hAnsi="Arial" w:cs="Arial"/>
                <w:sz w:val="14"/>
                <w:szCs w:val="14"/>
              </w:rPr>
            </w:pPr>
            <w:r w:rsidRPr="001D7723">
              <w:rPr>
                <w:rFonts w:ascii="Arial" w:hAnsi="Arial" w:cs="Arial"/>
                <w:sz w:val="14"/>
                <w:szCs w:val="14"/>
              </w:rPr>
              <w:t>24,015</w:t>
            </w:r>
          </w:p>
        </w:tc>
      </w:tr>
      <w:tr w:rsidR="00676F11" w:rsidRPr="002D5F2A" w:rsidTr="002D5F2A">
        <w:tc>
          <w:tcPr>
            <w:tcW w:w="720" w:type="dxa"/>
          </w:tcPr>
          <w:p w:rsidR="00676F11" w:rsidRPr="00731B80" w:rsidRDefault="00676F11" w:rsidP="00676F11">
            <w:pPr>
              <w:spacing w:line="260" w:lineRule="exact"/>
              <w:ind w:right="-36"/>
              <w:jc w:val="center"/>
              <w:rPr>
                <w:rFonts w:ascii="Arial" w:hAnsi="Arial" w:cs="Arial"/>
                <w:sz w:val="14"/>
                <w:szCs w:val="14"/>
                <w:cs/>
              </w:rPr>
            </w:pPr>
            <w:r>
              <w:rPr>
                <w:rFonts w:ascii="Arial" w:hAnsi="Arial" w:cs="Arial"/>
                <w:sz w:val="14"/>
                <w:szCs w:val="14"/>
              </w:rPr>
              <w:t>5</w:t>
            </w:r>
          </w:p>
        </w:tc>
        <w:tc>
          <w:tcPr>
            <w:tcW w:w="1204" w:type="dxa"/>
          </w:tcPr>
          <w:p w:rsidR="00676F11" w:rsidRPr="00B54E1A" w:rsidRDefault="00676F11" w:rsidP="00676F11">
            <w:pPr>
              <w:spacing w:line="260" w:lineRule="exact"/>
              <w:ind w:left="-56"/>
              <w:jc w:val="center"/>
              <w:rPr>
                <w:rFonts w:ascii="Arial" w:hAnsi="Arial" w:cs="Arial"/>
                <w:sz w:val="14"/>
                <w:szCs w:val="14"/>
              </w:rPr>
            </w:pPr>
            <w:r w:rsidRPr="00B54E1A">
              <w:rPr>
                <w:rFonts w:ascii="Arial" w:hAnsi="Arial" w:cs="Arial"/>
                <w:sz w:val="14"/>
                <w:szCs w:val="14"/>
              </w:rPr>
              <w:t>MLR-0.5</w:t>
            </w:r>
          </w:p>
        </w:tc>
        <w:tc>
          <w:tcPr>
            <w:tcW w:w="3258" w:type="dxa"/>
            <w:gridSpan w:val="2"/>
          </w:tcPr>
          <w:p w:rsidR="00676F11" w:rsidRPr="00B54E1A" w:rsidRDefault="00676F11" w:rsidP="00676F11">
            <w:pPr>
              <w:spacing w:line="260" w:lineRule="exact"/>
              <w:ind w:left="129" w:hanging="129"/>
              <w:rPr>
                <w:rFonts w:ascii="Arial" w:hAnsi="Arial" w:cs="Arial"/>
                <w:sz w:val="14"/>
                <w:szCs w:val="14"/>
              </w:rPr>
            </w:pPr>
            <w:r w:rsidRPr="00B54E1A">
              <w:rPr>
                <w:rFonts w:ascii="Arial" w:hAnsi="Arial" w:cs="Arial"/>
                <w:sz w:val="14"/>
                <w:szCs w:val="14"/>
              </w:rPr>
              <w:t>Monthly installments of principle of Baht 0.62 million per month as agreements within 4 years and 8 months from drawn down date</w:t>
            </w:r>
          </w:p>
        </w:tc>
        <w:tc>
          <w:tcPr>
            <w:tcW w:w="1080" w:type="dxa"/>
          </w:tcPr>
          <w:p w:rsidR="00676F11" w:rsidRPr="00676F11" w:rsidRDefault="00676F11" w:rsidP="009A413A">
            <w:pPr>
              <w:tabs>
                <w:tab w:val="decimal" w:pos="792"/>
              </w:tabs>
              <w:spacing w:line="260" w:lineRule="exact"/>
              <w:jc w:val="both"/>
              <w:rPr>
                <w:rFonts w:ascii="Arial" w:hAnsi="Arial" w:cs="Arial"/>
                <w:sz w:val="14"/>
                <w:szCs w:val="14"/>
                <w:cs/>
              </w:rPr>
            </w:pPr>
            <w:r w:rsidRPr="00676F11">
              <w:rPr>
                <w:rFonts w:ascii="Arial" w:hAnsi="Arial" w:cs="Arial"/>
                <w:sz w:val="14"/>
                <w:szCs w:val="14"/>
              </w:rPr>
              <w:t>14,594</w:t>
            </w:r>
          </w:p>
        </w:tc>
        <w:tc>
          <w:tcPr>
            <w:tcW w:w="1080" w:type="dxa"/>
          </w:tcPr>
          <w:p w:rsidR="00676F11" w:rsidRPr="002D5F2A" w:rsidRDefault="00676F11" w:rsidP="009A413A">
            <w:pPr>
              <w:tabs>
                <w:tab w:val="decimal" w:pos="792"/>
              </w:tabs>
              <w:spacing w:line="260" w:lineRule="exact"/>
              <w:jc w:val="both"/>
              <w:rPr>
                <w:rFonts w:ascii="Arial" w:hAnsi="Arial" w:cs="Arial"/>
                <w:sz w:val="14"/>
                <w:szCs w:val="14"/>
                <w:cs/>
              </w:rPr>
            </w:pPr>
            <w:r w:rsidRPr="002D5F2A">
              <w:rPr>
                <w:rFonts w:ascii="Arial" w:hAnsi="Arial" w:cs="Arial"/>
                <w:sz w:val="14"/>
                <w:szCs w:val="14"/>
              </w:rPr>
              <w:t>18,948</w:t>
            </w:r>
          </w:p>
        </w:tc>
        <w:tc>
          <w:tcPr>
            <w:tcW w:w="1080" w:type="dxa"/>
          </w:tcPr>
          <w:p w:rsidR="00676F11" w:rsidRPr="00676F11" w:rsidRDefault="00676F11" w:rsidP="009A413A">
            <w:pPr>
              <w:tabs>
                <w:tab w:val="decimal" w:pos="792"/>
              </w:tabs>
              <w:spacing w:line="260" w:lineRule="exact"/>
              <w:jc w:val="both"/>
              <w:rPr>
                <w:rFonts w:ascii="Arial" w:hAnsi="Arial" w:cs="Arial"/>
                <w:sz w:val="14"/>
                <w:szCs w:val="14"/>
              </w:rPr>
            </w:pPr>
            <w:r w:rsidRPr="00676F11">
              <w:rPr>
                <w:rFonts w:ascii="Arial" w:hAnsi="Arial" w:cs="Arial"/>
                <w:sz w:val="14"/>
                <w:szCs w:val="14"/>
              </w:rPr>
              <w:t>-</w:t>
            </w:r>
          </w:p>
        </w:tc>
        <w:tc>
          <w:tcPr>
            <w:tcW w:w="1080" w:type="dxa"/>
          </w:tcPr>
          <w:p w:rsidR="00676F11" w:rsidRPr="00B54E1A" w:rsidRDefault="00676F11" w:rsidP="00676F11">
            <w:pPr>
              <w:tabs>
                <w:tab w:val="decimal" w:pos="884"/>
              </w:tabs>
              <w:spacing w:line="260" w:lineRule="exact"/>
              <w:jc w:val="both"/>
              <w:rPr>
                <w:rFonts w:ascii="Arial" w:hAnsi="Arial" w:cs="Arial"/>
                <w:sz w:val="14"/>
                <w:szCs w:val="14"/>
              </w:rPr>
            </w:pPr>
            <w:r w:rsidRPr="00B54E1A">
              <w:rPr>
                <w:rFonts w:ascii="Arial" w:hAnsi="Arial" w:cs="Arial"/>
                <w:sz w:val="14"/>
                <w:szCs w:val="14"/>
              </w:rPr>
              <w:t>-</w:t>
            </w:r>
          </w:p>
        </w:tc>
      </w:tr>
      <w:tr w:rsidR="00676F11" w:rsidRPr="002D5F2A" w:rsidTr="002D5F2A">
        <w:tc>
          <w:tcPr>
            <w:tcW w:w="720" w:type="dxa"/>
          </w:tcPr>
          <w:p w:rsidR="00676F11" w:rsidRPr="00B54E1A" w:rsidRDefault="00676F11" w:rsidP="00676F11">
            <w:pPr>
              <w:spacing w:line="260" w:lineRule="exact"/>
              <w:ind w:right="-36"/>
              <w:jc w:val="center"/>
              <w:rPr>
                <w:rFonts w:ascii="Arial" w:hAnsi="Arial" w:cs="Arial"/>
                <w:sz w:val="14"/>
                <w:szCs w:val="14"/>
              </w:rPr>
            </w:pPr>
            <w:r>
              <w:rPr>
                <w:rFonts w:ascii="Arial" w:hAnsi="Arial" w:cs="Arial"/>
                <w:sz w:val="14"/>
                <w:szCs w:val="14"/>
              </w:rPr>
              <w:t>6</w:t>
            </w:r>
          </w:p>
        </w:tc>
        <w:tc>
          <w:tcPr>
            <w:tcW w:w="1204" w:type="dxa"/>
          </w:tcPr>
          <w:p w:rsidR="00676F11" w:rsidRPr="00B54E1A" w:rsidRDefault="00676F11" w:rsidP="00676F11">
            <w:pPr>
              <w:spacing w:line="260" w:lineRule="exact"/>
              <w:ind w:left="-56"/>
              <w:jc w:val="center"/>
              <w:rPr>
                <w:rFonts w:ascii="Arial" w:hAnsi="Arial" w:cs="Arial"/>
                <w:sz w:val="14"/>
                <w:szCs w:val="14"/>
              </w:rPr>
            </w:pPr>
            <w:r w:rsidRPr="00B54E1A">
              <w:rPr>
                <w:rFonts w:ascii="Arial" w:hAnsi="Arial" w:cs="Arial"/>
                <w:sz w:val="14"/>
                <w:szCs w:val="14"/>
              </w:rPr>
              <w:t>MLR-1.5</w:t>
            </w:r>
          </w:p>
        </w:tc>
        <w:tc>
          <w:tcPr>
            <w:tcW w:w="3258" w:type="dxa"/>
            <w:gridSpan w:val="2"/>
          </w:tcPr>
          <w:p w:rsidR="00676F11" w:rsidRPr="00B54E1A" w:rsidRDefault="00676F11" w:rsidP="00676F11">
            <w:pPr>
              <w:spacing w:line="260" w:lineRule="exact"/>
              <w:ind w:left="129" w:hanging="129"/>
              <w:rPr>
                <w:rFonts w:ascii="Arial" w:hAnsi="Arial" w:cs="Arial"/>
                <w:sz w:val="14"/>
                <w:szCs w:val="14"/>
              </w:rPr>
            </w:pPr>
            <w:r w:rsidRPr="00B54E1A">
              <w:rPr>
                <w:rFonts w:ascii="Arial" w:hAnsi="Arial" w:cs="Arial"/>
                <w:sz w:val="14"/>
                <w:szCs w:val="14"/>
              </w:rPr>
              <w:t>Monthly installments of principle and interest of Baht 2.98 million per month within 7 years as from drawn down date.</w:t>
            </w:r>
          </w:p>
        </w:tc>
        <w:tc>
          <w:tcPr>
            <w:tcW w:w="1080" w:type="dxa"/>
          </w:tcPr>
          <w:p w:rsidR="00676F11" w:rsidRPr="00676F11" w:rsidRDefault="00676F11" w:rsidP="009A413A">
            <w:pPr>
              <w:tabs>
                <w:tab w:val="decimal" w:pos="792"/>
              </w:tabs>
              <w:spacing w:line="260" w:lineRule="exact"/>
              <w:jc w:val="both"/>
              <w:rPr>
                <w:rFonts w:ascii="Arial" w:hAnsi="Arial" w:cs="Arial"/>
                <w:sz w:val="14"/>
                <w:szCs w:val="14"/>
              </w:rPr>
            </w:pPr>
            <w:r w:rsidRPr="00676F11">
              <w:rPr>
                <w:rFonts w:ascii="Arial" w:hAnsi="Arial" w:cs="Arial"/>
                <w:sz w:val="14"/>
                <w:szCs w:val="14"/>
              </w:rPr>
              <w:t>190,400</w:t>
            </w:r>
          </w:p>
        </w:tc>
        <w:tc>
          <w:tcPr>
            <w:tcW w:w="1080" w:type="dxa"/>
          </w:tcPr>
          <w:p w:rsidR="00676F11" w:rsidRPr="002D5F2A" w:rsidRDefault="00676F11" w:rsidP="009A413A">
            <w:pPr>
              <w:tabs>
                <w:tab w:val="decimal" w:pos="792"/>
              </w:tabs>
              <w:spacing w:line="260" w:lineRule="exact"/>
              <w:jc w:val="both"/>
              <w:rPr>
                <w:rFonts w:ascii="Arial" w:hAnsi="Arial" w:cs="Arial"/>
                <w:sz w:val="14"/>
                <w:szCs w:val="14"/>
              </w:rPr>
            </w:pPr>
            <w:r w:rsidRPr="002D5F2A">
              <w:rPr>
                <w:rFonts w:ascii="Arial" w:hAnsi="Arial" w:cs="Arial"/>
                <w:sz w:val="14"/>
                <w:szCs w:val="14"/>
              </w:rPr>
              <w:t>208,280</w:t>
            </w:r>
          </w:p>
        </w:tc>
        <w:tc>
          <w:tcPr>
            <w:tcW w:w="1080" w:type="dxa"/>
          </w:tcPr>
          <w:p w:rsidR="00676F11" w:rsidRPr="00676F11" w:rsidRDefault="00676F11" w:rsidP="009A413A">
            <w:pPr>
              <w:tabs>
                <w:tab w:val="decimal" w:pos="792"/>
              </w:tabs>
              <w:spacing w:line="260" w:lineRule="exact"/>
              <w:jc w:val="both"/>
              <w:rPr>
                <w:rFonts w:ascii="Arial" w:hAnsi="Arial" w:cs="Arial"/>
                <w:sz w:val="14"/>
                <w:szCs w:val="14"/>
              </w:rPr>
            </w:pPr>
            <w:r w:rsidRPr="00676F11">
              <w:rPr>
                <w:rFonts w:ascii="Arial" w:hAnsi="Arial" w:cs="Arial"/>
                <w:sz w:val="14"/>
                <w:szCs w:val="14"/>
              </w:rPr>
              <w:t>-</w:t>
            </w:r>
          </w:p>
        </w:tc>
        <w:tc>
          <w:tcPr>
            <w:tcW w:w="1080" w:type="dxa"/>
          </w:tcPr>
          <w:p w:rsidR="00676F11" w:rsidRPr="00B54E1A" w:rsidRDefault="00676F11" w:rsidP="00676F11">
            <w:pPr>
              <w:tabs>
                <w:tab w:val="decimal" w:pos="884"/>
              </w:tabs>
              <w:spacing w:line="260" w:lineRule="exact"/>
              <w:jc w:val="both"/>
              <w:rPr>
                <w:rFonts w:ascii="Arial" w:hAnsi="Arial" w:cs="Arial"/>
                <w:sz w:val="14"/>
                <w:szCs w:val="14"/>
              </w:rPr>
            </w:pPr>
            <w:r w:rsidRPr="00B54E1A">
              <w:rPr>
                <w:rFonts w:ascii="Arial" w:hAnsi="Arial" w:cs="Arial"/>
                <w:sz w:val="14"/>
                <w:szCs w:val="14"/>
              </w:rPr>
              <w:t>-</w:t>
            </w:r>
          </w:p>
        </w:tc>
      </w:tr>
      <w:tr w:rsidR="00676F11" w:rsidRPr="002D5F2A" w:rsidTr="002D5F2A">
        <w:tc>
          <w:tcPr>
            <w:tcW w:w="720" w:type="dxa"/>
          </w:tcPr>
          <w:p w:rsidR="00676F11" w:rsidRPr="00B54E1A" w:rsidRDefault="00676F11" w:rsidP="00676F11">
            <w:pPr>
              <w:spacing w:line="260" w:lineRule="exact"/>
              <w:ind w:right="-36"/>
              <w:jc w:val="center"/>
              <w:rPr>
                <w:rFonts w:ascii="Arial" w:hAnsi="Arial" w:cs="Arial"/>
                <w:sz w:val="14"/>
                <w:szCs w:val="14"/>
              </w:rPr>
            </w:pPr>
            <w:r>
              <w:rPr>
                <w:rFonts w:ascii="Arial" w:hAnsi="Arial" w:cs="Arial"/>
                <w:sz w:val="14"/>
                <w:szCs w:val="14"/>
              </w:rPr>
              <w:t>7</w:t>
            </w:r>
          </w:p>
        </w:tc>
        <w:tc>
          <w:tcPr>
            <w:tcW w:w="1204" w:type="dxa"/>
          </w:tcPr>
          <w:p w:rsidR="00676F11" w:rsidRPr="00B54E1A" w:rsidRDefault="00676F11" w:rsidP="00676F11">
            <w:pPr>
              <w:spacing w:line="260" w:lineRule="exact"/>
              <w:ind w:left="-56"/>
              <w:jc w:val="center"/>
              <w:rPr>
                <w:rFonts w:ascii="Arial" w:hAnsi="Arial" w:cs="Arial"/>
                <w:sz w:val="14"/>
                <w:szCs w:val="14"/>
              </w:rPr>
            </w:pPr>
            <w:proofErr w:type="spellStart"/>
            <w:r w:rsidRPr="00B54E1A">
              <w:rPr>
                <w:rFonts w:ascii="Arial" w:hAnsi="Arial" w:cs="Arial"/>
                <w:sz w:val="14"/>
                <w:szCs w:val="14"/>
              </w:rPr>
              <w:t>MLR</w:t>
            </w:r>
            <w:proofErr w:type="spellEnd"/>
            <w:r w:rsidRPr="00B54E1A">
              <w:rPr>
                <w:rFonts w:ascii="Arial" w:hAnsi="Arial" w:cs="Arial"/>
                <w:sz w:val="14"/>
                <w:szCs w:val="14"/>
              </w:rPr>
              <w:t xml:space="preserve"> - 0.5</w:t>
            </w:r>
          </w:p>
        </w:tc>
        <w:tc>
          <w:tcPr>
            <w:tcW w:w="3258" w:type="dxa"/>
            <w:gridSpan w:val="2"/>
          </w:tcPr>
          <w:p w:rsidR="00676F11" w:rsidRPr="00B54E1A" w:rsidRDefault="00676F11" w:rsidP="00676F11">
            <w:pPr>
              <w:spacing w:line="260" w:lineRule="exact"/>
              <w:ind w:left="129" w:hanging="129"/>
              <w:rPr>
                <w:rFonts w:ascii="Arial" w:hAnsi="Arial" w:cs="Arial"/>
                <w:sz w:val="14"/>
                <w:szCs w:val="14"/>
              </w:rPr>
            </w:pPr>
            <w:r w:rsidRPr="00B54E1A">
              <w:rPr>
                <w:rFonts w:ascii="Arial" w:hAnsi="Arial" w:cs="Arial"/>
                <w:sz w:val="14"/>
                <w:szCs w:val="14"/>
              </w:rPr>
              <w:t>Monthly installments of principle and interest of Baht 1.78 million per month within 4 years and 8 months as from drawn down date.</w:t>
            </w:r>
          </w:p>
        </w:tc>
        <w:tc>
          <w:tcPr>
            <w:tcW w:w="1080" w:type="dxa"/>
          </w:tcPr>
          <w:p w:rsidR="00676F11" w:rsidRPr="00676F11" w:rsidRDefault="00676F11" w:rsidP="009A413A">
            <w:pPr>
              <w:tabs>
                <w:tab w:val="decimal" w:pos="792"/>
              </w:tabs>
              <w:spacing w:line="260" w:lineRule="exact"/>
              <w:jc w:val="both"/>
              <w:rPr>
                <w:rFonts w:ascii="Arial" w:hAnsi="Arial" w:cs="Arial"/>
                <w:sz w:val="14"/>
                <w:szCs w:val="14"/>
              </w:rPr>
            </w:pPr>
            <w:r w:rsidRPr="00676F11">
              <w:rPr>
                <w:rFonts w:ascii="Arial" w:hAnsi="Arial" w:cs="Arial"/>
                <w:sz w:val="14"/>
                <w:szCs w:val="14"/>
              </w:rPr>
              <w:t>28,563</w:t>
            </w:r>
          </w:p>
        </w:tc>
        <w:tc>
          <w:tcPr>
            <w:tcW w:w="1080" w:type="dxa"/>
          </w:tcPr>
          <w:p w:rsidR="00676F11" w:rsidRPr="002D5F2A" w:rsidRDefault="00676F11" w:rsidP="009A413A">
            <w:pPr>
              <w:tabs>
                <w:tab w:val="decimal" w:pos="792"/>
              </w:tabs>
              <w:spacing w:line="260" w:lineRule="exact"/>
              <w:jc w:val="both"/>
              <w:rPr>
                <w:rFonts w:ascii="Arial" w:hAnsi="Arial" w:cs="Arial"/>
                <w:sz w:val="14"/>
                <w:szCs w:val="14"/>
              </w:rPr>
            </w:pPr>
            <w:r w:rsidRPr="002D5F2A">
              <w:rPr>
                <w:rFonts w:ascii="Arial" w:hAnsi="Arial" w:cs="Arial"/>
                <w:sz w:val="14"/>
                <w:szCs w:val="14"/>
              </w:rPr>
              <w:t>39,262</w:t>
            </w:r>
          </w:p>
        </w:tc>
        <w:tc>
          <w:tcPr>
            <w:tcW w:w="1080" w:type="dxa"/>
          </w:tcPr>
          <w:p w:rsidR="00676F11" w:rsidRPr="00676F11" w:rsidRDefault="00676F11" w:rsidP="009A413A">
            <w:pPr>
              <w:tabs>
                <w:tab w:val="decimal" w:pos="792"/>
              </w:tabs>
              <w:spacing w:line="260" w:lineRule="exact"/>
              <w:jc w:val="both"/>
              <w:rPr>
                <w:rFonts w:ascii="Arial" w:hAnsi="Arial" w:cs="Arial"/>
                <w:sz w:val="14"/>
                <w:szCs w:val="14"/>
              </w:rPr>
            </w:pPr>
            <w:r w:rsidRPr="00676F11">
              <w:rPr>
                <w:rFonts w:ascii="Arial" w:hAnsi="Arial" w:cs="Arial"/>
                <w:sz w:val="14"/>
                <w:szCs w:val="14"/>
              </w:rPr>
              <w:t>-</w:t>
            </w:r>
          </w:p>
        </w:tc>
        <w:tc>
          <w:tcPr>
            <w:tcW w:w="1080" w:type="dxa"/>
          </w:tcPr>
          <w:p w:rsidR="00676F11" w:rsidRPr="00B54E1A" w:rsidRDefault="00676F11" w:rsidP="00676F11">
            <w:pPr>
              <w:tabs>
                <w:tab w:val="decimal" w:pos="792"/>
              </w:tabs>
              <w:spacing w:line="260" w:lineRule="exact"/>
              <w:jc w:val="both"/>
              <w:rPr>
                <w:rFonts w:ascii="Arial" w:hAnsi="Arial" w:cs="Arial"/>
                <w:sz w:val="14"/>
                <w:szCs w:val="14"/>
              </w:rPr>
            </w:pPr>
            <w:r w:rsidRPr="00B54E1A">
              <w:rPr>
                <w:rFonts w:ascii="Arial" w:hAnsi="Arial" w:cs="Arial"/>
                <w:sz w:val="14"/>
                <w:szCs w:val="14"/>
              </w:rPr>
              <w:t>-</w:t>
            </w:r>
          </w:p>
        </w:tc>
      </w:tr>
    </w:tbl>
    <w:p w:rsidR="009E584D" w:rsidRDefault="009E584D">
      <w:r>
        <w:br w:type="page"/>
      </w:r>
    </w:p>
    <w:tbl>
      <w:tblPr>
        <w:tblW w:w="9502" w:type="dxa"/>
        <w:tblInd w:w="-34" w:type="dxa"/>
        <w:tblLayout w:type="fixed"/>
        <w:tblLook w:val="0000" w:firstRow="0" w:lastRow="0" w:firstColumn="0" w:lastColumn="0" w:noHBand="0" w:noVBand="0"/>
      </w:tblPr>
      <w:tblGrid>
        <w:gridCol w:w="720"/>
        <w:gridCol w:w="1204"/>
        <w:gridCol w:w="18"/>
        <w:gridCol w:w="3240"/>
        <w:gridCol w:w="1080"/>
        <w:gridCol w:w="1080"/>
        <w:gridCol w:w="1080"/>
        <w:gridCol w:w="1080"/>
      </w:tblGrid>
      <w:tr w:rsidR="009E584D" w:rsidRPr="00731B80" w:rsidTr="00335663">
        <w:tc>
          <w:tcPr>
            <w:tcW w:w="720" w:type="dxa"/>
          </w:tcPr>
          <w:p w:rsidR="009E584D" w:rsidRPr="00731B80" w:rsidRDefault="009E584D" w:rsidP="00335663">
            <w:pPr>
              <w:spacing w:line="260" w:lineRule="exact"/>
              <w:ind w:right="-36"/>
              <w:jc w:val="center"/>
              <w:rPr>
                <w:rFonts w:ascii="Arial" w:hAnsi="Arial" w:cs="Arial"/>
                <w:sz w:val="14"/>
                <w:szCs w:val="14"/>
                <w:cs/>
              </w:rPr>
            </w:pPr>
          </w:p>
        </w:tc>
        <w:tc>
          <w:tcPr>
            <w:tcW w:w="1222" w:type="dxa"/>
            <w:gridSpan w:val="2"/>
          </w:tcPr>
          <w:p w:rsidR="009E584D" w:rsidRPr="00731B80" w:rsidRDefault="009E584D" w:rsidP="00335663">
            <w:pPr>
              <w:spacing w:line="260" w:lineRule="exact"/>
              <w:ind w:left="-108" w:right="-108" w:firstLine="108"/>
              <w:jc w:val="center"/>
              <w:rPr>
                <w:rFonts w:ascii="Arial" w:hAnsi="Arial" w:cs="Arial"/>
                <w:sz w:val="14"/>
                <w:szCs w:val="14"/>
                <w:cs/>
              </w:rPr>
            </w:pPr>
          </w:p>
        </w:tc>
        <w:tc>
          <w:tcPr>
            <w:tcW w:w="3240" w:type="dxa"/>
          </w:tcPr>
          <w:p w:rsidR="009E584D" w:rsidRPr="00731B80" w:rsidRDefault="009E584D" w:rsidP="00335663">
            <w:pPr>
              <w:spacing w:line="260" w:lineRule="exact"/>
              <w:jc w:val="center"/>
              <w:rPr>
                <w:rFonts w:ascii="Arial" w:hAnsi="Arial" w:cs="Arial"/>
                <w:sz w:val="14"/>
                <w:szCs w:val="14"/>
                <w:cs/>
              </w:rPr>
            </w:pPr>
          </w:p>
        </w:tc>
        <w:tc>
          <w:tcPr>
            <w:tcW w:w="2160" w:type="dxa"/>
            <w:gridSpan w:val="2"/>
          </w:tcPr>
          <w:p w:rsidR="009E584D" w:rsidRPr="00731B80" w:rsidRDefault="009E584D" w:rsidP="00335663">
            <w:pPr>
              <w:spacing w:line="260" w:lineRule="exact"/>
              <w:ind w:right="12"/>
              <w:jc w:val="center"/>
              <w:rPr>
                <w:rFonts w:ascii="Arial" w:hAnsi="Arial" w:cs="Arial"/>
                <w:sz w:val="14"/>
                <w:szCs w:val="14"/>
                <w:cs/>
              </w:rPr>
            </w:pPr>
          </w:p>
        </w:tc>
        <w:tc>
          <w:tcPr>
            <w:tcW w:w="2160" w:type="dxa"/>
            <w:gridSpan w:val="2"/>
          </w:tcPr>
          <w:p w:rsidR="009E584D" w:rsidRPr="00731B80" w:rsidRDefault="009E584D" w:rsidP="00335663">
            <w:pPr>
              <w:spacing w:line="260" w:lineRule="exact"/>
              <w:ind w:right="14"/>
              <w:jc w:val="right"/>
              <w:rPr>
                <w:rFonts w:ascii="Arial" w:hAnsi="Arial" w:cs="Arial"/>
                <w:sz w:val="14"/>
                <w:szCs w:val="14"/>
                <w:cs/>
              </w:rPr>
            </w:pPr>
            <w:r w:rsidRPr="00731B80">
              <w:rPr>
                <w:rFonts w:ascii="Arial" w:eastAsia="Arial Unicode MS" w:hAnsi="Arial" w:cs="Arial"/>
                <w:sz w:val="14"/>
                <w:szCs w:val="14"/>
                <w:cs/>
              </w:rPr>
              <w:t>(</w:t>
            </w:r>
            <w:r w:rsidRPr="00731B80">
              <w:rPr>
                <w:rFonts w:ascii="Arial" w:eastAsia="Arial Unicode MS" w:hAnsi="Arial" w:cs="Arial"/>
                <w:sz w:val="14"/>
                <w:szCs w:val="14"/>
              </w:rPr>
              <w:t>Unit: Thousand Baht</w:t>
            </w:r>
            <w:r w:rsidRPr="00731B80">
              <w:rPr>
                <w:rFonts w:ascii="Arial" w:eastAsia="Arial Unicode MS" w:hAnsi="Arial" w:cs="Arial"/>
                <w:sz w:val="14"/>
                <w:szCs w:val="14"/>
                <w:cs/>
              </w:rPr>
              <w:t>)</w:t>
            </w:r>
          </w:p>
        </w:tc>
      </w:tr>
      <w:tr w:rsidR="009E584D" w:rsidRPr="00731B80" w:rsidTr="00335663">
        <w:tc>
          <w:tcPr>
            <w:tcW w:w="720" w:type="dxa"/>
          </w:tcPr>
          <w:p w:rsidR="009E584D" w:rsidRPr="00731B80" w:rsidRDefault="009E584D" w:rsidP="00335663">
            <w:pPr>
              <w:spacing w:line="260" w:lineRule="exact"/>
              <w:ind w:right="-36"/>
              <w:jc w:val="center"/>
              <w:rPr>
                <w:rFonts w:ascii="Arial" w:hAnsi="Arial" w:cs="Arial"/>
                <w:sz w:val="14"/>
                <w:szCs w:val="14"/>
              </w:rPr>
            </w:pPr>
          </w:p>
          <w:p w:rsidR="009E584D" w:rsidRPr="00731B80" w:rsidRDefault="009E584D" w:rsidP="00335663">
            <w:pPr>
              <w:spacing w:line="260" w:lineRule="exact"/>
              <w:ind w:right="-36"/>
              <w:jc w:val="center"/>
              <w:rPr>
                <w:rFonts w:ascii="Arial" w:hAnsi="Arial" w:cs="Arial"/>
                <w:sz w:val="14"/>
                <w:szCs w:val="14"/>
                <w:cs/>
              </w:rPr>
            </w:pPr>
          </w:p>
        </w:tc>
        <w:tc>
          <w:tcPr>
            <w:tcW w:w="1222" w:type="dxa"/>
            <w:gridSpan w:val="2"/>
            <w:vAlign w:val="bottom"/>
          </w:tcPr>
          <w:p w:rsidR="009E584D" w:rsidRPr="00731B80" w:rsidRDefault="009E584D" w:rsidP="00335663">
            <w:pPr>
              <w:spacing w:line="260" w:lineRule="exact"/>
              <w:ind w:left="-108" w:right="-108"/>
              <w:jc w:val="center"/>
              <w:rPr>
                <w:rFonts w:ascii="Arial" w:hAnsi="Arial" w:cs="Arial"/>
                <w:sz w:val="14"/>
                <w:szCs w:val="14"/>
              </w:rPr>
            </w:pPr>
          </w:p>
        </w:tc>
        <w:tc>
          <w:tcPr>
            <w:tcW w:w="3240" w:type="dxa"/>
          </w:tcPr>
          <w:p w:rsidR="009E584D" w:rsidRPr="00731B80" w:rsidRDefault="009E584D" w:rsidP="00335663">
            <w:pPr>
              <w:spacing w:line="260" w:lineRule="exact"/>
              <w:jc w:val="center"/>
              <w:rPr>
                <w:rFonts w:ascii="Arial" w:hAnsi="Arial" w:cs="Arial"/>
                <w:sz w:val="14"/>
                <w:szCs w:val="14"/>
                <w:cs/>
              </w:rPr>
            </w:pPr>
          </w:p>
        </w:tc>
        <w:tc>
          <w:tcPr>
            <w:tcW w:w="2160" w:type="dxa"/>
            <w:gridSpan w:val="2"/>
            <w:vAlign w:val="bottom"/>
          </w:tcPr>
          <w:p w:rsidR="009E584D" w:rsidRPr="00731B80" w:rsidRDefault="009E584D" w:rsidP="00335663">
            <w:pPr>
              <w:pBdr>
                <w:bottom w:val="single" w:sz="4" w:space="1" w:color="auto"/>
              </w:pBdr>
              <w:spacing w:line="260" w:lineRule="exact"/>
              <w:ind w:right="12"/>
              <w:jc w:val="center"/>
              <w:rPr>
                <w:rFonts w:ascii="Arial" w:hAnsi="Arial" w:cs="Arial"/>
                <w:sz w:val="14"/>
                <w:szCs w:val="14"/>
              </w:rPr>
            </w:pPr>
            <w:r w:rsidRPr="00731B80">
              <w:rPr>
                <w:rFonts w:ascii="Arial" w:hAnsi="Arial" w:cs="Arial"/>
                <w:sz w:val="14"/>
                <w:szCs w:val="14"/>
              </w:rPr>
              <w:t xml:space="preserve">Consolidated </w:t>
            </w:r>
          </w:p>
          <w:p w:rsidR="009E584D" w:rsidRPr="00731B80" w:rsidRDefault="009E584D" w:rsidP="00335663">
            <w:pPr>
              <w:pBdr>
                <w:bottom w:val="single" w:sz="4" w:space="1" w:color="auto"/>
              </w:pBdr>
              <w:spacing w:line="260" w:lineRule="exact"/>
              <w:ind w:right="12"/>
              <w:jc w:val="center"/>
              <w:rPr>
                <w:rFonts w:ascii="Arial" w:hAnsi="Arial" w:cs="Arial"/>
                <w:sz w:val="14"/>
                <w:szCs w:val="14"/>
                <w:cs/>
              </w:rPr>
            </w:pPr>
            <w:r w:rsidRPr="00731B80">
              <w:rPr>
                <w:rFonts w:ascii="Arial" w:hAnsi="Arial" w:cs="Arial"/>
                <w:sz w:val="14"/>
                <w:szCs w:val="14"/>
              </w:rPr>
              <w:t>financial statements</w:t>
            </w:r>
          </w:p>
        </w:tc>
        <w:tc>
          <w:tcPr>
            <w:tcW w:w="2160" w:type="dxa"/>
            <w:gridSpan w:val="2"/>
            <w:vAlign w:val="bottom"/>
          </w:tcPr>
          <w:p w:rsidR="009E584D" w:rsidRPr="00731B80" w:rsidRDefault="009E584D" w:rsidP="00335663">
            <w:pPr>
              <w:pBdr>
                <w:bottom w:val="single" w:sz="4" w:space="1" w:color="auto"/>
              </w:pBdr>
              <w:spacing w:line="260" w:lineRule="exact"/>
              <w:ind w:right="12"/>
              <w:jc w:val="center"/>
              <w:rPr>
                <w:rFonts w:ascii="Arial" w:hAnsi="Arial" w:cs="Arial"/>
                <w:sz w:val="14"/>
                <w:szCs w:val="14"/>
              </w:rPr>
            </w:pPr>
            <w:r w:rsidRPr="00731B80">
              <w:rPr>
                <w:rFonts w:ascii="Arial" w:hAnsi="Arial" w:cs="Arial"/>
                <w:sz w:val="14"/>
                <w:szCs w:val="14"/>
              </w:rPr>
              <w:t xml:space="preserve">Separate </w:t>
            </w:r>
          </w:p>
          <w:p w:rsidR="009E584D" w:rsidRPr="00731B80" w:rsidRDefault="009E584D" w:rsidP="00335663">
            <w:pPr>
              <w:pBdr>
                <w:bottom w:val="single" w:sz="4" w:space="1" w:color="auto"/>
              </w:pBdr>
              <w:spacing w:line="260" w:lineRule="exact"/>
              <w:ind w:right="12"/>
              <w:jc w:val="center"/>
              <w:rPr>
                <w:rFonts w:ascii="Arial" w:hAnsi="Arial" w:cs="Arial"/>
                <w:sz w:val="14"/>
                <w:szCs w:val="14"/>
                <w:cs/>
              </w:rPr>
            </w:pPr>
            <w:r w:rsidRPr="00731B80">
              <w:rPr>
                <w:rFonts w:ascii="Arial" w:hAnsi="Arial" w:cs="Arial"/>
                <w:sz w:val="14"/>
                <w:szCs w:val="14"/>
              </w:rPr>
              <w:t>financial statements</w:t>
            </w:r>
          </w:p>
        </w:tc>
      </w:tr>
      <w:tr w:rsidR="009E584D" w:rsidRPr="00731B80" w:rsidTr="00335663">
        <w:tc>
          <w:tcPr>
            <w:tcW w:w="720" w:type="dxa"/>
            <w:vAlign w:val="bottom"/>
          </w:tcPr>
          <w:p w:rsidR="009E584D" w:rsidRPr="00731B80" w:rsidRDefault="009E584D" w:rsidP="00335663">
            <w:pPr>
              <w:pBdr>
                <w:bottom w:val="single" w:sz="4" w:space="1" w:color="auto"/>
              </w:pBdr>
              <w:spacing w:line="260" w:lineRule="exact"/>
              <w:jc w:val="center"/>
              <w:rPr>
                <w:rFonts w:ascii="Arial" w:hAnsi="Arial" w:cs="Arial"/>
                <w:sz w:val="14"/>
                <w:szCs w:val="14"/>
                <w:cs/>
              </w:rPr>
            </w:pPr>
            <w:r w:rsidRPr="00731B80">
              <w:rPr>
                <w:rFonts w:ascii="Arial" w:hAnsi="Arial" w:cs="Arial"/>
                <w:sz w:val="14"/>
                <w:szCs w:val="14"/>
              </w:rPr>
              <w:t>Loan</w:t>
            </w:r>
          </w:p>
        </w:tc>
        <w:tc>
          <w:tcPr>
            <w:tcW w:w="1222" w:type="dxa"/>
            <w:gridSpan w:val="2"/>
          </w:tcPr>
          <w:p w:rsidR="009E584D" w:rsidRPr="00731B80" w:rsidRDefault="009E584D" w:rsidP="00335663">
            <w:pPr>
              <w:pBdr>
                <w:bottom w:val="single" w:sz="4" w:space="1" w:color="auto"/>
              </w:pBdr>
              <w:spacing w:line="260" w:lineRule="exact"/>
              <w:ind w:right="-70"/>
              <w:jc w:val="center"/>
              <w:rPr>
                <w:rFonts w:ascii="Arial" w:hAnsi="Arial" w:cs="Arial"/>
                <w:sz w:val="14"/>
                <w:szCs w:val="14"/>
              </w:rPr>
            </w:pPr>
            <w:r w:rsidRPr="00731B80">
              <w:rPr>
                <w:rFonts w:ascii="Arial" w:hAnsi="Arial" w:cs="Arial"/>
                <w:sz w:val="14"/>
                <w:szCs w:val="14"/>
              </w:rPr>
              <w:t>Interest rate      (% per annum)</w:t>
            </w:r>
          </w:p>
        </w:tc>
        <w:tc>
          <w:tcPr>
            <w:tcW w:w="3240" w:type="dxa"/>
            <w:vAlign w:val="bottom"/>
          </w:tcPr>
          <w:p w:rsidR="009E584D" w:rsidRPr="00731B80" w:rsidRDefault="009E584D" w:rsidP="00335663">
            <w:pPr>
              <w:pBdr>
                <w:bottom w:val="single" w:sz="4" w:space="1" w:color="auto"/>
              </w:pBdr>
              <w:spacing w:line="260" w:lineRule="exact"/>
              <w:jc w:val="center"/>
              <w:rPr>
                <w:rFonts w:ascii="Arial" w:hAnsi="Arial" w:cs="Arial"/>
                <w:sz w:val="14"/>
                <w:szCs w:val="14"/>
                <w:cs/>
              </w:rPr>
            </w:pPr>
            <w:r w:rsidRPr="00731B80">
              <w:rPr>
                <w:rFonts w:ascii="Arial" w:hAnsi="Arial" w:cs="Arial"/>
                <w:sz w:val="14"/>
                <w:szCs w:val="14"/>
              </w:rPr>
              <w:t>Repayment schedule</w:t>
            </w:r>
          </w:p>
        </w:tc>
        <w:tc>
          <w:tcPr>
            <w:tcW w:w="1080" w:type="dxa"/>
          </w:tcPr>
          <w:p w:rsidR="009E584D" w:rsidRPr="00731B80" w:rsidRDefault="009E584D" w:rsidP="00335663">
            <w:pPr>
              <w:pBdr>
                <w:bottom w:val="single" w:sz="4" w:space="1" w:color="auto"/>
              </w:pBdr>
              <w:spacing w:line="260" w:lineRule="exact"/>
              <w:ind w:left="-68" w:right="-108"/>
              <w:jc w:val="center"/>
              <w:rPr>
                <w:rFonts w:ascii="Arial" w:hAnsi="Arial" w:cs="Arial"/>
                <w:sz w:val="14"/>
                <w:szCs w:val="14"/>
                <w:cs/>
              </w:rPr>
            </w:pPr>
            <w:r>
              <w:rPr>
                <w:rFonts w:ascii="Arial" w:hAnsi="Arial" w:cs="Arial"/>
                <w:sz w:val="14"/>
                <w:szCs w:val="14"/>
              </w:rPr>
              <w:t>30 June</w:t>
            </w:r>
            <w:r w:rsidRPr="002B795A">
              <w:rPr>
                <w:rFonts w:ascii="Arial" w:hAnsi="Arial" w:cs="Arial"/>
                <w:sz w:val="14"/>
                <w:szCs w:val="14"/>
              </w:rPr>
              <w:t xml:space="preserve">         </w:t>
            </w:r>
            <w:r>
              <w:rPr>
                <w:rFonts w:ascii="Arial" w:hAnsi="Arial" w:cs="Arial"/>
                <w:sz w:val="14"/>
                <w:szCs w:val="14"/>
              </w:rPr>
              <w:t>2019</w:t>
            </w:r>
          </w:p>
        </w:tc>
        <w:tc>
          <w:tcPr>
            <w:tcW w:w="1080" w:type="dxa"/>
          </w:tcPr>
          <w:p w:rsidR="009E584D" w:rsidRPr="00731B80" w:rsidRDefault="009E584D" w:rsidP="00335663">
            <w:pPr>
              <w:pBdr>
                <w:bottom w:val="single" w:sz="4" w:space="1" w:color="auto"/>
              </w:pBdr>
              <w:spacing w:line="260" w:lineRule="exact"/>
              <w:ind w:left="-68" w:right="-108"/>
              <w:jc w:val="center"/>
              <w:rPr>
                <w:rFonts w:ascii="Arial" w:hAnsi="Arial" w:cs="Arial"/>
                <w:sz w:val="14"/>
                <w:szCs w:val="14"/>
              </w:rPr>
            </w:pPr>
            <w:r>
              <w:rPr>
                <w:rFonts w:ascii="Arial" w:hAnsi="Arial" w:cs="Arial"/>
                <w:sz w:val="14"/>
                <w:szCs w:val="14"/>
              </w:rPr>
              <w:t xml:space="preserve">31 </w:t>
            </w:r>
            <w:r w:rsidRPr="00731B80">
              <w:rPr>
                <w:rFonts w:ascii="Arial" w:hAnsi="Arial" w:cs="Arial"/>
                <w:sz w:val="14"/>
                <w:szCs w:val="14"/>
              </w:rPr>
              <w:t xml:space="preserve">December </w:t>
            </w:r>
            <w:r>
              <w:rPr>
                <w:rFonts w:ascii="Arial" w:hAnsi="Arial" w:cs="Arial"/>
                <w:sz w:val="14"/>
                <w:szCs w:val="14"/>
              </w:rPr>
              <w:t>2018</w:t>
            </w:r>
          </w:p>
        </w:tc>
        <w:tc>
          <w:tcPr>
            <w:tcW w:w="1080" w:type="dxa"/>
          </w:tcPr>
          <w:p w:rsidR="009E584D" w:rsidRPr="00731B80" w:rsidRDefault="009E584D" w:rsidP="00335663">
            <w:pPr>
              <w:pBdr>
                <w:bottom w:val="single" w:sz="4" w:space="1" w:color="auto"/>
              </w:pBdr>
              <w:spacing w:line="260" w:lineRule="exact"/>
              <w:ind w:left="-68" w:right="-108"/>
              <w:jc w:val="center"/>
              <w:rPr>
                <w:rFonts w:ascii="Arial" w:hAnsi="Arial" w:cs="Arial"/>
                <w:sz w:val="14"/>
                <w:szCs w:val="14"/>
                <w:cs/>
              </w:rPr>
            </w:pPr>
            <w:r>
              <w:rPr>
                <w:rFonts w:ascii="Arial" w:hAnsi="Arial" w:cs="Arial"/>
                <w:sz w:val="14"/>
                <w:szCs w:val="14"/>
              </w:rPr>
              <w:t>30 June</w:t>
            </w:r>
            <w:r w:rsidRPr="002B795A">
              <w:rPr>
                <w:rFonts w:ascii="Arial" w:hAnsi="Arial" w:cs="Arial"/>
                <w:sz w:val="14"/>
                <w:szCs w:val="14"/>
              </w:rPr>
              <w:t xml:space="preserve">         </w:t>
            </w:r>
            <w:r>
              <w:rPr>
                <w:rFonts w:ascii="Arial" w:hAnsi="Arial" w:cs="Arial"/>
                <w:sz w:val="14"/>
                <w:szCs w:val="14"/>
              </w:rPr>
              <w:t>2019</w:t>
            </w:r>
          </w:p>
        </w:tc>
        <w:tc>
          <w:tcPr>
            <w:tcW w:w="1080" w:type="dxa"/>
          </w:tcPr>
          <w:p w:rsidR="009E584D" w:rsidRPr="00731B80" w:rsidRDefault="009E584D" w:rsidP="00335663">
            <w:pPr>
              <w:pBdr>
                <w:bottom w:val="single" w:sz="4" w:space="1" w:color="auto"/>
              </w:pBdr>
              <w:spacing w:line="260" w:lineRule="exact"/>
              <w:ind w:left="-68" w:right="-108"/>
              <w:jc w:val="center"/>
              <w:rPr>
                <w:rFonts w:ascii="Arial" w:hAnsi="Arial" w:cs="Arial"/>
                <w:sz w:val="14"/>
                <w:szCs w:val="14"/>
              </w:rPr>
            </w:pPr>
            <w:r>
              <w:rPr>
                <w:rFonts w:ascii="Arial" w:hAnsi="Arial" w:cs="Arial"/>
                <w:sz w:val="14"/>
                <w:szCs w:val="14"/>
              </w:rPr>
              <w:t xml:space="preserve">31 </w:t>
            </w:r>
            <w:r w:rsidRPr="00731B80">
              <w:rPr>
                <w:rFonts w:ascii="Arial" w:hAnsi="Arial" w:cs="Arial"/>
                <w:sz w:val="14"/>
                <w:szCs w:val="14"/>
              </w:rPr>
              <w:t xml:space="preserve">December </w:t>
            </w:r>
            <w:r>
              <w:rPr>
                <w:rFonts w:ascii="Arial" w:hAnsi="Arial" w:cs="Arial"/>
                <w:sz w:val="14"/>
                <w:szCs w:val="14"/>
              </w:rPr>
              <w:t>2018</w:t>
            </w:r>
          </w:p>
        </w:tc>
      </w:tr>
      <w:tr w:rsidR="00676F11" w:rsidRPr="002D5F2A" w:rsidTr="002D5F2A">
        <w:tc>
          <w:tcPr>
            <w:tcW w:w="720" w:type="dxa"/>
          </w:tcPr>
          <w:p w:rsidR="00676F11" w:rsidRPr="00B54E1A" w:rsidRDefault="00676F11" w:rsidP="00676F11">
            <w:pPr>
              <w:spacing w:line="260" w:lineRule="exact"/>
              <w:ind w:right="-36"/>
              <w:jc w:val="center"/>
              <w:rPr>
                <w:rFonts w:ascii="Arial" w:hAnsi="Arial" w:cs="Arial"/>
                <w:sz w:val="14"/>
                <w:szCs w:val="14"/>
              </w:rPr>
            </w:pPr>
            <w:r>
              <w:br w:type="page"/>
            </w:r>
            <w:r>
              <w:rPr>
                <w:rFonts w:ascii="Arial" w:hAnsi="Arial" w:cs="Arial"/>
                <w:sz w:val="14"/>
                <w:szCs w:val="14"/>
              </w:rPr>
              <w:t>8</w:t>
            </w:r>
          </w:p>
        </w:tc>
        <w:tc>
          <w:tcPr>
            <w:tcW w:w="1204" w:type="dxa"/>
          </w:tcPr>
          <w:p w:rsidR="00676F11" w:rsidRPr="00B54E1A" w:rsidRDefault="00676F11" w:rsidP="00676F11">
            <w:pPr>
              <w:spacing w:line="260" w:lineRule="exact"/>
              <w:ind w:left="-56"/>
              <w:jc w:val="center"/>
              <w:rPr>
                <w:rFonts w:ascii="Arial" w:hAnsi="Arial" w:cs="Arial"/>
                <w:sz w:val="14"/>
                <w:szCs w:val="14"/>
              </w:rPr>
            </w:pPr>
            <w:proofErr w:type="spellStart"/>
            <w:r w:rsidRPr="00B54E1A">
              <w:rPr>
                <w:rFonts w:ascii="Arial" w:hAnsi="Arial" w:cs="Arial"/>
                <w:sz w:val="14"/>
                <w:szCs w:val="14"/>
              </w:rPr>
              <w:t>MLR</w:t>
            </w:r>
            <w:proofErr w:type="spellEnd"/>
            <w:r w:rsidRPr="00B54E1A">
              <w:rPr>
                <w:rFonts w:ascii="Arial" w:hAnsi="Arial" w:cs="Arial"/>
                <w:sz w:val="14"/>
                <w:szCs w:val="14"/>
              </w:rPr>
              <w:t xml:space="preserve"> - 0.5</w:t>
            </w:r>
          </w:p>
        </w:tc>
        <w:tc>
          <w:tcPr>
            <w:tcW w:w="3258" w:type="dxa"/>
            <w:gridSpan w:val="2"/>
          </w:tcPr>
          <w:p w:rsidR="00676F11" w:rsidRPr="00B54E1A" w:rsidRDefault="00676F11" w:rsidP="00676F11">
            <w:pPr>
              <w:spacing w:line="260" w:lineRule="exact"/>
              <w:ind w:left="129" w:hanging="129"/>
              <w:rPr>
                <w:rFonts w:ascii="Arial" w:hAnsi="Arial" w:cs="Arial"/>
                <w:sz w:val="14"/>
                <w:szCs w:val="14"/>
              </w:rPr>
            </w:pPr>
            <w:r w:rsidRPr="00B54E1A">
              <w:rPr>
                <w:rFonts w:ascii="Arial" w:hAnsi="Arial" w:cs="Arial"/>
                <w:sz w:val="14"/>
                <w:szCs w:val="14"/>
              </w:rPr>
              <w:t>Monthly installments of principle and interest of Baht 0.86 million per month within 7 years and 8 months as from drawn down date.</w:t>
            </w:r>
          </w:p>
        </w:tc>
        <w:tc>
          <w:tcPr>
            <w:tcW w:w="1080" w:type="dxa"/>
          </w:tcPr>
          <w:p w:rsidR="00676F11" w:rsidRPr="00676F11" w:rsidRDefault="00676F11" w:rsidP="009A413A">
            <w:pPr>
              <w:tabs>
                <w:tab w:val="decimal" w:pos="792"/>
              </w:tabs>
              <w:spacing w:line="260" w:lineRule="exact"/>
              <w:jc w:val="both"/>
              <w:rPr>
                <w:rFonts w:ascii="Arial" w:hAnsi="Arial" w:cs="Arial"/>
                <w:sz w:val="14"/>
                <w:szCs w:val="14"/>
              </w:rPr>
            </w:pPr>
            <w:r w:rsidRPr="00676F11">
              <w:rPr>
                <w:rFonts w:ascii="Arial" w:hAnsi="Arial" w:cs="Arial"/>
                <w:sz w:val="14"/>
                <w:szCs w:val="14"/>
              </w:rPr>
              <w:t>45,874</w:t>
            </w:r>
          </w:p>
        </w:tc>
        <w:tc>
          <w:tcPr>
            <w:tcW w:w="1080" w:type="dxa"/>
          </w:tcPr>
          <w:p w:rsidR="00676F11" w:rsidRPr="002D5F2A" w:rsidRDefault="00676F11" w:rsidP="009A413A">
            <w:pPr>
              <w:tabs>
                <w:tab w:val="decimal" w:pos="792"/>
              </w:tabs>
              <w:spacing w:line="260" w:lineRule="exact"/>
              <w:jc w:val="both"/>
              <w:rPr>
                <w:rFonts w:ascii="Arial" w:hAnsi="Arial" w:cs="Arial"/>
                <w:sz w:val="14"/>
                <w:szCs w:val="14"/>
              </w:rPr>
            </w:pPr>
            <w:r w:rsidRPr="002D5F2A">
              <w:rPr>
                <w:rFonts w:ascii="Arial" w:hAnsi="Arial" w:cs="Arial"/>
                <w:sz w:val="14"/>
                <w:szCs w:val="14"/>
              </w:rPr>
              <w:t>51,017</w:t>
            </w:r>
          </w:p>
        </w:tc>
        <w:tc>
          <w:tcPr>
            <w:tcW w:w="1080" w:type="dxa"/>
          </w:tcPr>
          <w:p w:rsidR="00676F11" w:rsidRPr="00676F11" w:rsidRDefault="00676F11" w:rsidP="009A413A">
            <w:pPr>
              <w:tabs>
                <w:tab w:val="decimal" w:pos="792"/>
              </w:tabs>
              <w:spacing w:line="260" w:lineRule="exact"/>
              <w:jc w:val="both"/>
              <w:rPr>
                <w:rFonts w:ascii="Arial" w:hAnsi="Arial" w:cs="Arial"/>
                <w:sz w:val="14"/>
                <w:szCs w:val="14"/>
              </w:rPr>
            </w:pPr>
            <w:r w:rsidRPr="00676F11">
              <w:rPr>
                <w:rFonts w:ascii="Arial" w:hAnsi="Arial" w:cs="Arial"/>
                <w:sz w:val="14"/>
                <w:szCs w:val="14"/>
              </w:rPr>
              <w:t>-</w:t>
            </w:r>
          </w:p>
        </w:tc>
        <w:tc>
          <w:tcPr>
            <w:tcW w:w="1080" w:type="dxa"/>
          </w:tcPr>
          <w:p w:rsidR="00676F11" w:rsidRPr="00B54E1A" w:rsidRDefault="00676F11" w:rsidP="00676F11">
            <w:pPr>
              <w:tabs>
                <w:tab w:val="decimal" w:pos="792"/>
              </w:tabs>
              <w:spacing w:line="260" w:lineRule="exact"/>
              <w:jc w:val="both"/>
              <w:rPr>
                <w:rFonts w:ascii="Arial" w:hAnsi="Arial" w:cs="Arial"/>
                <w:sz w:val="14"/>
                <w:szCs w:val="14"/>
              </w:rPr>
            </w:pPr>
            <w:r w:rsidRPr="00B54E1A">
              <w:rPr>
                <w:rFonts w:ascii="Arial" w:hAnsi="Arial" w:cs="Arial"/>
                <w:sz w:val="14"/>
                <w:szCs w:val="14"/>
              </w:rPr>
              <w:t>-</w:t>
            </w:r>
          </w:p>
        </w:tc>
      </w:tr>
      <w:tr w:rsidR="00676F11" w:rsidRPr="002D5F2A" w:rsidTr="002D5F2A">
        <w:tc>
          <w:tcPr>
            <w:tcW w:w="720" w:type="dxa"/>
          </w:tcPr>
          <w:p w:rsidR="00676F11" w:rsidRPr="00B54E1A" w:rsidRDefault="00676F11" w:rsidP="00676F11">
            <w:pPr>
              <w:spacing w:line="260" w:lineRule="exact"/>
              <w:ind w:right="-36"/>
              <w:jc w:val="center"/>
              <w:rPr>
                <w:rFonts w:ascii="Arial" w:hAnsi="Arial" w:cs="Arial"/>
                <w:sz w:val="14"/>
                <w:szCs w:val="14"/>
              </w:rPr>
            </w:pPr>
            <w:r>
              <w:rPr>
                <w:rFonts w:ascii="Arial" w:hAnsi="Arial" w:cs="Arial"/>
                <w:sz w:val="14"/>
                <w:szCs w:val="14"/>
              </w:rPr>
              <w:t>9</w:t>
            </w:r>
          </w:p>
        </w:tc>
        <w:tc>
          <w:tcPr>
            <w:tcW w:w="1204" w:type="dxa"/>
          </w:tcPr>
          <w:p w:rsidR="00676F11" w:rsidRPr="00B54E1A" w:rsidRDefault="00676F11" w:rsidP="00676F11">
            <w:pPr>
              <w:spacing w:line="260" w:lineRule="exact"/>
              <w:ind w:left="-56"/>
              <w:jc w:val="center"/>
              <w:rPr>
                <w:rFonts w:ascii="Arial" w:hAnsi="Arial" w:cs="Arial"/>
                <w:sz w:val="14"/>
                <w:szCs w:val="14"/>
              </w:rPr>
            </w:pPr>
            <w:r w:rsidRPr="00B54E1A">
              <w:rPr>
                <w:rFonts w:ascii="Arial" w:hAnsi="Arial" w:cs="Arial"/>
                <w:sz w:val="14"/>
                <w:szCs w:val="14"/>
              </w:rPr>
              <w:t>4.85</w:t>
            </w:r>
          </w:p>
        </w:tc>
        <w:tc>
          <w:tcPr>
            <w:tcW w:w="3258" w:type="dxa"/>
            <w:gridSpan w:val="2"/>
          </w:tcPr>
          <w:p w:rsidR="00676F11" w:rsidRPr="00B54E1A" w:rsidRDefault="00676F11" w:rsidP="00676F11">
            <w:pPr>
              <w:spacing w:line="260" w:lineRule="exact"/>
              <w:ind w:left="129" w:hanging="129"/>
              <w:rPr>
                <w:rFonts w:ascii="Arial" w:hAnsi="Arial" w:cs="Arial"/>
                <w:sz w:val="14"/>
                <w:szCs w:val="14"/>
              </w:rPr>
            </w:pPr>
            <w:r w:rsidRPr="00B54E1A">
              <w:rPr>
                <w:rFonts w:ascii="Arial" w:hAnsi="Arial" w:cs="Arial"/>
                <w:sz w:val="14"/>
                <w:szCs w:val="14"/>
              </w:rPr>
              <w:t>Monthly installments of principle of Baht 5.6 million per month as agreements within 5 years as from drawn down date</w:t>
            </w:r>
          </w:p>
        </w:tc>
        <w:tc>
          <w:tcPr>
            <w:tcW w:w="1080" w:type="dxa"/>
          </w:tcPr>
          <w:p w:rsidR="00676F11" w:rsidRPr="00676F11" w:rsidRDefault="00676F11" w:rsidP="009A413A">
            <w:pPr>
              <w:tabs>
                <w:tab w:val="decimal" w:pos="792"/>
              </w:tabs>
              <w:spacing w:line="260" w:lineRule="exact"/>
              <w:jc w:val="both"/>
              <w:rPr>
                <w:rFonts w:ascii="Arial" w:hAnsi="Arial" w:cs="Arial"/>
                <w:sz w:val="14"/>
                <w:szCs w:val="14"/>
              </w:rPr>
            </w:pPr>
            <w:r w:rsidRPr="00676F11">
              <w:rPr>
                <w:rFonts w:ascii="Arial" w:hAnsi="Arial" w:cs="Arial"/>
                <w:sz w:val="14"/>
                <w:szCs w:val="14"/>
              </w:rPr>
              <w:t>274,400</w:t>
            </w:r>
          </w:p>
        </w:tc>
        <w:tc>
          <w:tcPr>
            <w:tcW w:w="1080" w:type="dxa"/>
          </w:tcPr>
          <w:p w:rsidR="00676F11" w:rsidRPr="002D5F2A" w:rsidRDefault="00676F11" w:rsidP="009A413A">
            <w:pPr>
              <w:tabs>
                <w:tab w:val="decimal" w:pos="792"/>
              </w:tabs>
              <w:spacing w:line="260" w:lineRule="exact"/>
              <w:jc w:val="both"/>
              <w:rPr>
                <w:rFonts w:ascii="Arial" w:hAnsi="Arial" w:cs="Arial"/>
                <w:sz w:val="14"/>
                <w:szCs w:val="14"/>
              </w:rPr>
            </w:pPr>
            <w:r w:rsidRPr="002D5F2A">
              <w:rPr>
                <w:rFonts w:ascii="Arial" w:hAnsi="Arial" w:cs="Arial"/>
                <w:sz w:val="14"/>
                <w:szCs w:val="14"/>
              </w:rPr>
              <w:t>308,000</w:t>
            </w:r>
          </w:p>
        </w:tc>
        <w:tc>
          <w:tcPr>
            <w:tcW w:w="1080" w:type="dxa"/>
          </w:tcPr>
          <w:p w:rsidR="00676F11" w:rsidRPr="00676F11" w:rsidRDefault="00676F11" w:rsidP="009A413A">
            <w:pPr>
              <w:tabs>
                <w:tab w:val="decimal" w:pos="792"/>
              </w:tabs>
              <w:spacing w:line="260" w:lineRule="exact"/>
              <w:jc w:val="both"/>
              <w:rPr>
                <w:rFonts w:ascii="Arial" w:hAnsi="Arial" w:cs="Arial"/>
                <w:sz w:val="14"/>
                <w:szCs w:val="14"/>
              </w:rPr>
            </w:pPr>
            <w:r w:rsidRPr="00676F11">
              <w:rPr>
                <w:rFonts w:ascii="Arial" w:hAnsi="Arial" w:cs="Arial"/>
                <w:sz w:val="14"/>
                <w:szCs w:val="14"/>
              </w:rPr>
              <w:t>-</w:t>
            </w:r>
          </w:p>
        </w:tc>
        <w:tc>
          <w:tcPr>
            <w:tcW w:w="1080" w:type="dxa"/>
          </w:tcPr>
          <w:p w:rsidR="00676F11" w:rsidRPr="00B54E1A" w:rsidRDefault="00676F11" w:rsidP="00676F11">
            <w:pPr>
              <w:tabs>
                <w:tab w:val="decimal" w:pos="792"/>
              </w:tabs>
              <w:spacing w:line="260" w:lineRule="exact"/>
              <w:jc w:val="both"/>
              <w:rPr>
                <w:rFonts w:ascii="Arial" w:hAnsi="Arial" w:cs="Arial"/>
                <w:sz w:val="14"/>
                <w:szCs w:val="14"/>
              </w:rPr>
            </w:pPr>
            <w:r w:rsidRPr="00B54E1A">
              <w:rPr>
                <w:rFonts w:ascii="Arial" w:hAnsi="Arial" w:cs="Arial"/>
                <w:sz w:val="14"/>
                <w:szCs w:val="14"/>
              </w:rPr>
              <w:t>-</w:t>
            </w:r>
          </w:p>
        </w:tc>
      </w:tr>
      <w:tr w:rsidR="00676F11" w:rsidRPr="002D5F2A" w:rsidTr="002D5F2A">
        <w:tc>
          <w:tcPr>
            <w:tcW w:w="720" w:type="dxa"/>
          </w:tcPr>
          <w:p w:rsidR="00676F11" w:rsidRPr="00B54E1A" w:rsidRDefault="00676F11" w:rsidP="00676F11">
            <w:pPr>
              <w:spacing w:line="260" w:lineRule="exact"/>
              <w:ind w:right="-36"/>
              <w:jc w:val="center"/>
              <w:rPr>
                <w:rFonts w:ascii="Arial" w:hAnsi="Arial" w:cs="Arial"/>
                <w:sz w:val="14"/>
                <w:szCs w:val="14"/>
              </w:rPr>
            </w:pPr>
            <w:r>
              <w:rPr>
                <w:rFonts w:ascii="Arial" w:hAnsi="Arial" w:cs="Arial"/>
                <w:sz w:val="14"/>
                <w:szCs w:val="14"/>
              </w:rPr>
              <w:t>10</w:t>
            </w:r>
          </w:p>
        </w:tc>
        <w:tc>
          <w:tcPr>
            <w:tcW w:w="1204" w:type="dxa"/>
          </w:tcPr>
          <w:p w:rsidR="00676F11" w:rsidRPr="00B54E1A" w:rsidRDefault="00676F11" w:rsidP="00676F11">
            <w:pPr>
              <w:spacing w:line="260" w:lineRule="exact"/>
              <w:ind w:left="-56"/>
              <w:jc w:val="center"/>
              <w:rPr>
                <w:rFonts w:ascii="Arial" w:hAnsi="Arial" w:cs="Arial"/>
                <w:sz w:val="14"/>
                <w:szCs w:val="14"/>
              </w:rPr>
            </w:pPr>
            <w:r w:rsidRPr="00B54E1A">
              <w:rPr>
                <w:rFonts w:ascii="Arial" w:hAnsi="Arial" w:cs="Arial"/>
                <w:sz w:val="14"/>
                <w:szCs w:val="14"/>
              </w:rPr>
              <w:t>6.25</w:t>
            </w:r>
          </w:p>
        </w:tc>
        <w:tc>
          <w:tcPr>
            <w:tcW w:w="3258" w:type="dxa"/>
            <w:gridSpan w:val="2"/>
          </w:tcPr>
          <w:p w:rsidR="00676F11" w:rsidRPr="00B54E1A" w:rsidRDefault="00676F11" w:rsidP="00676F11">
            <w:pPr>
              <w:spacing w:line="260" w:lineRule="exact"/>
              <w:ind w:left="129" w:hanging="129"/>
              <w:rPr>
                <w:rFonts w:ascii="Arial" w:hAnsi="Arial" w:cs="Arial"/>
                <w:sz w:val="14"/>
                <w:szCs w:val="14"/>
              </w:rPr>
            </w:pPr>
            <w:r w:rsidRPr="00B54E1A">
              <w:rPr>
                <w:rFonts w:ascii="Arial" w:hAnsi="Arial" w:cs="Arial"/>
                <w:sz w:val="14"/>
                <w:szCs w:val="14"/>
              </w:rPr>
              <w:t xml:space="preserve">Monthly installments of principle of Baht 52,415 per month as agreements within 3 years and        3 months as from drawn down </w:t>
            </w:r>
            <w:r>
              <w:rPr>
                <w:rFonts w:ascii="Arial" w:hAnsi="Arial" w:cs="Arial"/>
                <w:sz w:val="14"/>
                <w:szCs w:val="14"/>
              </w:rPr>
              <w:t>month</w:t>
            </w:r>
          </w:p>
        </w:tc>
        <w:tc>
          <w:tcPr>
            <w:tcW w:w="1080" w:type="dxa"/>
          </w:tcPr>
          <w:p w:rsidR="00676F11" w:rsidRPr="00676F11" w:rsidRDefault="00676F11" w:rsidP="009A413A">
            <w:pPr>
              <w:tabs>
                <w:tab w:val="decimal" w:pos="792"/>
              </w:tabs>
              <w:spacing w:line="260" w:lineRule="exact"/>
              <w:jc w:val="both"/>
              <w:rPr>
                <w:rFonts w:ascii="Arial" w:hAnsi="Arial" w:cs="Arial"/>
                <w:sz w:val="14"/>
                <w:szCs w:val="14"/>
              </w:rPr>
            </w:pPr>
            <w:r w:rsidRPr="00676F11">
              <w:rPr>
                <w:rFonts w:ascii="Arial" w:hAnsi="Arial" w:cs="Arial"/>
                <w:sz w:val="14"/>
                <w:szCs w:val="14"/>
              </w:rPr>
              <w:t>1,626</w:t>
            </w:r>
          </w:p>
        </w:tc>
        <w:tc>
          <w:tcPr>
            <w:tcW w:w="1080" w:type="dxa"/>
          </w:tcPr>
          <w:p w:rsidR="00676F11" w:rsidRPr="002D5F2A" w:rsidRDefault="00676F11" w:rsidP="009A413A">
            <w:pPr>
              <w:tabs>
                <w:tab w:val="decimal" w:pos="792"/>
              </w:tabs>
              <w:spacing w:line="260" w:lineRule="exact"/>
              <w:jc w:val="both"/>
              <w:rPr>
                <w:rFonts w:ascii="Arial" w:hAnsi="Arial" w:cs="Arial"/>
                <w:sz w:val="14"/>
                <w:szCs w:val="14"/>
              </w:rPr>
            </w:pPr>
            <w:r w:rsidRPr="002D5F2A">
              <w:rPr>
                <w:rFonts w:ascii="Arial" w:hAnsi="Arial" w:cs="Arial"/>
                <w:sz w:val="14"/>
                <w:szCs w:val="14"/>
              </w:rPr>
              <w:t>1,940</w:t>
            </w:r>
          </w:p>
        </w:tc>
        <w:tc>
          <w:tcPr>
            <w:tcW w:w="1080" w:type="dxa"/>
          </w:tcPr>
          <w:p w:rsidR="00676F11" w:rsidRPr="00676F11" w:rsidRDefault="00676F11" w:rsidP="009A413A">
            <w:pPr>
              <w:tabs>
                <w:tab w:val="decimal" w:pos="792"/>
              </w:tabs>
              <w:spacing w:line="260" w:lineRule="exact"/>
              <w:jc w:val="both"/>
              <w:rPr>
                <w:rFonts w:ascii="Arial" w:hAnsi="Arial" w:cs="Arial"/>
                <w:sz w:val="14"/>
                <w:szCs w:val="14"/>
              </w:rPr>
            </w:pPr>
            <w:r w:rsidRPr="00676F11">
              <w:rPr>
                <w:rFonts w:ascii="Arial" w:hAnsi="Arial" w:cs="Arial"/>
                <w:sz w:val="14"/>
                <w:szCs w:val="14"/>
              </w:rPr>
              <w:t>-</w:t>
            </w:r>
          </w:p>
        </w:tc>
        <w:tc>
          <w:tcPr>
            <w:tcW w:w="1080" w:type="dxa"/>
          </w:tcPr>
          <w:p w:rsidR="00676F11" w:rsidRPr="00B54E1A" w:rsidRDefault="00676F11" w:rsidP="00676F11">
            <w:pPr>
              <w:tabs>
                <w:tab w:val="decimal" w:pos="792"/>
              </w:tabs>
              <w:spacing w:line="260" w:lineRule="exact"/>
              <w:jc w:val="both"/>
              <w:rPr>
                <w:rFonts w:ascii="Arial" w:hAnsi="Arial" w:cs="Arial"/>
                <w:sz w:val="14"/>
                <w:szCs w:val="14"/>
              </w:rPr>
            </w:pPr>
            <w:r w:rsidRPr="00B54E1A">
              <w:rPr>
                <w:rFonts w:ascii="Arial" w:hAnsi="Arial" w:cs="Arial"/>
                <w:sz w:val="14"/>
                <w:szCs w:val="14"/>
              </w:rPr>
              <w:t>-</w:t>
            </w:r>
          </w:p>
        </w:tc>
      </w:tr>
      <w:tr w:rsidR="00676F11" w:rsidRPr="002D5F2A" w:rsidTr="002D5F2A">
        <w:tc>
          <w:tcPr>
            <w:tcW w:w="720" w:type="dxa"/>
          </w:tcPr>
          <w:p w:rsidR="00676F11" w:rsidRDefault="00676F11" w:rsidP="00676F11">
            <w:pPr>
              <w:spacing w:line="260" w:lineRule="exact"/>
              <w:ind w:right="-36"/>
              <w:jc w:val="center"/>
              <w:rPr>
                <w:rFonts w:ascii="Arial" w:hAnsi="Arial" w:cs="Arial"/>
                <w:sz w:val="14"/>
                <w:szCs w:val="14"/>
              </w:rPr>
            </w:pPr>
            <w:r>
              <w:rPr>
                <w:rFonts w:ascii="Arial" w:hAnsi="Arial" w:cs="Arial"/>
                <w:sz w:val="14"/>
                <w:szCs w:val="14"/>
              </w:rPr>
              <w:t>11</w:t>
            </w:r>
          </w:p>
        </w:tc>
        <w:tc>
          <w:tcPr>
            <w:tcW w:w="1204" w:type="dxa"/>
          </w:tcPr>
          <w:p w:rsidR="00676F11" w:rsidRPr="00183135" w:rsidRDefault="00676F11" w:rsidP="00676F11">
            <w:pPr>
              <w:spacing w:line="260" w:lineRule="exact"/>
              <w:ind w:left="-56"/>
              <w:jc w:val="center"/>
              <w:rPr>
                <w:rFonts w:ascii="Arial" w:hAnsi="Arial" w:cstheme="minorBidi"/>
                <w:sz w:val="14"/>
                <w:szCs w:val="14"/>
              </w:rPr>
            </w:pPr>
            <w:proofErr w:type="spellStart"/>
            <w:r>
              <w:rPr>
                <w:rFonts w:ascii="Arial" w:hAnsi="Arial" w:cstheme="minorBidi"/>
                <w:sz w:val="14"/>
                <w:szCs w:val="14"/>
              </w:rPr>
              <w:t>MLR</w:t>
            </w:r>
            <w:proofErr w:type="spellEnd"/>
            <w:r>
              <w:rPr>
                <w:rFonts w:ascii="Arial" w:hAnsi="Arial" w:cstheme="minorBidi"/>
                <w:sz w:val="14"/>
                <w:szCs w:val="14"/>
              </w:rPr>
              <w:t xml:space="preserve"> - 1.25</w:t>
            </w:r>
          </w:p>
        </w:tc>
        <w:tc>
          <w:tcPr>
            <w:tcW w:w="3258" w:type="dxa"/>
            <w:gridSpan w:val="2"/>
          </w:tcPr>
          <w:p w:rsidR="00676F11" w:rsidRPr="00B54E1A" w:rsidRDefault="00676F11" w:rsidP="00676F11">
            <w:pPr>
              <w:spacing w:line="260" w:lineRule="exact"/>
              <w:ind w:left="129" w:right="-15" w:hanging="129"/>
              <w:rPr>
                <w:rFonts w:ascii="Arial" w:hAnsi="Arial" w:cs="Arial"/>
                <w:sz w:val="14"/>
                <w:szCs w:val="14"/>
              </w:rPr>
            </w:pPr>
            <w:r>
              <w:rPr>
                <w:rFonts w:ascii="Arial" w:hAnsi="Arial" w:cs="Arial"/>
                <w:sz w:val="14"/>
                <w:szCs w:val="14"/>
              </w:rPr>
              <w:t>Monthly installments of principle of Baht 1.7 million per month as agreements within 2 years and 6 months as from drawn down month</w:t>
            </w:r>
          </w:p>
        </w:tc>
        <w:tc>
          <w:tcPr>
            <w:tcW w:w="1080" w:type="dxa"/>
          </w:tcPr>
          <w:p w:rsidR="00676F11" w:rsidRPr="00676F11" w:rsidRDefault="00676F11" w:rsidP="009A413A">
            <w:pPr>
              <w:tabs>
                <w:tab w:val="decimal" w:pos="792"/>
              </w:tabs>
              <w:spacing w:line="260" w:lineRule="exact"/>
              <w:jc w:val="both"/>
              <w:rPr>
                <w:rFonts w:ascii="Arial" w:hAnsi="Arial" w:cs="Arial"/>
                <w:sz w:val="14"/>
                <w:szCs w:val="14"/>
              </w:rPr>
            </w:pPr>
            <w:r w:rsidRPr="00676F11">
              <w:rPr>
                <w:rFonts w:ascii="Arial" w:hAnsi="Arial" w:cs="Arial"/>
                <w:sz w:val="14"/>
                <w:szCs w:val="14"/>
              </w:rPr>
              <w:t>39,800</w:t>
            </w:r>
          </w:p>
        </w:tc>
        <w:tc>
          <w:tcPr>
            <w:tcW w:w="1080" w:type="dxa"/>
          </w:tcPr>
          <w:p w:rsidR="00676F11" w:rsidRPr="002D5F2A" w:rsidRDefault="00676F11" w:rsidP="009A413A">
            <w:pPr>
              <w:tabs>
                <w:tab w:val="decimal" w:pos="792"/>
              </w:tabs>
              <w:spacing w:line="260" w:lineRule="exact"/>
              <w:jc w:val="both"/>
              <w:rPr>
                <w:rFonts w:ascii="Arial" w:hAnsi="Arial" w:cs="Arial"/>
                <w:sz w:val="14"/>
                <w:szCs w:val="14"/>
              </w:rPr>
            </w:pPr>
            <w:r w:rsidRPr="002D5F2A">
              <w:rPr>
                <w:rFonts w:ascii="Arial" w:hAnsi="Arial" w:cs="Arial"/>
                <w:sz w:val="14"/>
                <w:szCs w:val="14"/>
              </w:rPr>
              <w:t>-</w:t>
            </w:r>
          </w:p>
        </w:tc>
        <w:tc>
          <w:tcPr>
            <w:tcW w:w="1080" w:type="dxa"/>
          </w:tcPr>
          <w:p w:rsidR="00676F11" w:rsidRPr="00676F11" w:rsidRDefault="00676F11" w:rsidP="009A413A">
            <w:pPr>
              <w:tabs>
                <w:tab w:val="decimal" w:pos="792"/>
              </w:tabs>
              <w:spacing w:line="260" w:lineRule="exact"/>
              <w:jc w:val="both"/>
              <w:rPr>
                <w:rFonts w:ascii="Arial" w:hAnsi="Arial" w:cs="Arial"/>
                <w:sz w:val="14"/>
                <w:szCs w:val="14"/>
              </w:rPr>
            </w:pPr>
            <w:r w:rsidRPr="00676F11">
              <w:rPr>
                <w:rFonts w:ascii="Arial" w:hAnsi="Arial" w:cs="Arial"/>
                <w:sz w:val="14"/>
                <w:szCs w:val="14"/>
              </w:rPr>
              <w:t>-</w:t>
            </w:r>
          </w:p>
        </w:tc>
        <w:tc>
          <w:tcPr>
            <w:tcW w:w="1080" w:type="dxa"/>
          </w:tcPr>
          <w:p w:rsidR="00676F11" w:rsidRPr="00B54E1A" w:rsidRDefault="009A413A" w:rsidP="00676F11">
            <w:pPr>
              <w:tabs>
                <w:tab w:val="decimal" w:pos="792"/>
              </w:tabs>
              <w:spacing w:line="260" w:lineRule="exact"/>
              <w:jc w:val="both"/>
              <w:rPr>
                <w:rFonts w:ascii="Arial" w:hAnsi="Arial" w:cs="Arial"/>
                <w:sz w:val="14"/>
                <w:szCs w:val="14"/>
              </w:rPr>
            </w:pPr>
            <w:r>
              <w:rPr>
                <w:rFonts w:ascii="Arial" w:hAnsi="Arial" w:cs="Arial"/>
                <w:sz w:val="14"/>
                <w:szCs w:val="14"/>
              </w:rPr>
              <w:t>-</w:t>
            </w:r>
          </w:p>
        </w:tc>
      </w:tr>
      <w:tr w:rsidR="00676F11" w:rsidRPr="00731B80" w:rsidTr="00FE7B9A">
        <w:tc>
          <w:tcPr>
            <w:tcW w:w="5182" w:type="dxa"/>
            <w:gridSpan w:val="4"/>
          </w:tcPr>
          <w:p w:rsidR="00676F11" w:rsidRPr="00B54E1A" w:rsidRDefault="00676F11" w:rsidP="00676F11">
            <w:pPr>
              <w:spacing w:line="260" w:lineRule="exact"/>
              <w:ind w:left="252" w:hanging="252"/>
              <w:rPr>
                <w:rFonts w:ascii="Arial" w:hAnsi="Arial" w:cs="Arial"/>
                <w:sz w:val="14"/>
                <w:szCs w:val="14"/>
              </w:rPr>
            </w:pPr>
            <w:r w:rsidRPr="00B54E1A">
              <w:rPr>
                <w:rFonts w:ascii="Arial" w:hAnsi="Arial" w:cs="Arial"/>
                <w:sz w:val="14"/>
                <w:szCs w:val="14"/>
              </w:rPr>
              <w:t>Less: Deferred financial fees</w:t>
            </w:r>
          </w:p>
        </w:tc>
        <w:tc>
          <w:tcPr>
            <w:tcW w:w="1080" w:type="dxa"/>
            <w:vAlign w:val="bottom"/>
          </w:tcPr>
          <w:p w:rsidR="00676F11" w:rsidRPr="00676F11" w:rsidRDefault="00676F11" w:rsidP="009A413A">
            <w:pPr>
              <w:pBdr>
                <w:bottom w:val="single" w:sz="4" w:space="1" w:color="auto"/>
              </w:pBdr>
              <w:tabs>
                <w:tab w:val="decimal" w:pos="792"/>
              </w:tabs>
              <w:spacing w:line="260" w:lineRule="exact"/>
              <w:jc w:val="both"/>
              <w:rPr>
                <w:rFonts w:ascii="Arial" w:hAnsi="Arial" w:cs="Arial"/>
                <w:sz w:val="14"/>
                <w:szCs w:val="14"/>
              </w:rPr>
            </w:pPr>
            <w:r w:rsidRPr="00676F11">
              <w:rPr>
                <w:rFonts w:ascii="Arial" w:hAnsi="Arial" w:cs="Arial"/>
                <w:sz w:val="14"/>
                <w:szCs w:val="14"/>
              </w:rPr>
              <w:t>(3,399)</w:t>
            </w:r>
          </w:p>
        </w:tc>
        <w:tc>
          <w:tcPr>
            <w:tcW w:w="1080" w:type="dxa"/>
          </w:tcPr>
          <w:p w:rsidR="00676F11" w:rsidRPr="002D5F2A" w:rsidRDefault="00676F11" w:rsidP="009A413A">
            <w:pPr>
              <w:pBdr>
                <w:bottom w:val="single" w:sz="4" w:space="1" w:color="auto"/>
              </w:pBdr>
              <w:tabs>
                <w:tab w:val="decimal" w:pos="792"/>
              </w:tabs>
              <w:spacing w:line="260" w:lineRule="exact"/>
              <w:rPr>
                <w:rFonts w:ascii="Arial" w:hAnsi="Arial" w:cs="Arial"/>
                <w:sz w:val="14"/>
                <w:szCs w:val="14"/>
              </w:rPr>
            </w:pPr>
            <w:r w:rsidRPr="002D5F2A">
              <w:rPr>
                <w:rFonts w:ascii="Arial" w:hAnsi="Arial" w:cs="Arial"/>
                <w:sz w:val="14"/>
                <w:szCs w:val="14"/>
              </w:rPr>
              <w:t>(3,406)</w:t>
            </w:r>
          </w:p>
        </w:tc>
        <w:tc>
          <w:tcPr>
            <w:tcW w:w="1080" w:type="dxa"/>
            <w:vAlign w:val="bottom"/>
          </w:tcPr>
          <w:p w:rsidR="00676F11" w:rsidRPr="00676F11" w:rsidRDefault="00676F11" w:rsidP="009A413A">
            <w:pPr>
              <w:pBdr>
                <w:bottom w:val="single" w:sz="4" w:space="1" w:color="auto"/>
              </w:pBdr>
              <w:tabs>
                <w:tab w:val="decimal" w:pos="792"/>
              </w:tabs>
              <w:spacing w:line="260" w:lineRule="exact"/>
              <w:jc w:val="both"/>
              <w:rPr>
                <w:rFonts w:ascii="Arial" w:hAnsi="Arial" w:cs="Arial"/>
                <w:sz w:val="14"/>
                <w:szCs w:val="14"/>
              </w:rPr>
            </w:pPr>
            <w:r w:rsidRPr="00676F11">
              <w:rPr>
                <w:rFonts w:ascii="Arial" w:hAnsi="Arial" w:cs="Arial"/>
                <w:sz w:val="14"/>
                <w:szCs w:val="14"/>
              </w:rPr>
              <w:t>-</w:t>
            </w:r>
          </w:p>
        </w:tc>
        <w:tc>
          <w:tcPr>
            <w:tcW w:w="1080" w:type="dxa"/>
          </w:tcPr>
          <w:p w:rsidR="00676F11" w:rsidRPr="002D5F2A" w:rsidRDefault="00676F11" w:rsidP="009A413A">
            <w:pPr>
              <w:pBdr>
                <w:bottom w:val="single" w:sz="4" w:space="1" w:color="auto"/>
              </w:pBdr>
              <w:tabs>
                <w:tab w:val="decimal" w:pos="792"/>
              </w:tabs>
              <w:spacing w:line="260" w:lineRule="exact"/>
              <w:jc w:val="both"/>
              <w:rPr>
                <w:rFonts w:ascii="Arial" w:hAnsi="Arial" w:cs="Arial"/>
                <w:sz w:val="14"/>
                <w:szCs w:val="14"/>
              </w:rPr>
            </w:pPr>
            <w:r w:rsidRPr="002D5F2A">
              <w:rPr>
                <w:rFonts w:ascii="Arial" w:hAnsi="Arial" w:cs="Arial"/>
                <w:sz w:val="14"/>
                <w:szCs w:val="14"/>
              </w:rPr>
              <w:t>-</w:t>
            </w:r>
          </w:p>
        </w:tc>
      </w:tr>
      <w:tr w:rsidR="00676F11" w:rsidRPr="00731B80" w:rsidTr="002D5F2A">
        <w:tc>
          <w:tcPr>
            <w:tcW w:w="5182" w:type="dxa"/>
            <w:gridSpan w:val="4"/>
          </w:tcPr>
          <w:p w:rsidR="00676F11" w:rsidRPr="00B54E1A" w:rsidRDefault="00676F11" w:rsidP="00676F11">
            <w:pPr>
              <w:spacing w:line="260" w:lineRule="exact"/>
              <w:ind w:left="252" w:hanging="252"/>
              <w:rPr>
                <w:rFonts w:ascii="Arial" w:hAnsi="Arial" w:cs="Arial"/>
                <w:sz w:val="14"/>
                <w:szCs w:val="14"/>
              </w:rPr>
            </w:pPr>
            <w:r w:rsidRPr="00B54E1A">
              <w:rPr>
                <w:rFonts w:ascii="Arial" w:hAnsi="Arial" w:cs="Arial"/>
                <w:sz w:val="14"/>
                <w:szCs w:val="14"/>
              </w:rPr>
              <w:t>Total</w:t>
            </w:r>
          </w:p>
        </w:tc>
        <w:tc>
          <w:tcPr>
            <w:tcW w:w="1080" w:type="dxa"/>
          </w:tcPr>
          <w:p w:rsidR="00676F11" w:rsidRPr="00676F11" w:rsidRDefault="00676F11" w:rsidP="009A413A">
            <w:pPr>
              <w:tabs>
                <w:tab w:val="decimal" w:pos="792"/>
              </w:tabs>
              <w:spacing w:line="260" w:lineRule="exact"/>
              <w:jc w:val="both"/>
              <w:rPr>
                <w:rFonts w:ascii="Arial" w:hAnsi="Arial" w:cs="Arial"/>
                <w:sz w:val="14"/>
                <w:szCs w:val="14"/>
              </w:rPr>
            </w:pPr>
            <w:r w:rsidRPr="00676F11">
              <w:rPr>
                <w:rFonts w:ascii="Arial" w:hAnsi="Arial" w:cs="Arial"/>
                <w:sz w:val="14"/>
                <w:szCs w:val="14"/>
              </w:rPr>
              <w:t>647,660</w:t>
            </w:r>
          </w:p>
        </w:tc>
        <w:tc>
          <w:tcPr>
            <w:tcW w:w="1080" w:type="dxa"/>
          </w:tcPr>
          <w:p w:rsidR="00676F11" w:rsidRPr="002D5F2A" w:rsidRDefault="00676F11" w:rsidP="009A413A">
            <w:pPr>
              <w:tabs>
                <w:tab w:val="decimal" w:pos="792"/>
              </w:tabs>
              <w:spacing w:line="260" w:lineRule="exact"/>
              <w:jc w:val="both"/>
              <w:rPr>
                <w:rFonts w:ascii="Arial" w:hAnsi="Arial" w:cs="Arial"/>
                <w:sz w:val="14"/>
                <w:szCs w:val="14"/>
              </w:rPr>
            </w:pPr>
            <w:r w:rsidRPr="002D5F2A">
              <w:rPr>
                <w:rFonts w:ascii="Arial" w:hAnsi="Arial" w:cs="Arial"/>
                <w:sz w:val="14"/>
                <w:szCs w:val="14"/>
              </w:rPr>
              <w:t>689,882</w:t>
            </w:r>
          </w:p>
        </w:tc>
        <w:tc>
          <w:tcPr>
            <w:tcW w:w="1080" w:type="dxa"/>
          </w:tcPr>
          <w:p w:rsidR="00676F11" w:rsidRPr="00676F11" w:rsidRDefault="00676F11" w:rsidP="009A413A">
            <w:pPr>
              <w:tabs>
                <w:tab w:val="decimal" w:pos="792"/>
              </w:tabs>
              <w:spacing w:line="260" w:lineRule="exact"/>
              <w:jc w:val="both"/>
              <w:rPr>
                <w:rFonts w:ascii="Arial" w:hAnsi="Arial" w:cs="Arial"/>
                <w:sz w:val="14"/>
                <w:szCs w:val="14"/>
              </w:rPr>
            </w:pPr>
            <w:r w:rsidRPr="00676F11">
              <w:rPr>
                <w:rFonts w:ascii="Arial" w:hAnsi="Arial" w:cs="Arial"/>
                <w:sz w:val="14"/>
                <w:szCs w:val="14"/>
              </w:rPr>
              <w:t>21,333</w:t>
            </w:r>
          </w:p>
        </w:tc>
        <w:tc>
          <w:tcPr>
            <w:tcW w:w="1080" w:type="dxa"/>
          </w:tcPr>
          <w:p w:rsidR="00676F11" w:rsidRPr="002D5F2A" w:rsidRDefault="00676F11" w:rsidP="009A413A">
            <w:pPr>
              <w:tabs>
                <w:tab w:val="decimal" w:pos="792"/>
              </w:tabs>
              <w:spacing w:line="260" w:lineRule="exact"/>
              <w:jc w:val="both"/>
              <w:rPr>
                <w:rFonts w:ascii="Arial" w:hAnsi="Arial" w:cs="Arial"/>
                <w:sz w:val="14"/>
                <w:szCs w:val="14"/>
              </w:rPr>
            </w:pPr>
            <w:r w:rsidRPr="002D5F2A">
              <w:rPr>
                <w:rFonts w:ascii="Arial" w:hAnsi="Arial" w:cs="Arial"/>
                <w:sz w:val="14"/>
                <w:szCs w:val="14"/>
              </w:rPr>
              <w:t>27,370</w:t>
            </w:r>
          </w:p>
        </w:tc>
      </w:tr>
      <w:tr w:rsidR="00676F11" w:rsidRPr="00731B80" w:rsidTr="002D5F2A">
        <w:tc>
          <w:tcPr>
            <w:tcW w:w="5182" w:type="dxa"/>
            <w:gridSpan w:val="4"/>
          </w:tcPr>
          <w:p w:rsidR="00676F11" w:rsidRPr="00B54E1A" w:rsidRDefault="00676F11" w:rsidP="00676F11">
            <w:pPr>
              <w:spacing w:line="260" w:lineRule="exact"/>
              <w:ind w:left="252" w:hanging="252"/>
              <w:rPr>
                <w:rFonts w:ascii="Arial" w:hAnsi="Arial" w:cs="Arial"/>
                <w:sz w:val="14"/>
                <w:szCs w:val="14"/>
              </w:rPr>
            </w:pPr>
            <w:r w:rsidRPr="00B54E1A">
              <w:rPr>
                <w:rFonts w:ascii="Arial" w:hAnsi="Arial" w:cs="Arial"/>
                <w:sz w:val="14"/>
                <w:szCs w:val="14"/>
              </w:rPr>
              <w:t>Less: Current portion</w:t>
            </w:r>
          </w:p>
        </w:tc>
        <w:tc>
          <w:tcPr>
            <w:tcW w:w="1080" w:type="dxa"/>
          </w:tcPr>
          <w:p w:rsidR="00676F11" w:rsidRPr="00676F11" w:rsidRDefault="00676F11" w:rsidP="009A413A">
            <w:pPr>
              <w:pBdr>
                <w:bottom w:val="single" w:sz="4" w:space="1" w:color="auto"/>
              </w:pBdr>
              <w:tabs>
                <w:tab w:val="decimal" w:pos="792"/>
              </w:tabs>
              <w:spacing w:line="260" w:lineRule="exact"/>
              <w:jc w:val="both"/>
              <w:rPr>
                <w:rFonts w:ascii="Arial" w:hAnsi="Arial" w:cs="Arial"/>
                <w:sz w:val="14"/>
                <w:szCs w:val="14"/>
                <w:cs/>
              </w:rPr>
            </w:pPr>
            <w:r w:rsidRPr="00676F11">
              <w:rPr>
                <w:rFonts w:ascii="Arial" w:hAnsi="Arial" w:cs="Arial"/>
                <w:sz w:val="14"/>
                <w:szCs w:val="14"/>
              </w:rPr>
              <w:t>(177,643)</w:t>
            </w:r>
          </w:p>
        </w:tc>
        <w:tc>
          <w:tcPr>
            <w:tcW w:w="1080" w:type="dxa"/>
          </w:tcPr>
          <w:p w:rsidR="00676F11" w:rsidRPr="002D5F2A" w:rsidRDefault="00676F11" w:rsidP="009A413A">
            <w:pPr>
              <w:pBdr>
                <w:bottom w:val="single" w:sz="4" w:space="1" w:color="auto"/>
              </w:pBdr>
              <w:tabs>
                <w:tab w:val="decimal" w:pos="792"/>
              </w:tabs>
              <w:spacing w:line="260" w:lineRule="exact"/>
              <w:jc w:val="both"/>
              <w:rPr>
                <w:rFonts w:ascii="Arial" w:hAnsi="Arial" w:cs="Arial"/>
                <w:sz w:val="14"/>
                <w:szCs w:val="14"/>
                <w:cs/>
              </w:rPr>
            </w:pPr>
            <w:r w:rsidRPr="002D5F2A">
              <w:rPr>
                <w:rFonts w:ascii="Arial" w:hAnsi="Arial" w:cs="Arial"/>
                <w:sz w:val="14"/>
                <w:szCs w:val="14"/>
              </w:rPr>
              <w:t>(160,044)</w:t>
            </w:r>
          </w:p>
        </w:tc>
        <w:tc>
          <w:tcPr>
            <w:tcW w:w="1080" w:type="dxa"/>
          </w:tcPr>
          <w:p w:rsidR="00676F11" w:rsidRPr="00676F11" w:rsidRDefault="00676F11" w:rsidP="009A413A">
            <w:pPr>
              <w:pBdr>
                <w:bottom w:val="single" w:sz="4" w:space="1" w:color="auto"/>
              </w:pBdr>
              <w:tabs>
                <w:tab w:val="decimal" w:pos="792"/>
              </w:tabs>
              <w:spacing w:line="260" w:lineRule="exact"/>
              <w:jc w:val="both"/>
              <w:rPr>
                <w:rFonts w:ascii="Arial" w:hAnsi="Arial" w:cs="Arial"/>
                <w:sz w:val="14"/>
                <w:szCs w:val="14"/>
                <w:cs/>
              </w:rPr>
            </w:pPr>
            <w:r w:rsidRPr="00676F11">
              <w:rPr>
                <w:rFonts w:ascii="Arial" w:hAnsi="Arial" w:cs="Arial"/>
                <w:sz w:val="14"/>
                <w:szCs w:val="14"/>
              </w:rPr>
              <w:t>(7,128)</w:t>
            </w:r>
          </w:p>
        </w:tc>
        <w:tc>
          <w:tcPr>
            <w:tcW w:w="1080" w:type="dxa"/>
          </w:tcPr>
          <w:p w:rsidR="00676F11" w:rsidRPr="002D5F2A" w:rsidRDefault="00676F11" w:rsidP="009A413A">
            <w:pPr>
              <w:pBdr>
                <w:bottom w:val="single" w:sz="4" w:space="1" w:color="auto"/>
              </w:pBdr>
              <w:tabs>
                <w:tab w:val="decimal" w:pos="792"/>
              </w:tabs>
              <w:spacing w:line="260" w:lineRule="exact"/>
              <w:jc w:val="both"/>
              <w:rPr>
                <w:rFonts w:ascii="Arial" w:hAnsi="Arial" w:cs="Arial"/>
                <w:sz w:val="14"/>
                <w:szCs w:val="14"/>
                <w:cs/>
              </w:rPr>
            </w:pPr>
            <w:r w:rsidRPr="002D5F2A">
              <w:rPr>
                <w:rFonts w:ascii="Arial" w:hAnsi="Arial" w:cs="Arial"/>
                <w:sz w:val="14"/>
                <w:szCs w:val="14"/>
              </w:rPr>
              <w:t>(9,895)</w:t>
            </w:r>
          </w:p>
        </w:tc>
      </w:tr>
      <w:tr w:rsidR="00676F11" w:rsidRPr="00731B80" w:rsidTr="002D5F2A">
        <w:tc>
          <w:tcPr>
            <w:tcW w:w="5182" w:type="dxa"/>
            <w:gridSpan w:val="4"/>
          </w:tcPr>
          <w:p w:rsidR="00676F11" w:rsidRPr="00B54E1A" w:rsidRDefault="00676F11" w:rsidP="00676F11">
            <w:pPr>
              <w:spacing w:line="260" w:lineRule="exact"/>
              <w:ind w:left="252" w:hanging="252"/>
              <w:rPr>
                <w:rFonts w:ascii="Arial" w:hAnsi="Arial" w:cs="Arial"/>
                <w:sz w:val="14"/>
                <w:szCs w:val="14"/>
              </w:rPr>
            </w:pPr>
            <w:r w:rsidRPr="00B54E1A">
              <w:rPr>
                <w:rFonts w:ascii="Arial" w:hAnsi="Arial" w:cs="Arial"/>
                <w:sz w:val="14"/>
                <w:szCs w:val="14"/>
              </w:rPr>
              <w:t>Long-term loans, net of current portion</w:t>
            </w:r>
          </w:p>
        </w:tc>
        <w:tc>
          <w:tcPr>
            <w:tcW w:w="1080" w:type="dxa"/>
          </w:tcPr>
          <w:p w:rsidR="00676F11" w:rsidRPr="00676F11" w:rsidRDefault="00676F11" w:rsidP="009A413A">
            <w:pPr>
              <w:pBdr>
                <w:bottom w:val="double" w:sz="4" w:space="1" w:color="auto"/>
              </w:pBdr>
              <w:tabs>
                <w:tab w:val="decimal" w:pos="792"/>
              </w:tabs>
              <w:spacing w:line="260" w:lineRule="exact"/>
              <w:jc w:val="both"/>
              <w:rPr>
                <w:rFonts w:ascii="Arial" w:hAnsi="Arial" w:cs="Arial"/>
                <w:sz w:val="14"/>
                <w:szCs w:val="14"/>
                <w:cs/>
              </w:rPr>
            </w:pPr>
            <w:r w:rsidRPr="00676F11">
              <w:rPr>
                <w:rFonts w:ascii="Arial" w:hAnsi="Arial" w:cs="Arial"/>
                <w:sz w:val="14"/>
                <w:szCs w:val="14"/>
              </w:rPr>
              <w:t>470,017</w:t>
            </w:r>
          </w:p>
        </w:tc>
        <w:tc>
          <w:tcPr>
            <w:tcW w:w="1080" w:type="dxa"/>
          </w:tcPr>
          <w:p w:rsidR="00676F11" w:rsidRPr="002D5F2A" w:rsidRDefault="00676F11" w:rsidP="009A413A">
            <w:pPr>
              <w:pBdr>
                <w:bottom w:val="double" w:sz="4" w:space="1" w:color="auto"/>
              </w:pBdr>
              <w:tabs>
                <w:tab w:val="decimal" w:pos="792"/>
              </w:tabs>
              <w:spacing w:line="260" w:lineRule="exact"/>
              <w:jc w:val="both"/>
              <w:rPr>
                <w:rFonts w:ascii="Arial" w:hAnsi="Arial" w:cs="Arial"/>
                <w:sz w:val="14"/>
                <w:szCs w:val="14"/>
                <w:cs/>
              </w:rPr>
            </w:pPr>
            <w:r w:rsidRPr="002D5F2A">
              <w:rPr>
                <w:rFonts w:ascii="Arial" w:hAnsi="Arial" w:cs="Arial"/>
                <w:sz w:val="14"/>
                <w:szCs w:val="14"/>
              </w:rPr>
              <w:t>529,838</w:t>
            </w:r>
          </w:p>
        </w:tc>
        <w:tc>
          <w:tcPr>
            <w:tcW w:w="1080" w:type="dxa"/>
          </w:tcPr>
          <w:p w:rsidR="00676F11" w:rsidRPr="00676F11" w:rsidRDefault="00676F11" w:rsidP="009A413A">
            <w:pPr>
              <w:pBdr>
                <w:bottom w:val="double" w:sz="4" w:space="1" w:color="auto"/>
              </w:pBdr>
              <w:tabs>
                <w:tab w:val="decimal" w:pos="792"/>
              </w:tabs>
              <w:spacing w:line="260" w:lineRule="exact"/>
              <w:jc w:val="both"/>
              <w:rPr>
                <w:rFonts w:ascii="Arial" w:hAnsi="Arial" w:cs="Arial"/>
                <w:sz w:val="14"/>
                <w:szCs w:val="14"/>
                <w:cs/>
              </w:rPr>
            </w:pPr>
            <w:r w:rsidRPr="00676F11">
              <w:rPr>
                <w:rFonts w:ascii="Arial" w:hAnsi="Arial" w:cs="Arial"/>
                <w:sz w:val="14"/>
                <w:szCs w:val="14"/>
              </w:rPr>
              <w:t>14,205</w:t>
            </w:r>
          </w:p>
        </w:tc>
        <w:tc>
          <w:tcPr>
            <w:tcW w:w="1080" w:type="dxa"/>
          </w:tcPr>
          <w:p w:rsidR="00676F11" w:rsidRPr="002D5F2A" w:rsidRDefault="00676F11" w:rsidP="009A413A">
            <w:pPr>
              <w:pBdr>
                <w:bottom w:val="double" w:sz="4" w:space="1" w:color="auto"/>
              </w:pBdr>
              <w:tabs>
                <w:tab w:val="decimal" w:pos="792"/>
              </w:tabs>
              <w:spacing w:line="260" w:lineRule="exact"/>
              <w:jc w:val="both"/>
              <w:rPr>
                <w:rFonts w:ascii="Arial" w:hAnsi="Arial" w:cs="Arial"/>
                <w:sz w:val="14"/>
                <w:szCs w:val="14"/>
                <w:cs/>
              </w:rPr>
            </w:pPr>
            <w:r w:rsidRPr="002D5F2A">
              <w:rPr>
                <w:rFonts w:ascii="Arial" w:hAnsi="Arial" w:cs="Arial"/>
                <w:sz w:val="14"/>
                <w:szCs w:val="14"/>
              </w:rPr>
              <w:t>17,475</w:t>
            </w:r>
          </w:p>
        </w:tc>
      </w:tr>
    </w:tbl>
    <w:p w:rsidR="005C1B84" w:rsidRDefault="005C1B84" w:rsidP="005C1B84">
      <w:pPr>
        <w:tabs>
          <w:tab w:val="left" w:pos="2160"/>
          <w:tab w:val="right" w:pos="6480"/>
          <w:tab w:val="right" w:pos="8640"/>
        </w:tabs>
        <w:spacing w:before="240" w:after="120" w:line="380" w:lineRule="exact"/>
        <w:ind w:left="547"/>
        <w:jc w:val="thaiDistribute"/>
        <w:rPr>
          <w:rFonts w:ascii="Arial" w:hAnsi="Arial" w:cs="Arial"/>
          <w:sz w:val="22"/>
          <w:szCs w:val="22"/>
        </w:rPr>
      </w:pPr>
      <w:r>
        <w:rPr>
          <w:rFonts w:ascii="Arial" w:hAnsi="Arial" w:cs="Arial"/>
          <w:sz w:val="22"/>
          <w:szCs w:val="22"/>
        </w:rPr>
        <w:t>The long-term loans of the Company and its subsidiaries are secured by the mortgage of land, building and building improvements,</w:t>
      </w:r>
      <w:r w:rsidR="00851613">
        <w:rPr>
          <w:rFonts w:ascii="Arial" w:hAnsi="Arial" w:cs="Arial"/>
          <w:sz w:val="22"/>
          <w:szCs w:val="22"/>
        </w:rPr>
        <w:t xml:space="preserve"> machinery,</w:t>
      </w:r>
      <w:r>
        <w:rPr>
          <w:rFonts w:ascii="Arial" w:hAnsi="Arial" w:cs="Arial"/>
          <w:sz w:val="22"/>
          <w:szCs w:val="22"/>
        </w:rPr>
        <w:t xml:space="preserve"> solar power and related equipment of the Company and its subsidiaries, pledged bank deposits of the Company and its subsidiaries, and the rights of claim over cash receipts from</w:t>
      </w:r>
      <w:r w:rsidR="00326F60">
        <w:rPr>
          <w:rFonts w:ascii="Arial" w:hAnsi="Arial" w:cs="Arial"/>
          <w:sz w:val="22"/>
          <w:szCs w:val="22"/>
        </w:rPr>
        <w:t xml:space="preserve"> the</w:t>
      </w:r>
      <w:r>
        <w:rPr>
          <w:rFonts w:ascii="Arial" w:hAnsi="Arial" w:cs="Arial"/>
          <w:sz w:val="22"/>
          <w:szCs w:val="22"/>
        </w:rPr>
        <w:t xml:space="preserve"> Provincial Electricity Authority and the Metropolitan Electricity Authority and are guaranteed by the Company.</w:t>
      </w:r>
    </w:p>
    <w:p w:rsidR="005C1B84" w:rsidRPr="001E5AFE" w:rsidRDefault="005C1B84" w:rsidP="005C1B84">
      <w:pPr>
        <w:tabs>
          <w:tab w:val="left" w:pos="2160"/>
          <w:tab w:val="right" w:pos="6480"/>
          <w:tab w:val="right" w:pos="8640"/>
        </w:tabs>
        <w:spacing w:before="120" w:after="120" w:line="380" w:lineRule="exact"/>
        <w:ind w:left="547"/>
        <w:jc w:val="thaiDistribute"/>
        <w:rPr>
          <w:rFonts w:ascii="Arial" w:hAnsi="Arial" w:cs="Arial"/>
          <w:sz w:val="22"/>
          <w:szCs w:val="22"/>
        </w:rPr>
      </w:pPr>
      <w:r w:rsidRPr="001E5AFE">
        <w:rPr>
          <w:rFonts w:ascii="Arial" w:hAnsi="Arial" w:cs="Arial"/>
          <w:sz w:val="22"/>
          <w:szCs w:val="22"/>
        </w:rPr>
        <w:t>The loan agreements contain covenants pertaining to matters including, prohibitions on decreasing share capital or business combination</w:t>
      </w:r>
      <w:r w:rsidRPr="001E5AFE">
        <w:rPr>
          <w:rFonts w:ascii="Arial" w:hAnsi="Arial" w:cs="Arial"/>
          <w:sz w:val="22"/>
          <w:szCs w:val="28"/>
        </w:rPr>
        <w:t>,</w:t>
      </w:r>
      <w:r w:rsidRPr="001E5AFE">
        <w:rPr>
          <w:rFonts w:ascii="Arial" w:hAnsi="Arial" w:cs="Arial"/>
          <w:sz w:val="22"/>
          <w:szCs w:val="22"/>
        </w:rPr>
        <w:t xml:space="preserve"> paying dividends and enter into other new loan and the maintenance of certain financial ratios stipulated in the agreement, such as debt to equity and debt service coverage ratios in accordance with the agreements.</w:t>
      </w:r>
    </w:p>
    <w:p w:rsidR="00094CC7" w:rsidRPr="008E00A7" w:rsidRDefault="00094CC7" w:rsidP="00094CC7">
      <w:pPr>
        <w:tabs>
          <w:tab w:val="left" w:pos="1080"/>
          <w:tab w:val="left" w:pos="2880"/>
        </w:tabs>
        <w:spacing w:before="120" w:line="380" w:lineRule="exact"/>
        <w:ind w:left="533" w:right="-45" w:hanging="533"/>
        <w:jc w:val="thaiDistribute"/>
        <w:rPr>
          <w:rFonts w:ascii="Arial" w:hAnsi="Arial" w:cs="Arial"/>
          <w:b/>
          <w:bCs/>
          <w:sz w:val="22"/>
          <w:szCs w:val="22"/>
        </w:rPr>
      </w:pPr>
      <w:r w:rsidRPr="008E00A7">
        <w:rPr>
          <w:rFonts w:ascii="Arial" w:hAnsi="Arial" w:cs="Arial"/>
          <w:sz w:val="22"/>
          <w:szCs w:val="22"/>
        </w:rPr>
        <w:tab/>
        <w:t xml:space="preserve">As at 31 December </w:t>
      </w:r>
      <w:r w:rsidR="00B54E1A">
        <w:rPr>
          <w:rFonts w:ascii="Arial" w:hAnsi="Arial" w:cs="Arial"/>
          <w:sz w:val="22"/>
          <w:szCs w:val="22"/>
        </w:rPr>
        <w:t>2018</w:t>
      </w:r>
      <w:r w:rsidRPr="008E00A7">
        <w:rPr>
          <w:rFonts w:ascii="Arial" w:hAnsi="Arial" w:cs="Arial"/>
          <w:sz w:val="22"/>
          <w:szCs w:val="22"/>
        </w:rPr>
        <w:t xml:space="preserve">, </w:t>
      </w:r>
      <w:r w:rsidR="009E4D77">
        <w:rPr>
          <w:rFonts w:ascii="Arial" w:hAnsi="Arial"/>
          <w:sz w:val="22"/>
          <w:szCs w:val="22"/>
        </w:rPr>
        <w:t>two subsidiaries</w:t>
      </w:r>
      <w:r w:rsidRPr="008E00A7">
        <w:rPr>
          <w:rFonts w:ascii="Arial" w:hAnsi="Arial"/>
          <w:sz w:val="22"/>
          <w:szCs w:val="22"/>
        </w:rPr>
        <w:t xml:space="preserve"> </w:t>
      </w:r>
      <w:r w:rsidR="009E4D77">
        <w:rPr>
          <w:rFonts w:ascii="Arial" w:hAnsi="Arial" w:cs="Arial"/>
          <w:sz w:val="22"/>
          <w:szCs w:val="22"/>
        </w:rPr>
        <w:t>were</w:t>
      </w:r>
      <w:r w:rsidRPr="008E00A7">
        <w:rPr>
          <w:rFonts w:ascii="Arial" w:hAnsi="Arial" w:cs="Arial"/>
          <w:sz w:val="22"/>
          <w:szCs w:val="22"/>
        </w:rPr>
        <w:t xml:space="preserve"> </w:t>
      </w:r>
      <w:r w:rsidRPr="008E00A7">
        <w:rPr>
          <w:rFonts w:ascii="Arial" w:hAnsi="Arial"/>
          <w:sz w:val="22"/>
          <w:szCs w:val="22"/>
        </w:rPr>
        <w:t>unable</w:t>
      </w:r>
      <w:r w:rsidRPr="008E00A7">
        <w:rPr>
          <w:rFonts w:ascii="Arial" w:hAnsi="Arial" w:cs="Arial"/>
          <w:sz w:val="22"/>
          <w:szCs w:val="22"/>
        </w:rPr>
        <w:t xml:space="preserve"> to follow some of covenants in the agreements</w:t>
      </w:r>
      <w:r w:rsidR="00FE7B9A">
        <w:rPr>
          <w:rFonts w:ascii="Arial" w:hAnsi="Arial" w:cs="Cordia New"/>
          <w:sz w:val="22"/>
          <w:szCs w:val="28"/>
        </w:rPr>
        <w:t xml:space="preserve">. However, they </w:t>
      </w:r>
      <w:r w:rsidR="00326F60">
        <w:rPr>
          <w:rFonts w:ascii="Arial" w:hAnsi="Arial" w:cs="Arial"/>
          <w:sz w:val="22"/>
          <w:szCs w:val="22"/>
        </w:rPr>
        <w:t>obtained</w:t>
      </w:r>
      <w:r w:rsidRPr="008E00A7">
        <w:rPr>
          <w:rFonts w:ascii="Arial" w:hAnsi="Arial" w:cs="Arial"/>
          <w:sz w:val="22"/>
          <w:szCs w:val="22"/>
        </w:rPr>
        <w:t xml:space="preserve"> waiver letters of the non-compliance from the banks </w:t>
      </w:r>
      <w:r w:rsidR="002D5F2A">
        <w:rPr>
          <w:rFonts w:ascii="Arial" w:hAnsi="Arial" w:cs="Arial"/>
          <w:sz w:val="22"/>
          <w:szCs w:val="22"/>
        </w:rPr>
        <w:t>within</w:t>
      </w:r>
      <w:r w:rsidRPr="008A6473">
        <w:rPr>
          <w:rFonts w:ascii="Arial" w:hAnsi="Arial" w:cs="Cordia New" w:hint="cs"/>
          <w:sz w:val="22"/>
          <w:szCs w:val="22"/>
          <w:cs/>
        </w:rPr>
        <w:t xml:space="preserve"> </w:t>
      </w:r>
      <w:r w:rsidRPr="008E00A7">
        <w:rPr>
          <w:rFonts w:ascii="Arial" w:hAnsi="Arial" w:cs="Arial"/>
          <w:sz w:val="22"/>
          <w:szCs w:val="22"/>
        </w:rPr>
        <w:t xml:space="preserve">31 December </w:t>
      </w:r>
      <w:r w:rsidR="00B54E1A">
        <w:rPr>
          <w:rFonts w:ascii="Arial" w:hAnsi="Arial" w:cs="Arial"/>
          <w:sz w:val="22"/>
          <w:szCs w:val="22"/>
        </w:rPr>
        <w:t>2018</w:t>
      </w:r>
      <w:r w:rsidRPr="008E00A7">
        <w:rPr>
          <w:rFonts w:ascii="Arial" w:hAnsi="Arial" w:cs="Arial"/>
          <w:sz w:val="22"/>
          <w:szCs w:val="22"/>
        </w:rPr>
        <w:t xml:space="preserve">. </w:t>
      </w:r>
    </w:p>
    <w:p w:rsidR="009E584D" w:rsidRDefault="009E584D">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0C6A21" w:rsidRPr="000C6A21" w:rsidRDefault="00C169ED" w:rsidP="000C6A21">
      <w:pPr>
        <w:tabs>
          <w:tab w:val="left" w:pos="1080"/>
          <w:tab w:val="left" w:pos="2880"/>
        </w:tabs>
        <w:spacing w:before="80" w:after="80" w:line="380" w:lineRule="exact"/>
        <w:ind w:left="533" w:right="-43" w:hanging="533"/>
        <w:jc w:val="thaiDistribute"/>
        <w:rPr>
          <w:rFonts w:ascii="Arial" w:eastAsia="Arial Unicode MS" w:hAnsi="Arial" w:cs="Arial"/>
          <w:b/>
          <w:bCs/>
          <w:sz w:val="22"/>
          <w:szCs w:val="22"/>
        </w:rPr>
      </w:pPr>
      <w:r>
        <w:rPr>
          <w:rFonts w:ascii="Arial" w:eastAsia="Arial Unicode MS" w:hAnsi="Arial" w:cs="Arial"/>
          <w:b/>
          <w:bCs/>
          <w:sz w:val="22"/>
          <w:szCs w:val="22"/>
        </w:rPr>
        <w:lastRenderedPageBreak/>
        <w:t>19</w:t>
      </w:r>
      <w:r w:rsidR="000C6A21" w:rsidRPr="000C6A21">
        <w:rPr>
          <w:rFonts w:ascii="Arial" w:eastAsia="Arial Unicode MS" w:hAnsi="Arial" w:cs="Arial" w:hint="cs"/>
          <w:b/>
          <w:bCs/>
          <w:sz w:val="22"/>
          <w:szCs w:val="22"/>
          <w:cs/>
        </w:rPr>
        <w:t>.</w:t>
      </w:r>
      <w:r w:rsidR="000C6A21" w:rsidRPr="000C6A21">
        <w:rPr>
          <w:rFonts w:ascii="Arial" w:eastAsia="Arial Unicode MS" w:hAnsi="Arial" w:cs="Arial" w:hint="cs"/>
          <w:b/>
          <w:bCs/>
          <w:sz w:val="22"/>
          <w:szCs w:val="22"/>
          <w:cs/>
        </w:rPr>
        <w:tab/>
      </w:r>
      <w:r w:rsidR="000C6A21" w:rsidRPr="000C6A21">
        <w:rPr>
          <w:rFonts w:ascii="Arial" w:eastAsia="Arial Unicode MS" w:hAnsi="Arial" w:cs="Arial"/>
          <w:b/>
          <w:bCs/>
          <w:sz w:val="22"/>
          <w:szCs w:val="22"/>
        </w:rPr>
        <w:t>Liabilities under hire purchase and finance lease agreements</w:t>
      </w:r>
    </w:p>
    <w:p w:rsidR="000C6A21" w:rsidRPr="00054534" w:rsidRDefault="000C6A21" w:rsidP="00054534">
      <w:pPr>
        <w:tabs>
          <w:tab w:val="left" w:pos="900"/>
          <w:tab w:val="left" w:pos="1440"/>
          <w:tab w:val="left" w:pos="2880"/>
        </w:tabs>
        <w:spacing w:before="120" w:after="120"/>
        <w:ind w:right="-58"/>
        <w:jc w:val="right"/>
        <w:rPr>
          <w:rFonts w:ascii="Arial" w:hAnsi="Arial" w:cs="Arial"/>
          <w:sz w:val="18"/>
          <w:szCs w:val="18"/>
          <w:u w:val="single"/>
          <w:cs/>
        </w:rPr>
      </w:pPr>
      <w:r w:rsidRPr="00054534">
        <w:rPr>
          <w:rFonts w:ascii="Arial" w:hAnsi="Arial" w:cs="Arial"/>
          <w:sz w:val="18"/>
          <w:szCs w:val="18"/>
          <w:cs/>
        </w:rPr>
        <w:t>(</w:t>
      </w:r>
      <w:proofErr w:type="spellStart"/>
      <w:r w:rsidRPr="00054534">
        <w:rPr>
          <w:rFonts w:ascii="Arial" w:hAnsi="Arial" w:cs="Arial"/>
          <w:sz w:val="18"/>
          <w:szCs w:val="18"/>
          <w:cs/>
        </w:rPr>
        <w:t>Unit</w:t>
      </w:r>
      <w:proofErr w:type="spellEnd"/>
      <w:r w:rsidRPr="00054534">
        <w:rPr>
          <w:rFonts w:ascii="Arial" w:hAnsi="Arial" w:cs="Arial"/>
          <w:sz w:val="18"/>
          <w:szCs w:val="18"/>
          <w:cs/>
        </w:rPr>
        <w:t xml:space="preserve">: </w:t>
      </w:r>
      <w:proofErr w:type="spellStart"/>
      <w:r w:rsidRPr="00054534">
        <w:rPr>
          <w:rFonts w:ascii="Arial" w:hAnsi="Arial" w:cs="Arial"/>
          <w:sz w:val="18"/>
          <w:szCs w:val="18"/>
          <w:cs/>
        </w:rPr>
        <w:t>Thousand</w:t>
      </w:r>
      <w:proofErr w:type="spellEnd"/>
      <w:r w:rsidRPr="00054534">
        <w:rPr>
          <w:rFonts w:ascii="Arial" w:hAnsi="Arial" w:cs="Arial"/>
          <w:sz w:val="18"/>
          <w:szCs w:val="18"/>
          <w:cs/>
        </w:rPr>
        <w:t xml:space="preserve"> </w:t>
      </w:r>
      <w:proofErr w:type="spellStart"/>
      <w:r w:rsidRPr="00054534">
        <w:rPr>
          <w:rFonts w:ascii="Arial" w:hAnsi="Arial" w:cs="Arial"/>
          <w:sz w:val="18"/>
          <w:szCs w:val="18"/>
          <w:cs/>
        </w:rPr>
        <w:t>Baht</w:t>
      </w:r>
      <w:proofErr w:type="spellEnd"/>
      <w:r w:rsidRPr="00054534">
        <w:rPr>
          <w:rFonts w:ascii="Arial" w:hAnsi="Arial" w:cs="Arial"/>
          <w:sz w:val="18"/>
          <w:szCs w:val="18"/>
          <w:cs/>
        </w:rPr>
        <w:t>)</w:t>
      </w:r>
    </w:p>
    <w:tbl>
      <w:tblPr>
        <w:tblW w:w="8820" w:type="dxa"/>
        <w:tblInd w:w="378" w:type="dxa"/>
        <w:tblLayout w:type="fixed"/>
        <w:tblLook w:val="04A0" w:firstRow="1" w:lastRow="0" w:firstColumn="1" w:lastColumn="0" w:noHBand="0" w:noVBand="1"/>
      </w:tblPr>
      <w:tblGrid>
        <w:gridCol w:w="3420"/>
        <w:gridCol w:w="1350"/>
        <w:gridCol w:w="1350"/>
        <w:gridCol w:w="1350"/>
        <w:gridCol w:w="1350"/>
      </w:tblGrid>
      <w:tr w:rsidR="000C6A21" w:rsidRPr="00F2306E" w:rsidTr="00054534">
        <w:trPr>
          <w:trHeight w:val="693"/>
        </w:trPr>
        <w:tc>
          <w:tcPr>
            <w:tcW w:w="3420" w:type="dxa"/>
          </w:tcPr>
          <w:p w:rsidR="000C6A21" w:rsidRPr="00F2306E" w:rsidRDefault="000C6A21" w:rsidP="00054534">
            <w:pPr>
              <w:spacing w:line="340" w:lineRule="exact"/>
              <w:jc w:val="center"/>
              <w:rPr>
                <w:rFonts w:ascii="Arial" w:hAnsi="Arial" w:cs="Arial"/>
                <w:sz w:val="18"/>
                <w:szCs w:val="18"/>
                <w:u w:val="words"/>
                <w:cs/>
              </w:rPr>
            </w:pPr>
          </w:p>
        </w:tc>
        <w:tc>
          <w:tcPr>
            <w:tcW w:w="2700" w:type="dxa"/>
            <w:gridSpan w:val="2"/>
            <w:hideMark/>
          </w:tcPr>
          <w:p w:rsidR="000C6A21" w:rsidRPr="00F2306E" w:rsidRDefault="000C6A21" w:rsidP="00054534">
            <w:pPr>
              <w:pBdr>
                <w:bottom w:val="single" w:sz="4" w:space="1" w:color="auto"/>
              </w:pBdr>
              <w:spacing w:line="340" w:lineRule="exact"/>
              <w:jc w:val="center"/>
              <w:rPr>
                <w:rFonts w:ascii="Arial" w:hAnsi="Arial" w:cs="Arial"/>
                <w:sz w:val="18"/>
                <w:szCs w:val="18"/>
                <w:cs/>
              </w:rPr>
            </w:pPr>
            <w:r w:rsidRPr="00F2306E">
              <w:rPr>
                <w:rFonts w:ascii="Arial" w:hAnsi="Arial" w:cs="Arial"/>
                <w:sz w:val="18"/>
                <w:szCs w:val="18"/>
                <w:cs/>
              </w:rPr>
              <w:t xml:space="preserve">Consolidated </w:t>
            </w:r>
          </w:p>
          <w:p w:rsidR="000C6A21" w:rsidRPr="00F2306E" w:rsidRDefault="000C6A21" w:rsidP="00054534">
            <w:pPr>
              <w:pBdr>
                <w:bottom w:val="single" w:sz="4" w:space="1" w:color="auto"/>
              </w:pBdr>
              <w:spacing w:line="340" w:lineRule="exact"/>
              <w:jc w:val="center"/>
              <w:rPr>
                <w:rFonts w:ascii="Arial" w:hAnsi="Arial" w:cs="Arial"/>
                <w:sz w:val="18"/>
                <w:szCs w:val="18"/>
                <w:cs/>
              </w:rPr>
            </w:pPr>
            <w:proofErr w:type="spellStart"/>
            <w:r w:rsidRPr="00F2306E">
              <w:rPr>
                <w:rFonts w:ascii="Arial" w:hAnsi="Arial" w:cs="Arial"/>
                <w:sz w:val="18"/>
                <w:szCs w:val="18"/>
                <w:cs/>
              </w:rPr>
              <w:t>financial</w:t>
            </w:r>
            <w:proofErr w:type="spellEnd"/>
            <w:r w:rsidRPr="00F2306E">
              <w:rPr>
                <w:rFonts w:ascii="Arial" w:hAnsi="Arial" w:cs="Arial"/>
                <w:sz w:val="18"/>
                <w:szCs w:val="18"/>
                <w:cs/>
              </w:rPr>
              <w:t xml:space="preserve"> </w:t>
            </w:r>
            <w:proofErr w:type="spellStart"/>
            <w:r w:rsidRPr="00F2306E">
              <w:rPr>
                <w:rFonts w:ascii="Arial" w:hAnsi="Arial" w:cs="Arial"/>
                <w:sz w:val="18"/>
                <w:szCs w:val="18"/>
                <w:cs/>
              </w:rPr>
              <w:t>statements</w:t>
            </w:r>
            <w:proofErr w:type="spellEnd"/>
          </w:p>
        </w:tc>
        <w:tc>
          <w:tcPr>
            <w:tcW w:w="2700" w:type="dxa"/>
            <w:gridSpan w:val="2"/>
            <w:hideMark/>
          </w:tcPr>
          <w:p w:rsidR="000C6A21" w:rsidRDefault="000C6A21" w:rsidP="00054534">
            <w:pPr>
              <w:pBdr>
                <w:bottom w:val="single" w:sz="4" w:space="1" w:color="auto"/>
              </w:pBdr>
              <w:spacing w:line="340" w:lineRule="exact"/>
              <w:jc w:val="center"/>
              <w:rPr>
                <w:rFonts w:ascii="Arial" w:hAnsi="Arial" w:cs="Arial"/>
                <w:sz w:val="18"/>
                <w:szCs w:val="18"/>
                <w:cs/>
              </w:rPr>
            </w:pPr>
            <w:proofErr w:type="spellStart"/>
            <w:r>
              <w:rPr>
                <w:rFonts w:ascii="Arial" w:hAnsi="Arial" w:cs="Arial"/>
                <w:sz w:val="18"/>
                <w:szCs w:val="18"/>
                <w:cs/>
              </w:rPr>
              <w:t>Separate</w:t>
            </w:r>
            <w:proofErr w:type="spellEnd"/>
            <w:r w:rsidRPr="00054534">
              <w:rPr>
                <w:rFonts w:ascii="Arial" w:hAnsi="Arial" w:cs="Arial" w:hint="cs"/>
                <w:sz w:val="18"/>
                <w:szCs w:val="18"/>
                <w:cs/>
              </w:rPr>
              <w:t xml:space="preserve"> </w:t>
            </w:r>
          </w:p>
          <w:p w:rsidR="000C6A21" w:rsidRPr="00F2306E" w:rsidRDefault="000C6A21" w:rsidP="00054534">
            <w:pPr>
              <w:pBdr>
                <w:bottom w:val="single" w:sz="4" w:space="1" w:color="auto"/>
              </w:pBdr>
              <w:spacing w:line="340" w:lineRule="exact"/>
              <w:jc w:val="center"/>
              <w:rPr>
                <w:rFonts w:ascii="Arial" w:hAnsi="Arial" w:cs="Arial"/>
                <w:sz w:val="18"/>
                <w:szCs w:val="18"/>
                <w:cs/>
              </w:rPr>
            </w:pPr>
            <w:proofErr w:type="spellStart"/>
            <w:r w:rsidRPr="00F2306E">
              <w:rPr>
                <w:rFonts w:ascii="Arial" w:hAnsi="Arial" w:cs="Arial"/>
                <w:sz w:val="18"/>
                <w:szCs w:val="18"/>
                <w:cs/>
              </w:rPr>
              <w:t>financial</w:t>
            </w:r>
            <w:proofErr w:type="spellEnd"/>
            <w:r w:rsidRPr="00F2306E">
              <w:rPr>
                <w:rFonts w:ascii="Arial" w:hAnsi="Arial" w:cs="Arial"/>
                <w:sz w:val="18"/>
                <w:szCs w:val="18"/>
                <w:cs/>
              </w:rPr>
              <w:t xml:space="preserve"> </w:t>
            </w:r>
            <w:proofErr w:type="spellStart"/>
            <w:r w:rsidRPr="00F2306E">
              <w:rPr>
                <w:rFonts w:ascii="Arial" w:hAnsi="Arial" w:cs="Arial"/>
                <w:sz w:val="18"/>
                <w:szCs w:val="18"/>
                <w:cs/>
              </w:rPr>
              <w:t>statements</w:t>
            </w:r>
            <w:proofErr w:type="spellEnd"/>
          </w:p>
        </w:tc>
      </w:tr>
      <w:tr w:rsidR="00C169ED" w:rsidRPr="00F2306E" w:rsidTr="00054534">
        <w:tc>
          <w:tcPr>
            <w:tcW w:w="3420" w:type="dxa"/>
          </w:tcPr>
          <w:p w:rsidR="00C169ED" w:rsidRPr="00F2306E" w:rsidRDefault="00C169ED" w:rsidP="00C169ED">
            <w:pPr>
              <w:spacing w:line="340" w:lineRule="exact"/>
              <w:jc w:val="center"/>
              <w:rPr>
                <w:rFonts w:ascii="Arial" w:hAnsi="Arial" w:cs="Arial"/>
                <w:sz w:val="18"/>
                <w:szCs w:val="18"/>
                <w:u w:val="words"/>
                <w:cs/>
              </w:rPr>
            </w:pPr>
          </w:p>
        </w:tc>
        <w:tc>
          <w:tcPr>
            <w:tcW w:w="1350" w:type="dxa"/>
            <w:hideMark/>
          </w:tcPr>
          <w:p w:rsidR="00C169ED" w:rsidRPr="00F2306E" w:rsidRDefault="00C169ED" w:rsidP="00C169ED">
            <w:pPr>
              <w:pBdr>
                <w:bottom w:val="single" w:sz="4" w:space="1" w:color="auto"/>
              </w:pBdr>
              <w:spacing w:line="340" w:lineRule="exact"/>
              <w:jc w:val="center"/>
              <w:rPr>
                <w:rFonts w:ascii="Arial" w:hAnsi="Arial" w:cs="Arial"/>
                <w:sz w:val="18"/>
                <w:szCs w:val="18"/>
                <w:cs/>
              </w:rPr>
            </w:pPr>
            <w:r>
              <w:rPr>
                <w:rFonts w:ascii="Arial" w:hAnsi="Arial" w:cs="Arial"/>
                <w:sz w:val="18"/>
                <w:szCs w:val="18"/>
              </w:rPr>
              <w:t>30 June</w:t>
            </w:r>
            <w:r w:rsidRPr="002B795A">
              <w:rPr>
                <w:rFonts w:ascii="Arial" w:hAnsi="Arial" w:cs="Arial"/>
                <w:sz w:val="18"/>
                <w:szCs w:val="18"/>
              </w:rPr>
              <w:t xml:space="preserve">         </w:t>
            </w:r>
            <w:r>
              <w:rPr>
                <w:rFonts w:ascii="Arial" w:hAnsi="Arial" w:cs="Arial"/>
                <w:sz w:val="18"/>
                <w:szCs w:val="18"/>
                <w:cs/>
              </w:rPr>
              <w:t>201</w:t>
            </w:r>
            <w:r>
              <w:rPr>
                <w:rFonts w:ascii="Arial" w:hAnsi="Arial" w:cs="Arial"/>
                <w:sz w:val="18"/>
                <w:szCs w:val="18"/>
              </w:rPr>
              <w:t>9</w:t>
            </w:r>
          </w:p>
        </w:tc>
        <w:tc>
          <w:tcPr>
            <w:tcW w:w="1350" w:type="dxa"/>
            <w:hideMark/>
          </w:tcPr>
          <w:p w:rsidR="00C169ED" w:rsidRPr="00F2306E" w:rsidRDefault="00C169ED" w:rsidP="00C169ED">
            <w:pPr>
              <w:pBdr>
                <w:bottom w:val="single" w:sz="4" w:space="1" w:color="auto"/>
              </w:pBdr>
              <w:spacing w:line="340" w:lineRule="exact"/>
              <w:jc w:val="center"/>
              <w:rPr>
                <w:rFonts w:ascii="Arial" w:hAnsi="Arial" w:cs="Arial"/>
                <w:sz w:val="18"/>
                <w:szCs w:val="18"/>
                <w:cs/>
              </w:rPr>
            </w:pPr>
            <w:r w:rsidRPr="00F2306E">
              <w:rPr>
                <w:rFonts w:ascii="Arial" w:hAnsi="Arial" w:cs="Arial"/>
                <w:sz w:val="18"/>
                <w:szCs w:val="18"/>
              </w:rPr>
              <w:t xml:space="preserve">31 December </w:t>
            </w:r>
            <w:r w:rsidRPr="00F2306E">
              <w:rPr>
                <w:rFonts w:ascii="Arial" w:hAnsi="Arial" w:cs="Arial"/>
                <w:sz w:val="18"/>
                <w:szCs w:val="18"/>
                <w:cs/>
              </w:rPr>
              <w:t>201</w:t>
            </w:r>
            <w:r>
              <w:rPr>
                <w:rFonts w:ascii="Arial" w:hAnsi="Arial" w:cs="Arial"/>
                <w:sz w:val="18"/>
                <w:szCs w:val="18"/>
              </w:rPr>
              <w:t>8</w:t>
            </w:r>
          </w:p>
        </w:tc>
        <w:tc>
          <w:tcPr>
            <w:tcW w:w="1350" w:type="dxa"/>
            <w:hideMark/>
          </w:tcPr>
          <w:p w:rsidR="00C169ED" w:rsidRPr="00F2306E" w:rsidRDefault="00C169ED" w:rsidP="00C169ED">
            <w:pPr>
              <w:pBdr>
                <w:bottom w:val="single" w:sz="4" w:space="1" w:color="auto"/>
              </w:pBdr>
              <w:spacing w:line="340" w:lineRule="exact"/>
              <w:jc w:val="center"/>
              <w:rPr>
                <w:rFonts w:ascii="Arial" w:hAnsi="Arial" w:cs="Arial"/>
                <w:sz w:val="18"/>
                <w:szCs w:val="18"/>
                <w:cs/>
              </w:rPr>
            </w:pPr>
            <w:r>
              <w:rPr>
                <w:rFonts w:ascii="Arial" w:hAnsi="Arial" w:cs="Arial"/>
                <w:sz w:val="18"/>
                <w:szCs w:val="18"/>
              </w:rPr>
              <w:t>30 June</w:t>
            </w:r>
            <w:r w:rsidRPr="002B795A">
              <w:rPr>
                <w:rFonts w:ascii="Arial" w:hAnsi="Arial" w:cs="Arial"/>
                <w:sz w:val="18"/>
                <w:szCs w:val="18"/>
              </w:rPr>
              <w:t xml:space="preserve">         </w:t>
            </w:r>
            <w:r>
              <w:rPr>
                <w:rFonts w:ascii="Arial" w:hAnsi="Arial" w:cs="Arial"/>
                <w:sz w:val="18"/>
                <w:szCs w:val="18"/>
                <w:cs/>
              </w:rPr>
              <w:t>201</w:t>
            </w:r>
            <w:r>
              <w:rPr>
                <w:rFonts w:ascii="Arial" w:hAnsi="Arial" w:cs="Arial"/>
                <w:sz w:val="18"/>
                <w:szCs w:val="18"/>
              </w:rPr>
              <w:t>9</w:t>
            </w:r>
          </w:p>
        </w:tc>
        <w:tc>
          <w:tcPr>
            <w:tcW w:w="1350" w:type="dxa"/>
            <w:hideMark/>
          </w:tcPr>
          <w:p w:rsidR="00C169ED" w:rsidRPr="00F2306E" w:rsidRDefault="00C169ED" w:rsidP="00C169ED">
            <w:pPr>
              <w:pBdr>
                <w:bottom w:val="single" w:sz="4" w:space="1" w:color="auto"/>
              </w:pBdr>
              <w:spacing w:line="340" w:lineRule="exact"/>
              <w:jc w:val="center"/>
              <w:rPr>
                <w:rFonts w:ascii="Arial" w:hAnsi="Arial" w:cs="Arial"/>
                <w:sz w:val="18"/>
                <w:szCs w:val="18"/>
                <w:cs/>
              </w:rPr>
            </w:pPr>
            <w:r w:rsidRPr="00F2306E">
              <w:rPr>
                <w:rFonts w:ascii="Arial" w:hAnsi="Arial" w:cs="Arial"/>
                <w:sz w:val="18"/>
                <w:szCs w:val="18"/>
              </w:rPr>
              <w:t xml:space="preserve">31 December </w:t>
            </w:r>
            <w:r w:rsidRPr="00F2306E">
              <w:rPr>
                <w:rFonts w:ascii="Arial" w:hAnsi="Arial" w:cs="Arial"/>
                <w:sz w:val="18"/>
                <w:szCs w:val="18"/>
                <w:cs/>
              </w:rPr>
              <w:t>201</w:t>
            </w:r>
            <w:r>
              <w:rPr>
                <w:rFonts w:ascii="Arial" w:hAnsi="Arial" w:cs="Arial"/>
                <w:sz w:val="18"/>
                <w:szCs w:val="18"/>
              </w:rPr>
              <w:t>8</w:t>
            </w:r>
          </w:p>
        </w:tc>
      </w:tr>
      <w:tr w:rsidR="00C169ED" w:rsidRPr="00F2306E" w:rsidTr="00054534">
        <w:tc>
          <w:tcPr>
            <w:tcW w:w="3420" w:type="dxa"/>
            <w:hideMark/>
          </w:tcPr>
          <w:p w:rsidR="00C169ED" w:rsidRPr="00F2306E" w:rsidRDefault="00C169ED" w:rsidP="00C169ED">
            <w:pPr>
              <w:spacing w:line="340" w:lineRule="exact"/>
              <w:ind w:left="162"/>
              <w:rPr>
                <w:rFonts w:ascii="Arial" w:eastAsia="Arial Unicode MS" w:hAnsi="Arial" w:cs="Arial"/>
                <w:sz w:val="18"/>
                <w:szCs w:val="18"/>
                <w:u w:val="words"/>
                <w:cs/>
              </w:rPr>
            </w:pPr>
            <w:proofErr w:type="spellStart"/>
            <w:r w:rsidRPr="00F2306E">
              <w:rPr>
                <w:rFonts w:ascii="Arial" w:eastAsia="Arial Unicode MS" w:hAnsi="Arial" w:cs="Arial"/>
                <w:sz w:val="18"/>
                <w:szCs w:val="18"/>
                <w:cs/>
              </w:rPr>
              <w:t>Liabilities</w:t>
            </w:r>
            <w:proofErr w:type="spellEnd"/>
            <w:r w:rsidRPr="00F2306E">
              <w:rPr>
                <w:rFonts w:ascii="Arial" w:eastAsia="Arial Unicode MS" w:hAnsi="Arial" w:cs="Arial"/>
                <w:sz w:val="18"/>
                <w:szCs w:val="18"/>
                <w:cs/>
              </w:rPr>
              <w:t xml:space="preserve"> </w:t>
            </w:r>
            <w:proofErr w:type="spellStart"/>
            <w:r w:rsidRPr="00F2306E">
              <w:rPr>
                <w:rFonts w:ascii="Arial" w:eastAsia="Arial Unicode MS" w:hAnsi="Arial" w:cs="Arial"/>
                <w:sz w:val="18"/>
                <w:szCs w:val="18"/>
                <w:cs/>
              </w:rPr>
              <w:t>under</w:t>
            </w:r>
            <w:proofErr w:type="spellEnd"/>
            <w:r w:rsidRPr="00F2306E">
              <w:rPr>
                <w:rFonts w:ascii="Arial" w:eastAsia="Arial Unicode MS" w:hAnsi="Arial" w:cs="Arial"/>
                <w:sz w:val="18"/>
                <w:szCs w:val="18"/>
                <w:cs/>
              </w:rPr>
              <w:t xml:space="preserve"> </w:t>
            </w:r>
            <w:proofErr w:type="spellStart"/>
            <w:r w:rsidRPr="00F2306E">
              <w:rPr>
                <w:rFonts w:ascii="Arial" w:eastAsia="Arial Unicode MS" w:hAnsi="Arial" w:cs="Arial"/>
                <w:sz w:val="18"/>
                <w:szCs w:val="18"/>
                <w:cs/>
              </w:rPr>
              <w:t>hire</w:t>
            </w:r>
            <w:proofErr w:type="spellEnd"/>
            <w:r w:rsidRPr="00F2306E">
              <w:rPr>
                <w:rFonts w:ascii="Arial" w:eastAsia="Arial Unicode MS" w:hAnsi="Arial" w:cs="Arial"/>
                <w:sz w:val="18"/>
                <w:szCs w:val="18"/>
                <w:cs/>
              </w:rPr>
              <w:t xml:space="preserve"> </w:t>
            </w:r>
            <w:proofErr w:type="spellStart"/>
            <w:r w:rsidRPr="00F2306E">
              <w:rPr>
                <w:rFonts w:ascii="Arial" w:eastAsia="Arial Unicode MS" w:hAnsi="Arial" w:cs="Arial"/>
                <w:sz w:val="18"/>
                <w:szCs w:val="18"/>
                <w:cs/>
              </w:rPr>
              <w:t>purchase</w:t>
            </w:r>
            <w:proofErr w:type="spellEnd"/>
            <w:r w:rsidRPr="00F2306E">
              <w:rPr>
                <w:rFonts w:ascii="Arial" w:eastAsia="Arial Unicode MS" w:hAnsi="Arial" w:cs="Arial"/>
                <w:sz w:val="18"/>
                <w:szCs w:val="18"/>
                <w:cs/>
              </w:rPr>
              <w:t xml:space="preserve"> and</w:t>
            </w:r>
          </w:p>
        </w:tc>
        <w:tc>
          <w:tcPr>
            <w:tcW w:w="1350" w:type="dxa"/>
          </w:tcPr>
          <w:p w:rsidR="00C169ED" w:rsidRPr="00F2306E" w:rsidRDefault="00C169ED" w:rsidP="00C169ED">
            <w:pPr>
              <w:tabs>
                <w:tab w:val="decimal" w:pos="972"/>
              </w:tabs>
              <w:spacing w:line="340" w:lineRule="exact"/>
              <w:rPr>
                <w:rFonts w:ascii="Arial" w:hAnsi="Arial" w:cs="Arial"/>
                <w:sz w:val="18"/>
                <w:szCs w:val="18"/>
                <w:cs/>
              </w:rPr>
            </w:pPr>
          </w:p>
        </w:tc>
        <w:tc>
          <w:tcPr>
            <w:tcW w:w="1350" w:type="dxa"/>
          </w:tcPr>
          <w:p w:rsidR="00C169ED" w:rsidRPr="00F2306E" w:rsidRDefault="00C169ED" w:rsidP="00C169ED">
            <w:pPr>
              <w:tabs>
                <w:tab w:val="decimal" w:pos="972"/>
              </w:tabs>
              <w:spacing w:line="340" w:lineRule="exact"/>
              <w:rPr>
                <w:rFonts w:ascii="Arial" w:hAnsi="Arial" w:cs="Arial"/>
                <w:sz w:val="18"/>
                <w:szCs w:val="18"/>
              </w:rPr>
            </w:pPr>
          </w:p>
        </w:tc>
        <w:tc>
          <w:tcPr>
            <w:tcW w:w="1350" w:type="dxa"/>
          </w:tcPr>
          <w:p w:rsidR="00C169ED" w:rsidRPr="00F2306E" w:rsidRDefault="00C169ED" w:rsidP="00C169ED">
            <w:pPr>
              <w:tabs>
                <w:tab w:val="decimal" w:pos="882"/>
              </w:tabs>
              <w:spacing w:line="340" w:lineRule="exact"/>
              <w:rPr>
                <w:rFonts w:ascii="Arial" w:hAnsi="Arial" w:cs="Arial"/>
                <w:sz w:val="18"/>
                <w:szCs w:val="18"/>
              </w:rPr>
            </w:pPr>
          </w:p>
        </w:tc>
        <w:tc>
          <w:tcPr>
            <w:tcW w:w="1350" w:type="dxa"/>
          </w:tcPr>
          <w:p w:rsidR="00C169ED" w:rsidRPr="00F2306E" w:rsidRDefault="00C169ED" w:rsidP="00C169ED">
            <w:pPr>
              <w:tabs>
                <w:tab w:val="decimal" w:pos="882"/>
              </w:tabs>
              <w:spacing w:line="340" w:lineRule="exact"/>
              <w:rPr>
                <w:rFonts w:ascii="Arial" w:hAnsi="Arial" w:cs="Arial"/>
                <w:sz w:val="18"/>
                <w:szCs w:val="18"/>
              </w:rPr>
            </w:pPr>
          </w:p>
        </w:tc>
      </w:tr>
      <w:tr w:rsidR="00DC6751" w:rsidRPr="00F2306E" w:rsidTr="00054534">
        <w:tc>
          <w:tcPr>
            <w:tcW w:w="3420" w:type="dxa"/>
          </w:tcPr>
          <w:p w:rsidR="00DC6751" w:rsidRPr="00F2306E" w:rsidRDefault="00DC6751" w:rsidP="00DC6751">
            <w:pPr>
              <w:spacing w:line="340" w:lineRule="exact"/>
              <w:ind w:left="522"/>
              <w:rPr>
                <w:rFonts w:ascii="Arial" w:eastAsia="Arial Unicode MS" w:hAnsi="Arial" w:cs="Arial"/>
                <w:sz w:val="18"/>
                <w:szCs w:val="18"/>
                <w:cs/>
              </w:rPr>
            </w:pPr>
            <w:proofErr w:type="spellStart"/>
            <w:r w:rsidRPr="00F2306E">
              <w:rPr>
                <w:rFonts w:ascii="Arial" w:eastAsia="Arial Unicode MS" w:hAnsi="Arial" w:cs="Arial"/>
                <w:sz w:val="18"/>
                <w:szCs w:val="18"/>
                <w:cs/>
              </w:rPr>
              <w:t>finance</w:t>
            </w:r>
            <w:proofErr w:type="spellEnd"/>
            <w:r w:rsidRPr="00F2306E">
              <w:rPr>
                <w:rFonts w:ascii="Arial" w:eastAsia="Arial Unicode MS" w:hAnsi="Arial" w:cs="Arial"/>
                <w:sz w:val="18"/>
                <w:szCs w:val="18"/>
                <w:cs/>
              </w:rPr>
              <w:t xml:space="preserve"> </w:t>
            </w:r>
            <w:proofErr w:type="spellStart"/>
            <w:r w:rsidRPr="00F2306E">
              <w:rPr>
                <w:rFonts w:ascii="Arial" w:eastAsia="Arial Unicode MS" w:hAnsi="Arial" w:cs="Arial"/>
                <w:sz w:val="18"/>
                <w:szCs w:val="18"/>
                <w:cs/>
              </w:rPr>
              <w:t>lease</w:t>
            </w:r>
            <w:proofErr w:type="spellEnd"/>
            <w:r w:rsidRPr="00F2306E">
              <w:rPr>
                <w:rFonts w:ascii="Arial" w:eastAsia="Arial Unicode MS" w:hAnsi="Arial" w:cs="Arial"/>
                <w:sz w:val="18"/>
                <w:szCs w:val="18"/>
                <w:cs/>
              </w:rPr>
              <w:t xml:space="preserve"> </w:t>
            </w:r>
            <w:proofErr w:type="spellStart"/>
            <w:r w:rsidRPr="00F2306E">
              <w:rPr>
                <w:rFonts w:ascii="Arial" w:eastAsia="Arial Unicode MS" w:hAnsi="Arial" w:cs="Arial"/>
                <w:sz w:val="18"/>
                <w:szCs w:val="18"/>
                <w:cs/>
              </w:rPr>
              <w:t>agreements</w:t>
            </w:r>
            <w:proofErr w:type="spellEnd"/>
          </w:p>
        </w:tc>
        <w:tc>
          <w:tcPr>
            <w:tcW w:w="1350" w:type="dxa"/>
          </w:tcPr>
          <w:p w:rsidR="00DC6751" w:rsidRPr="00DC6751" w:rsidRDefault="00DC6751" w:rsidP="00DC6751">
            <w:pPr>
              <w:tabs>
                <w:tab w:val="decimal" w:pos="972"/>
              </w:tabs>
              <w:spacing w:line="340" w:lineRule="exact"/>
              <w:rPr>
                <w:rFonts w:ascii="Arial" w:hAnsi="Arial" w:cs="Arial"/>
                <w:sz w:val="18"/>
                <w:szCs w:val="18"/>
                <w:cs/>
              </w:rPr>
            </w:pPr>
            <w:r w:rsidRPr="00DC6751">
              <w:rPr>
                <w:rFonts w:ascii="Arial" w:hAnsi="Arial" w:cs="Arial"/>
                <w:sz w:val="18"/>
                <w:szCs w:val="18"/>
              </w:rPr>
              <w:t>323,106</w:t>
            </w:r>
          </w:p>
        </w:tc>
        <w:tc>
          <w:tcPr>
            <w:tcW w:w="1350" w:type="dxa"/>
          </w:tcPr>
          <w:p w:rsidR="00DC6751" w:rsidRPr="002D5F2A" w:rsidRDefault="00DC6751" w:rsidP="00DC6751">
            <w:pPr>
              <w:tabs>
                <w:tab w:val="decimal" w:pos="972"/>
              </w:tabs>
              <w:spacing w:line="340" w:lineRule="exact"/>
              <w:rPr>
                <w:rFonts w:ascii="Arial" w:hAnsi="Arial" w:cs="Arial"/>
                <w:sz w:val="18"/>
                <w:szCs w:val="18"/>
              </w:rPr>
            </w:pPr>
            <w:r w:rsidRPr="002D5F2A">
              <w:rPr>
                <w:rFonts w:ascii="Arial" w:hAnsi="Arial" w:cs="Arial"/>
                <w:sz w:val="18"/>
                <w:szCs w:val="18"/>
              </w:rPr>
              <w:t>346,025</w:t>
            </w:r>
          </w:p>
        </w:tc>
        <w:tc>
          <w:tcPr>
            <w:tcW w:w="1350" w:type="dxa"/>
          </w:tcPr>
          <w:p w:rsidR="00DC6751" w:rsidRPr="00DC6751" w:rsidRDefault="00DC6751" w:rsidP="00DC6751">
            <w:pPr>
              <w:tabs>
                <w:tab w:val="decimal" w:pos="972"/>
              </w:tabs>
              <w:spacing w:line="340" w:lineRule="exact"/>
              <w:rPr>
                <w:rFonts w:ascii="Arial" w:hAnsi="Arial" w:cs="Arial"/>
                <w:sz w:val="18"/>
                <w:szCs w:val="18"/>
              </w:rPr>
            </w:pPr>
            <w:r w:rsidRPr="00DC6751">
              <w:rPr>
                <w:rFonts w:ascii="Arial" w:hAnsi="Arial" w:cs="Arial"/>
                <w:sz w:val="18"/>
                <w:szCs w:val="18"/>
              </w:rPr>
              <w:t>152,497</w:t>
            </w:r>
          </w:p>
        </w:tc>
        <w:tc>
          <w:tcPr>
            <w:tcW w:w="1350" w:type="dxa"/>
          </w:tcPr>
          <w:p w:rsidR="00DC6751" w:rsidRPr="004C7C68" w:rsidRDefault="00DC6751" w:rsidP="00DC6751">
            <w:pPr>
              <w:tabs>
                <w:tab w:val="decimal" w:pos="972"/>
              </w:tabs>
              <w:spacing w:line="340" w:lineRule="exact"/>
              <w:rPr>
                <w:rFonts w:ascii="Arial" w:hAnsi="Arial" w:cs="Arial"/>
                <w:sz w:val="18"/>
                <w:szCs w:val="18"/>
              </w:rPr>
            </w:pPr>
            <w:r w:rsidRPr="004C7C68">
              <w:rPr>
                <w:rFonts w:ascii="Arial" w:hAnsi="Arial" w:cs="Arial"/>
                <w:sz w:val="18"/>
                <w:szCs w:val="18"/>
              </w:rPr>
              <w:t>166,154</w:t>
            </w:r>
          </w:p>
        </w:tc>
      </w:tr>
      <w:tr w:rsidR="00DC6751" w:rsidRPr="00F2306E" w:rsidTr="00054534">
        <w:tc>
          <w:tcPr>
            <w:tcW w:w="3420" w:type="dxa"/>
          </w:tcPr>
          <w:p w:rsidR="00DC6751" w:rsidRPr="00F2306E" w:rsidRDefault="00DC6751" w:rsidP="00DC6751">
            <w:pPr>
              <w:spacing w:line="340" w:lineRule="exact"/>
              <w:ind w:left="162"/>
              <w:rPr>
                <w:rFonts w:ascii="Arial" w:eastAsia="Arial Unicode MS" w:hAnsi="Arial" w:cs="Arial"/>
                <w:sz w:val="18"/>
                <w:szCs w:val="18"/>
                <w:cs/>
              </w:rPr>
            </w:pPr>
            <w:proofErr w:type="spellStart"/>
            <w:r w:rsidRPr="00F2306E">
              <w:rPr>
                <w:rFonts w:ascii="Arial" w:eastAsia="Arial Unicode MS" w:hAnsi="Arial" w:cs="Arial"/>
                <w:sz w:val="18"/>
                <w:szCs w:val="18"/>
                <w:cs/>
              </w:rPr>
              <w:t>Less</w:t>
            </w:r>
            <w:proofErr w:type="spellEnd"/>
            <w:r w:rsidRPr="00F2306E">
              <w:rPr>
                <w:rFonts w:ascii="Arial" w:eastAsia="Arial Unicode MS" w:hAnsi="Arial" w:cs="Arial"/>
                <w:sz w:val="18"/>
                <w:szCs w:val="18"/>
                <w:cs/>
              </w:rPr>
              <w:t xml:space="preserve">: </w:t>
            </w:r>
            <w:proofErr w:type="spellStart"/>
            <w:r w:rsidRPr="00F2306E">
              <w:rPr>
                <w:rFonts w:ascii="Arial" w:eastAsia="Arial Unicode MS" w:hAnsi="Arial" w:cs="Arial"/>
                <w:sz w:val="18"/>
                <w:szCs w:val="18"/>
                <w:cs/>
              </w:rPr>
              <w:t>Deferred</w:t>
            </w:r>
            <w:proofErr w:type="spellEnd"/>
            <w:r w:rsidRPr="00F2306E">
              <w:rPr>
                <w:rFonts w:ascii="Arial" w:eastAsia="Arial Unicode MS" w:hAnsi="Arial" w:cs="Arial"/>
                <w:sz w:val="18"/>
                <w:szCs w:val="18"/>
                <w:cs/>
              </w:rPr>
              <w:t xml:space="preserve"> </w:t>
            </w:r>
            <w:proofErr w:type="spellStart"/>
            <w:r w:rsidRPr="00F2306E">
              <w:rPr>
                <w:rFonts w:ascii="Arial" w:eastAsia="Arial Unicode MS" w:hAnsi="Arial" w:cs="Arial"/>
                <w:sz w:val="18"/>
                <w:szCs w:val="18"/>
                <w:cs/>
              </w:rPr>
              <w:t>interest</w:t>
            </w:r>
            <w:proofErr w:type="spellEnd"/>
            <w:r w:rsidRPr="00F2306E">
              <w:rPr>
                <w:rFonts w:ascii="Arial" w:eastAsia="Arial Unicode MS" w:hAnsi="Arial" w:cs="Arial"/>
                <w:sz w:val="18"/>
                <w:szCs w:val="18"/>
                <w:cs/>
              </w:rPr>
              <w:t xml:space="preserve"> </w:t>
            </w:r>
            <w:proofErr w:type="spellStart"/>
            <w:r w:rsidRPr="00F2306E">
              <w:rPr>
                <w:rFonts w:ascii="Arial" w:eastAsia="Arial Unicode MS" w:hAnsi="Arial" w:cs="Arial"/>
                <w:sz w:val="18"/>
                <w:szCs w:val="18"/>
                <w:cs/>
              </w:rPr>
              <w:t>expenses</w:t>
            </w:r>
            <w:proofErr w:type="spellEnd"/>
          </w:p>
        </w:tc>
        <w:tc>
          <w:tcPr>
            <w:tcW w:w="1350" w:type="dxa"/>
          </w:tcPr>
          <w:p w:rsidR="00DC6751" w:rsidRPr="00DC6751" w:rsidRDefault="00DC6751" w:rsidP="00DC6751">
            <w:pPr>
              <w:tabs>
                <w:tab w:val="decimal" w:pos="972"/>
              </w:tabs>
              <w:spacing w:line="340" w:lineRule="exact"/>
              <w:rPr>
                <w:rFonts w:ascii="Arial" w:hAnsi="Arial" w:cs="Arial"/>
                <w:sz w:val="18"/>
                <w:szCs w:val="18"/>
                <w:cs/>
              </w:rPr>
            </w:pPr>
            <w:r w:rsidRPr="00DC6751">
              <w:rPr>
                <w:rFonts w:ascii="Arial" w:hAnsi="Arial" w:cs="Arial"/>
                <w:sz w:val="18"/>
                <w:szCs w:val="18"/>
              </w:rPr>
              <w:t>(36,458)</w:t>
            </w:r>
          </w:p>
        </w:tc>
        <w:tc>
          <w:tcPr>
            <w:tcW w:w="1350" w:type="dxa"/>
          </w:tcPr>
          <w:p w:rsidR="00DC6751" w:rsidRPr="002D5F2A" w:rsidRDefault="00DC6751" w:rsidP="00DC6751">
            <w:pPr>
              <w:tabs>
                <w:tab w:val="decimal" w:pos="972"/>
              </w:tabs>
              <w:spacing w:line="340" w:lineRule="exact"/>
              <w:rPr>
                <w:rFonts w:ascii="Arial" w:hAnsi="Arial" w:cs="Arial"/>
                <w:sz w:val="18"/>
                <w:szCs w:val="18"/>
              </w:rPr>
            </w:pPr>
            <w:r w:rsidRPr="002D5F2A">
              <w:rPr>
                <w:rFonts w:ascii="Arial" w:hAnsi="Arial" w:cs="Arial"/>
                <w:sz w:val="18"/>
                <w:szCs w:val="18"/>
              </w:rPr>
              <w:t>(42,412)</w:t>
            </w:r>
          </w:p>
        </w:tc>
        <w:tc>
          <w:tcPr>
            <w:tcW w:w="1350" w:type="dxa"/>
          </w:tcPr>
          <w:p w:rsidR="00DC6751" w:rsidRPr="00DC6751" w:rsidRDefault="00DC6751" w:rsidP="00DC6751">
            <w:pPr>
              <w:tabs>
                <w:tab w:val="decimal" w:pos="972"/>
              </w:tabs>
              <w:spacing w:line="340" w:lineRule="exact"/>
              <w:rPr>
                <w:rFonts w:ascii="Arial" w:hAnsi="Arial" w:cs="Arial"/>
                <w:sz w:val="18"/>
                <w:szCs w:val="18"/>
                <w:cs/>
              </w:rPr>
            </w:pPr>
            <w:r w:rsidRPr="00DC6751">
              <w:rPr>
                <w:rFonts w:ascii="Arial" w:hAnsi="Arial" w:cs="Arial"/>
                <w:sz w:val="18"/>
                <w:szCs w:val="18"/>
              </w:rPr>
              <w:t>(17,549)</w:t>
            </w:r>
          </w:p>
        </w:tc>
        <w:tc>
          <w:tcPr>
            <w:tcW w:w="1350" w:type="dxa"/>
          </w:tcPr>
          <w:p w:rsidR="00DC6751" w:rsidRPr="004C7C68" w:rsidRDefault="00DC6751" w:rsidP="00DC6751">
            <w:pPr>
              <w:tabs>
                <w:tab w:val="decimal" w:pos="972"/>
              </w:tabs>
              <w:spacing w:line="340" w:lineRule="exact"/>
              <w:rPr>
                <w:rFonts w:ascii="Arial" w:hAnsi="Arial" w:cs="Arial"/>
                <w:sz w:val="18"/>
                <w:szCs w:val="18"/>
              </w:rPr>
            </w:pPr>
            <w:r w:rsidRPr="004C7C68">
              <w:rPr>
                <w:rFonts w:ascii="Arial" w:hAnsi="Arial" w:cs="Arial"/>
                <w:sz w:val="18"/>
                <w:szCs w:val="18"/>
              </w:rPr>
              <w:t>(20,652)</w:t>
            </w:r>
          </w:p>
        </w:tc>
      </w:tr>
      <w:tr w:rsidR="00DC6751" w:rsidRPr="00F2306E" w:rsidTr="00054534">
        <w:trPr>
          <w:trHeight w:val="288"/>
        </w:trPr>
        <w:tc>
          <w:tcPr>
            <w:tcW w:w="3420" w:type="dxa"/>
            <w:hideMark/>
          </w:tcPr>
          <w:p w:rsidR="00DC6751" w:rsidRPr="00F2306E" w:rsidRDefault="00DC6751" w:rsidP="00DC6751">
            <w:pPr>
              <w:spacing w:line="340" w:lineRule="exact"/>
              <w:ind w:left="162"/>
              <w:rPr>
                <w:rFonts w:ascii="Arial" w:eastAsia="Arial Unicode MS" w:hAnsi="Arial" w:cs="Arial"/>
                <w:sz w:val="18"/>
                <w:szCs w:val="18"/>
                <w:cs/>
              </w:rPr>
            </w:pPr>
            <w:proofErr w:type="spellStart"/>
            <w:r w:rsidRPr="00F2306E">
              <w:rPr>
                <w:rFonts w:ascii="Arial" w:eastAsia="Arial Unicode MS" w:hAnsi="Arial" w:cs="Arial"/>
                <w:sz w:val="18"/>
                <w:szCs w:val="18"/>
                <w:cs/>
              </w:rPr>
              <w:t>Less</w:t>
            </w:r>
            <w:proofErr w:type="spellEnd"/>
            <w:r w:rsidRPr="00F2306E">
              <w:rPr>
                <w:rFonts w:ascii="Arial" w:eastAsia="Arial Unicode MS" w:hAnsi="Arial" w:cs="Arial"/>
                <w:sz w:val="18"/>
                <w:szCs w:val="18"/>
                <w:cs/>
              </w:rPr>
              <w:t xml:space="preserve">: </w:t>
            </w:r>
            <w:proofErr w:type="spellStart"/>
            <w:r w:rsidRPr="00F2306E">
              <w:rPr>
                <w:rFonts w:ascii="Arial" w:eastAsia="Arial Unicode MS" w:hAnsi="Arial" w:cs="Arial"/>
                <w:sz w:val="18"/>
                <w:szCs w:val="18"/>
                <w:cs/>
              </w:rPr>
              <w:t>Deferred</w:t>
            </w:r>
            <w:proofErr w:type="spellEnd"/>
            <w:r w:rsidRPr="00F2306E">
              <w:rPr>
                <w:rFonts w:ascii="Arial" w:eastAsia="Arial Unicode MS" w:hAnsi="Arial" w:cs="Arial"/>
                <w:sz w:val="18"/>
                <w:szCs w:val="18"/>
                <w:cs/>
              </w:rPr>
              <w:t xml:space="preserve"> </w:t>
            </w:r>
            <w:r>
              <w:rPr>
                <w:rFonts w:ascii="Arial" w:eastAsia="Arial Unicode MS" w:hAnsi="Arial" w:cs="Arial"/>
                <w:sz w:val="18"/>
                <w:szCs w:val="18"/>
              </w:rPr>
              <w:t>financial fees</w:t>
            </w:r>
          </w:p>
        </w:tc>
        <w:tc>
          <w:tcPr>
            <w:tcW w:w="1350" w:type="dxa"/>
          </w:tcPr>
          <w:p w:rsidR="00DC6751" w:rsidRPr="00DC6751" w:rsidRDefault="00DC6751" w:rsidP="00DC6751">
            <w:pPr>
              <w:pBdr>
                <w:bottom w:val="single" w:sz="6" w:space="1" w:color="auto"/>
              </w:pBdr>
              <w:tabs>
                <w:tab w:val="decimal" w:pos="972"/>
              </w:tabs>
              <w:spacing w:line="340" w:lineRule="exact"/>
              <w:rPr>
                <w:rFonts w:ascii="Arial" w:hAnsi="Arial" w:cs="Arial"/>
                <w:sz w:val="18"/>
                <w:szCs w:val="18"/>
                <w:cs/>
              </w:rPr>
            </w:pPr>
            <w:r w:rsidRPr="00DC6751">
              <w:rPr>
                <w:rFonts w:ascii="Arial" w:hAnsi="Arial" w:cs="Arial"/>
                <w:sz w:val="18"/>
                <w:szCs w:val="18"/>
              </w:rPr>
              <w:t>(3,135)</w:t>
            </w:r>
          </w:p>
        </w:tc>
        <w:tc>
          <w:tcPr>
            <w:tcW w:w="1350" w:type="dxa"/>
          </w:tcPr>
          <w:p w:rsidR="00DC6751" w:rsidRPr="002D5F2A" w:rsidRDefault="00DC6751" w:rsidP="00DC6751">
            <w:pPr>
              <w:pBdr>
                <w:bottom w:val="single" w:sz="6" w:space="1" w:color="auto"/>
              </w:pBdr>
              <w:tabs>
                <w:tab w:val="decimal" w:pos="972"/>
              </w:tabs>
              <w:spacing w:line="340" w:lineRule="exact"/>
              <w:rPr>
                <w:rFonts w:ascii="Arial" w:hAnsi="Arial" w:cs="Arial"/>
                <w:sz w:val="18"/>
                <w:szCs w:val="18"/>
                <w:cs/>
              </w:rPr>
            </w:pPr>
            <w:r w:rsidRPr="002D5F2A">
              <w:rPr>
                <w:rFonts w:ascii="Arial" w:hAnsi="Arial" w:cs="Arial"/>
                <w:sz w:val="18"/>
                <w:szCs w:val="18"/>
              </w:rPr>
              <w:t>(3,413)</w:t>
            </w:r>
          </w:p>
        </w:tc>
        <w:tc>
          <w:tcPr>
            <w:tcW w:w="1350" w:type="dxa"/>
          </w:tcPr>
          <w:p w:rsidR="00DC6751" w:rsidRPr="00DC6751" w:rsidRDefault="00DC6751" w:rsidP="00DC6751">
            <w:pPr>
              <w:pBdr>
                <w:bottom w:val="single" w:sz="6" w:space="1" w:color="auto"/>
              </w:pBdr>
              <w:tabs>
                <w:tab w:val="decimal" w:pos="972"/>
              </w:tabs>
              <w:spacing w:line="340" w:lineRule="exact"/>
              <w:rPr>
                <w:rFonts w:ascii="Arial" w:hAnsi="Arial" w:cs="Arial"/>
                <w:sz w:val="18"/>
                <w:szCs w:val="18"/>
                <w:cs/>
              </w:rPr>
            </w:pPr>
            <w:r w:rsidRPr="00DC6751">
              <w:rPr>
                <w:rFonts w:ascii="Arial" w:hAnsi="Arial" w:cs="Arial"/>
                <w:sz w:val="18"/>
                <w:szCs w:val="18"/>
              </w:rPr>
              <w:t>(1,609)</w:t>
            </w:r>
          </w:p>
        </w:tc>
        <w:tc>
          <w:tcPr>
            <w:tcW w:w="1350" w:type="dxa"/>
          </w:tcPr>
          <w:p w:rsidR="00DC6751" w:rsidRPr="004C7C68" w:rsidRDefault="00DC6751" w:rsidP="00DC6751">
            <w:pPr>
              <w:pBdr>
                <w:bottom w:val="single" w:sz="6" w:space="1" w:color="auto"/>
              </w:pBdr>
              <w:tabs>
                <w:tab w:val="decimal" w:pos="972"/>
              </w:tabs>
              <w:spacing w:line="340" w:lineRule="exact"/>
              <w:rPr>
                <w:rFonts w:ascii="Arial" w:hAnsi="Arial" w:cs="Arial"/>
                <w:sz w:val="18"/>
                <w:szCs w:val="18"/>
                <w:cs/>
              </w:rPr>
            </w:pPr>
            <w:r w:rsidRPr="004C7C68">
              <w:rPr>
                <w:rFonts w:ascii="Arial" w:hAnsi="Arial" w:cs="Arial"/>
                <w:sz w:val="18"/>
                <w:szCs w:val="18"/>
              </w:rPr>
              <w:t>(1,751)</w:t>
            </w:r>
          </w:p>
        </w:tc>
      </w:tr>
      <w:tr w:rsidR="00DC6751" w:rsidRPr="00F2306E" w:rsidTr="00054534">
        <w:tc>
          <w:tcPr>
            <w:tcW w:w="3420" w:type="dxa"/>
            <w:hideMark/>
          </w:tcPr>
          <w:p w:rsidR="00DC6751" w:rsidRPr="00F2306E" w:rsidRDefault="00DC6751" w:rsidP="00DC6751">
            <w:pPr>
              <w:spacing w:line="340" w:lineRule="exact"/>
              <w:ind w:left="162"/>
              <w:rPr>
                <w:rFonts w:ascii="Arial" w:eastAsia="Arial Unicode MS" w:hAnsi="Arial" w:cs="Arial"/>
                <w:sz w:val="18"/>
                <w:szCs w:val="18"/>
                <w:cs/>
              </w:rPr>
            </w:pPr>
            <w:proofErr w:type="spellStart"/>
            <w:r w:rsidRPr="00F2306E">
              <w:rPr>
                <w:rFonts w:ascii="Arial" w:eastAsia="Arial Unicode MS" w:hAnsi="Arial" w:cs="Arial"/>
                <w:sz w:val="18"/>
                <w:szCs w:val="18"/>
                <w:cs/>
              </w:rPr>
              <w:t>Total</w:t>
            </w:r>
            <w:proofErr w:type="spellEnd"/>
          </w:p>
        </w:tc>
        <w:tc>
          <w:tcPr>
            <w:tcW w:w="1350" w:type="dxa"/>
          </w:tcPr>
          <w:p w:rsidR="00DC6751" w:rsidRPr="00DC6751" w:rsidRDefault="00DC6751" w:rsidP="00DC6751">
            <w:pPr>
              <w:tabs>
                <w:tab w:val="decimal" w:pos="972"/>
              </w:tabs>
              <w:spacing w:line="340" w:lineRule="exact"/>
              <w:rPr>
                <w:rFonts w:ascii="Arial" w:hAnsi="Arial" w:cs="Arial"/>
                <w:sz w:val="18"/>
                <w:szCs w:val="18"/>
                <w:cs/>
              </w:rPr>
            </w:pPr>
            <w:r w:rsidRPr="00DC6751">
              <w:rPr>
                <w:rFonts w:ascii="Arial" w:hAnsi="Arial" w:cs="Arial"/>
                <w:sz w:val="18"/>
                <w:szCs w:val="18"/>
              </w:rPr>
              <w:t>283,513</w:t>
            </w:r>
          </w:p>
        </w:tc>
        <w:tc>
          <w:tcPr>
            <w:tcW w:w="1350" w:type="dxa"/>
          </w:tcPr>
          <w:p w:rsidR="00DC6751" w:rsidRPr="002D5F2A" w:rsidRDefault="00DC6751" w:rsidP="00DC6751">
            <w:pPr>
              <w:tabs>
                <w:tab w:val="decimal" w:pos="972"/>
              </w:tabs>
              <w:spacing w:line="340" w:lineRule="exact"/>
              <w:rPr>
                <w:rFonts w:ascii="Arial" w:hAnsi="Arial" w:cs="Arial"/>
                <w:sz w:val="18"/>
                <w:szCs w:val="18"/>
                <w:cs/>
              </w:rPr>
            </w:pPr>
            <w:r w:rsidRPr="002D5F2A">
              <w:rPr>
                <w:rFonts w:ascii="Arial" w:hAnsi="Arial" w:cs="Arial"/>
                <w:sz w:val="18"/>
                <w:szCs w:val="18"/>
              </w:rPr>
              <w:t>300,200</w:t>
            </w:r>
          </w:p>
        </w:tc>
        <w:tc>
          <w:tcPr>
            <w:tcW w:w="1350" w:type="dxa"/>
          </w:tcPr>
          <w:p w:rsidR="00DC6751" w:rsidRPr="00DC6751" w:rsidRDefault="00DC6751" w:rsidP="00DC6751">
            <w:pPr>
              <w:tabs>
                <w:tab w:val="decimal" w:pos="972"/>
              </w:tabs>
              <w:spacing w:line="340" w:lineRule="exact"/>
              <w:rPr>
                <w:rFonts w:ascii="Arial" w:hAnsi="Arial" w:cs="Arial"/>
                <w:sz w:val="18"/>
                <w:szCs w:val="18"/>
                <w:cs/>
              </w:rPr>
            </w:pPr>
            <w:r w:rsidRPr="00DC6751">
              <w:rPr>
                <w:rFonts w:ascii="Arial" w:hAnsi="Arial" w:cs="Arial"/>
                <w:sz w:val="18"/>
                <w:szCs w:val="18"/>
              </w:rPr>
              <w:t>133,339</w:t>
            </w:r>
          </w:p>
        </w:tc>
        <w:tc>
          <w:tcPr>
            <w:tcW w:w="1350" w:type="dxa"/>
          </w:tcPr>
          <w:p w:rsidR="00DC6751" w:rsidRPr="004C7C68" w:rsidRDefault="00DC6751" w:rsidP="00DC6751">
            <w:pPr>
              <w:tabs>
                <w:tab w:val="decimal" w:pos="972"/>
              </w:tabs>
              <w:spacing w:line="340" w:lineRule="exact"/>
              <w:rPr>
                <w:rFonts w:ascii="Arial" w:hAnsi="Arial" w:cs="Arial"/>
                <w:sz w:val="18"/>
                <w:szCs w:val="18"/>
                <w:cs/>
              </w:rPr>
            </w:pPr>
            <w:r w:rsidRPr="004C7C68">
              <w:rPr>
                <w:rFonts w:ascii="Arial" w:hAnsi="Arial" w:cs="Arial"/>
                <w:sz w:val="18"/>
                <w:szCs w:val="18"/>
              </w:rPr>
              <w:t>143,751</w:t>
            </w:r>
          </w:p>
        </w:tc>
      </w:tr>
      <w:tr w:rsidR="00DC6751" w:rsidRPr="00F2306E" w:rsidTr="00054534">
        <w:trPr>
          <w:trHeight w:val="324"/>
        </w:trPr>
        <w:tc>
          <w:tcPr>
            <w:tcW w:w="3420" w:type="dxa"/>
            <w:hideMark/>
          </w:tcPr>
          <w:p w:rsidR="00DC6751" w:rsidRPr="00F2306E" w:rsidRDefault="00DC6751" w:rsidP="00DC6751">
            <w:pPr>
              <w:spacing w:line="340" w:lineRule="exact"/>
              <w:ind w:left="162"/>
              <w:rPr>
                <w:rFonts w:ascii="Arial" w:eastAsia="Arial Unicode MS" w:hAnsi="Arial" w:cs="Arial"/>
                <w:sz w:val="18"/>
                <w:szCs w:val="18"/>
                <w:lang w:val="en-GB"/>
              </w:rPr>
            </w:pPr>
            <w:proofErr w:type="spellStart"/>
            <w:r w:rsidRPr="00F2306E">
              <w:rPr>
                <w:rFonts w:ascii="Arial" w:eastAsia="Arial Unicode MS" w:hAnsi="Arial" w:cs="Arial"/>
                <w:sz w:val="18"/>
                <w:szCs w:val="18"/>
                <w:cs/>
              </w:rPr>
              <w:t>Less</w:t>
            </w:r>
            <w:proofErr w:type="spellEnd"/>
            <w:r w:rsidRPr="00F2306E">
              <w:rPr>
                <w:rFonts w:ascii="Arial" w:eastAsia="Arial Unicode MS" w:hAnsi="Arial" w:cs="Arial"/>
                <w:sz w:val="18"/>
                <w:szCs w:val="18"/>
                <w:cs/>
              </w:rPr>
              <w:t xml:space="preserve">: </w:t>
            </w:r>
            <w:proofErr w:type="spellStart"/>
            <w:r w:rsidRPr="00F2306E">
              <w:rPr>
                <w:rFonts w:ascii="Arial" w:eastAsia="Arial Unicode MS" w:hAnsi="Arial" w:cs="Arial"/>
                <w:sz w:val="18"/>
                <w:szCs w:val="18"/>
                <w:cs/>
              </w:rPr>
              <w:t>Current</w:t>
            </w:r>
            <w:proofErr w:type="spellEnd"/>
            <w:r w:rsidRPr="00F2306E">
              <w:rPr>
                <w:rFonts w:ascii="Arial" w:eastAsia="Arial Unicode MS" w:hAnsi="Arial" w:cs="Arial"/>
                <w:sz w:val="18"/>
                <w:szCs w:val="18"/>
                <w:cs/>
              </w:rPr>
              <w:t xml:space="preserve"> </w:t>
            </w:r>
            <w:proofErr w:type="spellStart"/>
            <w:r w:rsidRPr="00F2306E">
              <w:rPr>
                <w:rFonts w:ascii="Arial" w:eastAsia="Arial Unicode MS" w:hAnsi="Arial" w:cs="Arial"/>
                <w:sz w:val="18"/>
                <w:szCs w:val="18"/>
                <w:cs/>
              </w:rPr>
              <w:t>portion</w:t>
            </w:r>
            <w:proofErr w:type="spellEnd"/>
          </w:p>
        </w:tc>
        <w:tc>
          <w:tcPr>
            <w:tcW w:w="1350" w:type="dxa"/>
          </w:tcPr>
          <w:p w:rsidR="00DC6751" w:rsidRPr="00DC6751" w:rsidRDefault="00DC6751" w:rsidP="00DC6751">
            <w:pPr>
              <w:pBdr>
                <w:bottom w:val="single" w:sz="6" w:space="1" w:color="auto"/>
              </w:pBdr>
              <w:tabs>
                <w:tab w:val="decimal" w:pos="972"/>
              </w:tabs>
              <w:spacing w:line="340" w:lineRule="exact"/>
              <w:rPr>
                <w:rFonts w:ascii="Arial" w:hAnsi="Arial" w:cs="Arial"/>
                <w:sz w:val="18"/>
                <w:szCs w:val="18"/>
                <w:cs/>
              </w:rPr>
            </w:pPr>
            <w:r w:rsidRPr="00DC6751">
              <w:rPr>
                <w:rFonts w:ascii="Arial" w:hAnsi="Arial" w:cs="Arial"/>
                <w:sz w:val="18"/>
                <w:szCs w:val="18"/>
              </w:rPr>
              <w:t>(49,237)</w:t>
            </w:r>
          </w:p>
        </w:tc>
        <w:tc>
          <w:tcPr>
            <w:tcW w:w="1350" w:type="dxa"/>
          </w:tcPr>
          <w:p w:rsidR="00DC6751" w:rsidRPr="002D5F2A" w:rsidRDefault="00DC6751" w:rsidP="00DC6751">
            <w:pPr>
              <w:pBdr>
                <w:bottom w:val="single" w:sz="6" w:space="1" w:color="auto"/>
              </w:pBdr>
              <w:tabs>
                <w:tab w:val="decimal" w:pos="972"/>
              </w:tabs>
              <w:spacing w:line="340" w:lineRule="exact"/>
              <w:rPr>
                <w:rFonts w:ascii="Arial" w:hAnsi="Arial" w:cs="Arial"/>
                <w:sz w:val="18"/>
                <w:szCs w:val="18"/>
                <w:cs/>
              </w:rPr>
            </w:pPr>
            <w:r w:rsidRPr="002D5F2A">
              <w:rPr>
                <w:rFonts w:ascii="Arial" w:hAnsi="Arial" w:cs="Arial"/>
                <w:sz w:val="18"/>
                <w:szCs w:val="18"/>
              </w:rPr>
              <w:t>(46,851)</w:t>
            </w:r>
          </w:p>
        </w:tc>
        <w:tc>
          <w:tcPr>
            <w:tcW w:w="1350" w:type="dxa"/>
          </w:tcPr>
          <w:p w:rsidR="00DC6751" w:rsidRPr="00DC6751" w:rsidRDefault="00DC6751" w:rsidP="00DC6751">
            <w:pPr>
              <w:pBdr>
                <w:bottom w:val="single" w:sz="6" w:space="1" w:color="auto"/>
              </w:pBdr>
              <w:tabs>
                <w:tab w:val="decimal" w:pos="972"/>
              </w:tabs>
              <w:spacing w:line="340" w:lineRule="exact"/>
              <w:rPr>
                <w:rFonts w:ascii="Arial" w:hAnsi="Arial" w:cs="Arial"/>
                <w:sz w:val="18"/>
                <w:szCs w:val="18"/>
                <w:cs/>
              </w:rPr>
            </w:pPr>
            <w:r w:rsidRPr="00DC6751">
              <w:rPr>
                <w:rFonts w:ascii="Arial" w:hAnsi="Arial" w:cs="Arial"/>
                <w:sz w:val="18"/>
                <w:szCs w:val="18"/>
              </w:rPr>
              <w:t>(21,520)</w:t>
            </w:r>
          </w:p>
        </w:tc>
        <w:tc>
          <w:tcPr>
            <w:tcW w:w="1350" w:type="dxa"/>
          </w:tcPr>
          <w:p w:rsidR="00DC6751" w:rsidRPr="004C7C68" w:rsidRDefault="00DC6751" w:rsidP="00DC6751">
            <w:pPr>
              <w:pBdr>
                <w:bottom w:val="single" w:sz="6" w:space="1" w:color="auto"/>
              </w:pBdr>
              <w:tabs>
                <w:tab w:val="decimal" w:pos="972"/>
              </w:tabs>
              <w:spacing w:line="340" w:lineRule="exact"/>
              <w:rPr>
                <w:rFonts w:ascii="Arial" w:hAnsi="Arial" w:cs="Arial"/>
                <w:sz w:val="18"/>
                <w:szCs w:val="18"/>
                <w:cs/>
              </w:rPr>
            </w:pPr>
            <w:r w:rsidRPr="004C7C68">
              <w:rPr>
                <w:rFonts w:ascii="Arial" w:hAnsi="Arial" w:cs="Arial"/>
                <w:sz w:val="18"/>
                <w:szCs w:val="18"/>
              </w:rPr>
              <w:t>(21,052)</w:t>
            </w:r>
          </w:p>
        </w:tc>
      </w:tr>
      <w:tr w:rsidR="00C169ED" w:rsidRPr="00F2306E" w:rsidTr="00054534">
        <w:tc>
          <w:tcPr>
            <w:tcW w:w="3420" w:type="dxa"/>
            <w:hideMark/>
          </w:tcPr>
          <w:p w:rsidR="00C169ED" w:rsidRPr="00F2306E" w:rsidRDefault="00C169ED" w:rsidP="00C169ED">
            <w:pPr>
              <w:spacing w:line="340" w:lineRule="exact"/>
              <w:ind w:left="162"/>
              <w:rPr>
                <w:rFonts w:ascii="Arial" w:eastAsia="Arial Unicode MS" w:hAnsi="Arial" w:cs="Arial"/>
                <w:sz w:val="18"/>
                <w:szCs w:val="18"/>
                <w:cs/>
              </w:rPr>
            </w:pPr>
            <w:proofErr w:type="spellStart"/>
            <w:r w:rsidRPr="00F2306E">
              <w:rPr>
                <w:rFonts w:ascii="Arial" w:eastAsia="Arial Unicode MS" w:hAnsi="Arial" w:cs="Arial"/>
                <w:sz w:val="18"/>
                <w:szCs w:val="18"/>
                <w:cs/>
              </w:rPr>
              <w:t>Liabilities</w:t>
            </w:r>
            <w:proofErr w:type="spellEnd"/>
            <w:r w:rsidRPr="00F2306E">
              <w:rPr>
                <w:rFonts w:ascii="Arial" w:eastAsia="Arial Unicode MS" w:hAnsi="Arial" w:cs="Arial"/>
                <w:sz w:val="18"/>
                <w:szCs w:val="18"/>
                <w:cs/>
              </w:rPr>
              <w:t xml:space="preserve"> </w:t>
            </w:r>
            <w:proofErr w:type="spellStart"/>
            <w:r w:rsidRPr="00F2306E">
              <w:rPr>
                <w:rFonts w:ascii="Arial" w:eastAsia="Arial Unicode MS" w:hAnsi="Arial" w:cs="Arial"/>
                <w:sz w:val="18"/>
                <w:szCs w:val="18"/>
                <w:cs/>
              </w:rPr>
              <w:t>under</w:t>
            </w:r>
            <w:proofErr w:type="spellEnd"/>
            <w:r w:rsidRPr="00F2306E">
              <w:rPr>
                <w:rFonts w:ascii="Arial" w:eastAsia="Arial Unicode MS" w:hAnsi="Arial" w:cs="Arial"/>
                <w:sz w:val="18"/>
                <w:szCs w:val="18"/>
                <w:cs/>
              </w:rPr>
              <w:t xml:space="preserve"> </w:t>
            </w:r>
            <w:proofErr w:type="spellStart"/>
            <w:r w:rsidRPr="00F2306E">
              <w:rPr>
                <w:rFonts w:ascii="Arial" w:eastAsia="Arial Unicode MS" w:hAnsi="Arial" w:cs="Arial"/>
                <w:sz w:val="18"/>
                <w:szCs w:val="18"/>
                <w:cs/>
              </w:rPr>
              <w:t>hire</w:t>
            </w:r>
            <w:proofErr w:type="spellEnd"/>
            <w:r w:rsidRPr="00F2306E">
              <w:rPr>
                <w:rFonts w:ascii="Arial" w:eastAsia="Arial Unicode MS" w:hAnsi="Arial" w:cs="Arial"/>
                <w:sz w:val="18"/>
                <w:szCs w:val="18"/>
                <w:cs/>
              </w:rPr>
              <w:t xml:space="preserve"> </w:t>
            </w:r>
            <w:proofErr w:type="spellStart"/>
            <w:r w:rsidRPr="00F2306E">
              <w:rPr>
                <w:rFonts w:ascii="Arial" w:eastAsia="Arial Unicode MS" w:hAnsi="Arial" w:cs="Arial"/>
                <w:sz w:val="18"/>
                <w:szCs w:val="18"/>
                <w:cs/>
              </w:rPr>
              <w:t>purchase</w:t>
            </w:r>
            <w:proofErr w:type="spellEnd"/>
            <w:r w:rsidRPr="00F2306E">
              <w:rPr>
                <w:rFonts w:ascii="Arial" w:eastAsia="Arial Unicode MS" w:hAnsi="Arial" w:cs="Arial"/>
                <w:sz w:val="18"/>
                <w:szCs w:val="18"/>
                <w:cs/>
              </w:rPr>
              <w:t xml:space="preserve"> </w:t>
            </w:r>
          </w:p>
        </w:tc>
        <w:tc>
          <w:tcPr>
            <w:tcW w:w="1350" w:type="dxa"/>
          </w:tcPr>
          <w:p w:rsidR="00C169ED" w:rsidRPr="002D5F2A" w:rsidRDefault="00C169ED" w:rsidP="00C169ED">
            <w:pPr>
              <w:tabs>
                <w:tab w:val="decimal" w:pos="972"/>
              </w:tabs>
              <w:spacing w:line="340" w:lineRule="exact"/>
              <w:rPr>
                <w:rFonts w:ascii="Arial" w:hAnsi="Arial" w:cs="Arial"/>
                <w:sz w:val="18"/>
                <w:szCs w:val="18"/>
                <w:cs/>
              </w:rPr>
            </w:pPr>
          </w:p>
        </w:tc>
        <w:tc>
          <w:tcPr>
            <w:tcW w:w="1350" w:type="dxa"/>
          </w:tcPr>
          <w:p w:rsidR="00C169ED" w:rsidRPr="002D5F2A" w:rsidRDefault="00C169ED" w:rsidP="00C169ED">
            <w:pPr>
              <w:tabs>
                <w:tab w:val="decimal" w:pos="972"/>
              </w:tabs>
              <w:spacing w:line="340" w:lineRule="exact"/>
              <w:rPr>
                <w:rFonts w:ascii="Arial" w:hAnsi="Arial" w:cs="Arial"/>
                <w:sz w:val="18"/>
                <w:szCs w:val="18"/>
                <w:cs/>
              </w:rPr>
            </w:pPr>
          </w:p>
        </w:tc>
        <w:tc>
          <w:tcPr>
            <w:tcW w:w="1350" w:type="dxa"/>
          </w:tcPr>
          <w:p w:rsidR="00C169ED" w:rsidRPr="002D5F2A" w:rsidRDefault="00C169ED" w:rsidP="00C169ED">
            <w:pPr>
              <w:tabs>
                <w:tab w:val="decimal" w:pos="972"/>
              </w:tabs>
              <w:spacing w:line="340" w:lineRule="exact"/>
              <w:rPr>
                <w:rFonts w:ascii="Arial" w:hAnsi="Arial" w:cs="Arial"/>
                <w:sz w:val="18"/>
                <w:szCs w:val="18"/>
                <w:cs/>
              </w:rPr>
            </w:pPr>
          </w:p>
        </w:tc>
        <w:tc>
          <w:tcPr>
            <w:tcW w:w="1350" w:type="dxa"/>
          </w:tcPr>
          <w:p w:rsidR="00C169ED" w:rsidRPr="004C7C68" w:rsidRDefault="00C169ED" w:rsidP="00C169ED">
            <w:pPr>
              <w:tabs>
                <w:tab w:val="decimal" w:pos="972"/>
              </w:tabs>
              <w:spacing w:line="340" w:lineRule="exact"/>
              <w:rPr>
                <w:rFonts w:ascii="Arial" w:hAnsi="Arial" w:cs="Arial"/>
                <w:sz w:val="18"/>
                <w:szCs w:val="18"/>
                <w:cs/>
              </w:rPr>
            </w:pPr>
          </w:p>
        </w:tc>
      </w:tr>
      <w:tr w:rsidR="00DC6751" w:rsidRPr="00F2306E" w:rsidTr="00054534">
        <w:trPr>
          <w:trHeight w:val="522"/>
        </w:trPr>
        <w:tc>
          <w:tcPr>
            <w:tcW w:w="3420" w:type="dxa"/>
            <w:hideMark/>
          </w:tcPr>
          <w:p w:rsidR="00DC6751" w:rsidRDefault="00DC6751" w:rsidP="00DC6751">
            <w:pPr>
              <w:spacing w:line="340" w:lineRule="exact"/>
              <w:ind w:left="522" w:right="-108" w:hanging="360"/>
              <w:rPr>
                <w:rFonts w:ascii="Arial" w:eastAsia="Arial Unicode MS" w:hAnsi="Arial" w:cs="Arial"/>
                <w:sz w:val="18"/>
                <w:szCs w:val="18"/>
              </w:rPr>
            </w:pPr>
            <w:r w:rsidRPr="00F2306E">
              <w:rPr>
                <w:rFonts w:ascii="Arial" w:eastAsia="Arial Unicode MS" w:hAnsi="Arial" w:cs="Arial"/>
                <w:sz w:val="18"/>
                <w:szCs w:val="18"/>
              </w:rPr>
              <w:t xml:space="preserve">   and finance lease agreements - </w:t>
            </w:r>
          </w:p>
          <w:p w:rsidR="00DC6751" w:rsidRPr="00F2306E" w:rsidRDefault="00DC6751" w:rsidP="00DC6751">
            <w:pPr>
              <w:spacing w:line="340" w:lineRule="exact"/>
              <w:ind w:left="522" w:right="-108" w:hanging="360"/>
              <w:rPr>
                <w:rFonts w:ascii="Arial" w:eastAsia="Arial Unicode MS" w:hAnsi="Arial" w:cs="Arial"/>
                <w:sz w:val="18"/>
                <w:szCs w:val="18"/>
              </w:rPr>
            </w:pPr>
            <w:r>
              <w:rPr>
                <w:rFonts w:ascii="Arial" w:eastAsia="Arial Unicode MS" w:hAnsi="Arial" w:cs="Arial"/>
                <w:sz w:val="18"/>
                <w:szCs w:val="18"/>
              </w:rPr>
              <w:t xml:space="preserve">   </w:t>
            </w:r>
            <w:r w:rsidRPr="00F2306E">
              <w:rPr>
                <w:rFonts w:ascii="Arial" w:eastAsia="Arial Unicode MS" w:hAnsi="Arial" w:cs="Arial"/>
                <w:sz w:val="18"/>
                <w:szCs w:val="18"/>
              </w:rPr>
              <w:t>net of current portion</w:t>
            </w:r>
          </w:p>
        </w:tc>
        <w:tc>
          <w:tcPr>
            <w:tcW w:w="1350" w:type="dxa"/>
          </w:tcPr>
          <w:p w:rsidR="00DC6751" w:rsidRDefault="00DC6751" w:rsidP="00DC6751">
            <w:pPr>
              <w:pBdr>
                <w:bottom w:val="double" w:sz="6" w:space="1" w:color="auto"/>
              </w:pBdr>
              <w:tabs>
                <w:tab w:val="decimal" w:pos="972"/>
              </w:tabs>
              <w:spacing w:line="340" w:lineRule="exact"/>
              <w:rPr>
                <w:rFonts w:ascii="Arial" w:hAnsi="Arial" w:cstheme="minorBidi"/>
                <w:sz w:val="18"/>
                <w:szCs w:val="18"/>
              </w:rPr>
            </w:pPr>
          </w:p>
          <w:p w:rsidR="00DC6751" w:rsidRPr="00DC6751" w:rsidRDefault="00DC6751" w:rsidP="00DC6751">
            <w:pPr>
              <w:pBdr>
                <w:bottom w:val="double" w:sz="6" w:space="1" w:color="auto"/>
              </w:pBdr>
              <w:tabs>
                <w:tab w:val="decimal" w:pos="972"/>
              </w:tabs>
              <w:spacing w:line="340" w:lineRule="exact"/>
              <w:rPr>
                <w:rFonts w:ascii="Arial" w:hAnsi="Arial" w:cs="Arial"/>
                <w:sz w:val="18"/>
                <w:szCs w:val="18"/>
                <w:cs/>
              </w:rPr>
            </w:pPr>
            <w:r w:rsidRPr="00DC6751">
              <w:rPr>
                <w:rFonts w:ascii="Arial" w:hAnsi="Arial" w:cs="Arial"/>
                <w:sz w:val="18"/>
                <w:szCs w:val="18"/>
              </w:rPr>
              <w:t>234,276</w:t>
            </w:r>
          </w:p>
        </w:tc>
        <w:tc>
          <w:tcPr>
            <w:tcW w:w="1350" w:type="dxa"/>
          </w:tcPr>
          <w:p w:rsidR="00DC6751" w:rsidRDefault="00DC6751" w:rsidP="00DC6751">
            <w:pPr>
              <w:pBdr>
                <w:bottom w:val="double" w:sz="6" w:space="1" w:color="auto"/>
              </w:pBdr>
              <w:tabs>
                <w:tab w:val="decimal" w:pos="972"/>
              </w:tabs>
              <w:spacing w:line="340" w:lineRule="exact"/>
              <w:rPr>
                <w:rFonts w:ascii="Arial" w:hAnsi="Arial" w:cs="Arial"/>
                <w:sz w:val="18"/>
                <w:szCs w:val="18"/>
              </w:rPr>
            </w:pPr>
          </w:p>
          <w:p w:rsidR="00DC6751" w:rsidRPr="002D5F2A" w:rsidRDefault="00DC6751" w:rsidP="00DC6751">
            <w:pPr>
              <w:pBdr>
                <w:bottom w:val="double" w:sz="6" w:space="1" w:color="auto"/>
              </w:pBdr>
              <w:tabs>
                <w:tab w:val="decimal" w:pos="972"/>
              </w:tabs>
              <w:spacing w:line="340" w:lineRule="exact"/>
              <w:rPr>
                <w:rFonts w:ascii="Arial" w:hAnsi="Arial" w:cs="Arial"/>
                <w:sz w:val="18"/>
                <w:szCs w:val="18"/>
                <w:cs/>
              </w:rPr>
            </w:pPr>
            <w:r w:rsidRPr="002D5F2A">
              <w:rPr>
                <w:rFonts w:ascii="Arial" w:hAnsi="Arial" w:cs="Arial"/>
                <w:sz w:val="18"/>
                <w:szCs w:val="18"/>
              </w:rPr>
              <w:t>253,349</w:t>
            </w:r>
          </w:p>
        </w:tc>
        <w:tc>
          <w:tcPr>
            <w:tcW w:w="1350" w:type="dxa"/>
          </w:tcPr>
          <w:p w:rsidR="00DC6751" w:rsidRDefault="00DC6751" w:rsidP="00DC6751">
            <w:pPr>
              <w:pBdr>
                <w:bottom w:val="double" w:sz="6" w:space="1" w:color="auto"/>
              </w:pBdr>
              <w:tabs>
                <w:tab w:val="decimal" w:pos="972"/>
              </w:tabs>
              <w:spacing w:line="340" w:lineRule="exact"/>
              <w:rPr>
                <w:rFonts w:ascii="Arial" w:hAnsi="Arial" w:cstheme="minorBidi"/>
                <w:sz w:val="18"/>
                <w:szCs w:val="18"/>
              </w:rPr>
            </w:pPr>
          </w:p>
          <w:p w:rsidR="00DC6751" w:rsidRPr="00DC6751" w:rsidRDefault="00DC6751" w:rsidP="00DC6751">
            <w:pPr>
              <w:pBdr>
                <w:bottom w:val="double" w:sz="6" w:space="1" w:color="auto"/>
              </w:pBdr>
              <w:tabs>
                <w:tab w:val="decimal" w:pos="972"/>
              </w:tabs>
              <w:spacing w:line="340" w:lineRule="exact"/>
              <w:rPr>
                <w:rFonts w:ascii="Arial" w:hAnsi="Arial" w:cs="Arial"/>
                <w:sz w:val="18"/>
                <w:szCs w:val="18"/>
                <w:cs/>
              </w:rPr>
            </w:pPr>
            <w:r w:rsidRPr="00DC6751">
              <w:rPr>
                <w:rFonts w:ascii="Arial" w:hAnsi="Arial" w:cs="Arial"/>
                <w:sz w:val="18"/>
                <w:szCs w:val="18"/>
              </w:rPr>
              <w:t>111,819</w:t>
            </w:r>
          </w:p>
        </w:tc>
        <w:tc>
          <w:tcPr>
            <w:tcW w:w="1350" w:type="dxa"/>
          </w:tcPr>
          <w:p w:rsidR="00DC6751" w:rsidRPr="004C7C68" w:rsidRDefault="00DC6751" w:rsidP="00DC6751">
            <w:pPr>
              <w:pBdr>
                <w:bottom w:val="double" w:sz="6" w:space="1" w:color="auto"/>
              </w:pBdr>
              <w:tabs>
                <w:tab w:val="decimal" w:pos="972"/>
              </w:tabs>
              <w:spacing w:line="340" w:lineRule="exact"/>
              <w:rPr>
                <w:rFonts w:ascii="Arial" w:hAnsi="Arial" w:cs="Arial"/>
                <w:sz w:val="18"/>
                <w:szCs w:val="18"/>
              </w:rPr>
            </w:pPr>
          </w:p>
          <w:p w:rsidR="00DC6751" w:rsidRPr="004C7C68" w:rsidRDefault="00DC6751" w:rsidP="00DC6751">
            <w:pPr>
              <w:pBdr>
                <w:bottom w:val="double" w:sz="6" w:space="1" w:color="auto"/>
              </w:pBdr>
              <w:tabs>
                <w:tab w:val="decimal" w:pos="972"/>
              </w:tabs>
              <w:spacing w:line="340" w:lineRule="exact"/>
              <w:rPr>
                <w:rFonts w:ascii="Arial" w:hAnsi="Arial" w:cs="Arial"/>
                <w:sz w:val="18"/>
                <w:szCs w:val="18"/>
                <w:cs/>
              </w:rPr>
            </w:pPr>
            <w:r w:rsidRPr="004C7C68">
              <w:rPr>
                <w:rFonts w:ascii="Arial" w:hAnsi="Arial" w:cs="Arial"/>
                <w:sz w:val="18"/>
                <w:szCs w:val="18"/>
              </w:rPr>
              <w:t>122,699</w:t>
            </w:r>
          </w:p>
        </w:tc>
      </w:tr>
    </w:tbl>
    <w:p w:rsidR="000C6A21" w:rsidRPr="00054534" w:rsidRDefault="000C6A21" w:rsidP="00054534">
      <w:pPr>
        <w:tabs>
          <w:tab w:val="left" w:pos="2160"/>
          <w:tab w:val="left" w:pos="2880"/>
        </w:tabs>
        <w:spacing w:before="240" w:after="120" w:line="380" w:lineRule="exact"/>
        <w:ind w:left="547" w:right="-29" w:hanging="547"/>
        <w:jc w:val="thaiDistribute"/>
        <w:rPr>
          <w:rFonts w:ascii="Arial" w:hAnsi="Arial"/>
          <w:sz w:val="22"/>
          <w:szCs w:val="22"/>
        </w:rPr>
      </w:pPr>
      <w:r w:rsidRPr="00054534">
        <w:rPr>
          <w:rFonts w:ascii="Arial" w:hAnsi="Arial"/>
          <w:sz w:val="22"/>
          <w:szCs w:val="22"/>
          <w:cs/>
        </w:rPr>
        <w:tab/>
      </w:r>
      <w:r w:rsidRPr="00054534">
        <w:rPr>
          <w:rFonts w:ascii="Arial" w:hAnsi="Arial"/>
          <w:sz w:val="22"/>
          <w:szCs w:val="22"/>
        </w:rPr>
        <w:t xml:space="preserve">The Company and its subsidiaries have entered into the finance lease agreements with leasing companies for rental of motor vehicles and equipment for use in its operation, whereby it is committed to pay rental on a monthly basis. The terms of the agreements are generally between </w:t>
      </w:r>
      <w:r w:rsidR="00E73361">
        <w:rPr>
          <w:rFonts w:ascii="Arial" w:hAnsi="Arial"/>
          <w:sz w:val="22"/>
          <w:szCs w:val="22"/>
        </w:rPr>
        <w:t>3</w:t>
      </w:r>
      <w:r w:rsidRPr="00054534">
        <w:rPr>
          <w:rFonts w:ascii="Arial" w:hAnsi="Arial"/>
          <w:sz w:val="22"/>
          <w:szCs w:val="22"/>
          <w:cs/>
        </w:rPr>
        <w:t xml:space="preserve"> </w:t>
      </w:r>
      <w:r w:rsidRPr="00054534">
        <w:rPr>
          <w:rFonts w:ascii="Arial" w:hAnsi="Arial"/>
          <w:sz w:val="22"/>
          <w:szCs w:val="22"/>
        </w:rPr>
        <w:t>and 7</w:t>
      </w:r>
      <w:r w:rsidRPr="00054534">
        <w:rPr>
          <w:rFonts w:ascii="Arial" w:hAnsi="Arial"/>
          <w:sz w:val="22"/>
          <w:szCs w:val="22"/>
          <w:cs/>
        </w:rPr>
        <w:t xml:space="preserve"> </w:t>
      </w:r>
      <w:r w:rsidRPr="00054534">
        <w:rPr>
          <w:rFonts w:ascii="Arial" w:hAnsi="Arial"/>
          <w:sz w:val="22"/>
          <w:szCs w:val="22"/>
        </w:rPr>
        <w:t>years.</w:t>
      </w:r>
    </w:p>
    <w:p w:rsidR="00E93EAD" w:rsidRPr="00E93EAD" w:rsidRDefault="00C169ED" w:rsidP="00CC2BE5">
      <w:pPr>
        <w:tabs>
          <w:tab w:val="left" w:pos="1080"/>
          <w:tab w:val="left" w:pos="2880"/>
        </w:tabs>
        <w:spacing w:before="60" w:after="60" w:line="380" w:lineRule="exact"/>
        <w:ind w:left="533" w:right="-43" w:hanging="533"/>
        <w:jc w:val="thaiDistribute"/>
        <w:rPr>
          <w:rFonts w:ascii="Arial" w:eastAsia="Arial Unicode MS" w:hAnsi="Arial" w:cs="Arial"/>
          <w:b/>
          <w:bCs/>
          <w:sz w:val="22"/>
          <w:szCs w:val="22"/>
        </w:rPr>
      </w:pPr>
      <w:r>
        <w:rPr>
          <w:rFonts w:ascii="Arial" w:eastAsia="Arial Unicode MS" w:hAnsi="Arial" w:cs="Arial"/>
          <w:b/>
          <w:bCs/>
          <w:sz w:val="22"/>
          <w:szCs w:val="22"/>
        </w:rPr>
        <w:t>20</w:t>
      </w:r>
      <w:r w:rsidR="00E93EAD">
        <w:rPr>
          <w:rFonts w:ascii="Arial" w:eastAsia="Arial Unicode MS" w:hAnsi="Arial" w:cs="Arial"/>
          <w:b/>
          <w:bCs/>
          <w:sz w:val="22"/>
          <w:szCs w:val="22"/>
        </w:rPr>
        <w:t>.</w:t>
      </w:r>
      <w:r w:rsidR="00E93EAD">
        <w:rPr>
          <w:rFonts w:ascii="Arial" w:eastAsia="Arial Unicode MS" w:hAnsi="Arial" w:cstheme="minorBidi"/>
          <w:b/>
          <w:bCs/>
          <w:sz w:val="22"/>
          <w:szCs w:val="22"/>
          <w:cs/>
        </w:rPr>
        <w:tab/>
      </w:r>
      <w:r w:rsidR="00E93EAD" w:rsidRPr="00E93EAD">
        <w:rPr>
          <w:rFonts w:ascii="Arial" w:eastAsia="Arial Unicode MS" w:hAnsi="Arial" w:cs="Arial"/>
          <w:b/>
          <w:bCs/>
          <w:sz w:val="22"/>
          <w:szCs w:val="22"/>
        </w:rPr>
        <w:t>Liabilities associated with put options granted</w:t>
      </w:r>
      <w:r w:rsidR="00E93EAD" w:rsidRPr="00E93EAD">
        <w:rPr>
          <w:rFonts w:ascii="Arial" w:eastAsia="Arial Unicode MS" w:hAnsi="Arial" w:cs="Arial"/>
          <w:b/>
          <w:bCs/>
          <w:sz w:val="22"/>
          <w:szCs w:val="22"/>
          <w:rtl/>
          <w:cs/>
        </w:rPr>
        <w:t xml:space="preserve"> </w:t>
      </w:r>
      <w:r w:rsidR="00E93EAD" w:rsidRPr="00E93EAD">
        <w:rPr>
          <w:rFonts w:ascii="Arial" w:eastAsia="Arial Unicode MS" w:hAnsi="Arial" w:cs="Arial"/>
          <w:b/>
          <w:bCs/>
          <w:sz w:val="22"/>
          <w:szCs w:val="22"/>
        </w:rPr>
        <w:t>to holders of non-controlling interests</w:t>
      </w:r>
    </w:p>
    <w:p w:rsidR="00E93EAD" w:rsidRPr="00FC79A3" w:rsidRDefault="00FC79A3" w:rsidP="00CC2BE5">
      <w:pPr>
        <w:tabs>
          <w:tab w:val="left" w:pos="2160"/>
          <w:tab w:val="left" w:pos="2880"/>
        </w:tabs>
        <w:spacing w:before="60" w:after="60" w:line="380" w:lineRule="exact"/>
        <w:ind w:left="547" w:right="-29" w:hanging="547"/>
        <w:jc w:val="thaiDistribute"/>
        <w:rPr>
          <w:rFonts w:ascii="Arial" w:hAnsi="Arial"/>
          <w:sz w:val="22"/>
          <w:szCs w:val="22"/>
        </w:rPr>
      </w:pPr>
      <w:r>
        <w:rPr>
          <w:rFonts w:ascii="Arial" w:hAnsi="Arial"/>
          <w:sz w:val="22"/>
          <w:szCs w:val="22"/>
          <w:cs/>
        </w:rPr>
        <w:tab/>
      </w:r>
      <w:r w:rsidR="00E93EAD" w:rsidRPr="00FC79A3">
        <w:rPr>
          <w:rFonts w:ascii="Arial" w:hAnsi="Arial"/>
          <w:sz w:val="22"/>
          <w:szCs w:val="22"/>
        </w:rPr>
        <w:t xml:space="preserve">On 1 March 2019, </w:t>
      </w:r>
      <w:proofErr w:type="spellStart"/>
      <w:r w:rsidR="00E93EAD" w:rsidRPr="00FC79A3">
        <w:rPr>
          <w:rFonts w:ascii="Arial" w:hAnsi="Arial"/>
          <w:sz w:val="22"/>
          <w:szCs w:val="22"/>
        </w:rPr>
        <w:t>Biggas</w:t>
      </w:r>
      <w:proofErr w:type="spellEnd"/>
      <w:r w:rsidR="00E93EAD" w:rsidRPr="00FC79A3">
        <w:rPr>
          <w:rFonts w:ascii="Arial" w:hAnsi="Arial"/>
          <w:sz w:val="22"/>
          <w:szCs w:val="22"/>
        </w:rPr>
        <w:t xml:space="preserve"> Technology Company Limited</w:t>
      </w:r>
      <w:r w:rsidR="00E93EAD" w:rsidRPr="00FC79A3">
        <w:rPr>
          <w:rFonts w:ascii="Arial" w:hAnsi="Arial"/>
          <w:sz w:val="22"/>
          <w:szCs w:val="22"/>
          <w:cs/>
        </w:rPr>
        <w:t xml:space="preserve"> </w:t>
      </w:r>
      <w:r w:rsidR="00CF5F4F">
        <w:rPr>
          <w:rFonts w:ascii="Arial" w:hAnsi="Arial"/>
          <w:sz w:val="22"/>
          <w:szCs w:val="22"/>
        </w:rPr>
        <w:t>(</w:t>
      </w:r>
      <w:r w:rsidR="006D7473">
        <w:rPr>
          <w:rFonts w:ascii="Arial" w:hAnsi="Arial"/>
          <w:sz w:val="22"/>
          <w:szCs w:val="22"/>
        </w:rPr>
        <w:t>“</w:t>
      </w:r>
      <w:proofErr w:type="spellStart"/>
      <w:r w:rsidR="006D7473">
        <w:rPr>
          <w:rFonts w:ascii="Arial" w:hAnsi="Arial"/>
          <w:sz w:val="22"/>
          <w:szCs w:val="22"/>
        </w:rPr>
        <w:t>Biggas</w:t>
      </w:r>
      <w:proofErr w:type="spellEnd"/>
      <w:r w:rsidR="006D7473">
        <w:rPr>
          <w:rFonts w:ascii="Arial" w:hAnsi="Arial"/>
          <w:sz w:val="22"/>
          <w:szCs w:val="22"/>
        </w:rPr>
        <w:t>”</w:t>
      </w:r>
      <w:r w:rsidR="00CF5F4F">
        <w:rPr>
          <w:rFonts w:ascii="Arial" w:hAnsi="Arial"/>
          <w:sz w:val="22"/>
          <w:szCs w:val="22"/>
        </w:rPr>
        <w:t>)</w:t>
      </w:r>
      <w:r w:rsidR="006D7473">
        <w:rPr>
          <w:rFonts w:ascii="Arial" w:hAnsi="Arial"/>
          <w:sz w:val="22"/>
          <w:szCs w:val="22"/>
        </w:rPr>
        <w:t xml:space="preserve"> signed an Amendment to Share Purchase Agreement (“the Amendment) </w:t>
      </w:r>
      <w:r w:rsidR="00E93EAD" w:rsidRPr="00FC79A3">
        <w:rPr>
          <w:rFonts w:ascii="Arial" w:hAnsi="Arial"/>
          <w:sz w:val="22"/>
          <w:szCs w:val="22"/>
        </w:rPr>
        <w:t xml:space="preserve">with </w:t>
      </w:r>
      <w:r w:rsidR="006D7473">
        <w:rPr>
          <w:rFonts w:ascii="Arial" w:hAnsi="Arial"/>
          <w:sz w:val="22"/>
          <w:szCs w:val="22"/>
        </w:rPr>
        <w:t xml:space="preserve">a </w:t>
      </w:r>
      <w:r w:rsidR="00E93EAD" w:rsidRPr="00FC79A3">
        <w:rPr>
          <w:rFonts w:ascii="Arial" w:hAnsi="Arial"/>
          <w:sz w:val="22"/>
          <w:szCs w:val="22"/>
        </w:rPr>
        <w:t xml:space="preserve">non-controlling </w:t>
      </w:r>
      <w:r w:rsidR="006D7473">
        <w:rPr>
          <w:rFonts w:ascii="Arial" w:hAnsi="Arial"/>
          <w:sz w:val="22"/>
          <w:szCs w:val="22"/>
        </w:rPr>
        <w:t>shareholder of a subsidiary</w:t>
      </w:r>
      <w:r w:rsidR="00E93EAD" w:rsidRPr="00FC79A3">
        <w:rPr>
          <w:rFonts w:ascii="Arial" w:hAnsi="Arial"/>
          <w:sz w:val="22"/>
          <w:szCs w:val="22"/>
        </w:rPr>
        <w:t xml:space="preserve">. The </w:t>
      </w:r>
      <w:r w:rsidR="006D7473">
        <w:rPr>
          <w:rFonts w:ascii="Arial" w:hAnsi="Arial"/>
          <w:sz w:val="22"/>
          <w:szCs w:val="22"/>
        </w:rPr>
        <w:t>Amendment</w:t>
      </w:r>
      <w:r w:rsidR="00E93EAD" w:rsidRPr="00FC79A3">
        <w:rPr>
          <w:rFonts w:ascii="Arial" w:hAnsi="Arial"/>
          <w:sz w:val="22"/>
          <w:szCs w:val="22"/>
        </w:rPr>
        <w:t xml:space="preserve"> contains covenant whic</w:t>
      </w:r>
      <w:r w:rsidR="006D7473">
        <w:rPr>
          <w:rFonts w:ascii="Arial" w:hAnsi="Arial"/>
          <w:sz w:val="22"/>
          <w:szCs w:val="22"/>
        </w:rPr>
        <w:t>h probable cause the obligations</w:t>
      </w:r>
      <w:r w:rsidR="008A71B9">
        <w:rPr>
          <w:rFonts w:ascii="Arial" w:hAnsi="Arial"/>
          <w:sz w:val="22"/>
          <w:szCs w:val="22"/>
        </w:rPr>
        <w:t xml:space="preserve"> to </w:t>
      </w:r>
      <w:proofErr w:type="spellStart"/>
      <w:r w:rsidR="008A71B9">
        <w:rPr>
          <w:rFonts w:ascii="Arial" w:hAnsi="Arial"/>
          <w:sz w:val="22"/>
          <w:szCs w:val="22"/>
        </w:rPr>
        <w:t>Biggas</w:t>
      </w:r>
      <w:proofErr w:type="spellEnd"/>
      <w:r w:rsidR="006D7473">
        <w:rPr>
          <w:rFonts w:ascii="Arial" w:hAnsi="Arial"/>
          <w:sz w:val="22"/>
          <w:szCs w:val="22"/>
        </w:rPr>
        <w:t xml:space="preserve">. The period of this Amendment is </w:t>
      </w:r>
      <w:r w:rsidR="00783FED">
        <w:rPr>
          <w:rFonts w:ascii="Arial" w:hAnsi="Arial"/>
          <w:sz w:val="22"/>
          <w:szCs w:val="22"/>
        </w:rPr>
        <w:t xml:space="preserve">within </w:t>
      </w:r>
      <w:r w:rsidR="00E93EAD" w:rsidRPr="00FC79A3">
        <w:rPr>
          <w:rFonts w:ascii="Arial" w:hAnsi="Arial"/>
          <w:sz w:val="22"/>
          <w:szCs w:val="22"/>
        </w:rPr>
        <w:t>one year from the</w:t>
      </w:r>
      <w:r w:rsidR="00783FED">
        <w:rPr>
          <w:rFonts w:ascii="Arial" w:hAnsi="Arial"/>
          <w:sz w:val="22"/>
          <w:szCs w:val="22"/>
        </w:rPr>
        <w:t xml:space="preserve"> Amendment</w:t>
      </w:r>
      <w:r w:rsidR="00E93EAD" w:rsidRPr="00FC79A3">
        <w:rPr>
          <w:rFonts w:ascii="Arial" w:hAnsi="Arial"/>
          <w:sz w:val="22"/>
          <w:szCs w:val="22"/>
        </w:rPr>
        <w:t xml:space="preserve"> date. The </w:t>
      </w:r>
      <w:r w:rsidR="00783FED">
        <w:rPr>
          <w:rFonts w:ascii="Arial" w:hAnsi="Arial"/>
          <w:sz w:val="22"/>
          <w:szCs w:val="22"/>
        </w:rPr>
        <w:t>Amendment</w:t>
      </w:r>
      <w:r w:rsidR="00783FED" w:rsidRPr="00FC79A3">
        <w:rPr>
          <w:rFonts w:ascii="Arial" w:hAnsi="Arial"/>
          <w:sz w:val="22"/>
          <w:szCs w:val="22"/>
        </w:rPr>
        <w:t xml:space="preserve"> </w:t>
      </w:r>
      <w:r w:rsidR="00E93EAD" w:rsidRPr="00FC79A3">
        <w:rPr>
          <w:rFonts w:ascii="Arial" w:hAnsi="Arial"/>
          <w:sz w:val="22"/>
          <w:szCs w:val="22"/>
        </w:rPr>
        <w:t>grants put options to holders of non-controlling interests</w:t>
      </w:r>
      <w:r w:rsidR="00326F60" w:rsidRPr="00326F60">
        <w:rPr>
          <w:rFonts w:ascii="Arial" w:hAnsi="Arial"/>
          <w:sz w:val="22"/>
          <w:szCs w:val="22"/>
        </w:rPr>
        <w:t xml:space="preserve"> </w:t>
      </w:r>
      <w:r w:rsidR="00326F60">
        <w:rPr>
          <w:rFonts w:ascii="Arial" w:hAnsi="Arial"/>
          <w:sz w:val="22"/>
          <w:szCs w:val="22"/>
        </w:rPr>
        <w:t>of the subsidiary</w:t>
      </w:r>
      <w:r w:rsidR="00E93EAD" w:rsidRPr="00FC79A3">
        <w:rPr>
          <w:rFonts w:ascii="Arial" w:hAnsi="Arial"/>
          <w:sz w:val="22"/>
          <w:szCs w:val="22"/>
        </w:rPr>
        <w:t xml:space="preserve">. </w:t>
      </w:r>
      <w:proofErr w:type="spellStart"/>
      <w:r w:rsidR="00E93EAD" w:rsidRPr="00FC79A3">
        <w:rPr>
          <w:rFonts w:ascii="Arial" w:hAnsi="Arial"/>
          <w:sz w:val="22"/>
          <w:szCs w:val="22"/>
        </w:rPr>
        <w:t>Biggas</w:t>
      </w:r>
      <w:proofErr w:type="spellEnd"/>
      <w:r w:rsidR="00E93EAD" w:rsidRPr="00FC79A3">
        <w:rPr>
          <w:rFonts w:ascii="Arial" w:hAnsi="Arial"/>
          <w:sz w:val="22"/>
          <w:szCs w:val="22"/>
        </w:rPr>
        <w:t xml:space="preserve"> does not have unconditional right to avoid the delivery of cash if holders of non-controlling </w:t>
      </w:r>
      <w:r w:rsidR="006D7473">
        <w:rPr>
          <w:rFonts w:ascii="Arial" w:hAnsi="Arial"/>
          <w:sz w:val="22"/>
          <w:szCs w:val="22"/>
        </w:rPr>
        <w:t>shareholder</w:t>
      </w:r>
      <w:r w:rsidR="00E93EAD" w:rsidRPr="00FC79A3">
        <w:rPr>
          <w:rFonts w:ascii="Arial" w:hAnsi="Arial"/>
          <w:sz w:val="22"/>
          <w:szCs w:val="22"/>
        </w:rPr>
        <w:t xml:space="preserve"> exercise their put options</w:t>
      </w:r>
      <w:r w:rsidR="006D7473">
        <w:rPr>
          <w:rFonts w:ascii="Arial" w:hAnsi="Arial"/>
          <w:sz w:val="22"/>
          <w:szCs w:val="22"/>
        </w:rPr>
        <w:t xml:space="preserve"> to sell all or part of such ordinary shares</w:t>
      </w:r>
      <w:r w:rsidR="008A71B9">
        <w:rPr>
          <w:rFonts w:ascii="Arial" w:hAnsi="Arial"/>
          <w:sz w:val="22"/>
          <w:szCs w:val="22"/>
        </w:rPr>
        <w:t xml:space="preserve"> to </w:t>
      </w:r>
      <w:proofErr w:type="spellStart"/>
      <w:r w:rsidR="008A71B9">
        <w:rPr>
          <w:rFonts w:ascii="Arial" w:hAnsi="Arial"/>
          <w:sz w:val="22"/>
          <w:szCs w:val="22"/>
        </w:rPr>
        <w:t>Biggas</w:t>
      </w:r>
      <w:proofErr w:type="spellEnd"/>
      <w:r w:rsidR="00E93EAD" w:rsidRPr="00FC79A3">
        <w:rPr>
          <w:rFonts w:ascii="Arial" w:hAnsi="Arial"/>
          <w:sz w:val="22"/>
          <w:szCs w:val="22"/>
        </w:rPr>
        <w:t xml:space="preserve">. </w:t>
      </w:r>
      <w:proofErr w:type="spellStart"/>
      <w:r w:rsidR="00E93EAD" w:rsidRPr="00FC79A3">
        <w:rPr>
          <w:rFonts w:ascii="Arial" w:hAnsi="Arial"/>
          <w:sz w:val="22"/>
          <w:szCs w:val="22"/>
        </w:rPr>
        <w:t>Biggas</w:t>
      </w:r>
      <w:proofErr w:type="spellEnd"/>
      <w:r w:rsidR="00E93EAD" w:rsidRPr="00FC79A3">
        <w:rPr>
          <w:rFonts w:ascii="Arial" w:hAnsi="Arial"/>
          <w:sz w:val="22"/>
          <w:szCs w:val="22"/>
        </w:rPr>
        <w:t xml:space="preserve"> </w:t>
      </w:r>
      <w:proofErr w:type="spellStart"/>
      <w:r w:rsidR="00E93EAD" w:rsidRPr="00FC79A3">
        <w:rPr>
          <w:rFonts w:ascii="Arial" w:hAnsi="Arial"/>
          <w:sz w:val="22"/>
          <w:szCs w:val="22"/>
        </w:rPr>
        <w:t>recognises</w:t>
      </w:r>
      <w:proofErr w:type="spellEnd"/>
      <w:r w:rsidR="00E93EAD" w:rsidRPr="00FC79A3">
        <w:rPr>
          <w:rFonts w:ascii="Arial" w:hAnsi="Arial"/>
          <w:sz w:val="22"/>
          <w:szCs w:val="22"/>
        </w:rPr>
        <w:t xml:space="preserve"> liabilities associated with put options by using </w:t>
      </w:r>
      <w:r w:rsidR="00326F60">
        <w:rPr>
          <w:rFonts w:ascii="Arial" w:hAnsi="Arial"/>
          <w:sz w:val="22"/>
          <w:szCs w:val="22"/>
        </w:rPr>
        <w:t xml:space="preserve">the </w:t>
      </w:r>
      <w:r w:rsidR="00E93EAD" w:rsidRPr="00FC79A3">
        <w:rPr>
          <w:rFonts w:ascii="Arial" w:hAnsi="Arial"/>
          <w:sz w:val="22"/>
          <w:szCs w:val="22"/>
        </w:rPr>
        <w:t>agreed price</w:t>
      </w:r>
      <w:r w:rsidR="006D7473">
        <w:rPr>
          <w:rFonts w:ascii="Arial" w:hAnsi="Arial"/>
          <w:sz w:val="22"/>
          <w:szCs w:val="22"/>
        </w:rPr>
        <w:t xml:space="preserve"> (</w:t>
      </w:r>
      <w:r w:rsidR="00783FED">
        <w:rPr>
          <w:rFonts w:ascii="Arial" w:hAnsi="Arial"/>
          <w:sz w:val="22"/>
          <w:szCs w:val="22"/>
        </w:rPr>
        <w:t>which</w:t>
      </w:r>
      <w:r w:rsidR="006D7473">
        <w:rPr>
          <w:rFonts w:ascii="Arial" w:hAnsi="Arial"/>
          <w:sz w:val="22"/>
          <w:szCs w:val="22"/>
        </w:rPr>
        <w:t xml:space="preserve"> is equivalent to the share purchase price)</w:t>
      </w:r>
      <w:r w:rsidR="00E93EAD" w:rsidRPr="00FC79A3">
        <w:rPr>
          <w:rFonts w:ascii="Arial" w:hAnsi="Arial"/>
          <w:sz w:val="22"/>
          <w:szCs w:val="22"/>
        </w:rPr>
        <w:t xml:space="preserve">. The liabilities </w:t>
      </w:r>
      <w:r w:rsidR="008A71B9">
        <w:rPr>
          <w:rFonts w:ascii="Arial" w:hAnsi="Arial"/>
          <w:sz w:val="22"/>
          <w:szCs w:val="22"/>
        </w:rPr>
        <w:t>were presented</w:t>
      </w:r>
      <w:r w:rsidR="00E93EAD" w:rsidRPr="00FC79A3">
        <w:rPr>
          <w:rFonts w:ascii="Arial" w:hAnsi="Arial"/>
          <w:sz w:val="22"/>
          <w:szCs w:val="22"/>
        </w:rPr>
        <w:t xml:space="preserve"> as </w:t>
      </w:r>
      <w:r w:rsidR="00783FED">
        <w:rPr>
          <w:rFonts w:ascii="Arial" w:hAnsi="Arial"/>
          <w:sz w:val="22"/>
          <w:szCs w:val="22"/>
        </w:rPr>
        <w:t>“</w:t>
      </w:r>
      <w:r w:rsidR="00E93EAD" w:rsidRPr="00FC79A3">
        <w:rPr>
          <w:rFonts w:ascii="Arial" w:hAnsi="Arial"/>
          <w:sz w:val="22"/>
          <w:szCs w:val="22"/>
        </w:rPr>
        <w:t>Liabilities associated with put options granted to holde</w:t>
      </w:r>
      <w:r w:rsidR="00693DD1">
        <w:rPr>
          <w:rFonts w:ascii="Arial" w:hAnsi="Arial"/>
          <w:sz w:val="22"/>
          <w:szCs w:val="22"/>
        </w:rPr>
        <w:t xml:space="preserve">rs of non-controlling </w:t>
      </w:r>
      <w:r w:rsidR="00783FED">
        <w:rPr>
          <w:rFonts w:ascii="Arial" w:hAnsi="Arial"/>
          <w:sz w:val="22"/>
          <w:szCs w:val="22"/>
        </w:rPr>
        <w:t>shareholder of subsidiary”</w:t>
      </w:r>
      <w:r w:rsidR="00693DD1">
        <w:rPr>
          <w:rFonts w:ascii="Arial" w:hAnsi="Arial"/>
          <w:sz w:val="22"/>
          <w:szCs w:val="22"/>
        </w:rPr>
        <w:t>. The amount also present</w:t>
      </w:r>
      <w:r w:rsidR="00326F60">
        <w:rPr>
          <w:rFonts w:ascii="Arial" w:hAnsi="Arial"/>
          <w:sz w:val="22"/>
          <w:szCs w:val="22"/>
        </w:rPr>
        <w:t>s</w:t>
      </w:r>
      <w:r w:rsidR="00693DD1">
        <w:rPr>
          <w:rFonts w:ascii="Arial" w:hAnsi="Arial"/>
          <w:sz w:val="22"/>
          <w:szCs w:val="22"/>
        </w:rPr>
        <w:t xml:space="preserve"> offset from </w:t>
      </w:r>
      <w:r w:rsidR="00E93EAD" w:rsidRPr="00FC79A3">
        <w:rPr>
          <w:rFonts w:ascii="Arial" w:hAnsi="Arial"/>
          <w:sz w:val="22"/>
          <w:szCs w:val="22"/>
        </w:rPr>
        <w:t xml:space="preserve">non-controlling interests </w:t>
      </w:r>
      <w:r w:rsidR="00326F60">
        <w:rPr>
          <w:rFonts w:ascii="Arial" w:hAnsi="Arial"/>
          <w:sz w:val="22"/>
          <w:szCs w:val="22"/>
        </w:rPr>
        <w:t xml:space="preserve">of the subsidiary </w:t>
      </w:r>
      <w:r w:rsidR="00CC2BE5">
        <w:rPr>
          <w:rFonts w:ascii="Arial" w:hAnsi="Arial"/>
          <w:sz w:val="22"/>
          <w:szCs w:val="22"/>
        </w:rPr>
        <w:t>and s</w:t>
      </w:r>
      <w:r w:rsidR="00CC2BE5" w:rsidRPr="00CC2BE5">
        <w:rPr>
          <w:rFonts w:ascii="Arial" w:hAnsi="Arial"/>
          <w:sz w:val="22"/>
          <w:szCs w:val="22"/>
        </w:rPr>
        <w:t>urplus from</w:t>
      </w:r>
      <w:r w:rsidR="00CC2BE5">
        <w:rPr>
          <w:rFonts w:ascii="Arial" w:hAnsi="Arial"/>
          <w:sz w:val="22"/>
          <w:szCs w:val="22"/>
        </w:rPr>
        <w:t xml:space="preserve"> </w:t>
      </w:r>
      <w:r w:rsidR="00CC2BE5" w:rsidRPr="00CC2BE5">
        <w:rPr>
          <w:rFonts w:ascii="Arial" w:hAnsi="Arial"/>
          <w:sz w:val="22"/>
          <w:szCs w:val="22"/>
        </w:rPr>
        <w:t>the changes in</w:t>
      </w:r>
      <w:r w:rsidR="00CC2BE5">
        <w:rPr>
          <w:rFonts w:ascii="Arial" w:hAnsi="Arial"/>
          <w:sz w:val="22"/>
          <w:szCs w:val="22"/>
        </w:rPr>
        <w:t xml:space="preserve"> </w:t>
      </w:r>
      <w:r w:rsidR="00CC2BE5" w:rsidRPr="00CC2BE5">
        <w:rPr>
          <w:rFonts w:ascii="Arial" w:hAnsi="Arial"/>
          <w:sz w:val="22"/>
          <w:szCs w:val="22"/>
        </w:rPr>
        <w:t>the ownership interest</w:t>
      </w:r>
      <w:r w:rsidR="00CC2BE5">
        <w:rPr>
          <w:rFonts w:ascii="Arial" w:hAnsi="Arial"/>
          <w:sz w:val="22"/>
          <w:szCs w:val="22"/>
        </w:rPr>
        <w:t xml:space="preserve"> </w:t>
      </w:r>
      <w:r w:rsidR="00CC2BE5" w:rsidRPr="00CC2BE5">
        <w:rPr>
          <w:rFonts w:ascii="Arial" w:hAnsi="Arial"/>
          <w:sz w:val="22"/>
          <w:szCs w:val="22"/>
        </w:rPr>
        <w:t xml:space="preserve">in </w:t>
      </w:r>
      <w:r w:rsidR="00CC2BE5">
        <w:rPr>
          <w:rFonts w:ascii="Arial" w:hAnsi="Arial"/>
          <w:sz w:val="22"/>
          <w:szCs w:val="22"/>
        </w:rPr>
        <w:t xml:space="preserve">subsidiary </w:t>
      </w:r>
      <w:r w:rsidR="00E93EAD" w:rsidRPr="00FC79A3">
        <w:rPr>
          <w:rFonts w:ascii="Arial" w:hAnsi="Arial"/>
          <w:sz w:val="22"/>
          <w:szCs w:val="22"/>
        </w:rPr>
        <w:t>in the consolidated statement of financial position and the consolidated statement of changes in shareholders’ equity.</w:t>
      </w:r>
    </w:p>
    <w:p w:rsidR="009E584D" w:rsidRDefault="009E584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D5F2A" w:rsidRPr="002D5F2A" w:rsidRDefault="00DF0492" w:rsidP="00CC2BE5">
      <w:pPr>
        <w:tabs>
          <w:tab w:val="left" w:pos="1080"/>
          <w:tab w:val="left" w:pos="2880"/>
        </w:tabs>
        <w:spacing w:before="60" w:after="60" w:line="380" w:lineRule="exact"/>
        <w:ind w:left="533" w:right="-43" w:hanging="533"/>
        <w:jc w:val="thaiDistribute"/>
        <w:rPr>
          <w:rFonts w:ascii="Arial" w:hAnsi="Arial" w:cs="Arial"/>
          <w:sz w:val="22"/>
          <w:szCs w:val="22"/>
        </w:rPr>
      </w:pPr>
      <w:r>
        <w:rPr>
          <w:rFonts w:ascii="Arial" w:hAnsi="Arial" w:cs="Arial"/>
          <w:b/>
          <w:bCs/>
          <w:sz w:val="22"/>
          <w:szCs w:val="22"/>
        </w:rPr>
        <w:lastRenderedPageBreak/>
        <w:t>21</w:t>
      </w:r>
      <w:r w:rsidR="002D5F2A" w:rsidRPr="002D5F2A">
        <w:rPr>
          <w:rFonts w:ascii="Arial" w:hAnsi="Arial" w:cs="Arial"/>
          <w:b/>
          <w:bCs/>
          <w:sz w:val="22"/>
          <w:szCs w:val="22"/>
        </w:rPr>
        <w:t>.</w:t>
      </w:r>
      <w:r w:rsidR="002D5F2A" w:rsidRPr="002D5F2A">
        <w:rPr>
          <w:rFonts w:ascii="Arial" w:hAnsi="Arial" w:cs="Arial"/>
          <w:b/>
          <w:bCs/>
          <w:sz w:val="22"/>
          <w:szCs w:val="22"/>
        </w:rPr>
        <w:tab/>
      </w:r>
      <w:r w:rsidR="002D5F2A" w:rsidRPr="002D5F2A">
        <w:rPr>
          <w:rFonts w:ascii="Arial" w:eastAsia="Arial Unicode MS" w:hAnsi="Arial" w:cs="Arial"/>
          <w:b/>
          <w:bCs/>
          <w:sz w:val="22"/>
          <w:szCs w:val="22"/>
        </w:rPr>
        <w:t>Share</w:t>
      </w:r>
      <w:r w:rsidR="002D5F2A" w:rsidRPr="002D5F2A">
        <w:rPr>
          <w:rFonts w:ascii="Arial" w:hAnsi="Arial" w:cs="Arial"/>
          <w:b/>
          <w:bCs/>
          <w:sz w:val="22"/>
          <w:szCs w:val="22"/>
        </w:rPr>
        <w:t xml:space="preserve"> </w:t>
      </w:r>
      <w:r w:rsidR="002D5F2A" w:rsidRPr="002D5F2A">
        <w:rPr>
          <w:rFonts w:ascii="Arial" w:eastAsia="Arial Unicode MS" w:hAnsi="Arial" w:cs="Arial"/>
          <w:b/>
          <w:bCs/>
          <w:sz w:val="22"/>
          <w:szCs w:val="22"/>
        </w:rPr>
        <w:t>capital</w:t>
      </w:r>
    </w:p>
    <w:p w:rsidR="002D5F2A" w:rsidRDefault="002D5F2A" w:rsidP="00CC2BE5">
      <w:pPr>
        <w:tabs>
          <w:tab w:val="left" w:pos="2160"/>
          <w:tab w:val="left" w:pos="2880"/>
        </w:tabs>
        <w:spacing w:before="60" w:after="60" w:line="380" w:lineRule="exact"/>
        <w:ind w:left="547" w:right="-29" w:hanging="547"/>
        <w:jc w:val="thaiDistribute"/>
        <w:rPr>
          <w:rFonts w:ascii="Arial" w:hAnsi="Arial"/>
          <w:sz w:val="22"/>
          <w:szCs w:val="22"/>
        </w:rPr>
      </w:pPr>
      <w:r w:rsidRPr="002D5F2A">
        <w:rPr>
          <w:rFonts w:ascii="Arial" w:hAnsi="Arial"/>
          <w:sz w:val="22"/>
          <w:szCs w:val="22"/>
        </w:rPr>
        <w:tab/>
        <w:t xml:space="preserve">In </w:t>
      </w:r>
      <w:r w:rsidR="00FE7B9A">
        <w:rPr>
          <w:rFonts w:ascii="Arial" w:hAnsi="Arial"/>
          <w:sz w:val="22"/>
          <w:szCs w:val="22"/>
        </w:rPr>
        <w:t>January</w:t>
      </w:r>
      <w:r w:rsidRPr="002D5F2A">
        <w:rPr>
          <w:rFonts w:ascii="Arial" w:hAnsi="Arial"/>
          <w:sz w:val="22"/>
          <w:szCs w:val="22"/>
        </w:rPr>
        <w:t xml:space="preserve"> 2019, 323,394,618 of the PSTC-W1 warrants were exercised as mentioned in Note </w:t>
      </w:r>
      <w:r w:rsidR="00DF0492">
        <w:rPr>
          <w:rFonts w:ascii="Arial" w:hAnsi="Arial"/>
          <w:sz w:val="22"/>
          <w:szCs w:val="22"/>
        </w:rPr>
        <w:t>22</w:t>
      </w:r>
      <w:r w:rsidRPr="002D5F2A">
        <w:rPr>
          <w:rFonts w:ascii="Arial" w:hAnsi="Arial"/>
          <w:sz w:val="22"/>
          <w:szCs w:val="22"/>
        </w:rPr>
        <w:t xml:space="preserve">.2. The Company received such capital increase of Baht </w:t>
      </w:r>
      <w:r w:rsidR="00374B6A">
        <w:rPr>
          <w:rFonts w:ascii="Arial" w:hAnsi="Arial"/>
          <w:sz w:val="22"/>
          <w:szCs w:val="22"/>
        </w:rPr>
        <w:t>32,339,462</w:t>
      </w:r>
      <w:r w:rsidR="00FE7B9A">
        <w:rPr>
          <w:rFonts w:ascii="Arial" w:hAnsi="Arial"/>
          <w:sz w:val="22"/>
          <w:szCs w:val="22"/>
        </w:rPr>
        <w:t xml:space="preserve"> and the Company’s share premium increased from Baht </w:t>
      </w:r>
      <w:r w:rsidR="00941876">
        <w:rPr>
          <w:rFonts w:ascii="Arial" w:hAnsi="Arial"/>
          <w:sz w:val="22"/>
          <w:szCs w:val="22"/>
        </w:rPr>
        <w:t>2,175,792,898</w:t>
      </w:r>
      <w:r w:rsidR="00FE7B9A">
        <w:rPr>
          <w:rFonts w:ascii="Arial" w:hAnsi="Arial"/>
          <w:sz w:val="22"/>
          <w:szCs w:val="22"/>
        </w:rPr>
        <w:t xml:space="preserve"> to Baht 2,305,123,825</w:t>
      </w:r>
      <w:r w:rsidRPr="002D5F2A">
        <w:rPr>
          <w:rFonts w:ascii="Arial" w:hAnsi="Arial"/>
          <w:sz w:val="22"/>
          <w:szCs w:val="22"/>
        </w:rPr>
        <w:t>.</w:t>
      </w:r>
    </w:p>
    <w:p w:rsidR="00941876" w:rsidRDefault="00941876" w:rsidP="00CC2BE5">
      <w:pPr>
        <w:tabs>
          <w:tab w:val="left" w:pos="2160"/>
          <w:tab w:val="left" w:pos="2880"/>
        </w:tabs>
        <w:spacing w:before="60" w:after="60" w:line="380" w:lineRule="exact"/>
        <w:ind w:left="547" w:right="-29" w:hanging="547"/>
        <w:jc w:val="thaiDistribute"/>
        <w:rPr>
          <w:rFonts w:ascii="Arial" w:hAnsi="Arial"/>
          <w:sz w:val="22"/>
          <w:szCs w:val="22"/>
        </w:rPr>
      </w:pPr>
      <w:r>
        <w:rPr>
          <w:rFonts w:ascii="Arial" w:hAnsi="Arial"/>
          <w:sz w:val="22"/>
          <w:szCs w:val="22"/>
        </w:rPr>
        <w:tab/>
        <w:t>On 12 February 2019, the Company registered the decrease in the Company’s registered share capital from Baht 756,337,613.50 to Baht 691,337,613.50 by cancelling the 650,000,000 unallocated registered ordinary shares with a par value of Baht 0.10 per share. On 13 February 2019, the Company increased the Company’s registered share capital from Baht 691,337,613.50 to Baht 756,337,613.50 through the issuance of 650,000,000 new ordinary shares with a par value of Baht 0.10 per share to offer in a private placement.</w:t>
      </w:r>
    </w:p>
    <w:p w:rsidR="00335663" w:rsidRPr="002D5F2A" w:rsidRDefault="00335663" w:rsidP="00CC2BE5">
      <w:pPr>
        <w:tabs>
          <w:tab w:val="left" w:pos="2160"/>
          <w:tab w:val="left" w:pos="2880"/>
        </w:tabs>
        <w:spacing w:before="60" w:after="60" w:line="380" w:lineRule="exact"/>
        <w:ind w:left="547" w:right="-29" w:hanging="547"/>
        <w:jc w:val="thaiDistribute"/>
        <w:rPr>
          <w:rFonts w:ascii="Arial" w:hAnsi="Arial"/>
          <w:sz w:val="22"/>
          <w:szCs w:val="22"/>
        </w:rPr>
      </w:pPr>
      <w:r>
        <w:rPr>
          <w:rFonts w:ascii="Arial" w:hAnsi="Arial"/>
          <w:sz w:val="22"/>
          <w:szCs w:val="22"/>
          <w:cs/>
        </w:rPr>
        <w:tab/>
      </w:r>
      <w:r w:rsidRPr="00335663">
        <w:rPr>
          <w:rFonts w:ascii="Arial" w:hAnsi="Arial"/>
          <w:sz w:val="22"/>
          <w:szCs w:val="22"/>
        </w:rPr>
        <w:t xml:space="preserve">On 7 May 2019, the Company registered the decrease in the Company’s registered share capital from Baht 756,337,613.50 to Baht 755,010,857.10 by cancelling 13,267,564 registered ordinary shares of unexercised </w:t>
      </w:r>
      <w:proofErr w:type="spellStart"/>
      <w:r w:rsidRPr="00335663">
        <w:rPr>
          <w:rFonts w:ascii="Arial" w:hAnsi="Arial"/>
          <w:sz w:val="22"/>
          <w:szCs w:val="22"/>
        </w:rPr>
        <w:t>PSTC</w:t>
      </w:r>
      <w:proofErr w:type="spellEnd"/>
      <w:r w:rsidRPr="00335663">
        <w:rPr>
          <w:rFonts w:ascii="Arial" w:hAnsi="Arial"/>
          <w:sz w:val="22"/>
          <w:szCs w:val="22"/>
        </w:rPr>
        <w:t xml:space="preserve"> – W1 with a par value of Baht 0.10 per share.</w:t>
      </w:r>
    </w:p>
    <w:p w:rsidR="002D5F2A" w:rsidRPr="002D5F2A" w:rsidRDefault="002D5F2A" w:rsidP="00CC2BE5">
      <w:pPr>
        <w:tabs>
          <w:tab w:val="left" w:pos="900"/>
          <w:tab w:val="left" w:pos="2160"/>
          <w:tab w:val="center" w:pos="3600"/>
          <w:tab w:val="center" w:pos="6480"/>
        </w:tabs>
        <w:spacing w:before="60" w:after="60" w:line="380" w:lineRule="exact"/>
        <w:ind w:left="544" w:right="-45" w:hanging="4"/>
        <w:jc w:val="thaiDistribute"/>
        <w:rPr>
          <w:rFonts w:ascii="Arial" w:hAnsi="Arial" w:cs="Arial"/>
          <w:sz w:val="22"/>
          <w:szCs w:val="22"/>
          <w:u w:val="single"/>
          <w:cs/>
        </w:rPr>
      </w:pPr>
      <w:r w:rsidRPr="002D5F2A">
        <w:rPr>
          <w:rFonts w:ascii="Arial" w:hAnsi="Arial" w:cs="Arial"/>
          <w:sz w:val="22"/>
          <w:szCs w:val="22"/>
          <w:u w:val="single"/>
        </w:rPr>
        <w:t>Reconciliation of number of share capital</w:t>
      </w:r>
    </w:p>
    <w:tbl>
      <w:tblPr>
        <w:tblW w:w="9000" w:type="dxa"/>
        <w:tblInd w:w="450" w:type="dxa"/>
        <w:tblLayout w:type="fixed"/>
        <w:tblLook w:val="0000" w:firstRow="0" w:lastRow="0" w:firstColumn="0" w:lastColumn="0" w:noHBand="0" w:noVBand="0"/>
      </w:tblPr>
      <w:tblGrid>
        <w:gridCol w:w="3060"/>
        <w:gridCol w:w="1485"/>
        <w:gridCol w:w="1485"/>
        <w:gridCol w:w="1485"/>
        <w:gridCol w:w="1485"/>
      </w:tblGrid>
      <w:tr w:rsidR="002D5F2A" w:rsidRPr="001E5AFE" w:rsidTr="00FE7B9A">
        <w:tc>
          <w:tcPr>
            <w:tcW w:w="3060" w:type="dxa"/>
            <w:tcBorders>
              <w:top w:val="nil"/>
              <w:left w:val="nil"/>
              <w:bottom w:val="nil"/>
              <w:right w:val="nil"/>
            </w:tcBorders>
          </w:tcPr>
          <w:p w:rsidR="002D5F2A" w:rsidRPr="001E5AFE" w:rsidRDefault="002D5F2A" w:rsidP="00326F60">
            <w:pPr>
              <w:spacing w:line="320" w:lineRule="exact"/>
              <w:ind w:left="162" w:hanging="162"/>
              <w:rPr>
                <w:rFonts w:ascii="Arial" w:hAnsi="Arial" w:cs="Arial"/>
                <w:sz w:val="16"/>
                <w:szCs w:val="16"/>
                <w:cs/>
              </w:rPr>
            </w:pPr>
          </w:p>
        </w:tc>
        <w:tc>
          <w:tcPr>
            <w:tcW w:w="5940" w:type="dxa"/>
            <w:gridSpan w:val="4"/>
            <w:tcBorders>
              <w:top w:val="nil"/>
              <w:left w:val="nil"/>
              <w:bottom w:val="nil"/>
              <w:right w:val="nil"/>
            </w:tcBorders>
          </w:tcPr>
          <w:p w:rsidR="002D5F2A" w:rsidRPr="001E5AFE" w:rsidRDefault="002D5F2A" w:rsidP="00326F60">
            <w:pPr>
              <w:pBdr>
                <w:bottom w:val="single" w:sz="4" w:space="1" w:color="auto"/>
              </w:pBdr>
              <w:spacing w:line="320" w:lineRule="exact"/>
              <w:ind w:left="-32" w:right="11"/>
              <w:jc w:val="center"/>
              <w:rPr>
                <w:rFonts w:ascii="Arial" w:hAnsi="Arial" w:cs="Arial"/>
                <w:sz w:val="16"/>
                <w:szCs w:val="16"/>
                <w:cs/>
              </w:rPr>
            </w:pPr>
            <w:r>
              <w:rPr>
                <w:rFonts w:ascii="Arial" w:hAnsi="Arial" w:cs="Arial"/>
                <w:sz w:val="16"/>
                <w:szCs w:val="16"/>
              </w:rPr>
              <w:t>Consolidated</w:t>
            </w:r>
            <w:r w:rsidRPr="001E5AFE">
              <w:rPr>
                <w:rFonts w:ascii="Arial" w:hAnsi="Arial" w:cs="Arial"/>
                <w:sz w:val="16"/>
                <w:szCs w:val="16"/>
              </w:rPr>
              <w:t xml:space="preserve"> and Separate financial statements</w:t>
            </w:r>
          </w:p>
        </w:tc>
      </w:tr>
      <w:tr w:rsidR="002D5F2A" w:rsidRPr="001E5AFE" w:rsidTr="00FE7B9A">
        <w:tc>
          <w:tcPr>
            <w:tcW w:w="3060" w:type="dxa"/>
            <w:tcBorders>
              <w:top w:val="nil"/>
              <w:left w:val="nil"/>
              <w:bottom w:val="nil"/>
              <w:right w:val="nil"/>
            </w:tcBorders>
          </w:tcPr>
          <w:p w:rsidR="002D5F2A" w:rsidRPr="001E5AFE" w:rsidRDefault="002D5F2A" w:rsidP="00326F60">
            <w:pPr>
              <w:spacing w:line="320" w:lineRule="exact"/>
              <w:ind w:left="162" w:hanging="162"/>
              <w:rPr>
                <w:rFonts w:ascii="Arial" w:hAnsi="Arial" w:cs="Arial"/>
                <w:sz w:val="16"/>
                <w:szCs w:val="16"/>
                <w:cs/>
              </w:rPr>
            </w:pPr>
          </w:p>
        </w:tc>
        <w:tc>
          <w:tcPr>
            <w:tcW w:w="2970" w:type="dxa"/>
            <w:gridSpan w:val="2"/>
            <w:tcBorders>
              <w:top w:val="nil"/>
              <w:left w:val="nil"/>
              <w:bottom w:val="nil"/>
              <w:right w:val="nil"/>
            </w:tcBorders>
          </w:tcPr>
          <w:p w:rsidR="002D5F2A" w:rsidRPr="00A22287" w:rsidRDefault="002B795A" w:rsidP="00326F60">
            <w:pPr>
              <w:pBdr>
                <w:bottom w:val="single" w:sz="4" w:space="1" w:color="auto"/>
              </w:pBdr>
              <w:spacing w:line="320" w:lineRule="exact"/>
              <w:ind w:left="-32" w:right="11"/>
              <w:jc w:val="center"/>
              <w:rPr>
                <w:rFonts w:ascii="Arial" w:hAnsi="Arial" w:cs="Browallia New"/>
                <w:sz w:val="16"/>
                <w:szCs w:val="20"/>
              </w:rPr>
            </w:pPr>
            <w:r>
              <w:rPr>
                <w:rFonts w:ascii="Arial" w:hAnsi="Arial" w:cs="Arial"/>
                <w:sz w:val="16"/>
                <w:szCs w:val="16"/>
              </w:rPr>
              <w:t>30 June</w:t>
            </w:r>
            <w:r w:rsidR="00693DD1">
              <w:rPr>
                <w:rFonts w:ascii="Arial" w:hAnsi="Arial" w:cs="Arial"/>
                <w:sz w:val="16"/>
                <w:szCs w:val="16"/>
              </w:rPr>
              <w:t xml:space="preserve"> </w:t>
            </w:r>
            <w:r w:rsidR="002D5F2A">
              <w:rPr>
                <w:rFonts w:ascii="Arial" w:hAnsi="Arial" w:cs="Arial"/>
                <w:sz w:val="16"/>
                <w:szCs w:val="16"/>
              </w:rPr>
              <w:t>201</w:t>
            </w:r>
            <w:r w:rsidR="002D5F2A">
              <w:rPr>
                <w:rFonts w:ascii="Arial" w:hAnsi="Arial" w:cs="Browallia New"/>
                <w:sz w:val="16"/>
                <w:szCs w:val="20"/>
              </w:rPr>
              <w:t>9</w:t>
            </w:r>
          </w:p>
        </w:tc>
        <w:tc>
          <w:tcPr>
            <w:tcW w:w="2970" w:type="dxa"/>
            <w:gridSpan w:val="2"/>
            <w:tcBorders>
              <w:top w:val="nil"/>
              <w:left w:val="nil"/>
              <w:bottom w:val="nil"/>
              <w:right w:val="nil"/>
            </w:tcBorders>
          </w:tcPr>
          <w:p w:rsidR="002D5F2A" w:rsidRPr="00A22287" w:rsidRDefault="00693DD1" w:rsidP="00326F60">
            <w:pPr>
              <w:pBdr>
                <w:bottom w:val="single" w:sz="4" w:space="1" w:color="auto"/>
              </w:pBdr>
              <w:spacing w:line="320" w:lineRule="exact"/>
              <w:ind w:left="-32" w:right="11"/>
              <w:jc w:val="center"/>
              <w:rPr>
                <w:rFonts w:ascii="Arial" w:hAnsi="Arial"/>
                <w:sz w:val="16"/>
                <w:szCs w:val="16"/>
                <w:cs/>
              </w:rPr>
            </w:pPr>
            <w:r>
              <w:rPr>
                <w:rFonts w:ascii="Arial" w:hAnsi="Arial" w:cs="Arial"/>
                <w:sz w:val="16"/>
                <w:szCs w:val="16"/>
              </w:rPr>
              <w:t xml:space="preserve">31 December </w:t>
            </w:r>
            <w:r w:rsidR="002D5F2A">
              <w:rPr>
                <w:rFonts w:ascii="Arial" w:hAnsi="Arial" w:cs="Arial"/>
                <w:sz w:val="16"/>
                <w:szCs w:val="16"/>
              </w:rPr>
              <w:t>2018</w:t>
            </w:r>
          </w:p>
        </w:tc>
      </w:tr>
      <w:tr w:rsidR="008A71B9" w:rsidRPr="001E5AFE" w:rsidTr="00FE7B9A">
        <w:tc>
          <w:tcPr>
            <w:tcW w:w="3060" w:type="dxa"/>
            <w:tcBorders>
              <w:top w:val="nil"/>
              <w:left w:val="nil"/>
              <w:bottom w:val="nil"/>
              <w:right w:val="nil"/>
            </w:tcBorders>
          </w:tcPr>
          <w:p w:rsidR="008A71B9" w:rsidRPr="001E5AFE" w:rsidRDefault="008A71B9" w:rsidP="008A71B9">
            <w:pPr>
              <w:tabs>
                <w:tab w:val="left" w:pos="2880"/>
                <w:tab w:val="right" w:pos="5040"/>
                <w:tab w:val="right" w:pos="6390"/>
                <w:tab w:val="right" w:pos="8190"/>
              </w:tabs>
              <w:spacing w:line="320" w:lineRule="exact"/>
              <w:ind w:right="-43"/>
              <w:jc w:val="both"/>
              <w:rPr>
                <w:rFonts w:ascii="Arial" w:hAnsi="Arial" w:cs="Arial"/>
                <w:sz w:val="16"/>
                <w:szCs w:val="16"/>
                <w:u w:val="single"/>
                <w:cs/>
              </w:rPr>
            </w:pPr>
          </w:p>
        </w:tc>
        <w:tc>
          <w:tcPr>
            <w:tcW w:w="1485" w:type="dxa"/>
            <w:tcBorders>
              <w:top w:val="nil"/>
              <w:left w:val="nil"/>
              <w:bottom w:val="nil"/>
              <w:right w:val="nil"/>
            </w:tcBorders>
            <w:vAlign w:val="bottom"/>
          </w:tcPr>
          <w:p w:rsidR="008A71B9" w:rsidRPr="001E5AFE" w:rsidRDefault="008A71B9" w:rsidP="00C24B15">
            <w:pPr>
              <w:pBdr>
                <w:bottom w:val="single" w:sz="4" w:space="1" w:color="auto"/>
              </w:pBdr>
              <w:spacing w:line="320" w:lineRule="exact"/>
              <w:ind w:left="-32" w:right="11"/>
              <w:jc w:val="center"/>
              <w:rPr>
                <w:rFonts w:ascii="Arial" w:hAnsi="Arial" w:cs="Arial"/>
                <w:sz w:val="16"/>
                <w:szCs w:val="16"/>
                <w:cs/>
              </w:rPr>
            </w:pPr>
            <w:r>
              <w:rPr>
                <w:rFonts w:ascii="Arial" w:hAnsi="Arial" w:cs="Arial"/>
                <w:sz w:val="16"/>
                <w:szCs w:val="16"/>
              </w:rPr>
              <w:t>Shares</w:t>
            </w:r>
          </w:p>
        </w:tc>
        <w:tc>
          <w:tcPr>
            <w:tcW w:w="1485" w:type="dxa"/>
            <w:tcBorders>
              <w:top w:val="nil"/>
              <w:left w:val="nil"/>
              <w:bottom w:val="nil"/>
              <w:right w:val="nil"/>
            </w:tcBorders>
            <w:vAlign w:val="bottom"/>
          </w:tcPr>
          <w:p w:rsidR="008A71B9" w:rsidRPr="001E5AFE" w:rsidRDefault="008A71B9" w:rsidP="00C24B15">
            <w:pPr>
              <w:pBdr>
                <w:bottom w:val="single" w:sz="4" w:space="1" w:color="auto"/>
              </w:pBdr>
              <w:spacing w:line="320" w:lineRule="exact"/>
              <w:ind w:left="-32" w:right="11"/>
              <w:jc w:val="center"/>
              <w:rPr>
                <w:rFonts w:ascii="Arial" w:hAnsi="Arial" w:cs="Arial"/>
                <w:sz w:val="16"/>
                <w:szCs w:val="16"/>
                <w:cs/>
              </w:rPr>
            </w:pPr>
            <w:r w:rsidRPr="001E5AFE">
              <w:rPr>
                <w:rFonts w:ascii="Arial" w:hAnsi="Arial" w:cs="Arial"/>
                <w:sz w:val="16"/>
                <w:szCs w:val="16"/>
              </w:rPr>
              <w:t>Baht</w:t>
            </w:r>
          </w:p>
        </w:tc>
        <w:tc>
          <w:tcPr>
            <w:tcW w:w="1485" w:type="dxa"/>
            <w:tcBorders>
              <w:top w:val="nil"/>
              <w:left w:val="nil"/>
              <w:bottom w:val="nil"/>
              <w:right w:val="nil"/>
            </w:tcBorders>
            <w:vAlign w:val="bottom"/>
          </w:tcPr>
          <w:p w:rsidR="008A71B9" w:rsidRPr="001E5AFE" w:rsidRDefault="008A71B9" w:rsidP="00C24B15">
            <w:pPr>
              <w:pBdr>
                <w:bottom w:val="single" w:sz="4" w:space="1" w:color="auto"/>
              </w:pBdr>
              <w:spacing w:line="320" w:lineRule="exact"/>
              <w:ind w:left="-32" w:right="11"/>
              <w:jc w:val="center"/>
              <w:rPr>
                <w:rFonts w:ascii="Arial" w:hAnsi="Arial" w:cs="Arial"/>
                <w:sz w:val="16"/>
                <w:szCs w:val="16"/>
                <w:cs/>
              </w:rPr>
            </w:pPr>
            <w:r>
              <w:rPr>
                <w:rFonts w:ascii="Arial" w:hAnsi="Arial" w:cs="Arial"/>
                <w:sz w:val="16"/>
                <w:szCs w:val="16"/>
              </w:rPr>
              <w:t>Shares</w:t>
            </w:r>
          </w:p>
        </w:tc>
        <w:tc>
          <w:tcPr>
            <w:tcW w:w="1485" w:type="dxa"/>
            <w:tcBorders>
              <w:top w:val="nil"/>
              <w:left w:val="nil"/>
              <w:bottom w:val="nil"/>
              <w:right w:val="nil"/>
            </w:tcBorders>
            <w:vAlign w:val="bottom"/>
          </w:tcPr>
          <w:p w:rsidR="008A71B9" w:rsidRPr="001E5AFE" w:rsidRDefault="008A71B9" w:rsidP="00C24B15">
            <w:pPr>
              <w:pBdr>
                <w:bottom w:val="single" w:sz="4" w:space="1" w:color="auto"/>
              </w:pBdr>
              <w:spacing w:line="320" w:lineRule="exact"/>
              <w:ind w:left="-32" w:right="11"/>
              <w:jc w:val="center"/>
              <w:rPr>
                <w:rFonts w:ascii="Arial" w:hAnsi="Arial" w:cs="Arial"/>
                <w:sz w:val="16"/>
                <w:szCs w:val="16"/>
                <w:cs/>
              </w:rPr>
            </w:pPr>
            <w:r w:rsidRPr="001E5AFE">
              <w:rPr>
                <w:rFonts w:ascii="Arial" w:hAnsi="Arial" w:cs="Arial"/>
                <w:sz w:val="16"/>
                <w:szCs w:val="16"/>
              </w:rPr>
              <w:t>Baht</w:t>
            </w:r>
          </w:p>
        </w:tc>
      </w:tr>
      <w:tr w:rsidR="008A71B9" w:rsidRPr="001E5AFE" w:rsidTr="00FE7B9A">
        <w:tc>
          <w:tcPr>
            <w:tcW w:w="3060" w:type="dxa"/>
            <w:tcBorders>
              <w:top w:val="nil"/>
              <w:left w:val="nil"/>
              <w:bottom w:val="nil"/>
              <w:right w:val="nil"/>
            </w:tcBorders>
          </w:tcPr>
          <w:p w:rsidR="008A71B9" w:rsidRPr="001E5AFE" w:rsidRDefault="008A71B9" w:rsidP="008A71B9">
            <w:pPr>
              <w:tabs>
                <w:tab w:val="left" w:pos="2880"/>
                <w:tab w:val="right" w:pos="5040"/>
                <w:tab w:val="right" w:pos="6390"/>
                <w:tab w:val="right" w:pos="8190"/>
              </w:tabs>
              <w:spacing w:line="320" w:lineRule="exact"/>
              <w:ind w:right="-43"/>
              <w:jc w:val="both"/>
              <w:rPr>
                <w:rFonts w:ascii="Arial" w:hAnsi="Arial" w:cs="Arial"/>
                <w:sz w:val="16"/>
                <w:szCs w:val="16"/>
                <w:u w:val="single"/>
              </w:rPr>
            </w:pPr>
            <w:r w:rsidRPr="001E5AFE">
              <w:rPr>
                <w:rFonts w:ascii="Arial" w:hAnsi="Arial" w:cs="Arial"/>
                <w:sz w:val="16"/>
                <w:szCs w:val="16"/>
                <w:u w:val="single"/>
              </w:rPr>
              <w:t>Registered share capital</w:t>
            </w:r>
          </w:p>
        </w:tc>
        <w:tc>
          <w:tcPr>
            <w:tcW w:w="1485" w:type="dxa"/>
            <w:tcBorders>
              <w:top w:val="nil"/>
              <w:left w:val="nil"/>
              <w:bottom w:val="nil"/>
              <w:right w:val="nil"/>
            </w:tcBorders>
            <w:vAlign w:val="bottom"/>
          </w:tcPr>
          <w:p w:rsidR="008A71B9" w:rsidRPr="001E5AFE" w:rsidRDefault="008A71B9" w:rsidP="008A71B9">
            <w:pPr>
              <w:tabs>
                <w:tab w:val="decimal" w:pos="1152"/>
              </w:tabs>
              <w:spacing w:line="320" w:lineRule="exact"/>
              <w:ind w:left="-32" w:right="11"/>
              <w:rPr>
                <w:rFonts w:ascii="Arial" w:hAnsi="Arial" w:cs="Arial"/>
                <w:sz w:val="16"/>
                <w:szCs w:val="16"/>
                <w:cs/>
              </w:rPr>
            </w:pPr>
          </w:p>
        </w:tc>
        <w:tc>
          <w:tcPr>
            <w:tcW w:w="1485" w:type="dxa"/>
            <w:tcBorders>
              <w:top w:val="nil"/>
              <w:left w:val="nil"/>
              <w:bottom w:val="nil"/>
              <w:right w:val="nil"/>
            </w:tcBorders>
            <w:vAlign w:val="bottom"/>
          </w:tcPr>
          <w:p w:rsidR="008A71B9" w:rsidRPr="001E5AFE" w:rsidRDefault="008A71B9" w:rsidP="008A71B9">
            <w:pPr>
              <w:tabs>
                <w:tab w:val="decimal" w:pos="1152"/>
              </w:tabs>
              <w:spacing w:line="320" w:lineRule="exact"/>
              <w:ind w:left="-32" w:right="11"/>
              <w:rPr>
                <w:rFonts w:ascii="Arial" w:hAnsi="Arial" w:cs="Arial"/>
                <w:sz w:val="16"/>
                <w:szCs w:val="16"/>
                <w:cs/>
              </w:rPr>
            </w:pPr>
          </w:p>
        </w:tc>
        <w:tc>
          <w:tcPr>
            <w:tcW w:w="1485" w:type="dxa"/>
            <w:tcBorders>
              <w:top w:val="nil"/>
              <w:left w:val="nil"/>
              <w:bottom w:val="nil"/>
              <w:right w:val="nil"/>
            </w:tcBorders>
            <w:vAlign w:val="bottom"/>
          </w:tcPr>
          <w:p w:rsidR="008A71B9" w:rsidRPr="001E5AFE" w:rsidRDefault="008A71B9" w:rsidP="008A71B9">
            <w:pPr>
              <w:tabs>
                <w:tab w:val="decimal" w:pos="1152"/>
              </w:tabs>
              <w:spacing w:line="320" w:lineRule="exact"/>
              <w:ind w:left="-32" w:right="11"/>
              <w:rPr>
                <w:rFonts w:ascii="Arial" w:hAnsi="Arial" w:cs="Arial"/>
                <w:sz w:val="16"/>
                <w:szCs w:val="16"/>
                <w:cs/>
              </w:rPr>
            </w:pPr>
          </w:p>
        </w:tc>
        <w:tc>
          <w:tcPr>
            <w:tcW w:w="1485" w:type="dxa"/>
            <w:tcBorders>
              <w:top w:val="nil"/>
              <w:left w:val="nil"/>
              <w:bottom w:val="nil"/>
              <w:right w:val="nil"/>
            </w:tcBorders>
            <w:vAlign w:val="bottom"/>
          </w:tcPr>
          <w:p w:rsidR="008A71B9" w:rsidRPr="001E5AFE" w:rsidRDefault="008A71B9" w:rsidP="008A71B9">
            <w:pPr>
              <w:tabs>
                <w:tab w:val="decimal" w:pos="1152"/>
              </w:tabs>
              <w:spacing w:line="320" w:lineRule="exact"/>
              <w:ind w:left="-32" w:right="11"/>
              <w:rPr>
                <w:rFonts w:ascii="Arial" w:hAnsi="Arial" w:cs="Arial"/>
                <w:sz w:val="16"/>
                <w:szCs w:val="16"/>
                <w:cs/>
              </w:rPr>
            </w:pPr>
          </w:p>
        </w:tc>
      </w:tr>
      <w:tr w:rsidR="00AB284C" w:rsidRPr="001E5AFE" w:rsidTr="00FE7B9A">
        <w:tc>
          <w:tcPr>
            <w:tcW w:w="3060" w:type="dxa"/>
            <w:tcBorders>
              <w:top w:val="nil"/>
              <w:left w:val="nil"/>
              <w:bottom w:val="nil"/>
              <w:right w:val="nil"/>
            </w:tcBorders>
          </w:tcPr>
          <w:p w:rsidR="00AB284C" w:rsidRPr="001E5AFE" w:rsidRDefault="00AB284C" w:rsidP="00AB284C">
            <w:pPr>
              <w:tabs>
                <w:tab w:val="left" w:pos="2880"/>
                <w:tab w:val="right" w:pos="5040"/>
                <w:tab w:val="right" w:pos="6390"/>
                <w:tab w:val="right" w:pos="8190"/>
              </w:tabs>
              <w:spacing w:line="320" w:lineRule="exact"/>
              <w:ind w:right="-43"/>
              <w:jc w:val="both"/>
              <w:rPr>
                <w:rFonts w:ascii="Arial" w:hAnsi="Arial" w:cs="Arial"/>
                <w:sz w:val="16"/>
                <w:szCs w:val="16"/>
                <w:cs/>
              </w:rPr>
            </w:pPr>
            <w:r w:rsidRPr="001E5AFE">
              <w:rPr>
                <w:rFonts w:ascii="Arial" w:hAnsi="Arial" w:cs="Arial"/>
                <w:sz w:val="16"/>
                <w:szCs w:val="16"/>
              </w:rPr>
              <w:t>At beginning of year</w:t>
            </w:r>
          </w:p>
        </w:tc>
        <w:tc>
          <w:tcPr>
            <w:tcW w:w="1485" w:type="dxa"/>
            <w:tcBorders>
              <w:top w:val="nil"/>
              <w:left w:val="nil"/>
              <w:bottom w:val="nil"/>
              <w:right w:val="nil"/>
            </w:tcBorders>
            <w:vAlign w:val="bottom"/>
          </w:tcPr>
          <w:p w:rsidR="00AB284C" w:rsidRPr="00AB284C" w:rsidRDefault="00AB284C" w:rsidP="00AB284C">
            <w:pPr>
              <w:tabs>
                <w:tab w:val="decimal" w:pos="1152"/>
              </w:tabs>
              <w:spacing w:line="320" w:lineRule="exact"/>
              <w:ind w:left="-32" w:right="11"/>
              <w:rPr>
                <w:rFonts w:ascii="Arial" w:hAnsi="Arial" w:cs="Arial"/>
                <w:sz w:val="16"/>
                <w:szCs w:val="16"/>
                <w:cs/>
              </w:rPr>
            </w:pPr>
            <w:r w:rsidRPr="00AB284C">
              <w:rPr>
                <w:rFonts w:ascii="Arial" w:hAnsi="Arial" w:cs="Arial" w:hint="cs"/>
                <w:sz w:val="16"/>
                <w:szCs w:val="16"/>
                <w:cs/>
              </w:rPr>
              <w:t>7,563,376,135</w:t>
            </w:r>
          </w:p>
        </w:tc>
        <w:tc>
          <w:tcPr>
            <w:tcW w:w="1485" w:type="dxa"/>
            <w:tcBorders>
              <w:top w:val="nil"/>
              <w:left w:val="nil"/>
              <w:bottom w:val="nil"/>
              <w:right w:val="nil"/>
            </w:tcBorders>
            <w:vAlign w:val="bottom"/>
          </w:tcPr>
          <w:p w:rsidR="00AB284C" w:rsidRPr="00AB284C" w:rsidRDefault="00AB284C" w:rsidP="00AB284C">
            <w:pPr>
              <w:tabs>
                <w:tab w:val="decimal" w:pos="1152"/>
              </w:tabs>
              <w:spacing w:line="320" w:lineRule="exact"/>
              <w:ind w:left="-32" w:right="11"/>
              <w:rPr>
                <w:rFonts w:ascii="Arial" w:hAnsi="Arial" w:cs="Arial"/>
                <w:sz w:val="16"/>
                <w:szCs w:val="16"/>
                <w:cs/>
              </w:rPr>
            </w:pPr>
            <w:r w:rsidRPr="00AB284C">
              <w:rPr>
                <w:rFonts w:ascii="Arial" w:hAnsi="Arial" w:cs="Arial" w:hint="cs"/>
                <w:sz w:val="16"/>
                <w:szCs w:val="16"/>
                <w:cs/>
              </w:rPr>
              <w:t>756,337,614</w:t>
            </w:r>
          </w:p>
        </w:tc>
        <w:tc>
          <w:tcPr>
            <w:tcW w:w="1485" w:type="dxa"/>
            <w:tcBorders>
              <w:top w:val="nil"/>
              <w:left w:val="nil"/>
              <w:bottom w:val="nil"/>
              <w:right w:val="nil"/>
            </w:tcBorders>
            <w:vAlign w:val="bottom"/>
          </w:tcPr>
          <w:p w:rsidR="00AB284C" w:rsidRPr="00631E3C" w:rsidRDefault="00AB284C" w:rsidP="00AB284C">
            <w:pPr>
              <w:tabs>
                <w:tab w:val="decimal" w:pos="1152"/>
              </w:tabs>
              <w:spacing w:line="320" w:lineRule="exact"/>
              <w:ind w:left="-32" w:right="11"/>
              <w:rPr>
                <w:rFonts w:ascii="Arial" w:hAnsi="Arial" w:cs="Arial"/>
                <w:sz w:val="16"/>
                <w:szCs w:val="16"/>
                <w:cs/>
              </w:rPr>
            </w:pPr>
            <w:r w:rsidRPr="00631E3C">
              <w:rPr>
                <w:rFonts w:ascii="Arial" w:hAnsi="Arial" w:cs="Arial" w:hint="cs"/>
                <w:sz w:val="16"/>
                <w:szCs w:val="16"/>
              </w:rPr>
              <w:t>7</w:t>
            </w:r>
            <w:r w:rsidRPr="00631E3C">
              <w:rPr>
                <w:rFonts w:ascii="Arial" w:hAnsi="Arial" w:cs="Arial" w:hint="cs"/>
                <w:sz w:val="16"/>
                <w:szCs w:val="16"/>
                <w:cs/>
              </w:rPr>
              <w:t>,</w:t>
            </w:r>
            <w:r w:rsidRPr="00631E3C">
              <w:rPr>
                <w:rFonts w:ascii="Arial" w:hAnsi="Arial" w:cs="Arial" w:hint="cs"/>
                <w:sz w:val="16"/>
                <w:szCs w:val="16"/>
              </w:rPr>
              <w:t>563</w:t>
            </w:r>
            <w:r w:rsidRPr="00631E3C">
              <w:rPr>
                <w:rFonts w:ascii="Arial" w:hAnsi="Arial" w:cs="Arial" w:hint="cs"/>
                <w:sz w:val="16"/>
                <w:szCs w:val="16"/>
                <w:cs/>
              </w:rPr>
              <w:t>,</w:t>
            </w:r>
            <w:r w:rsidRPr="00631E3C">
              <w:rPr>
                <w:rFonts w:ascii="Arial" w:hAnsi="Arial" w:cs="Arial" w:hint="cs"/>
                <w:sz w:val="16"/>
                <w:szCs w:val="16"/>
              </w:rPr>
              <w:t>376</w:t>
            </w:r>
            <w:r w:rsidRPr="00631E3C">
              <w:rPr>
                <w:rFonts w:ascii="Arial" w:hAnsi="Arial" w:cs="Arial" w:hint="cs"/>
                <w:sz w:val="16"/>
                <w:szCs w:val="16"/>
                <w:cs/>
              </w:rPr>
              <w:t>,</w:t>
            </w:r>
            <w:r w:rsidRPr="00631E3C">
              <w:rPr>
                <w:rFonts w:ascii="Arial" w:hAnsi="Arial" w:cs="Arial" w:hint="cs"/>
                <w:sz w:val="16"/>
                <w:szCs w:val="16"/>
              </w:rPr>
              <w:t>135</w:t>
            </w:r>
          </w:p>
        </w:tc>
        <w:tc>
          <w:tcPr>
            <w:tcW w:w="1485" w:type="dxa"/>
            <w:tcBorders>
              <w:top w:val="nil"/>
              <w:left w:val="nil"/>
              <w:bottom w:val="nil"/>
              <w:right w:val="nil"/>
            </w:tcBorders>
            <w:vAlign w:val="bottom"/>
          </w:tcPr>
          <w:p w:rsidR="00AB284C" w:rsidRPr="00631E3C" w:rsidRDefault="00AB284C" w:rsidP="00AB284C">
            <w:pPr>
              <w:tabs>
                <w:tab w:val="decimal" w:pos="1152"/>
              </w:tabs>
              <w:spacing w:line="320" w:lineRule="exact"/>
              <w:ind w:left="-32" w:right="11"/>
              <w:rPr>
                <w:rFonts w:ascii="Arial" w:hAnsi="Arial" w:cs="Arial"/>
                <w:sz w:val="16"/>
                <w:szCs w:val="16"/>
                <w:cs/>
              </w:rPr>
            </w:pPr>
            <w:r w:rsidRPr="00631E3C">
              <w:rPr>
                <w:rFonts w:ascii="Arial" w:hAnsi="Arial" w:cs="Arial" w:hint="cs"/>
                <w:sz w:val="16"/>
                <w:szCs w:val="16"/>
              </w:rPr>
              <w:t>756</w:t>
            </w:r>
            <w:r w:rsidRPr="00631E3C">
              <w:rPr>
                <w:rFonts w:ascii="Arial" w:hAnsi="Arial" w:cs="Arial" w:hint="cs"/>
                <w:sz w:val="16"/>
                <w:szCs w:val="16"/>
                <w:cs/>
              </w:rPr>
              <w:t>,</w:t>
            </w:r>
            <w:r w:rsidRPr="00631E3C">
              <w:rPr>
                <w:rFonts w:ascii="Arial" w:hAnsi="Arial" w:cs="Arial" w:hint="cs"/>
                <w:sz w:val="16"/>
                <w:szCs w:val="16"/>
              </w:rPr>
              <w:t>337</w:t>
            </w:r>
            <w:r w:rsidRPr="00631E3C">
              <w:rPr>
                <w:rFonts w:ascii="Arial" w:hAnsi="Arial" w:cs="Arial" w:hint="cs"/>
                <w:sz w:val="16"/>
                <w:szCs w:val="16"/>
                <w:cs/>
              </w:rPr>
              <w:t>,</w:t>
            </w:r>
            <w:r w:rsidRPr="00631E3C">
              <w:rPr>
                <w:rFonts w:ascii="Arial" w:hAnsi="Arial" w:cs="Arial" w:hint="cs"/>
                <w:sz w:val="16"/>
                <w:szCs w:val="16"/>
              </w:rPr>
              <w:t>614</w:t>
            </w:r>
          </w:p>
        </w:tc>
      </w:tr>
      <w:tr w:rsidR="00AB284C" w:rsidRPr="001E5AFE" w:rsidTr="00FE7B9A">
        <w:tc>
          <w:tcPr>
            <w:tcW w:w="3060" w:type="dxa"/>
            <w:tcBorders>
              <w:top w:val="nil"/>
              <w:left w:val="nil"/>
              <w:bottom w:val="nil"/>
              <w:right w:val="nil"/>
            </w:tcBorders>
          </w:tcPr>
          <w:p w:rsidR="00AB284C" w:rsidRPr="001E5AFE" w:rsidRDefault="00AB284C" w:rsidP="00AB284C">
            <w:pPr>
              <w:tabs>
                <w:tab w:val="left" w:pos="2880"/>
                <w:tab w:val="right" w:pos="5040"/>
                <w:tab w:val="right" w:pos="6390"/>
                <w:tab w:val="right" w:pos="8190"/>
              </w:tabs>
              <w:spacing w:line="320" w:lineRule="exact"/>
              <w:ind w:right="-43"/>
              <w:jc w:val="both"/>
              <w:rPr>
                <w:rFonts w:ascii="Arial" w:hAnsi="Arial" w:cs="Arial"/>
                <w:sz w:val="16"/>
                <w:szCs w:val="16"/>
                <w:cs/>
              </w:rPr>
            </w:pPr>
            <w:r w:rsidRPr="001E5AFE">
              <w:rPr>
                <w:rFonts w:ascii="Arial" w:hAnsi="Arial" w:cs="Arial"/>
                <w:sz w:val="16"/>
                <w:szCs w:val="16"/>
              </w:rPr>
              <w:t>Increase form registered share capital</w:t>
            </w:r>
          </w:p>
        </w:tc>
        <w:tc>
          <w:tcPr>
            <w:tcW w:w="1485" w:type="dxa"/>
            <w:tcBorders>
              <w:top w:val="nil"/>
              <w:left w:val="nil"/>
              <w:bottom w:val="nil"/>
              <w:right w:val="nil"/>
            </w:tcBorders>
            <w:vAlign w:val="bottom"/>
          </w:tcPr>
          <w:p w:rsidR="00AB284C" w:rsidRPr="00AB284C" w:rsidRDefault="00AB284C" w:rsidP="00AB284C">
            <w:pPr>
              <w:tabs>
                <w:tab w:val="decimal" w:pos="1152"/>
              </w:tabs>
              <w:spacing w:line="320" w:lineRule="exact"/>
              <w:ind w:left="-32" w:right="11"/>
              <w:rPr>
                <w:rFonts w:ascii="Arial" w:hAnsi="Arial" w:cs="Arial"/>
                <w:sz w:val="16"/>
                <w:szCs w:val="16"/>
              </w:rPr>
            </w:pPr>
            <w:r w:rsidRPr="00AB284C">
              <w:rPr>
                <w:rFonts w:ascii="Arial" w:hAnsi="Arial" w:cs="Arial"/>
                <w:sz w:val="16"/>
                <w:szCs w:val="16"/>
              </w:rPr>
              <w:t>650,000,000</w:t>
            </w:r>
          </w:p>
        </w:tc>
        <w:tc>
          <w:tcPr>
            <w:tcW w:w="1485" w:type="dxa"/>
            <w:tcBorders>
              <w:top w:val="nil"/>
              <w:left w:val="nil"/>
              <w:bottom w:val="nil"/>
              <w:right w:val="nil"/>
            </w:tcBorders>
            <w:vAlign w:val="bottom"/>
          </w:tcPr>
          <w:p w:rsidR="00AB284C" w:rsidRPr="00AB284C" w:rsidRDefault="00AB284C" w:rsidP="00AB284C">
            <w:pPr>
              <w:tabs>
                <w:tab w:val="decimal" w:pos="1152"/>
              </w:tabs>
              <w:spacing w:line="320" w:lineRule="exact"/>
              <w:ind w:left="-32" w:right="11"/>
              <w:rPr>
                <w:rFonts w:ascii="Arial" w:hAnsi="Arial" w:cs="Arial"/>
                <w:sz w:val="16"/>
                <w:szCs w:val="16"/>
              </w:rPr>
            </w:pPr>
            <w:r w:rsidRPr="00AB284C">
              <w:rPr>
                <w:rFonts w:ascii="Arial" w:hAnsi="Arial" w:cs="Arial"/>
                <w:sz w:val="16"/>
                <w:szCs w:val="16"/>
              </w:rPr>
              <w:t>65,000,000</w:t>
            </w:r>
          </w:p>
        </w:tc>
        <w:tc>
          <w:tcPr>
            <w:tcW w:w="1485" w:type="dxa"/>
            <w:tcBorders>
              <w:top w:val="nil"/>
              <w:left w:val="nil"/>
              <w:bottom w:val="nil"/>
              <w:right w:val="nil"/>
            </w:tcBorders>
            <w:vAlign w:val="bottom"/>
          </w:tcPr>
          <w:p w:rsidR="00AB284C" w:rsidRPr="00631E3C" w:rsidRDefault="00AB284C" w:rsidP="00AB284C">
            <w:pPr>
              <w:tabs>
                <w:tab w:val="decimal" w:pos="1152"/>
              </w:tabs>
              <w:spacing w:line="320" w:lineRule="exact"/>
              <w:ind w:left="-32" w:right="11"/>
              <w:rPr>
                <w:rFonts w:ascii="Arial" w:hAnsi="Arial" w:cs="Arial"/>
                <w:sz w:val="16"/>
                <w:szCs w:val="16"/>
                <w:cs/>
              </w:rPr>
            </w:pPr>
            <w:r w:rsidRPr="00631E3C">
              <w:rPr>
                <w:rFonts w:ascii="Arial" w:hAnsi="Arial" w:cs="Arial" w:hint="cs"/>
                <w:sz w:val="16"/>
                <w:szCs w:val="16"/>
                <w:cs/>
              </w:rPr>
              <w:t>-</w:t>
            </w:r>
          </w:p>
        </w:tc>
        <w:tc>
          <w:tcPr>
            <w:tcW w:w="1485" w:type="dxa"/>
            <w:tcBorders>
              <w:top w:val="nil"/>
              <w:left w:val="nil"/>
              <w:bottom w:val="nil"/>
              <w:right w:val="nil"/>
            </w:tcBorders>
            <w:vAlign w:val="bottom"/>
          </w:tcPr>
          <w:p w:rsidR="00AB284C" w:rsidRPr="00631E3C" w:rsidRDefault="00AB284C" w:rsidP="00AB284C">
            <w:pPr>
              <w:tabs>
                <w:tab w:val="decimal" w:pos="1152"/>
              </w:tabs>
              <w:spacing w:line="320" w:lineRule="exact"/>
              <w:ind w:left="-32" w:right="11"/>
              <w:rPr>
                <w:rFonts w:ascii="Arial" w:hAnsi="Arial" w:cs="Arial"/>
                <w:sz w:val="16"/>
                <w:szCs w:val="16"/>
                <w:cs/>
              </w:rPr>
            </w:pPr>
            <w:r w:rsidRPr="00631E3C">
              <w:rPr>
                <w:rFonts w:ascii="Arial" w:hAnsi="Arial" w:cs="Arial" w:hint="cs"/>
                <w:sz w:val="16"/>
                <w:szCs w:val="16"/>
                <w:cs/>
              </w:rPr>
              <w:t>-</w:t>
            </w:r>
          </w:p>
        </w:tc>
      </w:tr>
      <w:tr w:rsidR="00AB284C" w:rsidRPr="001E5AFE" w:rsidTr="00FE7B9A">
        <w:tc>
          <w:tcPr>
            <w:tcW w:w="3060" w:type="dxa"/>
            <w:tcBorders>
              <w:top w:val="nil"/>
              <w:left w:val="nil"/>
              <w:bottom w:val="nil"/>
              <w:right w:val="nil"/>
            </w:tcBorders>
          </w:tcPr>
          <w:p w:rsidR="00AB284C" w:rsidRPr="001E5AFE" w:rsidRDefault="00AB284C" w:rsidP="00AB284C">
            <w:pPr>
              <w:tabs>
                <w:tab w:val="left" w:pos="2880"/>
                <w:tab w:val="right" w:pos="5040"/>
                <w:tab w:val="right" w:pos="6390"/>
                <w:tab w:val="right" w:pos="8190"/>
              </w:tabs>
              <w:spacing w:line="320" w:lineRule="exact"/>
              <w:ind w:right="-43"/>
              <w:jc w:val="both"/>
              <w:rPr>
                <w:rFonts w:ascii="Arial" w:hAnsi="Arial" w:cs="Arial"/>
                <w:sz w:val="16"/>
                <w:szCs w:val="16"/>
              </w:rPr>
            </w:pPr>
            <w:r>
              <w:rPr>
                <w:rFonts w:ascii="Arial" w:hAnsi="Arial" w:cs="Arial"/>
                <w:sz w:val="16"/>
                <w:szCs w:val="16"/>
              </w:rPr>
              <w:t>Decrease from registered share capital</w:t>
            </w:r>
          </w:p>
        </w:tc>
        <w:tc>
          <w:tcPr>
            <w:tcW w:w="1485" w:type="dxa"/>
            <w:tcBorders>
              <w:top w:val="nil"/>
              <w:left w:val="nil"/>
              <w:bottom w:val="nil"/>
              <w:right w:val="nil"/>
            </w:tcBorders>
            <w:vAlign w:val="bottom"/>
          </w:tcPr>
          <w:p w:rsidR="00AB284C" w:rsidRPr="00AB284C" w:rsidRDefault="00B72969" w:rsidP="00AB284C">
            <w:pPr>
              <w:pBdr>
                <w:bottom w:val="single" w:sz="4" w:space="1" w:color="auto"/>
              </w:pBdr>
              <w:tabs>
                <w:tab w:val="decimal" w:pos="1152"/>
              </w:tabs>
              <w:spacing w:line="320" w:lineRule="exact"/>
              <w:ind w:left="-32" w:right="11"/>
              <w:rPr>
                <w:rFonts w:ascii="Arial" w:hAnsi="Arial" w:cs="Arial"/>
                <w:sz w:val="16"/>
                <w:szCs w:val="16"/>
                <w:cs/>
              </w:rPr>
            </w:pPr>
            <w:r>
              <w:rPr>
                <w:rFonts w:ascii="Arial" w:hAnsi="Arial" w:cs="Arial"/>
                <w:sz w:val="16"/>
                <w:szCs w:val="16"/>
              </w:rPr>
              <w:t>(663,267,564</w:t>
            </w:r>
            <w:r w:rsidR="00AB284C" w:rsidRPr="00AB284C">
              <w:rPr>
                <w:rFonts w:ascii="Arial" w:hAnsi="Arial" w:cs="Arial"/>
                <w:sz w:val="16"/>
                <w:szCs w:val="16"/>
              </w:rPr>
              <w:t>)</w:t>
            </w:r>
          </w:p>
        </w:tc>
        <w:tc>
          <w:tcPr>
            <w:tcW w:w="1485" w:type="dxa"/>
            <w:tcBorders>
              <w:top w:val="nil"/>
              <w:left w:val="nil"/>
              <w:bottom w:val="nil"/>
              <w:right w:val="nil"/>
            </w:tcBorders>
            <w:vAlign w:val="bottom"/>
          </w:tcPr>
          <w:p w:rsidR="00AB284C" w:rsidRPr="00AB284C" w:rsidRDefault="00AB284C" w:rsidP="00AB284C">
            <w:pPr>
              <w:pBdr>
                <w:bottom w:val="single" w:sz="4" w:space="1" w:color="auto"/>
              </w:pBdr>
              <w:tabs>
                <w:tab w:val="decimal" w:pos="1152"/>
              </w:tabs>
              <w:spacing w:line="320" w:lineRule="exact"/>
              <w:ind w:left="-32" w:right="11"/>
              <w:rPr>
                <w:rFonts w:ascii="Arial" w:hAnsi="Arial" w:cs="Arial"/>
                <w:sz w:val="16"/>
                <w:szCs w:val="16"/>
                <w:cs/>
              </w:rPr>
            </w:pPr>
            <w:r w:rsidRPr="00AB284C">
              <w:rPr>
                <w:rFonts w:ascii="Arial" w:hAnsi="Arial" w:cs="Arial" w:hint="cs"/>
                <w:sz w:val="16"/>
                <w:szCs w:val="16"/>
                <w:cs/>
              </w:rPr>
              <w:t>(</w:t>
            </w:r>
            <w:r w:rsidR="00B72969">
              <w:rPr>
                <w:rFonts w:ascii="Arial" w:hAnsi="Arial" w:cs="Arial"/>
                <w:sz w:val="16"/>
                <w:szCs w:val="16"/>
              </w:rPr>
              <w:t>66,326,757</w:t>
            </w:r>
            <w:r w:rsidRPr="00AB284C">
              <w:rPr>
                <w:rFonts w:ascii="Arial" w:hAnsi="Arial" w:cs="Arial" w:hint="cs"/>
                <w:sz w:val="16"/>
                <w:szCs w:val="16"/>
                <w:cs/>
              </w:rPr>
              <w:t>)</w:t>
            </w:r>
          </w:p>
        </w:tc>
        <w:tc>
          <w:tcPr>
            <w:tcW w:w="1485" w:type="dxa"/>
            <w:tcBorders>
              <w:top w:val="nil"/>
              <w:left w:val="nil"/>
              <w:bottom w:val="nil"/>
              <w:right w:val="nil"/>
            </w:tcBorders>
            <w:vAlign w:val="bottom"/>
          </w:tcPr>
          <w:p w:rsidR="00AB284C" w:rsidRPr="00631E3C" w:rsidRDefault="00AB284C" w:rsidP="00AB284C">
            <w:pPr>
              <w:pBdr>
                <w:bottom w:val="single" w:sz="4" w:space="1" w:color="auto"/>
              </w:pBdr>
              <w:tabs>
                <w:tab w:val="decimal" w:pos="1152"/>
              </w:tabs>
              <w:spacing w:line="320" w:lineRule="exact"/>
              <w:ind w:left="-32" w:right="11"/>
              <w:rPr>
                <w:rFonts w:ascii="Arial" w:hAnsi="Arial" w:cs="Arial"/>
                <w:sz w:val="16"/>
                <w:szCs w:val="16"/>
                <w:cs/>
              </w:rPr>
            </w:pPr>
            <w:r>
              <w:rPr>
                <w:rFonts w:ascii="Arial" w:hAnsi="Arial" w:cs="Arial"/>
                <w:sz w:val="16"/>
                <w:szCs w:val="16"/>
              </w:rPr>
              <w:t>-</w:t>
            </w:r>
          </w:p>
        </w:tc>
        <w:tc>
          <w:tcPr>
            <w:tcW w:w="1485" w:type="dxa"/>
            <w:tcBorders>
              <w:top w:val="nil"/>
              <w:left w:val="nil"/>
              <w:bottom w:val="nil"/>
              <w:right w:val="nil"/>
            </w:tcBorders>
            <w:vAlign w:val="bottom"/>
          </w:tcPr>
          <w:p w:rsidR="00AB284C" w:rsidRPr="00631E3C" w:rsidRDefault="00AB284C" w:rsidP="00AB284C">
            <w:pPr>
              <w:pBdr>
                <w:bottom w:val="single" w:sz="4" w:space="1" w:color="auto"/>
              </w:pBdr>
              <w:tabs>
                <w:tab w:val="decimal" w:pos="1152"/>
              </w:tabs>
              <w:spacing w:line="320" w:lineRule="exact"/>
              <w:ind w:left="-32" w:right="11"/>
              <w:rPr>
                <w:rFonts w:ascii="Arial" w:hAnsi="Arial" w:cs="Arial"/>
                <w:sz w:val="16"/>
                <w:szCs w:val="16"/>
                <w:cs/>
              </w:rPr>
            </w:pPr>
            <w:r>
              <w:rPr>
                <w:rFonts w:ascii="Arial" w:hAnsi="Arial" w:cs="Arial"/>
                <w:sz w:val="16"/>
                <w:szCs w:val="16"/>
              </w:rPr>
              <w:t>-</w:t>
            </w:r>
          </w:p>
        </w:tc>
      </w:tr>
      <w:tr w:rsidR="00AB284C" w:rsidRPr="001E5AFE" w:rsidTr="00FE7B9A">
        <w:tc>
          <w:tcPr>
            <w:tcW w:w="3060" w:type="dxa"/>
            <w:tcBorders>
              <w:top w:val="nil"/>
              <w:left w:val="nil"/>
              <w:bottom w:val="nil"/>
              <w:right w:val="nil"/>
            </w:tcBorders>
          </w:tcPr>
          <w:p w:rsidR="00AB284C" w:rsidRPr="001E5AFE" w:rsidRDefault="00AB284C" w:rsidP="00AB284C">
            <w:pPr>
              <w:tabs>
                <w:tab w:val="left" w:pos="2880"/>
                <w:tab w:val="right" w:pos="5040"/>
                <w:tab w:val="right" w:pos="6390"/>
                <w:tab w:val="right" w:pos="8190"/>
              </w:tabs>
              <w:spacing w:line="320" w:lineRule="exact"/>
              <w:ind w:right="-43"/>
              <w:jc w:val="both"/>
              <w:rPr>
                <w:rFonts w:ascii="Arial" w:hAnsi="Arial" w:cs="Arial"/>
                <w:sz w:val="16"/>
                <w:szCs w:val="16"/>
                <w:cs/>
              </w:rPr>
            </w:pPr>
            <w:r w:rsidRPr="001E5AFE">
              <w:rPr>
                <w:rFonts w:ascii="Arial" w:hAnsi="Arial" w:cs="Arial"/>
                <w:sz w:val="16"/>
                <w:szCs w:val="16"/>
              </w:rPr>
              <w:t xml:space="preserve">At </w:t>
            </w:r>
            <w:r>
              <w:rPr>
                <w:rFonts w:ascii="Arial" w:hAnsi="Arial" w:cs="Arial"/>
                <w:sz w:val="16"/>
                <w:szCs w:val="16"/>
              </w:rPr>
              <w:t>the end of the period</w:t>
            </w:r>
          </w:p>
        </w:tc>
        <w:tc>
          <w:tcPr>
            <w:tcW w:w="1485" w:type="dxa"/>
            <w:tcBorders>
              <w:top w:val="nil"/>
              <w:left w:val="nil"/>
              <w:bottom w:val="nil"/>
              <w:right w:val="nil"/>
            </w:tcBorders>
            <w:vAlign w:val="bottom"/>
          </w:tcPr>
          <w:p w:rsidR="00AB284C" w:rsidRPr="00AB284C" w:rsidRDefault="00B72969" w:rsidP="00AB284C">
            <w:pPr>
              <w:pBdr>
                <w:bottom w:val="double" w:sz="4" w:space="1" w:color="auto"/>
              </w:pBdr>
              <w:tabs>
                <w:tab w:val="decimal" w:pos="1152"/>
              </w:tabs>
              <w:spacing w:line="320" w:lineRule="exact"/>
              <w:ind w:left="-32" w:right="11"/>
              <w:rPr>
                <w:rFonts w:ascii="Arial" w:hAnsi="Arial" w:cs="Arial"/>
                <w:sz w:val="16"/>
                <w:szCs w:val="16"/>
                <w:cs/>
              </w:rPr>
            </w:pPr>
            <w:r>
              <w:rPr>
                <w:rFonts w:ascii="Arial" w:hAnsi="Arial" w:cs="Arial"/>
                <w:sz w:val="16"/>
                <w:szCs w:val="16"/>
              </w:rPr>
              <w:t>7,550,108,571</w:t>
            </w:r>
          </w:p>
        </w:tc>
        <w:tc>
          <w:tcPr>
            <w:tcW w:w="1485" w:type="dxa"/>
            <w:tcBorders>
              <w:top w:val="nil"/>
              <w:left w:val="nil"/>
              <w:bottom w:val="nil"/>
              <w:right w:val="nil"/>
            </w:tcBorders>
            <w:vAlign w:val="bottom"/>
          </w:tcPr>
          <w:p w:rsidR="00AB284C" w:rsidRPr="00AB284C" w:rsidRDefault="00B72969" w:rsidP="00AB284C">
            <w:pPr>
              <w:pBdr>
                <w:bottom w:val="double" w:sz="4" w:space="1" w:color="auto"/>
              </w:pBdr>
              <w:tabs>
                <w:tab w:val="decimal" w:pos="1152"/>
              </w:tabs>
              <w:spacing w:line="320" w:lineRule="exact"/>
              <w:ind w:left="-32" w:right="11"/>
              <w:rPr>
                <w:rFonts w:ascii="Arial" w:hAnsi="Arial" w:cs="Arial"/>
                <w:sz w:val="16"/>
                <w:szCs w:val="16"/>
                <w:cs/>
              </w:rPr>
            </w:pPr>
            <w:r>
              <w:rPr>
                <w:rFonts w:ascii="Arial" w:hAnsi="Arial" w:cs="Arial"/>
                <w:sz w:val="16"/>
                <w:szCs w:val="16"/>
              </w:rPr>
              <w:t>755,010,857</w:t>
            </w:r>
          </w:p>
        </w:tc>
        <w:tc>
          <w:tcPr>
            <w:tcW w:w="1485" w:type="dxa"/>
            <w:tcBorders>
              <w:top w:val="nil"/>
              <w:left w:val="nil"/>
              <w:bottom w:val="nil"/>
              <w:right w:val="nil"/>
            </w:tcBorders>
            <w:vAlign w:val="bottom"/>
          </w:tcPr>
          <w:p w:rsidR="00AB284C" w:rsidRPr="00631E3C" w:rsidRDefault="00AB284C" w:rsidP="00AB284C">
            <w:pPr>
              <w:pBdr>
                <w:bottom w:val="double" w:sz="4" w:space="1" w:color="auto"/>
              </w:pBdr>
              <w:tabs>
                <w:tab w:val="decimal" w:pos="1152"/>
              </w:tabs>
              <w:spacing w:line="320" w:lineRule="exact"/>
              <w:ind w:left="-32" w:right="11"/>
              <w:rPr>
                <w:rFonts w:ascii="Arial" w:hAnsi="Arial" w:cs="Arial"/>
                <w:sz w:val="16"/>
                <w:szCs w:val="16"/>
                <w:cs/>
              </w:rPr>
            </w:pPr>
            <w:r w:rsidRPr="00631E3C">
              <w:rPr>
                <w:rFonts w:ascii="Arial" w:hAnsi="Arial" w:cs="Arial" w:hint="cs"/>
                <w:sz w:val="16"/>
                <w:szCs w:val="16"/>
              </w:rPr>
              <w:t>7</w:t>
            </w:r>
            <w:r w:rsidRPr="00631E3C">
              <w:rPr>
                <w:rFonts w:ascii="Arial" w:hAnsi="Arial" w:cs="Arial" w:hint="cs"/>
                <w:sz w:val="16"/>
                <w:szCs w:val="16"/>
                <w:cs/>
              </w:rPr>
              <w:t>,</w:t>
            </w:r>
            <w:r w:rsidRPr="00631E3C">
              <w:rPr>
                <w:rFonts w:ascii="Arial" w:hAnsi="Arial" w:cs="Arial" w:hint="cs"/>
                <w:sz w:val="16"/>
                <w:szCs w:val="16"/>
              </w:rPr>
              <w:t>563</w:t>
            </w:r>
            <w:r w:rsidRPr="00631E3C">
              <w:rPr>
                <w:rFonts w:ascii="Arial" w:hAnsi="Arial" w:cs="Arial" w:hint="cs"/>
                <w:sz w:val="16"/>
                <w:szCs w:val="16"/>
                <w:cs/>
              </w:rPr>
              <w:t>,</w:t>
            </w:r>
            <w:r w:rsidRPr="00631E3C">
              <w:rPr>
                <w:rFonts w:ascii="Arial" w:hAnsi="Arial" w:cs="Arial" w:hint="cs"/>
                <w:sz w:val="16"/>
                <w:szCs w:val="16"/>
              </w:rPr>
              <w:t>376</w:t>
            </w:r>
            <w:r w:rsidRPr="00631E3C">
              <w:rPr>
                <w:rFonts w:ascii="Arial" w:hAnsi="Arial" w:cs="Arial" w:hint="cs"/>
                <w:sz w:val="16"/>
                <w:szCs w:val="16"/>
                <w:cs/>
              </w:rPr>
              <w:t>,</w:t>
            </w:r>
            <w:r w:rsidRPr="00631E3C">
              <w:rPr>
                <w:rFonts w:ascii="Arial" w:hAnsi="Arial" w:cs="Arial" w:hint="cs"/>
                <w:sz w:val="16"/>
                <w:szCs w:val="16"/>
              </w:rPr>
              <w:t>135</w:t>
            </w:r>
          </w:p>
        </w:tc>
        <w:tc>
          <w:tcPr>
            <w:tcW w:w="1485" w:type="dxa"/>
            <w:tcBorders>
              <w:top w:val="nil"/>
              <w:left w:val="nil"/>
              <w:bottom w:val="nil"/>
              <w:right w:val="nil"/>
            </w:tcBorders>
            <w:vAlign w:val="bottom"/>
          </w:tcPr>
          <w:p w:rsidR="00AB284C" w:rsidRPr="00631E3C" w:rsidRDefault="00AB284C" w:rsidP="00AB284C">
            <w:pPr>
              <w:pBdr>
                <w:bottom w:val="double" w:sz="4" w:space="1" w:color="auto"/>
              </w:pBdr>
              <w:tabs>
                <w:tab w:val="decimal" w:pos="1152"/>
              </w:tabs>
              <w:spacing w:line="320" w:lineRule="exact"/>
              <w:ind w:left="-32" w:right="11"/>
              <w:rPr>
                <w:rFonts w:ascii="Arial" w:hAnsi="Arial" w:cs="Arial"/>
                <w:sz w:val="16"/>
                <w:szCs w:val="16"/>
                <w:cs/>
              </w:rPr>
            </w:pPr>
            <w:r w:rsidRPr="00631E3C">
              <w:rPr>
                <w:rFonts w:ascii="Arial" w:hAnsi="Arial" w:cs="Arial" w:hint="cs"/>
                <w:sz w:val="16"/>
                <w:szCs w:val="16"/>
              </w:rPr>
              <w:t>756</w:t>
            </w:r>
            <w:r w:rsidRPr="00631E3C">
              <w:rPr>
                <w:rFonts w:ascii="Arial" w:hAnsi="Arial" w:cs="Arial" w:hint="cs"/>
                <w:sz w:val="16"/>
                <w:szCs w:val="16"/>
                <w:cs/>
              </w:rPr>
              <w:t>,</w:t>
            </w:r>
            <w:r w:rsidRPr="00631E3C">
              <w:rPr>
                <w:rFonts w:ascii="Arial" w:hAnsi="Arial" w:cs="Arial" w:hint="cs"/>
                <w:sz w:val="16"/>
                <w:szCs w:val="16"/>
              </w:rPr>
              <w:t>337</w:t>
            </w:r>
            <w:r w:rsidRPr="00631E3C">
              <w:rPr>
                <w:rFonts w:ascii="Arial" w:hAnsi="Arial" w:cs="Arial" w:hint="cs"/>
                <w:sz w:val="16"/>
                <w:szCs w:val="16"/>
                <w:cs/>
              </w:rPr>
              <w:t>,</w:t>
            </w:r>
            <w:r w:rsidRPr="00631E3C">
              <w:rPr>
                <w:rFonts w:ascii="Arial" w:hAnsi="Arial" w:cs="Arial" w:hint="cs"/>
                <w:sz w:val="16"/>
                <w:szCs w:val="16"/>
              </w:rPr>
              <w:t>614</w:t>
            </w:r>
          </w:p>
        </w:tc>
      </w:tr>
      <w:tr w:rsidR="00AB284C" w:rsidRPr="001E5AFE" w:rsidTr="00FE7B9A">
        <w:tc>
          <w:tcPr>
            <w:tcW w:w="3060" w:type="dxa"/>
            <w:tcBorders>
              <w:top w:val="nil"/>
              <w:left w:val="nil"/>
              <w:bottom w:val="nil"/>
              <w:right w:val="nil"/>
            </w:tcBorders>
          </w:tcPr>
          <w:p w:rsidR="00AB284C" w:rsidRPr="001E5AFE" w:rsidRDefault="00AB284C" w:rsidP="00AB284C">
            <w:pPr>
              <w:tabs>
                <w:tab w:val="left" w:pos="2880"/>
                <w:tab w:val="right" w:pos="5040"/>
                <w:tab w:val="right" w:pos="6390"/>
                <w:tab w:val="right" w:pos="8190"/>
              </w:tabs>
              <w:spacing w:line="340" w:lineRule="exact"/>
              <w:ind w:right="-43"/>
              <w:jc w:val="both"/>
              <w:rPr>
                <w:rFonts w:ascii="Arial" w:hAnsi="Arial" w:cs="Arial"/>
                <w:sz w:val="16"/>
                <w:szCs w:val="16"/>
                <w:u w:val="single"/>
                <w:cs/>
              </w:rPr>
            </w:pPr>
            <w:r w:rsidRPr="001E5AFE">
              <w:rPr>
                <w:rFonts w:ascii="Arial" w:hAnsi="Arial" w:cs="Arial"/>
                <w:sz w:val="16"/>
                <w:szCs w:val="16"/>
                <w:u w:val="single"/>
              </w:rPr>
              <w:t>Issued and paid-up share capital</w:t>
            </w:r>
          </w:p>
        </w:tc>
        <w:tc>
          <w:tcPr>
            <w:tcW w:w="1485" w:type="dxa"/>
            <w:tcBorders>
              <w:top w:val="nil"/>
              <w:left w:val="nil"/>
              <w:bottom w:val="nil"/>
              <w:right w:val="nil"/>
            </w:tcBorders>
            <w:vAlign w:val="bottom"/>
          </w:tcPr>
          <w:p w:rsidR="00AB284C" w:rsidRPr="00AB284C" w:rsidRDefault="00AB284C" w:rsidP="00AB284C">
            <w:pPr>
              <w:tabs>
                <w:tab w:val="decimal" w:pos="1152"/>
              </w:tabs>
              <w:spacing w:line="320" w:lineRule="exact"/>
              <w:ind w:left="-32" w:right="11"/>
              <w:rPr>
                <w:rFonts w:ascii="Arial" w:hAnsi="Arial" w:cs="Arial"/>
                <w:sz w:val="16"/>
                <w:szCs w:val="16"/>
                <w:cs/>
              </w:rPr>
            </w:pPr>
          </w:p>
        </w:tc>
        <w:tc>
          <w:tcPr>
            <w:tcW w:w="1485" w:type="dxa"/>
            <w:tcBorders>
              <w:top w:val="nil"/>
              <w:left w:val="nil"/>
              <w:bottom w:val="nil"/>
              <w:right w:val="nil"/>
            </w:tcBorders>
            <w:vAlign w:val="bottom"/>
          </w:tcPr>
          <w:p w:rsidR="00AB284C" w:rsidRPr="00AB284C" w:rsidRDefault="00AB284C" w:rsidP="00AB284C">
            <w:pPr>
              <w:tabs>
                <w:tab w:val="decimal" w:pos="1152"/>
              </w:tabs>
              <w:spacing w:line="320" w:lineRule="exact"/>
              <w:ind w:left="-32" w:right="11"/>
              <w:rPr>
                <w:rFonts w:ascii="Arial" w:hAnsi="Arial" w:cs="Arial"/>
                <w:sz w:val="16"/>
                <w:szCs w:val="16"/>
                <w:cs/>
              </w:rPr>
            </w:pPr>
          </w:p>
        </w:tc>
        <w:tc>
          <w:tcPr>
            <w:tcW w:w="1485" w:type="dxa"/>
            <w:tcBorders>
              <w:top w:val="nil"/>
              <w:left w:val="nil"/>
              <w:bottom w:val="nil"/>
              <w:right w:val="nil"/>
            </w:tcBorders>
            <w:vAlign w:val="bottom"/>
          </w:tcPr>
          <w:p w:rsidR="00AB284C" w:rsidRPr="001E5AFE" w:rsidRDefault="00AB284C" w:rsidP="00AB284C">
            <w:pPr>
              <w:tabs>
                <w:tab w:val="decimal" w:pos="1152"/>
              </w:tabs>
              <w:spacing w:line="340" w:lineRule="exact"/>
              <w:ind w:left="-32" w:right="11"/>
              <w:rPr>
                <w:rFonts w:ascii="Arial" w:hAnsi="Arial" w:cs="Arial"/>
                <w:sz w:val="16"/>
                <w:szCs w:val="16"/>
                <w:cs/>
              </w:rPr>
            </w:pPr>
          </w:p>
        </w:tc>
        <w:tc>
          <w:tcPr>
            <w:tcW w:w="1485" w:type="dxa"/>
            <w:tcBorders>
              <w:top w:val="nil"/>
              <w:left w:val="nil"/>
              <w:bottom w:val="nil"/>
              <w:right w:val="nil"/>
            </w:tcBorders>
            <w:vAlign w:val="bottom"/>
          </w:tcPr>
          <w:p w:rsidR="00AB284C" w:rsidRPr="001E5AFE" w:rsidRDefault="00AB284C" w:rsidP="00AB284C">
            <w:pPr>
              <w:tabs>
                <w:tab w:val="decimal" w:pos="1152"/>
              </w:tabs>
              <w:spacing w:line="340" w:lineRule="exact"/>
              <w:ind w:left="-32" w:right="11"/>
              <w:rPr>
                <w:rFonts w:ascii="Arial" w:hAnsi="Arial" w:cs="Arial"/>
                <w:sz w:val="16"/>
                <w:szCs w:val="16"/>
                <w:cs/>
              </w:rPr>
            </w:pPr>
          </w:p>
        </w:tc>
      </w:tr>
      <w:tr w:rsidR="00AB284C" w:rsidRPr="001E5AFE" w:rsidTr="00AB284C">
        <w:tc>
          <w:tcPr>
            <w:tcW w:w="3060" w:type="dxa"/>
            <w:tcBorders>
              <w:top w:val="nil"/>
              <w:left w:val="nil"/>
              <w:bottom w:val="nil"/>
              <w:right w:val="nil"/>
            </w:tcBorders>
          </w:tcPr>
          <w:p w:rsidR="00AB284C" w:rsidRPr="001E5AFE" w:rsidRDefault="00AB284C" w:rsidP="00AB284C">
            <w:pPr>
              <w:tabs>
                <w:tab w:val="left" w:pos="2880"/>
                <w:tab w:val="right" w:pos="5040"/>
                <w:tab w:val="right" w:pos="6390"/>
                <w:tab w:val="right" w:pos="8190"/>
              </w:tabs>
              <w:spacing w:line="340" w:lineRule="exact"/>
              <w:ind w:right="-43"/>
              <w:jc w:val="both"/>
              <w:rPr>
                <w:rFonts w:ascii="Arial" w:hAnsi="Arial" w:cs="Arial"/>
                <w:sz w:val="16"/>
                <w:szCs w:val="16"/>
                <w:cs/>
              </w:rPr>
            </w:pPr>
            <w:r w:rsidRPr="001E5AFE">
              <w:rPr>
                <w:rFonts w:ascii="Arial" w:hAnsi="Arial" w:cs="Arial"/>
                <w:sz w:val="16"/>
                <w:szCs w:val="16"/>
              </w:rPr>
              <w:t>At beginning of year</w:t>
            </w:r>
          </w:p>
        </w:tc>
        <w:tc>
          <w:tcPr>
            <w:tcW w:w="1485" w:type="dxa"/>
            <w:tcBorders>
              <w:top w:val="nil"/>
              <w:left w:val="nil"/>
              <w:bottom w:val="nil"/>
              <w:right w:val="nil"/>
            </w:tcBorders>
            <w:vAlign w:val="bottom"/>
          </w:tcPr>
          <w:p w:rsidR="00AB284C" w:rsidRPr="00AB284C" w:rsidRDefault="00AB284C" w:rsidP="00AB284C">
            <w:pPr>
              <w:tabs>
                <w:tab w:val="decimal" w:pos="1152"/>
              </w:tabs>
              <w:spacing w:line="320" w:lineRule="exact"/>
              <w:ind w:left="-32" w:right="11"/>
              <w:rPr>
                <w:rFonts w:ascii="Arial" w:hAnsi="Arial" w:cs="Arial"/>
                <w:sz w:val="16"/>
                <w:szCs w:val="16"/>
              </w:rPr>
            </w:pPr>
            <w:r w:rsidRPr="00AB284C">
              <w:rPr>
                <w:rFonts w:ascii="Arial" w:hAnsi="Arial" w:cs="Arial"/>
                <w:sz w:val="16"/>
                <w:szCs w:val="16"/>
              </w:rPr>
              <w:t>6,555,259,162</w:t>
            </w:r>
          </w:p>
        </w:tc>
        <w:tc>
          <w:tcPr>
            <w:tcW w:w="1485" w:type="dxa"/>
            <w:tcBorders>
              <w:top w:val="nil"/>
              <w:left w:val="nil"/>
              <w:bottom w:val="nil"/>
              <w:right w:val="nil"/>
            </w:tcBorders>
            <w:vAlign w:val="bottom"/>
          </w:tcPr>
          <w:p w:rsidR="00AB284C" w:rsidRPr="00AB284C" w:rsidRDefault="00AB284C" w:rsidP="00AB284C">
            <w:pPr>
              <w:tabs>
                <w:tab w:val="decimal" w:pos="1152"/>
              </w:tabs>
              <w:spacing w:line="320" w:lineRule="exact"/>
              <w:ind w:left="-32" w:right="11"/>
              <w:rPr>
                <w:rFonts w:ascii="Arial" w:hAnsi="Arial" w:cs="Arial"/>
                <w:sz w:val="16"/>
                <w:szCs w:val="16"/>
                <w:cs/>
              </w:rPr>
            </w:pPr>
            <w:r w:rsidRPr="00AB284C">
              <w:rPr>
                <w:rFonts w:ascii="Arial" w:hAnsi="Arial" w:cs="Arial" w:hint="cs"/>
                <w:sz w:val="16"/>
                <w:szCs w:val="16"/>
                <w:cs/>
              </w:rPr>
              <w:t>655,525,916</w:t>
            </w:r>
          </w:p>
        </w:tc>
        <w:tc>
          <w:tcPr>
            <w:tcW w:w="1485" w:type="dxa"/>
            <w:tcBorders>
              <w:top w:val="nil"/>
              <w:left w:val="nil"/>
              <w:bottom w:val="nil"/>
              <w:right w:val="nil"/>
            </w:tcBorders>
            <w:vAlign w:val="bottom"/>
          </w:tcPr>
          <w:p w:rsidR="00AB284C" w:rsidRPr="00631E3C" w:rsidRDefault="00AB284C" w:rsidP="00AB284C">
            <w:pPr>
              <w:tabs>
                <w:tab w:val="decimal" w:pos="1152"/>
              </w:tabs>
              <w:spacing w:line="340" w:lineRule="exact"/>
              <w:ind w:left="-32" w:right="11"/>
              <w:rPr>
                <w:rFonts w:ascii="Arial" w:hAnsi="Arial" w:cs="Arial"/>
                <w:sz w:val="16"/>
                <w:szCs w:val="16"/>
              </w:rPr>
            </w:pPr>
            <w:r w:rsidRPr="00631E3C">
              <w:rPr>
                <w:rFonts w:ascii="Arial" w:hAnsi="Arial" w:cs="Arial"/>
                <w:sz w:val="16"/>
                <w:szCs w:val="16"/>
              </w:rPr>
              <w:t>6,441,602,687</w:t>
            </w:r>
          </w:p>
        </w:tc>
        <w:tc>
          <w:tcPr>
            <w:tcW w:w="1485" w:type="dxa"/>
            <w:tcBorders>
              <w:top w:val="nil"/>
              <w:left w:val="nil"/>
              <w:bottom w:val="nil"/>
              <w:right w:val="nil"/>
            </w:tcBorders>
            <w:vAlign w:val="bottom"/>
          </w:tcPr>
          <w:p w:rsidR="00AB284C" w:rsidRPr="00631E3C" w:rsidRDefault="00AB284C" w:rsidP="00AB284C">
            <w:pPr>
              <w:tabs>
                <w:tab w:val="decimal" w:pos="1152"/>
              </w:tabs>
              <w:spacing w:line="340" w:lineRule="exact"/>
              <w:ind w:left="-32" w:right="11"/>
              <w:rPr>
                <w:rFonts w:ascii="Arial" w:hAnsi="Arial" w:cs="Arial"/>
                <w:sz w:val="16"/>
                <w:szCs w:val="16"/>
                <w:cs/>
              </w:rPr>
            </w:pPr>
            <w:r w:rsidRPr="00631E3C">
              <w:rPr>
                <w:rFonts w:ascii="Arial" w:hAnsi="Arial" w:cs="Arial" w:hint="cs"/>
                <w:sz w:val="16"/>
                <w:szCs w:val="16"/>
              </w:rPr>
              <w:t>644</w:t>
            </w:r>
            <w:r w:rsidRPr="00631E3C">
              <w:rPr>
                <w:rFonts w:ascii="Arial" w:hAnsi="Arial" w:cs="Arial" w:hint="cs"/>
                <w:sz w:val="16"/>
                <w:szCs w:val="16"/>
                <w:cs/>
              </w:rPr>
              <w:t>,</w:t>
            </w:r>
            <w:r w:rsidRPr="00631E3C">
              <w:rPr>
                <w:rFonts w:ascii="Arial" w:hAnsi="Arial" w:cs="Arial" w:hint="cs"/>
                <w:sz w:val="16"/>
                <w:szCs w:val="16"/>
              </w:rPr>
              <w:t>160</w:t>
            </w:r>
            <w:r w:rsidRPr="00631E3C">
              <w:rPr>
                <w:rFonts w:ascii="Arial" w:hAnsi="Arial" w:cs="Arial" w:hint="cs"/>
                <w:sz w:val="16"/>
                <w:szCs w:val="16"/>
                <w:cs/>
              </w:rPr>
              <w:t>,</w:t>
            </w:r>
            <w:r w:rsidRPr="00631E3C">
              <w:rPr>
                <w:rFonts w:ascii="Arial" w:hAnsi="Arial" w:cs="Arial" w:hint="cs"/>
                <w:sz w:val="16"/>
                <w:szCs w:val="16"/>
              </w:rPr>
              <w:t>269</w:t>
            </w:r>
          </w:p>
        </w:tc>
      </w:tr>
      <w:tr w:rsidR="00AB284C" w:rsidRPr="001E5AFE" w:rsidTr="00AB284C">
        <w:tc>
          <w:tcPr>
            <w:tcW w:w="3060" w:type="dxa"/>
            <w:tcBorders>
              <w:top w:val="nil"/>
              <w:left w:val="nil"/>
              <w:bottom w:val="nil"/>
              <w:right w:val="nil"/>
            </w:tcBorders>
          </w:tcPr>
          <w:p w:rsidR="00AB284C" w:rsidRPr="001E5AFE" w:rsidRDefault="00AB284C" w:rsidP="00AB284C">
            <w:pPr>
              <w:tabs>
                <w:tab w:val="left" w:pos="2880"/>
                <w:tab w:val="right" w:pos="5040"/>
                <w:tab w:val="right" w:pos="6390"/>
                <w:tab w:val="right" w:pos="8190"/>
              </w:tabs>
              <w:spacing w:line="340" w:lineRule="exact"/>
              <w:ind w:left="151" w:right="-43" w:hanging="151"/>
              <w:rPr>
                <w:rFonts w:ascii="Arial" w:hAnsi="Arial" w:cs="Arial"/>
                <w:sz w:val="16"/>
                <w:szCs w:val="16"/>
                <w:cs/>
              </w:rPr>
            </w:pPr>
            <w:r>
              <w:rPr>
                <w:rFonts w:ascii="Arial" w:hAnsi="Arial" w:cs="Arial"/>
                <w:sz w:val="16"/>
                <w:szCs w:val="16"/>
              </w:rPr>
              <w:t>In</w:t>
            </w:r>
            <w:r w:rsidRPr="001E5AFE">
              <w:rPr>
                <w:rFonts w:ascii="Arial" w:hAnsi="Arial" w:cs="Arial"/>
                <w:sz w:val="16"/>
                <w:szCs w:val="16"/>
              </w:rPr>
              <w:t xml:space="preserve">crease </w:t>
            </w:r>
            <w:r>
              <w:rPr>
                <w:rFonts w:ascii="Arial" w:hAnsi="Arial" w:cs="Arial"/>
                <w:sz w:val="16"/>
                <w:szCs w:val="16"/>
              </w:rPr>
              <w:t>of warrant to ordinary shares</w:t>
            </w:r>
          </w:p>
        </w:tc>
        <w:tc>
          <w:tcPr>
            <w:tcW w:w="1485" w:type="dxa"/>
            <w:tcBorders>
              <w:top w:val="nil"/>
              <w:left w:val="nil"/>
              <w:bottom w:val="nil"/>
              <w:right w:val="nil"/>
            </w:tcBorders>
            <w:vAlign w:val="bottom"/>
          </w:tcPr>
          <w:p w:rsidR="00AB284C" w:rsidRPr="00AB284C" w:rsidRDefault="00AB284C" w:rsidP="00AB284C">
            <w:pPr>
              <w:pBdr>
                <w:bottom w:val="single" w:sz="4" w:space="1" w:color="auto"/>
              </w:pBdr>
              <w:tabs>
                <w:tab w:val="decimal" w:pos="1152"/>
              </w:tabs>
              <w:spacing w:line="320" w:lineRule="exact"/>
              <w:ind w:left="-32" w:right="11"/>
              <w:rPr>
                <w:rFonts w:ascii="Arial" w:hAnsi="Arial" w:cs="Arial"/>
                <w:sz w:val="16"/>
                <w:szCs w:val="16"/>
                <w:cs/>
              </w:rPr>
            </w:pPr>
            <w:r w:rsidRPr="00AB284C">
              <w:rPr>
                <w:rFonts w:ascii="Arial" w:hAnsi="Arial" w:cs="Arial" w:hint="cs"/>
                <w:sz w:val="16"/>
                <w:szCs w:val="16"/>
                <w:cs/>
              </w:rPr>
              <w:t>323,394,618</w:t>
            </w:r>
          </w:p>
        </w:tc>
        <w:tc>
          <w:tcPr>
            <w:tcW w:w="1485" w:type="dxa"/>
            <w:tcBorders>
              <w:top w:val="nil"/>
              <w:left w:val="nil"/>
              <w:bottom w:val="nil"/>
              <w:right w:val="nil"/>
            </w:tcBorders>
            <w:vAlign w:val="bottom"/>
          </w:tcPr>
          <w:p w:rsidR="00AB284C" w:rsidRPr="00AB284C" w:rsidRDefault="00AB284C" w:rsidP="00AB284C">
            <w:pPr>
              <w:pBdr>
                <w:bottom w:val="single" w:sz="4" w:space="1" w:color="auto"/>
              </w:pBdr>
              <w:tabs>
                <w:tab w:val="decimal" w:pos="1152"/>
              </w:tabs>
              <w:spacing w:line="320" w:lineRule="exact"/>
              <w:ind w:left="-32" w:right="11"/>
              <w:rPr>
                <w:rFonts w:ascii="Arial" w:hAnsi="Arial" w:cs="Arial"/>
                <w:sz w:val="16"/>
                <w:szCs w:val="16"/>
              </w:rPr>
            </w:pPr>
            <w:r w:rsidRPr="00AB284C">
              <w:rPr>
                <w:rFonts w:ascii="Arial" w:hAnsi="Arial" w:cs="Arial"/>
                <w:sz w:val="16"/>
                <w:szCs w:val="16"/>
              </w:rPr>
              <w:t>32,339,462</w:t>
            </w:r>
          </w:p>
        </w:tc>
        <w:tc>
          <w:tcPr>
            <w:tcW w:w="1485" w:type="dxa"/>
            <w:tcBorders>
              <w:top w:val="nil"/>
              <w:left w:val="nil"/>
              <w:bottom w:val="nil"/>
              <w:right w:val="nil"/>
            </w:tcBorders>
          </w:tcPr>
          <w:p w:rsidR="00AB284C" w:rsidRPr="00631E3C" w:rsidRDefault="00AB284C" w:rsidP="00AB284C">
            <w:pPr>
              <w:pBdr>
                <w:bottom w:val="single" w:sz="4" w:space="1" w:color="auto"/>
              </w:pBdr>
              <w:tabs>
                <w:tab w:val="decimal" w:pos="1152"/>
              </w:tabs>
              <w:spacing w:line="340" w:lineRule="exact"/>
              <w:ind w:left="-32" w:right="11"/>
              <w:rPr>
                <w:rFonts w:ascii="Arial" w:hAnsi="Arial" w:cs="Arial"/>
                <w:sz w:val="16"/>
                <w:szCs w:val="16"/>
                <w:cs/>
              </w:rPr>
            </w:pPr>
            <w:r>
              <w:rPr>
                <w:rFonts w:ascii="Arial" w:hAnsi="Arial" w:cs="Arial"/>
                <w:sz w:val="16"/>
                <w:szCs w:val="16"/>
              </w:rPr>
              <w:t>113,656,475</w:t>
            </w:r>
          </w:p>
        </w:tc>
        <w:tc>
          <w:tcPr>
            <w:tcW w:w="1485" w:type="dxa"/>
            <w:tcBorders>
              <w:top w:val="nil"/>
              <w:left w:val="nil"/>
              <w:bottom w:val="nil"/>
              <w:right w:val="nil"/>
            </w:tcBorders>
          </w:tcPr>
          <w:p w:rsidR="00AB284C" w:rsidRPr="00631E3C" w:rsidRDefault="00AB284C" w:rsidP="00AB284C">
            <w:pPr>
              <w:pBdr>
                <w:bottom w:val="single" w:sz="4" w:space="1" w:color="auto"/>
              </w:pBdr>
              <w:tabs>
                <w:tab w:val="decimal" w:pos="1152"/>
              </w:tabs>
              <w:spacing w:line="340" w:lineRule="exact"/>
              <w:ind w:left="-32" w:right="11"/>
              <w:rPr>
                <w:rFonts w:ascii="Arial" w:hAnsi="Arial" w:cs="Arial"/>
                <w:sz w:val="16"/>
                <w:szCs w:val="16"/>
                <w:cs/>
              </w:rPr>
            </w:pPr>
            <w:r>
              <w:rPr>
                <w:rFonts w:ascii="Arial" w:hAnsi="Arial" w:cs="Arial"/>
                <w:sz w:val="16"/>
                <w:szCs w:val="16"/>
              </w:rPr>
              <w:t>11,365,647</w:t>
            </w:r>
          </w:p>
        </w:tc>
      </w:tr>
      <w:tr w:rsidR="00AB284C" w:rsidRPr="001E5AFE" w:rsidTr="00AB284C">
        <w:trPr>
          <w:trHeight w:val="405"/>
        </w:trPr>
        <w:tc>
          <w:tcPr>
            <w:tcW w:w="3060" w:type="dxa"/>
            <w:tcBorders>
              <w:top w:val="nil"/>
              <w:left w:val="nil"/>
              <w:bottom w:val="nil"/>
              <w:right w:val="nil"/>
            </w:tcBorders>
          </w:tcPr>
          <w:p w:rsidR="00AB284C" w:rsidRPr="001E5AFE" w:rsidRDefault="00AB284C" w:rsidP="00AB284C">
            <w:pPr>
              <w:tabs>
                <w:tab w:val="left" w:pos="2880"/>
                <w:tab w:val="right" w:pos="5040"/>
                <w:tab w:val="right" w:pos="6390"/>
                <w:tab w:val="right" w:pos="8190"/>
              </w:tabs>
              <w:spacing w:line="340" w:lineRule="exact"/>
              <w:ind w:right="-43"/>
              <w:jc w:val="both"/>
              <w:rPr>
                <w:rFonts w:ascii="Arial" w:hAnsi="Arial" w:cs="Arial"/>
                <w:sz w:val="16"/>
                <w:szCs w:val="16"/>
                <w:cs/>
              </w:rPr>
            </w:pPr>
            <w:r w:rsidRPr="001E5AFE">
              <w:rPr>
                <w:rFonts w:ascii="Arial" w:hAnsi="Arial" w:cs="Arial"/>
                <w:sz w:val="16"/>
                <w:szCs w:val="16"/>
              </w:rPr>
              <w:t xml:space="preserve">At </w:t>
            </w:r>
            <w:r>
              <w:rPr>
                <w:rFonts w:ascii="Arial" w:hAnsi="Arial" w:cs="Arial"/>
                <w:sz w:val="16"/>
                <w:szCs w:val="16"/>
              </w:rPr>
              <w:t>the end of the period</w:t>
            </w:r>
          </w:p>
        </w:tc>
        <w:tc>
          <w:tcPr>
            <w:tcW w:w="1485" w:type="dxa"/>
            <w:tcBorders>
              <w:top w:val="nil"/>
              <w:left w:val="nil"/>
              <w:bottom w:val="nil"/>
              <w:right w:val="nil"/>
            </w:tcBorders>
            <w:vAlign w:val="bottom"/>
          </w:tcPr>
          <w:p w:rsidR="00AB284C" w:rsidRPr="00AB284C" w:rsidRDefault="00AB284C" w:rsidP="00AB284C">
            <w:pPr>
              <w:pBdr>
                <w:bottom w:val="double" w:sz="4" w:space="1" w:color="auto"/>
              </w:pBdr>
              <w:tabs>
                <w:tab w:val="decimal" w:pos="1152"/>
              </w:tabs>
              <w:spacing w:line="320" w:lineRule="exact"/>
              <w:ind w:left="-32" w:right="11"/>
              <w:rPr>
                <w:rFonts w:ascii="Arial" w:hAnsi="Arial" w:cs="Arial"/>
                <w:sz w:val="16"/>
                <w:szCs w:val="16"/>
              </w:rPr>
            </w:pPr>
            <w:r w:rsidRPr="00AB284C">
              <w:rPr>
                <w:rFonts w:ascii="Arial" w:hAnsi="Arial" w:cs="Arial"/>
                <w:sz w:val="16"/>
                <w:szCs w:val="16"/>
              </w:rPr>
              <w:t>6,878,653,780</w:t>
            </w:r>
          </w:p>
        </w:tc>
        <w:tc>
          <w:tcPr>
            <w:tcW w:w="1485" w:type="dxa"/>
            <w:tcBorders>
              <w:top w:val="nil"/>
              <w:left w:val="nil"/>
              <w:bottom w:val="nil"/>
              <w:right w:val="nil"/>
            </w:tcBorders>
            <w:vAlign w:val="bottom"/>
          </w:tcPr>
          <w:p w:rsidR="00AB284C" w:rsidRPr="00AB284C" w:rsidRDefault="00AB284C" w:rsidP="00AB284C">
            <w:pPr>
              <w:pBdr>
                <w:bottom w:val="double" w:sz="4" w:space="1" w:color="auto"/>
              </w:pBdr>
              <w:tabs>
                <w:tab w:val="decimal" w:pos="1152"/>
              </w:tabs>
              <w:spacing w:line="320" w:lineRule="exact"/>
              <w:ind w:left="-32" w:right="11"/>
              <w:rPr>
                <w:rFonts w:ascii="Arial" w:hAnsi="Arial" w:cs="Arial"/>
                <w:sz w:val="16"/>
                <w:szCs w:val="16"/>
              </w:rPr>
            </w:pPr>
            <w:r w:rsidRPr="00AB284C">
              <w:rPr>
                <w:rFonts w:ascii="Arial" w:hAnsi="Arial" w:cs="Arial"/>
                <w:sz w:val="16"/>
                <w:szCs w:val="16"/>
              </w:rPr>
              <w:t>687,</w:t>
            </w:r>
            <w:r w:rsidR="001C38B4">
              <w:rPr>
                <w:rFonts w:ascii="Arial" w:hAnsi="Arial" w:cs="Arial"/>
                <w:sz w:val="16"/>
                <w:szCs w:val="16"/>
              </w:rPr>
              <w:t>865</w:t>
            </w:r>
            <w:r w:rsidRPr="00AB284C">
              <w:rPr>
                <w:rFonts w:ascii="Arial" w:hAnsi="Arial" w:cs="Arial"/>
                <w:sz w:val="16"/>
                <w:szCs w:val="16"/>
              </w:rPr>
              <w:t>,378</w:t>
            </w:r>
          </w:p>
        </w:tc>
        <w:tc>
          <w:tcPr>
            <w:tcW w:w="1485" w:type="dxa"/>
            <w:tcBorders>
              <w:top w:val="nil"/>
              <w:left w:val="nil"/>
              <w:bottom w:val="nil"/>
              <w:right w:val="nil"/>
            </w:tcBorders>
            <w:vAlign w:val="bottom"/>
          </w:tcPr>
          <w:p w:rsidR="00AB284C" w:rsidRPr="00631E3C" w:rsidRDefault="00AB284C" w:rsidP="00AB284C">
            <w:pPr>
              <w:pBdr>
                <w:bottom w:val="double" w:sz="4" w:space="1" w:color="auto"/>
              </w:pBdr>
              <w:tabs>
                <w:tab w:val="decimal" w:pos="1152"/>
              </w:tabs>
              <w:spacing w:line="340" w:lineRule="exact"/>
              <w:ind w:left="-32" w:right="11"/>
              <w:rPr>
                <w:rFonts w:ascii="Arial" w:hAnsi="Arial" w:cs="Arial"/>
                <w:sz w:val="16"/>
                <w:szCs w:val="16"/>
              </w:rPr>
            </w:pPr>
            <w:r>
              <w:rPr>
                <w:rFonts w:ascii="Arial" w:hAnsi="Arial" w:cs="Arial"/>
                <w:sz w:val="16"/>
                <w:szCs w:val="16"/>
              </w:rPr>
              <w:t>6,555,259,162</w:t>
            </w:r>
          </w:p>
        </w:tc>
        <w:tc>
          <w:tcPr>
            <w:tcW w:w="1485" w:type="dxa"/>
            <w:tcBorders>
              <w:top w:val="nil"/>
              <w:left w:val="nil"/>
              <w:bottom w:val="nil"/>
              <w:right w:val="nil"/>
            </w:tcBorders>
            <w:vAlign w:val="bottom"/>
          </w:tcPr>
          <w:p w:rsidR="00AB284C" w:rsidRPr="00631E3C" w:rsidRDefault="00AB284C" w:rsidP="00AB284C">
            <w:pPr>
              <w:pBdr>
                <w:bottom w:val="double" w:sz="4" w:space="1" w:color="auto"/>
              </w:pBdr>
              <w:tabs>
                <w:tab w:val="decimal" w:pos="1152"/>
              </w:tabs>
              <w:spacing w:line="340" w:lineRule="exact"/>
              <w:ind w:left="-32" w:right="11"/>
              <w:rPr>
                <w:rFonts w:ascii="Arial" w:hAnsi="Arial" w:cs="Arial"/>
                <w:sz w:val="16"/>
                <w:szCs w:val="16"/>
                <w:cs/>
              </w:rPr>
            </w:pPr>
            <w:r>
              <w:rPr>
                <w:rFonts w:ascii="Arial" w:hAnsi="Arial" w:cs="Arial"/>
                <w:sz w:val="16"/>
                <w:szCs w:val="16"/>
              </w:rPr>
              <w:t>655,525,916</w:t>
            </w:r>
          </w:p>
        </w:tc>
      </w:tr>
    </w:tbl>
    <w:p w:rsidR="00335663" w:rsidRDefault="00335663" w:rsidP="00835030">
      <w:pPr>
        <w:tabs>
          <w:tab w:val="left" w:pos="1080"/>
          <w:tab w:val="left" w:pos="2880"/>
        </w:tabs>
        <w:spacing w:before="80" w:after="80" w:line="380" w:lineRule="exact"/>
        <w:ind w:left="533" w:right="-43" w:hanging="533"/>
        <w:jc w:val="thaiDistribute"/>
        <w:rPr>
          <w:rFonts w:ascii="Arial" w:eastAsia="Arial Unicode MS" w:hAnsi="Arial" w:cs="Arial"/>
          <w:b/>
          <w:bCs/>
          <w:sz w:val="22"/>
          <w:szCs w:val="22"/>
        </w:rPr>
      </w:pPr>
    </w:p>
    <w:p w:rsidR="00335663" w:rsidRDefault="00335663">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835030" w:rsidRPr="00794DA6" w:rsidRDefault="00DF0492" w:rsidP="00835030">
      <w:pPr>
        <w:tabs>
          <w:tab w:val="left" w:pos="1080"/>
          <w:tab w:val="left" w:pos="2880"/>
        </w:tabs>
        <w:spacing w:before="80" w:after="80" w:line="380" w:lineRule="exact"/>
        <w:ind w:left="533" w:right="-43" w:hanging="533"/>
        <w:jc w:val="thaiDistribute"/>
        <w:rPr>
          <w:rFonts w:ascii="Arial" w:eastAsia="Arial Unicode MS" w:hAnsi="Arial" w:cs="Arial"/>
          <w:b/>
          <w:bCs/>
          <w:sz w:val="22"/>
          <w:szCs w:val="22"/>
        </w:rPr>
      </w:pPr>
      <w:r>
        <w:rPr>
          <w:rFonts w:ascii="Arial" w:eastAsia="Arial Unicode MS" w:hAnsi="Arial" w:cs="Arial"/>
          <w:b/>
          <w:bCs/>
          <w:sz w:val="22"/>
          <w:szCs w:val="22"/>
        </w:rPr>
        <w:lastRenderedPageBreak/>
        <w:t>22</w:t>
      </w:r>
      <w:r w:rsidR="00835030" w:rsidRPr="00794DA6">
        <w:rPr>
          <w:rFonts w:ascii="Arial" w:eastAsia="Arial Unicode MS" w:hAnsi="Arial" w:cs="Arial"/>
          <w:b/>
          <w:bCs/>
          <w:sz w:val="22"/>
          <w:szCs w:val="22"/>
        </w:rPr>
        <w:t>.</w:t>
      </w:r>
      <w:r w:rsidR="00835030" w:rsidRPr="00794DA6">
        <w:rPr>
          <w:rFonts w:ascii="Arial" w:eastAsia="Arial Unicode MS" w:hAnsi="Arial" w:cs="Arial"/>
          <w:b/>
          <w:bCs/>
          <w:sz w:val="22"/>
          <w:szCs w:val="22"/>
        </w:rPr>
        <w:tab/>
        <w:t>Warrant</w:t>
      </w:r>
      <w:r w:rsidR="00035AAC" w:rsidRPr="00794DA6">
        <w:rPr>
          <w:rFonts w:ascii="Arial" w:eastAsia="Arial Unicode MS" w:hAnsi="Arial" w:cs="Arial"/>
          <w:b/>
          <w:bCs/>
          <w:sz w:val="22"/>
          <w:szCs w:val="22"/>
        </w:rPr>
        <w:t>s</w:t>
      </w:r>
    </w:p>
    <w:p w:rsidR="00035AAC" w:rsidRPr="00794DA6" w:rsidRDefault="00DF0492" w:rsidP="00835030">
      <w:pPr>
        <w:tabs>
          <w:tab w:val="left" w:pos="2160"/>
          <w:tab w:val="left" w:pos="2880"/>
        </w:tabs>
        <w:spacing w:before="120" w:after="120" w:line="380" w:lineRule="exact"/>
        <w:ind w:left="540" w:right="-34" w:hanging="540"/>
        <w:jc w:val="thaiDistribute"/>
        <w:rPr>
          <w:rFonts w:ascii="Arial" w:hAnsi="Arial"/>
          <w:sz w:val="22"/>
          <w:szCs w:val="22"/>
        </w:rPr>
      </w:pPr>
      <w:r>
        <w:rPr>
          <w:rFonts w:ascii="Arial" w:hAnsi="Arial"/>
          <w:sz w:val="22"/>
          <w:szCs w:val="22"/>
        </w:rPr>
        <w:t>22</w:t>
      </w:r>
      <w:r w:rsidR="00035AAC" w:rsidRPr="00794DA6">
        <w:rPr>
          <w:rFonts w:ascii="Arial" w:hAnsi="Arial"/>
          <w:sz w:val="22"/>
          <w:szCs w:val="22"/>
        </w:rPr>
        <w:t>.1</w:t>
      </w:r>
      <w:r w:rsidR="00035AAC" w:rsidRPr="00794DA6">
        <w:rPr>
          <w:rFonts w:ascii="Arial" w:hAnsi="Arial"/>
          <w:sz w:val="22"/>
          <w:szCs w:val="22"/>
        </w:rPr>
        <w:tab/>
        <w:t xml:space="preserve">Warrant </w:t>
      </w:r>
      <w:proofErr w:type="spellStart"/>
      <w:r w:rsidR="00035AAC" w:rsidRPr="00794DA6">
        <w:rPr>
          <w:rFonts w:ascii="Arial" w:hAnsi="Arial"/>
          <w:sz w:val="22"/>
          <w:szCs w:val="22"/>
        </w:rPr>
        <w:t>PSTC</w:t>
      </w:r>
      <w:proofErr w:type="spellEnd"/>
      <w:r w:rsidR="00035AAC" w:rsidRPr="00794DA6">
        <w:rPr>
          <w:rFonts w:ascii="Arial" w:hAnsi="Arial"/>
          <w:sz w:val="22"/>
          <w:szCs w:val="22"/>
        </w:rPr>
        <w:t xml:space="preserve"> - ESOP</w:t>
      </w:r>
    </w:p>
    <w:p w:rsidR="00835030" w:rsidRPr="00794DA6" w:rsidRDefault="00835030" w:rsidP="00835030">
      <w:pPr>
        <w:tabs>
          <w:tab w:val="left" w:pos="2160"/>
          <w:tab w:val="left" w:pos="2880"/>
        </w:tabs>
        <w:spacing w:before="120" w:after="120" w:line="380" w:lineRule="exact"/>
        <w:ind w:left="540" w:right="-34" w:hanging="540"/>
        <w:jc w:val="thaiDistribute"/>
        <w:rPr>
          <w:rFonts w:ascii="Arial" w:hAnsi="Arial"/>
          <w:sz w:val="22"/>
          <w:szCs w:val="22"/>
        </w:rPr>
      </w:pPr>
      <w:r w:rsidRPr="00794DA6">
        <w:rPr>
          <w:rFonts w:ascii="Arial" w:hAnsi="Arial"/>
          <w:sz w:val="22"/>
          <w:szCs w:val="22"/>
        </w:rPr>
        <w:tab/>
        <w:t xml:space="preserve">On </w:t>
      </w:r>
      <w:r w:rsidR="0040431D" w:rsidRPr="00794DA6">
        <w:rPr>
          <w:rFonts w:ascii="Arial" w:hAnsi="Arial"/>
          <w:sz w:val="22"/>
          <w:szCs w:val="22"/>
        </w:rPr>
        <w:t>15 December 2014</w:t>
      </w:r>
      <w:r w:rsidRPr="00794DA6">
        <w:rPr>
          <w:rFonts w:ascii="Arial" w:hAnsi="Arial"/>
          <w:sz w:val="22"/>
          <w:szCs w:val="22"/>
        </w:rPr>
        <w:t xml:space="preserve">, the Company allotted warrants under Employee Stock Option Plan to employees of the Company for </w:t>
      </w:r>
      <w:r w:rsidR="0040431D" w:rsidRPr="00794DA6">
        <w:rPr>
          <w:rFonts w:ascii="Arial" w:hAnsi="Arial"/>
          <w:sz w:val="22"/>
          <w:szCs w:val="22"/>
        </w:rPr>
        <w:t>50,000,000</w:t>
      </w:r>
      <w:r w:rsidRPr="00794DA6">
        <w:rPr>
          <w:rFonts w:ascii="Arial" w:hAnsi="Arial"/>
          <w:sz w:val="22"/>
          <w:szCs w:val="22"/>
        </w:rPr>
        <w:t xml:space="preserve"> units. The details are as follows:</w:t>
      </w:r>
    </w:p>
    <w:p w:rsidR="00835030" w:rsidRPr="00794DA6" w:rsidRDefault="00835030" w:rsidP="00835030">
      <w:pPr>
        <w:spacing w:line="380" w:lineRule="exact"/>
        <w:ind w:left="4230" w:right="-29" w:hanging="3690"/>
        <w:jc w:val="thaiDistribute"/>
        <w:rPr>
          <w:rFonts w:ascii="Arial" w:hAnsi="Arial"/>
          <w:sz w:val="22"/>
          <w:szCs w:val="22"/>
        </w:rPr>
      </w:pPr>
      <w:r w:rsidRPr="00794DA6">
        <w:rPr>
          <w:rFonts w:ascii="Arial" w:hAnsi="Arial"/>
          <w:sz w:val="22"/>
          <w:szCs w:val="22"/>
        </w:rPr>
        <w:t xml:space="preserve">No. of securities offered: </w:t>
      </w:r>
      <w:r w:rsidRPr="00794DA6">
        <w:rPr>
          <w:rFonts w:ascii="Arial" w:hAnsi="Arial"/>
          <w:sz w:val="22"/>
          <w:szCs w:val="22"/>
        </w:rPr>
        <w:tab/>
      </w:r>
      <w:r w:rsidR="0040431D" w:rsidRPr="00794DA6">
        <w:rPr>
          <w:rFonts w:ascii="Arial" w:hAnsi="Arial"/>
          <w:sz w:val="22"/>
          <w:szCs w:val="22"/>
        </w:rPr>
        <w:t>50,000,000</w:t>
      </w:r>
      <w:r w:rsidRPr="00794DA6">
        <w:rPr>
          <w:rFonts w:ascii="Arial" w:hAnsi="Arial"/>
          <w:sz w:val="22"/>
          <w:szCs w:val="22"/>
        </w:rPr>
        <w:t xml:space="preserve"> units </w:t>
      </w:r>
    </w:p>
    <w:p w:rsidR="00835030" w:rsidRPr="00794DA6" w:rsidRDefault="00835030" w:rsidP="00835030">
      <w:pPr>
        <w:spacing w:line="380" w:lineRule="exact"/>
        <w:ind w:left="4230" w:right="-29" w:hanging="3690"/>
        <w:jc w:val="thaiDistribute"/>
        <w:rPr>
          <w:rFonts w:ascii="Arial" w:hAnsi="Arial"/>
          <w:sz w:val="22"/>
          <w:szCs w:val="22"/>
        </w:rPr>
      </w:pPr>
      <w:r w:rsidRPr="00794DA6">
        <w:rPr>
          <w:rFonts w:ascii="Arial" w:hAnsi="Arial"/>
          <w:sz w:val="22"/>
          <w:szCs w:val="22"/>
        </w:rPr>
        <w:t>No. o</w:t>
      </w:r>
      <w:r w:rsidR="0040431D" w:rsidRPr="00794DA6">
        <w:rPr>
          <w:rFonts w:ascii="Arial" w:hAnsi="Arial"/>
          <w:sz w:val="22"/>
          <w:szCs w:val="22"/>
        </w:rPr>
        <w:t>f shares reserved for exercise:</w:t>
      </w:r>
      <w:r w:rsidR="0040431D" w:rsidRPr="00794DA6">
        <w:rPr>
          <w:rFonts w:ascii="Arial" w:hAnsi="Arial"/>
          <w:sz w:val="22"/>
          <w:szCs w:val="22"/>
        </w:rPr>
        <w:tab/>
        <w:t>50,000,000</w:t>
      </w:r>
      <w:r w:rsidRPr="00794DA6">
        <w:rPr>
          <w:rFonts w:ascii="Arial" w:hAnsi="Arial"/>
          <w:sz w:val="22"/>
          <w:szCs w:val="22"/>
        </w:rPr>
        <w:t xml:space="preserve"> shares </w:t>
      </w:r>
    </w:p>
    <w:p w:rsidR="00835030" w:rsidRPr="00794DA6" w:rsidRDefault="00835030" w:rsidP="00835030">
      <w:pPr>
        <w:spacing w:line="380" w:lineRule="exact"/>
        <w:ind w:left="4230" w:right="-29" w:hanging="3690"/>
        <w:jc w:val="thaiDistribute"/>
        <w:rPr>
          <w:rFonts w:ascii="Arial" w:hAnsi="Arial"/>
          <w:sz w:val="22"/>
          <w:szCs w:val="22"/>
        </w:rPr>
      </w:pPr>
      <w:r w:rsidRPr="00794DA6">
        <w:rPr>
          <w:rFonts w:ascii="Arial" w:hAnsi="Arial"/>
          <w:sz w:val="22"/>
          <w:szCs w:val="22"/>
        </w:rPr>
        <w:t xml:space="preserve">Term: </w:t>
      </w:r>
      <w:r w:rsidRPr="00794DA6">
        <w:rPr>
          <w:rFonts w:ascii="Arial" w:hAnsi="Arial"/>
          <w:sz w:val="22"/>
          <w:szCs w:val="22"/>
        </w:rPr>
        <w:tab/>
      </w:r>
      <w:r w:rsidR="0040431D" w:rsidRPr="00794DA6">
        <w:rPr>
          <w:rFonts w:ascii="Arial" w:hAnsi="Arial"/>
          <w:sz w:val="22"/>
          <w:szCs w:val="22"/>
        </w:rPr>
        <w:t>5</w:t>
      </w:r>
      <w:r w:rsidRPr="00794DA6">
        <w:rPr>
          <w:rFonts w:ascii="Arial" w:hAnsi="Arial"/>
          <w:sz w:val="22"/>
          <w:szCs w:val="22"/>
        </w:rPr>
        <w:t xml:space="preserve"> years from the issuance date of warrants </w:t>
      </w:r>
    </w:p>
    <w:p w:rsidR="00835030" w:rsidRPr="00794DA6" w:rsidRDefault="00835030" w:rsidP="00835030">
      <w:pPr>
        <w:spacing w:line="380" w:lineRule="exact"/>
        <w:ind w:left="4230" w:right="-29" w:hanging="3690"/>
        <w:jc w:val="thaiDistribute"/>
        <w:rPr>
          <w:rFonts w:ascii="Arial" w:hAnsi="Arial"/>
          <w:sz w:val="22"/>
          <w:szCs w:val="22"/>
        </w:rPr>
      </w:pPr>
      <w:r w:rsidRPr="00794DA6">
        <w:rPr>
          <w:rFonts w:ascii="Arial" w:hAnsi="Arial"/>
          <w:sz w:val="22"/>
          <w:szCs w:val="22"/>
        </w:rPr>
        <w:t xml:space="preserve">Offering date: </w:t>
      </w:r>
      <w:r w:rsidRPr="00794DA6">
        <w:rPr>
          <w:rFonts w:ascii="Arial" w:hAnsi="Arial"/>
          <w:sz w:val="22"/>
          <w:szCs w:val="22"/>
        </w:rPr>
        <w:tab/>
      </w:r>
      <w:r w:rsidR="0040431D" w:rsidRPr="00794DA6">
        <w:rPr>
          <w:rFonts w:ascii="Arial" w:hAnsi="Arial"/>
          <w:sz w:val="22"/>
          <w:szCs w:val="22"/>
        </w:rPr>
        <w:t>15 December 2014</w:t>
      </w:r>
      <w:r w:rsidRPr="00794DA6">
        <w:rPr>
          <w:rFonts w:ascii="Arial" w:hAnsi="Arial"/>
          <w:sz w:val="22"/>
          <w:szCs w:val="22"/>
        </w:rPr>
        <w:t xml:space="preserve"> </w:t>
      </w:r>
    </w:p>
    <w:p w:rsidR="00835030" w:rsidRPr="00794DA6" w:rsidRDefault="00835030" w:rsidP="00835030">
      <w:pPr>
        <w:spacing w:line="380" w:lineRule="exact"/>
        <w:ind w:left="4230" w:right="-29" w:hanging="3690"/>
        <w:jc w:val="thaiDistribute"/>
        <w:rPr>
          <w:rFonts w:ascii="Arial" w:hAnsi="Arial"/>
          <w:sz w:val="22"/>
          <w:szCs w:val="22"/>
        </w:rPr>
      </w:pPr>
      <w:r w:rsidRPr="00794DA6">
        <w:rPr>
          <w:rFonts w:ascii="Arial" w:hAnsi="Arial"/>
          <w:sz w:val="22"/>
          <w:szCs w:val="22"/>
        </w:rPr>
        <w:t xml:space="preserve">Expiry date: </w:t>
      </w:r>
      <w:r w:rsidRPr="00794DA6">
        <w:rPr>
          <w:rFonts w:ascii="Arial" w:hAnsi="Arial"/>
          <w:sz w:val="22"/>
          <w:szCs w:val="22"/>
        </w:rPr>
        <w:tab/>
      </w:r>
      <w:r w:rsidR="0040431D" w:rsidRPr="00794DA6">
        <w:rPr>
          <w:rFonts w:ascii="Arial" w:hAnsi="Arial"/>
          <w:sz w:val="22"/>
          <w:szCs w:val="22"/>
        </w:rPr>
        <w:t>15 December 2019</w:t>
      </w:r>
      <w:r w:rsidRPr="00794DA6">
        <w:rPr>
          <w:rFonts w:ascii="Arial" w:hAnsi="Arial"/>
          <w:sz w:val="22"/>
          <w:szCs w:val="22"/>
        </w:rPr>
        <w:t xml:space="preserve"> </w:t>
      </w:r>
    </w:p>
    <w:p w:rsidR="00835030" w:rsidRPr="00794DA6" w:rsidRDefault="00835030" w:rsidP="00835030">
      <w:pPr>
        <w:spacing w:line="380" w:lineRule="exact"/>
        <w:ind w:left="4230" w:right="-29" w:hanging="3690"/>
        <w:jc w:val="thaiDistribute"/>
        <w:rPr>
          <w:rFonts w:ascii="Arial" w:hAnsi="Arial"/>
          <w:sz w:val="22"/>
          <w:szCs w:val="22"/>
        </w:rPr>
      </w:pPr>
      <w:r w:rsidRPr="00794DA6">
        <w:rPr>
          <w:rFonts w:ascii="Arial" w:hAnsi="Arial"/>
          <w:sz w:val="22"/>
          <w:szCs w:val="22"/>
        </w:rPr>
        <w:t xml:space="preserve">Offering price: </w:t>
      </w:r>
      <w:r w:rsidRPr="00794DA6">
        <w:rPr>
          <w:rFonts w:ascii="Arial" w:hAnsi="Arial"/>
          <w:sz w:val="22"/>
          <w:szCs w:val="22"/>
        </w:rPr>
        <w:tab/>
        <w:t xml:space="preserve">0 Baht </w:t>
      </w:r>
    </w:p>
    <w:p w:rsidR="00835030" w:rsidRPr="00794DA6" w:rsidRDefault="00835030" w:rsidP="00835030">
      <w:pPr>
        <w:spacing w:line="380" w:lineRule="exact"/>
        <w:ind w:left="4230" w:right="-29" w:hanging="3690"/>
        <w:jc w:val="thaiDistribute"/>
        <w:rPr>
          <w:rFonts w:ascii="Arial" w:hAnsi="Arial"/>
          <w:sz w:val="22"/>
          <w:szCs w:val="22"/>
        </w:rPr>
      </w:pPr>
      <w:r w:rsidRPr="00794DA6">
        <w:rPr>
          <w:rFonts w:ascii="Arial" w:hAnsi="Arial"/>
          <w:sz w:val="22"/>
          <w:szCs w:val="22"/>
        </w:rPr>
        <w:t xml:space="preserve">Exercise price: </w:t>
      </w:r>
      <w:r w:rsidRPr="00794DA6">
        <w:rPr>
          <w:rFonts w:ascii="Arial" w:hAnsi="Arial"/>
          <w:sz w:val="22"/>
          <w:szCs w:val="22"/>
        </w:rPr>
        <w:tab/>
        <w:t xml:space="preserve">0.10 Baht per share </w:t>
      </w:r>
    </w:p>
    <w:p w:rsidR="00835030" w:rsidRPr="00794DA6" w:rsidRDefault="00835030" w:rsidP="00835030">
      <w:pPr>
        <w:spacing w:line="380" w:lineRule="exact"/>
        <w:ind w:left="4230" w:right="-29" w:hanging="3690"/>
        <w:jc w:val="thaiDistribute"/>
        <w:rPr>
          <w:rFonts w:ascii="Arial" w:hAnsi="Arial"/>
          <w:sz w:val="22"/>
          <w:szCs w:val="22"/>
        </w:rPr>
      </w:pPr>
      <w:r w:rsidRPr="00794DA6">
        <w:rPr>
          <w:rFonts w:ascii="Arial" w:hAnsi="Arial"/>
          <w:sz w:val="22"/>
          <w:szCs w:val="22"/>
        </w:rPr>
        <w:t xml:space="preserve">Exercise ratio: </w:t>
      </w:r>
      <w:r w:rsidRPr="00794DA6">
        <w:rPr>
          <w:rFonts w:ascii="Arial" w:hAnsi="Arial"/>
          <w:sz w:val="22"/>
          <w:szCs w:val="22"/>
        </w:rPr>
        <w:tab/>
        <w:t>1 ordinary share per 1 warrant. The exercise ratio may be changed following the conditions for adjustment of right.</w:t>
      </w:r>
    </w:p>
    <w:p w:rsidR="00835030" w:rsidRPr="00794DA6" w:rsidRDefault="00835030" w:rsidP="00835030">
      <w:pPr>
        <w:spacing w:line="380" w:lineRule="exact"/>
        <w:ind w:left="4230" w:right="-29" w:hanging="3690"/>
        <w:jc w:val="thaiDistribute"/>
        <w:rPr>
          <w:rFonts w:ascii="Arial" w:hAnsi="Arial"/>
          <w:sz w:val="22"/>
          <w:szCs w:val="22"/>
        </w:rPr>
      </w:pPr>
      <w:r w:rsidRPr="00794DA6">
        <w:rPr>
          <w:rFonts w:ascii="Arial" w:hAnsi="Arial"/>
          <w:sz w:val="22"/>
          <w:szCs w:val="22"/>
        </w:rPr>
        <w:t xml:space="preserve">Allotment method: </w:t>
      </w:r>
      <w:r w:rsidRPr="00794DA6">
        <w:rPr>
          <w:rFonts w:ascii="Arial" w:hAnsi="Arial"/>
          <w:sz w:val="22"/>
          <w:szCs w:val="22"/>
        </w:rPr>
        <w:tab/>
        <w:t xml:space="preserve">The Company allotted all warrants to directors </w:t>
      </w:r>
      <w:r w:rsidR="0044530E" w:rsidRPr="00794DA6">
        <w:rPr>
          <w:rFonts w:ascii="Arial" w:hAnsi="Arial"/>
          <w:sz w:val="22"/>
          <w:szCs w:val="22"/>
        </w:rPr>
        <w:t>and</w:t>
      </w:r>
      <w:r w:rsidRPr="00794DA6">
        <w:rPr>
          <w:rFonts w:ascii="Arial" w:hAnsi="Arial"/>
          <w:sz w:val="22"/>
          <w:szCs w:val="22"/>
        </w:rPr>
        <w:t xml:space="preserve"> </w:t>
      </w:r>
      <w:r w:rsidR="005F7034" w:rsidRPr="00794DA6">
        <w:rPr>
          <w:rFonts w:ascii="Arial" w:hAnsi="Arial"/>
          <w:sz w:val="22"/>
          <w:szCs w:val="22"/>
        </w:rPr>
        <w:t>management:</w:t>
      </w:r>
      <w:r w:rsidRPr="00794DA6">
        <w:rPr>
          <w:rFonts w:ascii="Arial" w:hAnsi="Arial"/>
          <w:sz w:val="22"/>
          <w:szCs w:val="22"/>
        </w:rPr>
        <w:t xml:space="preserve"> employees in the proportion of </w:t>
      </w:r>
      <w:r w:rsidR="0044530E" w:rsidRPr="00794DA6">
        <w:rPr>
          <w:rFonts w:ascii="Arial" w:hAnsi="Arial"/>
          <w:sz w:val="22"/>
          <w:szCs w:val="22"/>
        </w:rPr>
        <w:t>43</w:t>
      </w:r>
      <w:r w:rsidR="00660272">
        <w:rPr>
          <w:rFonts w:ascii="Arial" w:hAnsi="Arial"/>
          <w:sz w:val="22"/>
          <w:szCs w:val="22"/>
        </w:rPr>
        <w:t xml:space="preserve"> </w:t>
      </w:r>
      <w:r w:rsidRPr="00794DA6">
        <w:rPr>
          <w:rFonts w:ascii="Arial" w:hAnsi="Arial"/>
          <w:sz w:val="22"/>
          <w:szCs w:val="22"/>
        </w:rPr>
        <w:t xml:space="preserve">: </w:t>
      </w:r>
      <w:r w:rsidR="0044530E" w:rsidRPr="00794DA6">
        <w:rPr>
          <w:rFonts w:ascii="Arial" w:hAnsi="Arial"/>
          <w:sz w:val="22"/>
          <w:szCs w:val="22"/>
        </w:rPr>
        <w:t>57</w:t>
      </w:r>
      <w:r w:rsidRPr="00794DA6">
        <w:rPr>
          <w:rFonts w:ascii="Arial" w:hAnsi="Arial"/>
          <w:sz w:val="22"/>
          <w:szCs w:val="22"/>
        </w:rPr>
        <w:t xml:space="preserve"> </w:t>
      </w:r>
    </w:p>
    <w:p w:rsidR="00835030" w:rsidRPr="00794DA6" w:rsidRDefault="00FA26F6" w:rsidP="0066387B">
      <w:pPr>
        <w:overflowPunct/>
        <w:autoSpaceDE/>
        <w:autoSpaceDN/>
        <w:adjustRightInd/>
        <w:ind w:firstLine="540"/>
        <w:textAlignment w:val="auto"/>
        <w:rPr>
          <w:rFonts w:ascii="Arial" w:hAnsi="Arial"/>
          <w:sz w:val="22"/>
          <w:szCs w:val="22"/>
        </w:rPr>
      </w:pPr>
      <w:r w:rsidRPr="00794DA6">
        <w:rPr>
          <w:rFonts w:ascii="Arial" w:hAnsi="Arial"/>
          <w:sz w:val="22"/>
          <w:szCs w:val="22"/>
        </w:rPr>
        <w:t>E</w:t>
      </w:r>
      <w:r w:rsidR="00835030" w:rsidRPr="00794DA6">
        <w:rPr>
          <w:rFonts w:ascii="Arial" w:hAnsi="Arial"/>
          <w:sz w:val="22"/>
          <w:szCs w:val="22"/>
        </w:rPr>
        <w:t xml:space="preserve">xercise period: </w:t>
      </w:r>
      <w:r w:rsidR="00835030" w:rsidRPr="00794DA6">
        <w:rPr>
          <w:rFonts w:ascii="Arial" w:hAnsi="Arial"/>
          <w:sz w:val="22"/>
          <w:szCs w:val="22"/>
        </w:rPr>
        <w:tab/>
      </w:r>
    </w:p>
    <w:p w:rsidR="00835030" w:rsidRPr="00794DA6" w:rsidRDefault="00835030" w:rsidP="00835030">
      <w:pPr>
        <w:tabs>
          <w:tab w:val="left" w:pos="720"/>
          <w:tab w:val="left" w:pos="2160"/>
        </w:tabs>
        <w:spacing w:before="120" w:after="120" w:line="380" w:lineRule="exact"/>
        <w:ind w:left="547" w:hanging="547"/>
        <w:jc w:val="thaiDistribute"/>
        <w:rPr>
          <w:rFonts w:ascii="Arial" w:hAnsi="Arial"/>
          <w:sz w:val="22"/>
          <w:szCs w:val="22"/>
          <w:u w:val="single"/>
        </w:rPr>
      </w:pPr>
      <w:r w:rsidRPr="00794DA6">
        <w:rPr>
          <w:rFonts w:ascii="Arial" w:hAnsi="Arial"/>
          <w:sz w:val="22"/>
          <w:szCs w:val="22"/>
        </w:rPr>
        <w:tab/>
      </w:r>
      <w:r w:rsidR="00EF294C" w:rsidRPr="00794DA6">
        <w:rPr>
          <w:rFonts w:ascii="Arial" w:hAnsi="Arial"/>
          <w:sz w:val="22"/>
          <w:szCs w:val="22"/>
          <w:u w:val="single"/>
        </w:rPr>
        <w:t>Exercise date N</w:t>
      </w:r>
      <w:r w:rsidRPr="00794DA6">
        <w:rPr>
          <w:rFonts w:ascii="Arial" w:hAnsi="Arial"/>
          <w:sz w:val="22"/>
          <w:szCs w:val="22"/>
          <w:u w:val="single"/>
        </w:rPr>
        <w:t>o.1</w:t>
      </w:r>
    </w:p>
    <w:p w:rsidR="00835030" w:rsidRPr="00794DA6" w:rsidRDefault="00835030" w:rsidP="00835030">
      <w:pPr>
        <w:tabs>
          <w:tab w:val="left" w:pos="720"/>
          <w:tab w:val="left" w:pos="2160"/>
        </w:tabs>
        <w:spacing w:before="120" w:after="120" w:line="380" w:lineRule="exact"/>
        <w:ind w:left="547" w:hanging="547"/>
        <w:jc w:val="thaiDistribute"/>
        <w:rPr>
          <w:rFonts w:ascii="Arial" w:hAnsi="Arial"/>
          <w:sz w:val="22"/>
          <w:szCs w:val="22"/>
        </w:rPr>
      </w:pPr>
      <w:r w:rsidRPr="00794DA6">
        <w:rPr>
          <w:rFonts w:ascii="Arial" w:hAnsi="Arial"/>
          <w:sz w:val="22"/>
          <w:szCs w:val="22"/>
        </w:rPr>
        <w:tab/>
        <w:t xml:space="preserve">Upon completion of a period of 12 months from the offering date the warrant holders can exercise </w:t>
      </w:r>
      <w:r w:rsidR="0044530E" w:rsidRPr="00794DA6">
        <w:rPr>
          <w:rFonts w:ascii="Arial" w:hAnsi="Arial"/>
          <w:sz w:val="22"/>
          <w:szCs w:val="22"/>
        </w:rPr>
        <w:t>25</w:t>
      </w:r>
      <w:r w:rsidRPr="00794DA6">
        <w:rPr>
          <w:rFonts w:ascii="Arial" w:hAnsi="Arial"/>
          <w:sz w:val="22"/>
          <w:szCs w:val="22"/>
        </w:rPr>
        <w:t xml:space="preserve">% of warrant allotted, on the exercise date and every </w:t>
      </w:r>
      <w:r w:rsidR="00892C39" w:rsidRPr="00794DA6">
        <w:rPr>
          <w:rFonts w:ascii="Arial" w:hAnsi="Arial"/>
          <w:sz w:val="22"/>
          <w:szCs w:val="22"/>
        </w:rPr>
        <w:t>6</w:t>
      </w:r>
      <w:r w:rsidRPr="00794DA6">
        <w:rPr>
          <w:rFonts w:ascii="Arial" w:hAnsi="Arial"/>
          <w:sz w:val="22"/>
          <w:szCs w:val="22"/>
        </w:rPr>
        <w:t xml:space="preserve"> months after the exercise date throughout the term of the warrants.</w:t>
      </w:r>
    </w:p>
    <w:p w:rsidR="00835030" w:rsidRPr="00794DA6" w:rsidRDefault="00835030" w:rsidP="00835030">
      <w:pPr>
        <w:tabs>
          <w:tab w:val="left" w:pos="720"/>
          <w:tab w:val="left" w:pos="2160"/>
        </w:tabs>
        <w:spacing w:before="120" w:after="120" w:line="380" w:lineRule="exact"/>
        <w:ind w:left="547" w:hanging="547"/>
        <w:jc w:val="thaiDistribute"/>
        <w:rPr>
          <w:rFonts w:ascii="Arial" w:hAnsi="Arial"/>
          <w:sz w:val="22"/>
          <w:szCs w:val="22"/>
          <w:u w:val="single"/>
        </w:rPr>
      </w:pPr>
      <w:r w:rsidRPr="00794DA6">
        <w:rPr>
          <w:rFonts w:ascii="Arial" w:hAnsi="Arial"/>
          <w:sz w:val="22"/>
          <w:szCs w:val="22"/>
        </w:rPr>
        <w:tab/>
      </w:r>
      <w:r w:rsidRPr="00794DA6">
        <w:rPr>
          <w:rFonts w:ascii="Arial" w:hAnsi="Arial"/>
          <w:sz w:val="22"/>
          <w:szCs w:val="22"/>
          <w:u w:val="single"/>
        </w:rPr>
        <w:t xml:space="preserve">Exercise </w:t>
      </w:r>
      <w:r w:rsidR="00EF294C" w:rsidRPr="00794DA6">
        <w:rPr>
          <w:rFonts w:ascii="Arial" w:hAnsi="Arial"/>
          <w:sz w:val="22"/>
          <w:szCs w:val="22"/>
          <w:u w:val="single"/>
        </w:rPr>
        <w:t>date N</w:t>
      </w:r>
      <w:r w:rsidRPr="00794DA6">
        <w:rPr>
          <w:rFonts w:ascii="Arial" w:hAnsi="Arial"/>
          <w:sz w:val="22"/>
          <w:szCs w:val="22"/>
          <w:u w:val="single"/>
        </w:rPr>
        <w:t>o.2</w:t>
      </w:r>
    </w:p>
    <w:p w:rsidR="00835030" w:rsidRPr="00794DA6" w:rsidRDefault="00835030" w:rsidP="00835030">
      <w:pPr>
        <w:tabs>
          <w:tab w:val="left" w:pos="720"/>
          <w:tab w:val="left" w:pos="2160"/>
        </w:tabs>
        <w:spacing w:before="120" w:after="120" w:line="380" w:lineRule="exact"/>
        <w:ind w:left="547" w:hanging="547"/>
        <w:jc w:val="thaiDistribute"/>
        <w:rPr>
          <w:rFonts w:ascii="Arial" w:hAnsi="Arial"/>
          <w:sz w:val="22"/>
          <w:szCs w:val="22"/>
        </w:rPr>
      </w:pPr>
      <w:r w:rsidRPr="00794DA6">
        <w:rPr>
          <w:rFonts w:ascii="Arial" w:hAnsi="Arial"/>
          <w:sz w:val="22"/>
          <w:szCs w:val="22"/>
        </w:rPr>
        <w:tab/>
        <w:t>Upon completion of a period of 18</w:t>
      </w:r>
      <w:r w:rsidR="0044530E" w:rsidRPr="00794DA6">
        <w:rPr>
          <w:rFonts w:ascii="Arial" w:hAnsi="Arial"/>
          <w:sz w:val="22"/>
          <w:szCs w:val="22"/>
        </w:rPr>
        <w:t xml:space="preserve"> </w:t>
      </w:r>
      <w:r w:rsidRPr="00794DA6">
        <w:rPr>
          <w:rFonts w:ascii="Arial" w:hAnsi="Arial"/>
          <w:sz w:val="22"/>
          <w:szCs w:val="22"/>
        </w:rPr>
        <w:t>months from the offering date the warrant holders can exercise 1</w:t>
      </w:r>
      <w:r w:rsidR="006E1960" w:rsidRPr="00794DA6">
        <w:rPr>
          <w:rFonts w:ascii="Arial" w:hAnsi="Arial"/>
          <w:sz w:val="22"/>
          <w:szCs w:val="22"/>
        </w:rPr>
        <w:t>9</w:t>
      </w:r>
      <w:r w:rsidRPr="00794DA6">
        <w:rPr>
          <w:rFonts w:ascii="Arial" w:hAnsi="Arial"/>
          <w:sz w:val="22"/>
          <w:szCs w:val="22"/>
        </w:rPr>
        <w:t xml:space="preserve">% of warrant allotted, on the exercise date and every </w:t>
      </w:r>
      <w:r w:rsidR="00892C39" w:rsidRPr="00794DA6">
        <w:rPr>
          <w:rFonts w:ascii="Arial" w:hAnsi="Arial"/>
          <w:sz w:val="22"/>
          <w:szCs w:val="22"/>
        </w:rPr>
        <w:t>6</w:t>
      </w:r>
      <w:r w:rsidRPr="00794DA6">
        <w:rPr>
          <w:rFonts w:ascii="Arial" w:hAnsi="Arial"/>
          <w:sz w:val="22"/>
          <w:szCs w:val="22"/>
        </w:rPr>
        <w:t xml:space="preserve"> months after the exercise date throughout the term of the warrants.</w:t>
      </w:r>
    </w:p>
    <w:p w:rsidR="00835030" w:rsidRPr="00794DA6" w:rsidRDefault="00FC79A3" w:rsidP="00835030">
      <w:pPr>
        <w:tabs>
          <w:tab w:val="left" w:pos="720"/>
          <w:tab w:val="left" w:pos="2160"/>
        </w:tabs>
        <w:spacing w:before="120" w:after="120" w:line="380" w:lineRule="exact"/>
        <w:ind w:left="547" w:hanging="547"/>
        <w:jc w:val="thaiDistribute"/>
        <w:rPr>
          <w:rFonts w:ascii="Arial" w:hAnsi="Arial"/>
          <w:sz w:val="22"/>
          <w:szCs w:val="22"/>
          <w:u w:val="single"/>
        </w:rPr>
      </w:pPr>
      <w:r w:rsidRPr="00FC79A3">
        <w:rPr>
          <w:rFonts w:ascii="Arial" w:hAnsi="Arial"/>
          <w:sz w:val="22"/>
          <w:szCs w:val="22"/>
        </w:rPr>
        <w:tab/>
      </w:r>
      <w:r w:rsidR="00EF294C" w:rsidRPr="00794DA6">
        <w:rPr>
          <w:rFonts w:ascii="Arial" w:hAnsi="Arial"/>
          <w:sz w:val="22"/>
          <w:szCs w:val="22"/>
          <w:u w:val="single"/>
        </w:rPr>
        <w:t>Exercise date N</w:t>
      </w:r>
      <w:r w:rsidR="00835030" w:rsidRPr="00794DA6">
        <w:rPr>
          <w:rFonts w:ascii="Arial" w:hAnsi="Arial"/>
          <w:sz w:val="22"/>
          <w:szCs w:val="22"/>
          <w:u w:val="single"/>
        </w:rPr>
        <w:t>o.3</w:t>
      </w:r>
    </w:p>
    <w:p w:rsidR="00835030" w:rsidRPr="00794DA6" w:rsidRDefault="00835030" w:rsidP="00835030">
      <w:pPr>
        <w:tabs>
          <w:tab w:val="left" w:pos="720"/>
          <w:tab w:val="left" w:pos="2160"/>
        </w:tabs>
        <w:spacing w:before="120" w:after="120" w:line="380" w:lineRule="exact"/>
        <w:ind w:left="547" w:hanging="547"/>
        <w:jc w:val="thaiDistribute"/>
        <w:rPr>
          <w:rFonts w:ascii="Arial" w:hAnsi="Arial"/>
          <w:sz w:val="22"/>
          <w:szCs w:val="22"/>
        </w:rPr>
      </w:pPr>
      <w:r w:rsidRPr="00794DA6">
        <w:rPr>
          <w:rFonts w:ascii="Arial" w:hAnsi="Arial"/>
          <w:sz w:val="22"/>
          <w:szCs w:val="22"/>
        </w:rPr>
        <w:tab/>
        <w:t>Upon completion of a period of 24</w:t>
      </w:r>
      <w:r w:rsidR="006E1960" w:rsidRPr="00794DA6">
        <w:rPr>
          <w:rFonts w:ascii="Arial" w:hAnsi="Arial"/>
          <w:sz w:val="22"/>
          <w:szCs w:val="22"/>
        </w:rPr>
        <w:t xml:space="preserve"> </w:t>
      </w:r>
      <w:r w:rsidRPr="00794DA6">
        <w:rPr>
          <w:rFonts w:ascii="Arial" w:hAnsi="Arial"/>
          <w:sz w:val="22"/>
          <w:szCs w:val="22"/>
        </w:rPr>
        <w:t xml:space="preserve">months from the offering date the warrant holders can exercise </w:t>
      </w:r>
      <w:r w:rsidR="006E1960" w:rsidRPr="00794DA6">
        <w:rPr>
          <w:rFonts w:ascii="Arial" w:hAnsi="Arial"/>
          <w:sz w:val="22"/>
          <w:szCs w:val="22"/>
        </w:rPr>
        <w:t>28</w:t>
      </w:r>
      <w:r w:rsidRPr="00794DA6">
        <w:rPr>
          <w:rFonts w:ascii="Arial" w:hAnsi="Arial"/>
          <w:sz w:val="22"/>
          <w:szCs w:val="22"/>
        </w:rPr>
        <w:t xml:space="preserve">% of warrant allotted, on the exercise date and every </w:t>
      </w:r>
      <w:r w:rsidR="00892C39" w:rsidRPr="00794DA6">
        <w:rPr>
          <w:rFonts w:ascii="Arial" w:hAnsi="Arial"/>
          <w:sz w:val="22"/>
          <w:szCs w:val="22"/>
        </w:rPr>
        <w:t>6</w:t>
      </w:r>
      <w:r w:rsidRPr="00794DA6">
        <w:rPr>
          <w:rFonts w:ascii="Arial" w:hAnsi="Arial"/>
          <w:sz w:val="22"/>
          <w:szCs w:val="22"/>
        </w:rPr>
        <w:t xml:space="preserve"> months after the exercise date throughout the term of the warrants.</w:t>
      </w:r>
    </w:p>
    <w:p w:rsidR="00835030" w:rsidRPr="00794DA6" w:rsidRDefault="00EF294C" w:rsidP="00835030">
      <w:pPr>
        <w:tabs>
          <w:tab w:val="left" w:pos="720"/>
          <w:tab w:val="left" w:pos="2160"/>
        </w:tabs>
        <w:spacing w:before="120" w:after="120" w:line="380" w:lineRule="exact"/>
        <w:ind w:left="547"/>
        <w:jc w:val="thaiDistribute"/>
        <w:rPr>
          <w:rFonts w:ascii="Arial" w:hAnsi="Arial"/>
          <w:sz w:val="22"/>
          <w:szCs w:val="22"/>
          <w:u w:val="single"/>
        </w:rPr>
      </w:pPr>
      <w:r w:rsidRPr="00794DA6">
        <w:rPr>
          <w:rFonts w:ascii="Arial" w:hAnsi="Arial"/>
          <w:sz w:val="22"/>
          <w:szCs w:val="22"/>
          <w:u w:val="single"/>
        </w:rPr>
        <w:t>Exercise date N</w:t>
      </w:r>
      <w:r w:rsidR="00835030" w:rsidRPr="00794DA6">
        <w:rPr>
          <w:rFonts w:ascii="Arial" w:hAnsi="Arial"/>
          <w:sz w:val="22"/>
          <w:szCs w:val="22"/>
          <w:u w:val="single"/>
        </w:rPr>
        <w:t>o.4</w:t>
      </w:r>
    </w:p>
    <w:p w:rsidR="00835030" w:rsidRPr="00794DA6" w:rsidRDefault="00835030" w:rsidP="00835030">
      <w:pPr>
        <w:tabs>
          <w:tab w:val="left" w:pos="720"/>
          <w:tab w:val="left" w:pos="2160"/>
        </w:tabs>
        <w:spacing w:before="120" w:after="120" w:line="380" w:lineRule="exact"/>
        <w:ind w:left="547" w:hanging="547"/>
        <w:jc w:val="thaiDistribute"/>
        <w:rPr>
          <w:rFonts w:ascii="Arial" w:hAnsi="Arial"/>
          <w:sz w:val="22"/>
          <w:szCs w:val="22"/>
        </w:rPr>
      </w:pPr>
      <w:r w:rsidRPr="00794DA6">
        <w:rPr>
          <w:rFonts w:ascii="Arial" w:hAnsi="Arial"/>
          <w:sz w:val="22"/>
          <w:szCs w:val="22"/>
        </w:rPr>
        <w:tab/>
        <w:t>Upon completion of a period of 30 months from the offering date the warrant holders can exercise 1</w:t>
      </w:r>
      <w:r w:rsidR="006E1960" w:rsidRPr="00794DA6">
        <w:rPr>
          <w:rFonts w:ascii="Arial" w:hAnsi="Arial"/>
          <w:sz w:val="22"/>
          <w:szCs w:val="22"/>
        </w:rPr>
        <w:t>4</w:t>
      </w:r>
      <w:r w:rsidRPr="00794DA6">
        <w:rPr>
          <w:rFonts w:ascii="Arial" w:hAnsi="Arial"/>
          <w:sz w:val="22"/>
          <w:szCs w:val="22"/>
        </w:rPr>
        <w:t xml:space="preserve">% of warrant allotted, on the exercise date and every </w:t>
      </w:r>
      <w:r w:rsidR="00892C39" w:rsidRPr="00794DA6">
        <w:rPr>
          <w:rFonts w:ascii="Arial" w:hAnsi="Arial"/>
          <w:sz w:val="22"/>
          <w:szCs w:val="22"/>
        </w:rPr>
        <w:t>6</w:t>
      </w:r>
      <w:r w:rsidRPr="00794DA6">
        <w:rPr>
          <w:rFonts w:ascii="Arial" w:hAnsi="Arial"/>
          <w:sz w:val="22"/>
          <w:szCs w:val="22"/>
        </w:rPr>
        <w:t xml:space="preserve"> months after the exercise date throughout the term of the warrants.</w:t>
      </w:r>
    </w:p>
    <w:p w:rsidR="00835030" w:rsidRPr="00794DA6" w:rsidRDefault="00835030" w:rsidP="00CE189B">
      <w:pPr>
        <w:tabs>
          <w:tab w:val="left" w:pos="720"/>
          <w:tab w:val="left" w:pos="2160"/>
        </w:tabs>
        <w:spacing w:before="120" w:after="120" w:line="380" w:lineRule="exact"/>
        <w:ind w:left="547" w:hanging="547"/>
        <w:jc w:val="thaiDistribute"/>
        <w:rPr>
          <w:rFonts w:ascii="Arial" w:hAnsi="Arial"/>
          <w:sz w:val="22"/>
          <w:szCs w:val="22"/>
          <w:u w:val="single"/>
        </w:rPr>
      </w:pPr>
      <w:r w:rsidRPr="00794DA6">
        <w:rPr>
          <w:rFonts w:ascii="Arial" w:hAnsi="Arial"/>
          <w:sz w:val="22"/>
          <w:szCs w:val="22"/>
        </w:rPr>
        <w:lastRenderedPageBreak/>
        <w:tab/>
      </w:r>
      <w:r w:rsidR="00EF294C" w:rsidRPr="00794DA6">
        <w:rPr>
          <w:rFonts w:ascii="Arial" w:hAnsi="Arial"/>
          <w:sz w:val="22"/>
          <w:szCs w:val="22"/>
          <w:u w:val="single"/>
        </w:rPr>
        <w:t>Exercise date N</w:t>
      </w:r>
      <w:r w:rsidRPr="00794DA6">
        <w:rPr>
          <w:rFonts w:ascii="Arial" w:hAnsi="Arial"/>
          <w:sz w:val="22"/>
          <w:szCs w:val="22"/>
          <w:u w:val="single"/>
        </w:rPr>
        <w:t>o.5</w:t>
      </w:r>
    </w:p>
    <w:p w:rsidR="00835030" w:rsidRPr="00794DA6" w:rsidRDefault="00835030" w:rsidP="00CE189B">
      <w:pPr>
        <w:tabs>
          <w:tab w:val="left" w:pos="720"/>
          <w:tab w:val="left" w:pos="2160"/>
        </w:tabs>
        <w:spacing w:before="120" w:after="120" w:line="380" w:lineRule="exact"/>
        <w:ind w:left="547" w:hanging="547"/>
        <w:jc w:val="thaiDistribute"/>
        <w:rPr>
          <w:rFonts w:ascii="Arial" w:hAnsi="Arial"/>
          <w:sz w:val="22"/>
          <w:szCs w:val="22"/>
        </w:rPr>
      </w:pPr>
      <w:r w:rsidRPr="00794DA6">
        <w:rPr>
          <w:rFonts w:ascii="Arial" w:hAnsi="Arial"/>
          <w:sz w:val="22"/>
          <w:szCs w:val="22"/>
        </w:rPr>
        <w:tab/>
        <w:t xml:space="preserve">Upon completion of a period of 36 months from the offering date the warrant holders can exercise </w:t>
      </w:r>
      <w:r w:rsidR="006E1960" w:rsidRPr="00794DA6">
        <w:rPr>
          <w:rFonts w:ascii="Arial" w:hAnsi="Arial"/>
          <w:sz w:val="22"/>
          <w:szCs w:val="22"/>
        </w:rPr>
        <w:t>1</w:t>
      </w:r>
      <w:r w:rsidR="005B6BFF" w:rsidRPr="00794DA6">
        <w:rPr>
          <w:rFonts w:ascii="Arial" w:hAnsi="Arial"/>
          <w:sz w:val="22"/>
          <w:szCs w:val="22"/>
        </w:rPr>
        <w:t>0</w:t>
      </w:r>
      <w:r w:rsidRPr="00794DA6">
        <w:rPr>
          <w:rFonts w:ascii="Arial" w:hAnsi="Arial"/>
          <w:sz w:val="22"/>
          <w:szCs w:val="22"/>
        </w:rPr>
        <w:t xml:space="preserve">% of warrant allotted, on the exercise date and every </w:t>
      </w:r>
      <w:r w:rsidR="00892C39" w:rsidRPr="00794DA6">
        <w:rPr>
          <w:rFonts w:ascii="Arial" w:hAnsi="Arial"/>
          <w:sz w:val="22"/>
          <w:szCs w:val="22"/>
        </w:rPr>
        <w:t>6</w:t>
      </w:r>
      <w:r w:rsidRPr="00794DA6">
        <w:rPr>
          <w:rFonts w:ascii="Arial" w:hAnsi="Arial"/>
          <w:sz w:val="22"/>
          <w:szCs w:val="22"/>
        </w:rPr>
        <w:t xml:space="preserve"> months after the exercise date throughout the term of the warrants.</w:t>
      </w:r>
    </w:p>
    <w:p w:rsidR="006E1960" w:rsidRPr="00794DA6" w:rsidRDefault="006E1960" w:rsidP="00CE189B">
      <w:pPr>
        <w:tabs>
          <w:tab w:val="left" w:pos="720"/>
          <w:tab w:val="left" w:pos="2160"/>
        </w:tabs>
        <w:spacing w:before="120" w:after="120" w:line="380" w:lineRule="exact"/>
        <w:ind w:left="547" w:hanging="547"/>
        <w:jc w:val="thaiDistribute"/>
        <w:rPr>
          <w:rFonts w:ascii="Arial" w:hAnsi="Arial"/>
          <w:sz w:val="22"/>
          <w:szCs w:val="22"/>
          <w:u w:val="single"/>
        </w:rPr>
      </w:pPr>
      <w:r w:rsidRPr="00794DA6">
        <w:rPr>
          <w:rFonts w:ascii="Arial" w:hAnsi="Arial"/>
          <w:sz w:val="22"/>
          <w:szCs w:val="22"/>
        </w:rPr>
        <w:tab/>
      </w:r>
      <w:r w:rsidR="00EF294C" w:rsidRPr="00794DA6">
        <w:rPr>
          <w:rFonts w:ascii="Arial" w:hAnsi="Arial"/>
          <w:sz w:val="22"/>
          <w:szCs w:val="22"/>
          <w:u w:val="single"/>
        </w:rPr>
        <w:t>Exercise date N</w:t>
      </w:r>
      <w:r w:rsidRPr="00794DA6">
        <w:rPr>
          <w:rFonts w:ascii="Arial" w:hAnsi="Arial"/>
          <w:sz w:val="22"/>
          <w:szCs w:val="22"/>
          <w:u w:val="single"/>
        </w:rPr>
        <w:t>o.6</w:t>
      </w:r>
    </w:p>
    <w:p w:rsidR="006E1960" w:rsidRPr="00794DA6" w:rsidRDefault="006E1960" w:rsidP="00CE189B">
      <w:pPr>
        <w:tabs>
          <w:tab w:val="left" w:pos="720"/>
          <w:tab w:val="left" w:pos="2160"/>
        </w:tabs>
        <w:spacing w:before="120" w:after="120" w:line="380" w:lineRule="exact"/>
        <w:ind w:left="547" w:hanging="547"/>
        <w:jc w:val="thaiDistribute"/>
        <w:rPr>
          <w:rFonts w:ascii="Arial" w:hAnsi="Arial"/>
          <w:sz w:val="22"/>
          <w:szCs w:val="22"/>
        </w:rPr>
      </w:pPr>
      <w:r w:rsidRPr="00794DA6">
        <w:rPr>
          <w:rFonts w:ascii="Arial" w:hAnsi="Arial"/>
          <w:sz w:val="22"/>
          <w:szCs w:val="22"/>
        </w:rPr>
        <w:tab/>
        <w:t xml:space="preserve">Upon completion of a period of 42 months from the offering date the warrant holders can exercise 3% of warrant allotted, on the exercise date and every </w:t>
      </w:r>
      <w:r w:rsidR="00892C39" w:rsidRPr="00794DA6">
        <w:rPr>
          <w:rFonts w:ascii="Arial" w:hAnsi="Arial"/>
          <w:sz w:val="22"/>
          <w:szCs w:val="22"/>
        </w:rPr>
        <w:t>6</w:t>
      </w:r>
      <w:r w:rsidRPr="00794DA6">
        <w:rPr>
          <w:rFonts w:ascii="Arial" w:hAnsi="Arial"/>
          <w:sz w:val="22"/>
          <w:szCs w:val="22"/>
        </w:rPr>
        <w:t xml:space="preserve"> months after the exercise date throughout the term of the warrants.</w:t>
      </w:r>
    </w:p>
    <w:p w:rsidR="00835030" w:rsidRPr="00794DA6" w:rsidRDefault="00EF294C" w:rsidP="00CE189B">
      <w:pPr>
        <w:tabs>
          <w:tab w:val="left" w:pos="720"/>
          <w:tab w:val="left" w:pos="2160"/>
        </w:tabs>
        <w:spacing w:before="120" w:after="120" w:line="380" w:lineRule="exact"/>
        <w:ind w:left="547"/>
        <w:jc w:val="thaiDistribute"/>
        <w:rPr>
          <w:rFonts w:ascii="Arial" w:hAnsi="Arial"/>
          <w:sz w:val="22"/>
          <w:szCs w:val="22"/>
          <w:u w:val="single"/>
        </w:rPr>
      </w:pPr>
      <w:r w:rsidRPr="00794DA6">
        <w:rPr>
          <w:rFonts w:ascii="Arial" w:hAnsi="Arial"/>
          <w:sz w:val="22"/>
          <w:szCs w:val="22"/>
          <w:u w:val="single"/>
        </w:rPr>
        <w:t>Exercise date N</w:t>
      </w:r>
      <w:r w:rsidR="00835030" w:rsidRPr="00794DA6">
        <w:rPr>
          <w:rFonts w:ascii="Arial" w:hAnsi="Arial"/>
          <w:sz w:val="22"/>
          <w:szCs w:val="22"/>
          <w:u w:val="single"/>
        </w:rPr>
        <w:t>o.</w:t>
      </w:r>
      <w:r w:rsidR="006E1960" w:rsidRPr="00794DA6">
        <w:rPr>
          <w:rFonts w:ascii="Arial" w:hAnsi="Arial"/>
          <w:sz w:val="22"/>
          <w:szCs w:val="22"/>
          <w:u w:val="single"/>
        </w:rPr>
        <w:t>7</w:t>
      </w:r>
    </w:p>
    <w:p w:rsidR="00835030" w:rsidRPr="00794DA6" w:rsidRDefault="00835030" w:rsidP="00CE189B">
      <w:pPr>
        <w:tabs>
          <w:tab w:val="left" w:pos="720"/>
          <w:tab w:val="left" w:pos="2160"/>
        </w:tabs>
        <w:spacing w:before="120" w:after="120" w:line="380" w:lineRule="exact"/>
        <w:ind w:left="547" w:hanging="547"/>
        <w:jc w:val="thaiDistribute"/>
        <w:rPr>
          <w:rFonts w:ascii="Arial" w:hAnsi="Arial"/>
          <w:sz w:val="22"/>
          <w:szCs w:val="22"/>
        </w:rPr>
      </w:pPr>
      <w:r w:rsidRPr="00794DA6">
        <w:rPr>
          <w:rFonts w:ascii="Arial" w:hAnsi="Arial"/>
          <w:sz w:val="22"/>
          <w:szCs w:val="22"/>
        </w:rPr>
        <w:tab/>
        <w:t xml:space="preserve">Upon completion of a period of </w:t>
      </w:r>
      <w:r w:rsidR="006E1960" w:rsidRPr="00794DA6">
        <w:rPr>
          <w:rFonts w:ascii="Arial" w:hAnsi="Arial"/>
          <w:sz w:val="22"/>
          <w:szCs w:val="22"/>
        </w:rPr>
        <w:t>48</w:t>
      </w:r>
      <w:r w:rsidRPr="00794DA6">
        <w:rPr>
          <w:rFonts w:ascii="Arial" w:hAnsi="Arial"/>
          <w:sz w:val="22"/>
          <w:szCs w:val="22"/>
        </w:rPr>
        <w:t xml:space="preserve"> months from the offering date the warrant holders can exercise </w:t>
      </w:r>
      <w:r w:rsidR="00940888" w:rsidRPr="00794DA6">
        <w:rPr>
          <w:rFonts w:ascii="Arial" w:hAnsi="Arial"/>
          <w:sz w:val="22"/>
          <w:szCs w:val="22"/>
        </w:rPr>
        <w:t>all</w:t>
      </w:r>
      <w:r w:rsidRPr="00794DA6">
        <w:rPr>
          <w:rFonts w:ascii="Arial" w:hAnsi="Arial"/>
          <w:sz w:val="22"/>
          <w:szCs w:val="22"/>
        </w:rPr>
        <w:t xml:space="preserve"> of warrant allotted, on the exercise date and every </w:t>
      </w:r>
      <w:r w:rsidR="000B2A4A" w:rsidRPr="00794DA6">
        <w:rPr>
          <w:rFonts w:ascii="Arial" w:hAnsi="Arial"/>
          <w:sz w:val="22"/>
          <w:szCs w:val="22"/>
        </w:rPr>
        <w:t>6</w:t>
      </w:r>
      <w:r w:rsidRPr="00794DA6">
        <w:rPr>
          <w:rFonts w:ascii="Arial" w:hAnsi="Arial"/>
          <w:sz w:val="22"/>
          <w:szCs w:val="22"/>
        </w:rPr>
        <w:t xml:space="preserve"> months after the exercise date throughout the term of the warrants.</w:t>
      </w:r>
    </w:p>
    <w:p w:rsidR="00835030" w:rsidRPr="00794DA6" w:rsidRDefault="00835030" w:rsidP="00CE189B">
      <w:pPr>
        <w:tabs>
          <w:tab w:val="left" w:pos="720"/>
          <w:tab w:val="left" w:pos="2160"/>
        </w:tabs>
        <w:spacing w:before="120" w:after="120" w:line="380" w:lineRule="exact"/>
        <w:ind w:left="547"/>
        <w:jc w:val="thaiDistribute"/>
        <w:rPr>
          <w:rFonts w:ascii="Arial" w:hAnsi="Arial"/>
          <w:sz w:val="22"/>
          <w:szCs w:val="22"/>
        </w:rPr>
      </w:pPr>
      <w:r w:rsidRPr="00794DA6">
        <w:rPr>
          <w:rFonts w:ascii="Arial" w:hAnsi="Arial"/>
          <w:sz w:val="22"/>
          <w:szCs w:val="22"/>
        </w:rPr>
        <w:t xml:space="preserve">The estimated fair value of each share option granted is Baht </w:t>
      </w:r>
      <w:r w:rsidR="0044530E" w:rsidRPr="00794DA6">
        <w:rPr>
          <w:rFonts w:ascii="Arial" w:hAnsi="Arial"/>
          <w:sz w:val="22"/>
          <w:szCs w:val="22"/>
        </w:rPr>
        <w:t>0.42</w:t>
      </w:r>
      <w:r w:rsidRPr="00794DA6">
        <w:rPr>
          <w:rFonts w:ascii="Arial" w:hAnsi="Arial"/>
          <w:sz w:val="22"/>
          <w:szCs w:val="22"/>
        </w:rPr>
        <w:t xml:space="preserve">. This </w:t>
      </w:r>
      <w:r w:rsidR="00D83D6D" w:rsidRPr="00794DA6">
        <w:rPr>
          <w:rFonts w:ascii="Arial" w:hAnsi="Arial"/>
          <w:sz w:val="22"/>
          <w:szCs w:val="22"/>
        </w:rPr>
        <w:t>was calculated using the Black-S</w:t>
      </w:r>
      <w:r w:rsidR="00E60CE0">
        <w:rPr>
          <w:rFonts w:ascii="Arial" w:hAnsi="Arial"/>
          <w:sz w:val="22"/>
          <w:szCs w:val="22"/>
        </w:rPr>
        <w:t>choles-</w:t>
      </w:r>
      <w:r w:rsidRPr="00794DA6">
        <w:rPr>
          <w:rFonts w:ascii="Arial" w:hAnsi="Arial"/>
          <w:sz w:val="22"/>
          <w:szCs w:val="22"/>
        </w:rPr>
        <w:t>Merton formula. The model inputs we</w:t>
      </w:r>
      <w:r w:rsidR="00D83D6D" w:rsidRPr="00794DA6">
        <w:rPr>
          <w:rFonts w:ascii="Arial" w:hAnsi="Arial"/>
          <w:sz w:val="22"/>
          <w:szCs w:val="22"/>
        </w:rPr>
        <w:t xml:space="preserve">re the share price at the </w:t>
      </w:r>
      <w:r w:rsidRPr="00794DA6">
        <w:rPr>
          <w:rFonts w:ascii="Arial" w:hAnsi="Arial"/>
          <w:sz w:val="22"/>
          <w:szCs w:val="22"/>
        </w:rPr>
        <w:t xml:space="preserve">determination date of Baht </w:t>
      </w:r>
      <w:r w:rsidR="0044530E" w:rsidRPr="00794DA6">
        <w:rPr>
          <w:rFonts w:ascii="Arial" w:hAnsi="Arial"/>
          <w:sz w:val="22"/>
          <w:szCs w:val="22"/>
        </w:rPr>
        <w:t>0.65</w:t>
      </w:r>
      <w:r w:rsidRPr="00794DA6">
        <w:rPr>
          <w:rFonts w:ascii="Arial" w:hAnsi="Arial"/>
          <w:sz w:val="22"/>
          <w:szCs w:val="22"/>
        </w:rPr>
        <w:t xml:space="preserve">, the exercise price of Baht 0.10, an expected dividend yield of </w:t>
      </w:r>
      <w:r w:rsidR="0044530E" w:rsidRPr="00794DA6">
        <w:rPr>
          <w:rFonts w:ascii="Arial" w:hAnsi="Arial"/>
          <w:sz w:val="22"/>
          <w:szCs w:val="22"/>
        </w:rPr>
        <w:t>5</w:t>
      </w:r>
      <w:r w:rsidRPr="00794DA6">
        <w:rPr>
          <w:rFonts w:ascii="Arial" w:hAnsi="Arial"/>
          <w:sz w:val="22"/>
          <w:szCs w:val="22"/>
        </w:rPr>
        <w:t xml:space="preserve">%, the life of the share options of </w:t>
      </w:r>
      <w:r w:rsidR="0044530E" w:rsidRPr="00794DA6">
        <w:rPr>
          <w:rFonts w:ascii="Arial" w:hAnsi="Arial"/>
          <w:sz w:val="22"/>
          <w:szCs w:val="22"/>
        </w:rPr>
        <w:t>5</w:t>
      </w:r>
      <w:r w:rsidRPr="00794DA6">
        <w:rPr>
          <w:rFonts w:ascii="Arial" w:hAnsi="Arial"/>
          <w:sz w:val="22"/>
          <w:szCs w:val="22"/>
        </w:rPr>
        <w:t xml:space="preserve"> years, and a risk-free interest rate of </w:t>
      </w:r>
      <w:r w:rsidR="0044530E" w:rsidRPr="00794DA6">
        <w:rPr>
          <w:rFonts w:ascii="Arial" w:hAnsi="Arial"/>
          <w:sz w:val="22"/>
          <w:szCs w:val="22"/>
        </w:rPr>
        <w:t>2.39</w:t>
      </w:r>
      <w:r w:rsidRPr="00794DA6">
        <w:rPr>
          <w:rFonts w:ascii="Arial" w:hAnsi="Arial"/>
          <w:sz w:val="22"/>
          <w:szCs w:val="22"/>
        </w:rPr>
        <w:t>%.</w:t>
      </w:r>
    </w:p>
    <w:p w:rsidR="00835030" w:rsidRPr="00794DA6" w:rsidRDefault="00835030" w:rsidP="00CE189B">
      <w:pPr>
        <w:tabs>
          <w:tab w:val="left" w:pos="720"/>
          <w:tab w:val="left" w:pos="2160"/>
        </w:tabs>
        <w:spacing w:before="120" w:after="120" w:line="380" w:lineRule="exact"/>
        <w:ind w:left="547" w:hanging="547"/>
        <w:jc w:val="thaiDistribute"/>
        <w:rPr>
          <w:rFonts w:ascii="Arial" w:hAnsi="Arial"/>
          <w:sz w:val="22"/>
          <w:szCs w:val="22"/>
        </w:rPr>
      </w:pPr>
      <w:r w:rsidRPr="00794DA6">
        <w:rPr>
          <w:rFonts w:ascii="Arial" w:hAnsi="Arial"/>
          <w:sz w:val="22"/>
          <w:szCs w:val="22"/>
        </w:rPr>
        <w:tab/>
        <w:t>During the</w:t>
      </w:r>
      <w:r w:rsidR="00AB284C">
        <w:rPr>
          <w:rFonts w:ascii="Arial" w:hAnsi="Arial"/>
          <w:sz w:val="22"/>
          <w:szCs w:val="22"/>
        </w:rPr>
        <w:t xml:space="preserve"> three-month and</w:t>
      </w:r>
      <w:r w:rsidRPr="00794DA6">
        <w:rPr>
          <w:rFonts w:ascii="Arial" w:hAnsi="Arial"/>
          <w:sz w:val="22"/>
          <w:szCs w:val="22"/>
        </w:rPr>
        <w:t xml:space="preserve"> </w:t>
      </w:r>
      <w:r w:rsidR="002E4E75">
        <w:rPr>
          <w:rFonts w:ascii="Arial" w:hAnsi="Arial"/>
          <w:sz w:val="22"/>
          <w:szCs w:val="22"/>
        </w:rPr>
        <w:t>six</w:t>
      </w:r>
      <w:r w:rsidR="00D33F10" w:rsidRPr="00794DA6">
        <w:rPr>
          <w:rFonts w:ascii="Arial" w:hAnsi="Arial"/>
          <w:sz w:val="22"/>
          <w:szCs w:val="22"/>
        </w:rPr>
        <w:t xml:space="preserve">-month </w:t>
      </w:r>
      <w:r w:rsidR="00FB6ACC" w:rsidRPr="00794DA6">
        <w:rPr>
          <w:rFonts w:ascii="Arial" w:hAnsi="Arial"/>
          <w:sz w:val="22"/>
          <w:szCs w:val="22"/>
        </w:rPr>
        <w:t>period</w:t>
      </w:r>
      <w:r w:rsidR="00980C2F">
        <w:rPr>
          <w:rFonts w:ascii="Arial" w:hAnsi="Arial"/>
          <w:sz w:val="22"/>
          <w:szCs w:val="22"/>
        </w:rPr>
        <w:t>s</w:t>
      </w:r>
      <w:r w:rsidR="00FB6ACC" w:rsidRPr="00794DA6">
        <w:rPr>
          <w:rFonts w:ascii="Arial" w:hAnsi="Arial"/>
          <w:sz w:val="22"/>
          <w:szCs w:val="22"/>
        </w:rPr>
        <w:t xml:space="preserve"> ended </w:t>
      </w:r>
      <w:r w:rsidR="00AB284C">
        <w:rPr>
          <w:rFonts w:ascii="Arial" w:hAnsi="Arial"/>
          <w:sz w:val="22"/>
          <w:szCs w:val="22"/>
        </w:rPr>
        <w:t>30 June</w:t>
      </w:r>
      <w:r w:rsidR="00FB6ACC" w:rsidRPr="00794DA6">
        <w:rPr>
          <w:rFonts w:ascii="Arial" w:hAnsi="Arial"/>
          <w:sz w:val="22"/>
          <w:szCs w:val="22"/>
        </w:rPr>
        <w:t xml:space="preserve"> </w:t>
      </w:r>
      <w:r w:rsidR="00FD61EE">
        <w:rPr>
          <w:rFonts w:ascii="Arial" w:hAnsi="Arial"/>
          <w:sz w:val="22"/>
          <w:szCs w:val="22"/>
        </w:rPr>
        <w:t>2019</w:t>
      </w:r>
      <w:r w:rsidRPr="00794DA6">
        <w:rPr>
          <w:rFonts w:ascii="Arial" w:hAnsi="Arial"/>
          <w:sz w:val="22"/>
          <w:szCs w:val="22"/>
        </w:rPr>
        <w:t xml:space="preserve">, the Company </w:t>
      </w:r>
      <w:r w:rsidR="002D5F2A">
        <w:rPr>
          <w:rFonts w:ascii="Arial" w:hAnsi="Arial"/>
          <w:sz w:val="22"/>
          <w:szCs w:val="22"/>
        </w:rPr>
        <w:t xml:space="preserve">had no </w:t>
      </w:r>
      <w:r w:rsidR="00D83D6D" w:rsidRPr="00794DA6">
        <w:rPr>
          <w:rFonts w:ascii="Arial" w:hAnsi="Arial"/>
          <w:sz w:val="22"/>
          <w:szCs w:val="22"/>
        </w:rPr>
        <w:t xml:space="preserve">expenses </w:t>
      </w:r>
      <w:r w:rsidR="00FB6ACC" w:rsidRPr="00794DA6">
        <w:rPr>
          <w:rFonts w:ascii="Arial" w:hAnsi="Arial"/>
          <w:sz w:val="22"/>
          <w:szCs w:val="22"/>
        </w:rPr>
        <w:t>(</w:t>
      </w:r>
      <w:r w:rsidR="002D5F2A">
        <w:rPr>
          <w:rFonts w:ascii="Arial" w:hAnsi="Arial"/>
          <w:sz w:val="22"/>
          <w:szCs w:val="22"/>
        </w:rPr>
        <w:t>2018</w:t>
      </w:r>
      <w:r w:rsidR="00FB6ACC" w:rsidRPr="00794DA6">
        <w:rPr>
          <w:rFonts w:ascii="Arial" w:hAnsi="Arial"/>
          <w:sz w:val="22"/>
          <w:szCs w:val="22"/>
        </w:rPr>
        <w:t xml:space="preserve">: </w:t>
      </w:r>
      <w:r w:rsidR="00D83D6D" w:rsidRPr="00794DA6">
        <w:rPr>
          <w:rFonts w:ascii="Arial" w:hAnsi="Arial"/>
          <w:sz w:val="22"/>
          <w:szCs w:val="22"/>
        </w:rPr>
        <w:t xml:space="preserve">Baht </w:t>
      </w:r>
      <w:r w:rsidR="002D5F2A">
        <w:rPr>
          <w:rFonts w:ascii="Arial" w:hAnsi="Arial"/>
          <w:sz w:val="22"/>
          <w:szCs w:val="22"/>
        </w:rPr>
        <w:t>0.2</w:t>
      </w:r>
      <w:r w:rsidR="00DC63FB" w:rsidRPr="00794DA6">
        <w:rPr>
          <w:rFonts w:ascii="Arial" w:hAnsi="Arial"/>
          <w:sz w:val="22"/>
          <w:szCs w:val="22"/>
        </w:rPr>
        <w:t xml:space="preserve"> </w:t>
      </w:r>
      <w:r w:rsidR="002F2EF4">
        <w:rPr>
          <w:rFonts w:ascii="Arial" w:hAnsi="Arial"/>
          <w:sz w:val="22"/>
          <w:szCs w:val="22"/>
        </w:rPr>
        <w:t>m</w:t>
      </w:r>
      <w:r w:rsidR="00DC63FB" w:rsidRPr="00794DA6">
        <w:rPr>
          <w:rFonts w:ascii="Arial" w:hAnsi="Arial"/>
          <w:sz w:val="22"/>
          <w:szCs w:val="22"/>
        </w:rPr>
        <w:t>illion</w:t>
      </w:r>
      <w:r w:rsidR="005F79E8">
        <w:rPr>
          <w:rFonts w:ascii="Arial" w:hAnsi="Arial"/>
          <w:sz w:val="22"/>
          <w:szCs w:val="22"/>
        </w:rPr>
        <w:t xml:space="preserve"> and Baht 0.4 million </w:t>
      </w:r>
      <w:r w:rsidR="00E936D9">
        <w:rPr>
          <w:rFonts w:ascii="Arial" w:hAnsi="Arial"/>
          <w:sz w:val="22"/>
          <w:szCs w:val="22"/>
        </w:rPr>
        <w:t>respectively</w:t>
      </w:r>
      <w:r w:rsidR="00FB6ACC" w:rsidRPr="00794DA6">
        <w:rPr>
          <w:rFonts w:ascii="Arial" w:hAnsi="Arial"/>
          <w:sz w:val="22"/>
          <w:szCs w:val="22"/>
        </w:rPr>
        <w:t xml:space="preserve">) </w:t>
      </w:r>
      <w:r w:rsidRPr="00794DA6">
        <w:rPr>
          <w:rFonts w:ascii="Arial" w:hAnsi="Arial"/>
          <w:sz w:val="22"/>
          <w:szCs w:val="22"/>
        </w:rPr>
        <w:t xml:space="preserve">as </w:t>
      </w:r>
      <w:r w:rsidR="00D33F10" w:rsidRPr="00794DA6">
        <w:rPr>
          <w:rFonts w:ascii="Arial" w:hAnsi="Arial"/>
          <w:sz w:val="22"/>
          <w:szCs w:val="22"/>
        </w:rPr>
        <w:t>employee</w:t>
      </w:r>
      <w:r w:rsidRPr="00794DA6">
        <w:rPr>
          <w:rFonts w:ascii="Arial" w:hAnsi="Arial"/>
          <w:sz w:val="22"/>
          <w:szCs w:val="22"/>
        </w:rPr>
        <w:t xml:space="preserve"> expenses. As at</w:t>
      </w:r>
      <w:r w:rsidR="00D14D33" w:rsidRPr="00794DA6">
        <w:rPr>
          <w:rFonts w:ascii="Arial" w:hAnsi="Arial"/>
          <w:sz w:val="22"/>
          <w:szCs w:val="22"/>
        </w:rPr>
        <w:t xml:space="preserve"> </w:t>
      </w:r>
      <w:r w:rsidR="005F79E8">
        <w:rPr>
          <w:rFonts w:ascii="Arial" w:hAnsi="Arial"/>
          <w:sz w:val="22"/>
          <w:szCs w:val="22"/>
        </w:rPr>
        <w:t xml:space="preserve">30 June </w:t>
      </w:r>
      <w:r w:rsidR="00FD61EE">
        <w:rPr>
          <w:rFonts w:ascii="Arial" w:hAnsi="Arial"/>
          <w:sz w:val="22"/>
          <w:szCs w:val="22"/>
        </w:rPr>
        <w:t>2019</w:t>
      </w:r>
      <w:r w:rsidR="00FC79A3">
        <w:rPr>
          <w:rFonts w:ascii="Arial" w:hAnsi="Arial"/>
          <w:sz w:val="22"/>
          <w:szCs w:val="22"/>
        </w:rPr>
        <w:t xml:space="preserve"> and</w:t>
      </w:r>
      <w:r w:rsidR="005F79E8">
        <w:rPr>
          <w:rFonts w:ascii="Arial" w:hAnsi="Arial"/>
          <w:sz w:val="22"/>
          <w:szCs w:val="22"/>
        </w:rPr>
        <w:t xml:space="preserve"> </w:t>
      </w:r>
      <w:r w:rsidR="00FC79A3">
        <w:rPr>
          <w:rFonts w:ascii="Arial" w:hAnsi="Arial"/>
          <w:sz w:val="22"/>
          <w:szCs w:val="22"/>
        </w:rPr>
        <w:t xml:space="preserve">31 December 2018, the Company had </w:t>
      </w:r>
      <w:r w:rsidRPr="00794DA6">
        <w:rPr>
          <w:rFonts w:ascii="Arial" w:hAnsi="Arial"/>
          <w:sz w:val="22"/>
          <w:szCs w:val="22"/>
        </w:rPr>
        <w:t xml:space="preserve">capital reserves for share-based payment </w:t>
      </w:r>
      <w:r w:rsidR="00693DD1">
        <w:rPr>
          <w:rFonts w:ascii="Arial" w:hAnsi="Arial"/>
          <w:sz w:val="22"/>
          <w:szCs w:val="22"/>
        </w:rPr>
        <w:t xml:space="preserve">by </w:t>
      </w:r>
      <w:r w:rsidR="00FB6ACC" w:rsidRPr="00794DA6">
        <w:rPr>
          <w:rFonts w:ascii="Arial" w:hAnsi="Arial"/>
          <w:sz w:val="22"/>
          <w:szCs w:val="22"/>
        </w:rPr>
        <w:t xml:space="preserve">Baht </w:t>
      </w:r>
      <w:r w:rsidR="00FC79A3">
        <w:rPr>
          <w:rFonts w:ascii="Arial" w:hAnsi="Arial"/>
          <w:sz w:val="22"/>
          <w:szCs w:val="22"/>
        </w:rPr>
        <w:t>2.2</w:t>
      </w:r>
      <w:r w:rsidR="00FB6ACC" w:rsidRPr="00794DA6">
        <w:rPr>
          <w:rFonts w:ascii="Arial" w:hAnsi="Arial"/>
          <w:sz w:val="22"/>
          <w:szCs w:val="22"/>
        </w:rPr>
        <w:t xml:space="preserve"> </w:t>
      </w:r>
      <w:r w:rsidR="002F2EF4">
        <w:rPr>
          <w:rFonts w:ascii="Arial" w:hAnsi="Arial"/>
          <w:sz w:val="22"/>
          <w:szCs w:val="22"/>
        </w:rPr>
        <w:t>m</w:t>
      </w:r>
      <w:r w:rsidR="00FC79A3">
        <w:rPr>
          <w:rFonts w:ascii="Arial" w:hAnsi="Arial"/>
          <w:sz w:val="22"/>
          <w:szCs w:val="22"/>
        </w:rPr>
        <w:t>illion</w:t>
      </w:r>
      <w:r w:rsidRPr="00794DA6">
        <w:rPr>
          <w:rFonts w:ascii="Arial" w:hAnsi="Arial"/>
          <w:sz w:val="22"/>
          <w:szCs w:val="22"/>
        </w:rPr>
        <w:t>.</w:t>
      </w:r>
    </w:p>
    <w:p w:rsidR="005E37C4" w:rsidRPr="00794DA6" w:rsidRDefault="005E37C4" w:rsidP="00CE189B">
      <w:pPr>
        <w:tabs>
          <w:tab w:val="left" w:pos="720"/>
          <w:tab w:val="left" w:pos="2160"/>
        </w:tabs>
        <w:spacing w:before="120" w:after="120" w:line="380" w:lineRule="exact"/>
        <w:ind w:left="547" w:hanging="547"/>
        <w:jc w:val="thaiDistribute"/>
        <w:rPr>
          <w:rFonts w:ascii="Arial" w:hAnsi="Arial"/>
          <w:sz w:val="22"/>
          <w:szCs w:val="22"/>
        </w:rPr>
      </w:pPr>
      <w:r w:rsidRPr="00794DA6">
        <w:rPr>
          <w:rFonts w:ascii="Arial" w:hAnsi="Arial"/>
          <w:sz w:val="22"/>
          <w:szCs w:val="22"/>
        </w:rPr>
        <w:tab/>
        <w:t xml:space="preserve">As of </w:t>
      </w:r>
      <w:r w:rsidR="002E4E75">
        <w:rPr>
          <w:rFonts w:ascii="Arial" w:hAnsi="Arial"/>
          <w:sz w:val="22"/>
          <w:szCs w:val="22"/>
        </w:rPr>
        <w:t>30 June</w:t>
      </w:r>
      <w:r w:rsidRPr="00794DA6">
        <w:rPr>
          <w:rFonts w:ascii="Arial" w:hAnsi="Arial"/>
          <w:sz w:val="22"/>
          <w:szCs w:val="22"/>
        </w:rPr>
        <w:t xml:space="preserve"> </w:t>
      </w:r>
      <w:r w:rsidR="00FD61EE">
        <w:rPr>
          <w:rFonts w:ascii="Arial" w:hAnsi="Arial"/>
          <w:sz w:val="22"/>
          <w:szCs w:val="22"/>
        </w:rPr>
        <w:t>2019</w:t>
      </w:r>
      <w:r w:rsidRPr="00794DA6">
        <w:rPr>
          <w:rFonts w:ascii="Arial" w:hAnsi="Arial"/>
          <w:sz w:val="22"/>
          <w:szCs w:val="22"/>
        </w:rPr>
        <w:t xml:space="preserve"> and 31 December </w:t>
      </w:r>
      <w:r w:rsidR="00FD61EE">
        <w:rPr>
          <w:rFonts w:ascii="Arial" w:hAnsi="Arial"/>
          <w:sz w:val="22"/>
          <w:szCs w:val="22"/>
        </w:rPr>
        <w:t>2018</w:t>
      </w:r>
      <w:r w:rsidRPr="00794DA6">
        <w:rPr>
          <w:rFonts w:ascii="Arial" w:hAnsi="Arial"/>
          <w:sz w:val="22"/>
          <w:szCs w:val="22"/>
        </w:rPr>
        <w:t>, the Company had</w:t>
      </w:r>
      <w:r w:rsidRPr="00794DA6">
        <w:rPr>
          <w:rFonts w:ascii="Arial" w:hAnsi="Arial" w:cs="Arial"/>
          <w:sz w:val="22"/>
          <w:szCs w:val="22"/>
        </w:rPr>
        <w:t xml:space="preserve"> </w:t>
      </w:r>
      <w:r w:rsidR="002D5F2A">
        <w:rPr>
          <w:rFonts w:ascii="Arial" w:hAnsi="Arial" w:cs="Arial"/>
          <w:sz w:val="22"/>
          <w:szCs w:val="22"/>
          <w:lang w:eastAsia="zh-CN"/>
        </w:rPr>
        <w:t>7,265,075</w:t>
      </w:r>
      <w:r w:rsidRPr="00794DA6">
        <w:rPr>
          <w:rFonts w:ascii="Arial" w:hAnsi="Arial" w:cs="Arial"/>
          <w:sz w:val="22"/>
          <w:szCs w:val="22"/>
          <w:lang w:eastAsia="zh-CN"/>
        </w:rPr>
        <w:t xml:space="preserve"> </w:t>
      </w:r>
      <w:r w:rsidRPr="00794DA6">
        <w:rPr>
          <w:rFonts w:ascii="Arial" w:hAnsi="Arial"/>
          <w:sz w:val="22"/>
          <w:szCs w:val="22"/>
        </w:rPr>
        <w:t>u</w:t>
      </w:r>
      <w:r w:rsidR="006D7473">
        <w:rPr>
          <w:rFonts w:ascii="Arial" w:hAnsi="Arial"/>
          <w:sz w:val="22"/>
          <w:szCs w:val="22"/>
        </w:rPr>
        <w:t xml:space="preserve">nexercised </w:t>
      </w:r>
      <w:proofErr w:type="spellStart"/>
      <w:r w:rsidR="006D7473">
        <w:rPr>
          <w:rFonts w:ascii="Arial" w:hAnsi="Arial"/>
          <w:sz w:val="22"/>
          <w:szCs w:val="22"/>
        </w:rPr>
        <w:t>PSTC</w:t>
      </w:r>
      <w:proofErr w:type="spellEnd"/>
      <w:r w:rsidR="006D7473">
        <w:rPr>
          <w:rFonts w:ascii="Arial" w:hAnsi="Arial"/>
          <w:sz w:val="22"/>
          <w:szCs w:val="22"/>
        </w:rPr>
        <w:t xml:space="preserve"> - ESOP warrants.</w:t>
      </w:r>
    </w:p>
    <w:p w:rsidR="005E37C4" w:rsidRPr="00794DA6" w:rsidRDefault="00DF0492" w:rsidP="005E37C4">
      <w:pPr>
        <w:tabs>
          <w:tab w:val="left" w:pos="2160"/>
          <w:tab w:val="left" w:pos="2880"/>
        </w:tabs>
        <w:spacing w:before="120" w:after="120" w:line="380" w:lineRule="exact"/>
        <w:ind w:left="540" w:right="-34" w:hanging="540"/>
        <w:jc w:val="thaiDistribute"/>
        <w:rPr>
          <w:rFonts w:ascii="Arial" w:hAnsi="Arial"/>
          <w:sz w:val="22"/>
          <w:szCs w:val="22"/>
        </w:rPr>
      </w:pPr>
      <w:r>
        <w:rPr>
          <w:rFonts w:ascii="Arial" w:hAnsi="Arial"/>
          <w:sz w:val="22"/>
          <w:szCs w:val="22"/>
        </w:rPr>
        <w:t>22</w:t>
      </w:r>
      <w:r w:rsidR="005E37C4" w:rsidRPr="00794DA6">
        <w:rPr>
          <w:rFonts w:ascii="Arial" w:hAnsi="Arial"/>
          <w:sz w:val="22"/>
          <w:szCs w:val="22"/>
        </w:rPr>
        <w:t>.2</w:t>
      </w:r>
      <w:r w:rsidR="005E37C4" w:rsidRPr="00794DA6">
        <w:rPr>
          <w:rFonts w:ascii="Arial" w:hAnsi="Arial"/>
          <w:sz w:val="22"/>
          <w:szCs w:val="22"/>
        </w:rPr>
        <w:tab/>
        <w:t xml:space="preserve">Warrant </w:t>
      </w:r>
      <w:proofErr w:type="spellStart"/>
      <w:r w:rsidR="005E37C4" w:rsidRPr="00794DA6">
        <w:rPr>
          <w:rFonts w:ascii="Arial" w:hAnsi="Arial"/>
          <w:sz w:val="22"/>
          <w:szCs w:val="22"/>
        </w:rPr>
        <w:t>PSTC</w:t>
      </w:r>
      <w:proofErr w:type="spellEnd"/>
      <w:r w:rsidR="005E37C4" w:rsidRPr="00794DA6">
        <w:rPr>
          <w:rFonts w:ascii="Arial" w:hAnsi="Arial"/>
          <w:sz w:val="22"/>
          <w:szCs w:val="22"/>
        </w:rPr>
        <w:t xml:space="preserve"> - W1</w:t>
      </w:r>
    </w:p>
    <w:p w:rsidR="001544DE" w:rsidRPr="00794DA6" w:rsidRDefault="005E37C4" w:rsidP="0073129B">
      <w:pPr>
        <w:tabs>
          <w:tab w:val="left" w:pos="2160"/>
        </w:tabs>
        <w:spacing w:before="120" w:after="120" w:line="380" w:lineRule="exact"/>
        <w:ind w:left="544" w:hanging="544"/>
        <w:jc w:val="both"/>
        <w:rPr>
          <w:rFonts w:ascii="Arial" w:hAnsi="Arial"/>
          <w:sz w:val="22"/>
          <w:szCs w:val="22"/>
        </w:rPr>
      </w:pPr>
      <w:r w:rsidRPr="00794DA6">
        <w:rPr>
          <w:rFonts w:ascii="Arial" w:hAnsi="Arial" w:hint="cs"/>
          <w:sz w:val="22"/>
          <w:szCs w:val="22"/>
          <w:cs/>
        </w:rPr>
        <w:tab/>
      </w:r>
      <w:r w:rsidRPr="00794DA6">
        <w:rPr>
          <w:rFonts w:ascii="Arial" w:hAnsi="Arial"/>
          <w:sz w:val="22"/>
          <w:szCs w:val="22"/>
        </w:rPr>
        <w:t xml:space="preserve">On 29 January </w:t>
      </w:r>
      <w:r w:rsidR="005C1B84">
        <w:rPr>
          <w:rFonts w:ascii="Arial" w:hAnsi="Arial"/>
          <w:sz w:val="22"/>
          <w:szCs w:val="22"/>
        </w:rPr>
        <w:t>2016</w:t>
      </w:r>
      <w:r w:rsidRPr="00794DA6">
        <w:rPr>
          <w:rFonts w:ascii="Arial" w:hAnsi="Arial"/>
          <w:sz w:val="22"/>
          <w:szCs w:val="22"/>
        </w:rPr>
        <w:t xml:space="preserve">, the Company allotted </w:t>
      </w:r>
      <w:r w:rsidR="001544DE" w:rsidRPr="00794DA6">
        <w:rPr>
          <w:rFonts w:ascii="Arial" w:eastAsia="Arial Unicode MS" w:hAnsi="Arial" w:cstheme="minorBidi"/>
          <w:sz w:val="22"/>
          <w:szCs w:val="22"/>
        </w:rPr>
        <w:t>the exercise of Warrant No. 1 (</w:t>
      </w:r>
      <w:proofErr w:type="spellStart"/>
      <w:r w:rsidR="001544DE" w:rsidRPr="00794DA6">
        <w:rPr>
          <w:rFonts w:ascii="Arial" w:eastAsia="Arial Unicode MS" w:hAnsi="Arial" w:cstheme="minorBidi"/>
          <w:sz w:val="22"/>
          <w:szCs w:val="22"/>
        </w:rPr>
        <w:t>PSTC</w:t>
      </w:r>
      <w:proofErr w:type="spellEnd"/>
      <w:r w:rsidR="001544DE" w:rsidRPr="00794DA6">
        <w:rPr>
          <w:rFonts w:ascii="Arial" w:eastAsia="Arial Unicode MS" w:hAnsi="Arial" w:cstheme="minorBidi"/>
          <w:sz w:val="22"/>
          <w:szCs w:val="22"/>
        </w:rPr>
        <w:t xml:space="preserve"> - W1) </w:t>
      </w:r>
      <w:r w:rsidR="001544DE" w:rsidRPr="00794DA6">
        <w:rPr>
          <w:rFonts w:ascii="Arial" w:hAnsi="Arial"/>
          <w:sz w:val="22"/>
          <w:szCs w:val="22"/>
        </w:rPr>
        <w:t xml:space="preserve">to </w:t>
      </w:r>
      <w:r w:rsidR="001544DE" w:rsidRPr="00794DA6">
        <w:rPr>
          <w:rFonts w:ascii="Arial" w:eastAsia="Arial Unicode MS" w:hAnsi="Arial" w:cstheme="minorBidi"/>
          <w:sz w:val="22"/>
          <w:szCs w:val="22"/>
        </w:rPr>
        <w:t>the existing shareholders</w:t>
      </w:r>
      <w:r w:rsidRPr="00794DA6">
        <w:rPr>
          <w:rFonts w:ascii="Arial" w:hAnsi="Arial"/>
          <w:sz w:val="22"/>
          <w:szCs w:val="22"/>
        </w:rPr>
        <w:t>. The details are as follows:</w:t>
      </w:r>
    </w:p>
    <w:p w:rsidR="001544DE" w:rsidRPr="00794DA6" w:rsidRDefault="001544DE" w:rsidP="001544DE">
      <w:pPr>
        <w:spacing w:line="380" w:lineRule="exact"/>
        <w:ind w:left="4230" w:right="-29" w:hanging="3690"/>
        <w:jc w:val="thaiDistribute"/>
        <w:rPr>
          <w:rFonts w:ascii="Arial" w:hAnsi="Arial"/>
          <w:sz w:val="22"/>
          <w:szCs w:val="22"/>
        </w:rPr>
      </w:pPr>
      <w:r w:rsidRPr="00794DA6">
        <w:rPr>
          <w:rFonts w:ascii="Arial" w:hAnsi="Arial"/>
          <w:sz w:val="22"/>
          <w:szCs w:val="22"/>
        </w:rPr>
        <w:t xml:space="preserve">No. of securities offered: </w:t>
      </w:r>
      <w:r w:rsidRPr="00794DA6">
        <w:rPr>
          <w:rFonts w:ascii="Arial" w:hAnsi="Arial"/>
          <w:sz w:val="22"/>
          <w:szCs w:val="22"/>
        </w:rPr>
        <w:tab/>
        <w:t xml:space="preserve">442,251,470 units </w:t>
      </w:r>
    </w:p>
    <w:p w:rsidR="001544DE" w:rsidRPr="00794DA6" w:rsidRDefault="001544DE" w:rsidP="001544DE">
      <w:pPr>
        <w:spacing w:line="380" w:lineRule="exact"/>
        <w:ind w:left="4230" w:right="-29" w:hanging="3690"/>
        <w:jc w:val="thaiDistribute"/>
        <w:rPr>
          <w:rFonts w:ascii="Arial" w:hAnsi="Arial"/>
          <w:sz w:val="22"/>
          <w:szCs w:val="22"/>
        </w:rPr>
      </w:pPr>
      <w:r w:rsidRPr="00794DA6">
        <w:rPr>
          <w:rFonts w:ascii="Arial" w:hAnsi="Arial"/>
          <w:sz w:val="22"/>
          <w:szCs w:val="22"/>
        </w:rPr>
        <w:t>No. of shares reserved for exercise:</w:t>
      </w:r>
      <w:r w:rsidRPr="00794DA6">
        <w:rPr>
          <w:rFonts w:ascii="Arial" w:hAnsi="Arial"/>
          <w:sz w:val="22"/>
          <w:szCs w:val="22"/>
        </w:rPr>
        <w:tab/>
        <w:t xml:space="preserve">442,251,470 shares </w:t>
      </w:r>
    </w:p>
    <w:p w:rsidR="001544DE" w:rsidRPr="00794DA6" w:rsidRDefault="001544DE" w:rsidP="001544DE">
      <w:pPr>
        <w:spacing w:line="380" w:lineRule="exact"/>
        <w:ind w:left="4230" w:right="-29" w:hanging="3690"/>
        <w:jc w:val="thaiDistribute"/>
        <w:rPr>
          <w:rFonts w:ascii="Arial" w:hAnsi="Arial"/>
          <w:sz w:val="22"/>
          <w:szCs w:val="22"/>
        </w:rPr>
      </w:pPr>
      <w:r w:rsidRPr="00794DA6">
        <w:rPr>
          <w:rFonts w:ascii="Arial" w:hAnsi="Arial"/>
          <w:sz w:val="22"/>
          <w:szCs w:val="22"/>
        </w:rPr>
        <w:t xml:space="preserve">Term: </w:t>
      </w:r>
      <w:r w:rsidRPr="00794DA6">
        <w:rPr>
          <w:rFonts w:ascii="Arial" w:hAnsi="Arial"/>
          <w:sz w:val="22"/>
          <w:szCs w:val="22"/>
        </w:rPr>
        <w:tab/>
        <w:t xml:space="preserve">3 years from the issuance date of warrants </w:t>
      </w:r>
    </w:p>
    <w:p w:rsidR="001544DE" w:rsidRPr="00794DA6" w:rsidRDefault="001544DE" w:rsidP="001544DE">
      <w:pPr>
        <w:spacing w:line="380" w:lineRule="exact"/>
        <w:ind w:left="4230" w:right="-29" w:hanging="3690"/>
        <w:jc w:val="thaiDistribute"/>
        <w:rPr>
          <w:rFonts w:ascii="Arial" w:hAnsi="Arial"/>
          <w:sz w:val="22"/>
          <w:szCs w:val="22"/>
        </w:rPr>
      </w:pPr>
      <w:r w:rsidRPr="00794DA6">
        <w:rPr>
          <w:rFonts w:ascii="Arial" w:hAnsi="Arial"/>
          <w:sz w:val="22"/>
          <w:szCs w:val="22"/>
        </w:rPr>
        <w:t xml:space="preserve">Offering date: </w:t>
      </w:r>
      <w:r w:rsidRPr="00794DA6">
        <w:rPr>
          <w:rFonts w:ascii="Arial" w:hAnsi="Arial"/>
          <w:sz w:val="22"/>
          <w:szCs w:val="22"/>
        </w:rPr>
        <w:tab/>
        <w:t xml:space="preserve">29 January </w:t>
      </w:r>
      <w:r w:rsidR="00474ADA">
        <w:rPr>
          <w:rFonts w:ascii="Arial" w:hAnsi="Arial"/>
          <w:sz w:val="22"/>
          <w:szCs w:val="22"/>
        </w:rPr>
        <w:t>2016</w:t>
      </w:r>
      <w:r w:rsidRPr="00794DA6">
        <w:rPr>
          <w:rFonts w:ascii="Arial" w:hAnsi="Arial"/>
          <w:sz w:val="22"/>
          <w:szCs w:val="22"/>
        </w:rPr>
        <w:t xml:space="preserve"> </w:t>
      </w:r>
    </w:p>
    <w:p w:rsidR="001544DE" w:rsidRPr="00794DA6" w:rsidRDefault="001544DE" w:rsidP="001544DE">
      <w:pPr>
        <w:spacing w:line="380" w:lineRule="exact"/>
        <w:ind w:left="4230" w:right="-29" w:hanging="3690"/>
        <w:jc w:val="thaiDistribute"/>
        <w:rPr>
          <w:rFonts w:ascii="Arial" w:hAnsi="Arial"/>
          <w:sz w:val="22"/>
          <w:szCs w:val="22"/>
        </w:rPr>
      </w:pPr>
      <w:r w:rsidRPr="00794DA6">
        <w:rPr>
          <w:rFonts w:ascii="Arial" w:hAnsi="Arial"/>
          <w:sz w:val="22"/>
          <w:szCs w:val="22"/>
        </w:rPr>
        <w:t xml:space="preserve">Expiry date: </w:t>
      </w:r>
      <w:r w:rsidRPr="00794DA6">
        <w:rPr>
          <w:rFonts w:ascii="Arial" w:hAnsi="Arial"/>
          <w:sz w:val="22"/>
          <w:szCs w:val="22"/>
        </w:rPr>
        <w:tab/>
        <w:t xml:space="preserve">28 January 2019 </w:t>
      </w:r>
    </w:p>
    <w:p w:rsidR="001544DE" w:rsidRPr="00794DA6" w:rsidRDefault="001544DE" w:rsidP="001544DE">
      <w:pPr>
        <w:spacing w:line="380" w:lineRule="exact"/>
        <w:ind w:left="4230" w:right="-29" w:hanging="3690"/>
        <w:jc w:val="thaiDistribute"/>
        <w:rPr>
          <w:rFonts w:ascii="Arial" w:hAnsi="Arial"/>
          <w:sz w:val="22"/>
          <w:szCs w:val="22"/>
        </w:rPr>
      </w:pPr>
      <w:r w:rsidRPr="00794DA6">
        <w:rPr>
          <w:rFonts w:ascii="Arial" w:hAnsi="Arial"/>
          <w:sz w:val="22"/>
          <w:szCs w:val="22"/>
        </w:rPr>
        <w:t xml:space="preserve">Offering price: </w:t>
      </w:r>
      <w:r w:rsidRPr="00794DA6">
        <w:rPr>
          <w:rFonts w:ascii="Arial" w:hAnsi="Arial"/>
          <w:sz w:val="22"/>
          <w:szCs w:val="22"/>
        </w:rPr>
        <w:tab/>
        <w:t xml:space="preserve">0 Baht </w:t>
      </w:r>
    </w:p>
    <w:p w:rsidR="001544DE" w:rsidRPr="00794DA6" w:rsidRDefault="001544DE" w:rsidP="001544DE">
      <w:pPr>
        <w:spacing w:line="380" w:lineRule="exact"/>
        <w:ind w:left="4230" w:right="-29" w:hanging="3690"/>
        <w:jc w:val="thaiDistribute"/>
        <w:rPr>
          <w:rFonts w:ascii="Arial" w:hAnsi="Arial"/>
          <w:sz w:val="22"/>
          <w:szCs w:val="22"/>
        </w:rPr>
      </w:pPr>
      <w:r w:rsidRPr="00794DA6">
        <w:rPr>
          <w:rFonts w:ascii="Arial" w:hAnsi="Arial"/>
          <w:sz w:val="22"/>
          <w:szCs w:val="22"/>
        </w:rPr>
        <w:t xml:space="preserve">Exercise price: </w:t>
      </w:r>
      <w:r w:rsidRPr="00794DA6">
        <w:rPr>
          <w:rFonts w:ascii="Arial" w:hAnsi="Arial"/>
          <w:sz w:val="22"/>
          <w:szCs w:val="22"/>
        </w:rPr>
        <w:tab/>
        <w:t xml:space="preserve">0.50 Baht per share </w:t>
      </w:r>
    </w:p>
    <w:p w:rsidR="001544DE" w:rsidRPr="00794DA6" w:rsidRDefault="001544DE" w:rsidP="001544DE">
      <w:pPr>
        <w:spacing w:line="380" w:lineRule="exact"/>
        <w:ind w:left="4230" w:right="-29" w:hanging="3690"/>
        <w:jc w:val="thaiDistribute"/>
        <w:rPr>
          <w:rFonts w:ascii="Arial" w:hAnsi="Arial"/>
          <w:sz w:val="22"/>
          <w:szCs w:val="22"/>
        </w:rPr>
      </w:pPr>
      <w:r w:rsidRPr="00794DA6">
        <w:rPr>
          <w:rFonts w:ascii="Arial" w:hAnsi="Arial"/>
          <w:sz w:val="22"/>
          <w:szCs w:val="22"/>
        </w:rPr>
        <w:lastRenderedPageBreak/>
        <w:t xml:space="preserve">Exercise ratio: </w:t>
      </w:r>
      <w:r w:rsidRPr="00794DA6">
        <w:rPr>
          <w:rFonts w:ascii="Arial" w:hAnsi="Arial"/>
          <w:sz w:val="22"/>
          <w:szCs w:val="22"/>
        </w:rPr>
        <w:tab/>
        <w:t>1 ordinary share per 1 warrant. The exercise ratio may be changed following the conditions for adjustment of right.</w:t>
      </w:r>
    </w:p>
    <w:p w:rsidR="001544DE" w:rsidRPr="00794DA6" w:rsidRDefault="001544DE" w:rsidP="001544DE">
      <w:pPr>
        <w:spacing w:line="380" w:lineRule="exact"/>
        <w:ind w:left="4230" w:right="-29" w:hanging="3690"/>
        <w:jc w:val="thaiDistribute"/>
        <w:rPr>
          <w:rFonts w:ascii="Arial" w:hAnsi="Arial"/>
          <w:sz w:val="22"/>
          <w:szCs w:val="22"/>
        </w:rPr>
      </w:pPr>
      <w:r w:rsidRPr="00794DA6">
        <w:rPr>
          <w:rFonts w:ascii="Arial" w:hAnsi="Arial"/>
          <w:sz w:val="22"/>
          <w:szCs w:val="22"/>
        </w:rPr>
        <w:t xml:space="preserve">Exercise date: </w:t>
      </w:r>
      <w:r w:rsidRPr="00794DA6">
        <w:rPr>
          <w:rFonts w:ascii="Arial" w:hAnsi="Arial"/>
          <w:sz w:val="22"/>
          <w:szCs w:val="22"/>
        </w:rPr>
        <w:tab/>
        <w:t xml:space="preserve">Every 6 months from the date of issuance, the first exercise date is 29 July </w:t>
      </w:r>
      <w:r w:rsidR="00474ADA">
        <w:rPr>
          <w:rFonts w:ascii="Arial" w:hAnsi="Arial"/>
          <w:sz w:val="22"/>
          <w:szCs w:val="22"/>
        </w:rPr>
        <w:t>2016</w:t>
      </w:r>
      <w:r w:rsidRPr="00794DA6">
        <w:rPr>
          <w:rFonts w:ascii="Arial" w:hAnsi="Arial"/>
          <w:sz w:val="22"/>
          <w:szCs w:val="22"/>
        </w:rPr>
        <w:t xml:space="preserve"> and the final exercise date 28 January 2019.</w:t>
      </w:r>
    </w:p>
    <w:p w:rsidR="00FE7B9A" w:rsidRPr="002D5F2A" w:rsidRDefault="00973DDC" w:rsidP="00FE7B9A">
      <w:pPr>
        <w:tabs>
          <w:tab w:val="left" w:pos="2160"/>
          <w:tab w:val="left" w:pos="2880"/>
        </w:tabs>
        <w:spacing w:before="120" w:after="120" w:line="380" w:lineRule="exact"/>
        <w:ind w:left="547" w:right="-29" w:hanging="547"/>
        <w:jc w:val="thaiDistribute"/>
        <w:rPr>
          <w:rFonts w:ascii="Arial" w:hAnsi="Arial"/>
          <w:sz w:val="22"/>
          <w:szCs w:val="22"/>
        </w:rPr>
      </w:pPr>
      <w:r>
        <w:rPr>
          <w:rFonts w:ascii="Arial" w:hAnsi="Arial"/>
          <w:sz w:val="22"/>
          <w:szCs w:val="22"/>
        </w:rPr>
        <w:tab/>
      </w:r>
      <w:r w:rsidR="00FE7B9A" w:rsidRPr="002D5F2A">
        <w:rPr>
          <w:rFonts w:ascii="Arial" w:hAnsi="Arial"/>
          <w:sz w:val="22"/>
          <w:szCs w:val="22"/>
        </w:rPr>
        <w:t xml:space="preserve">On 31 July 2018, the holders of 104,855,000 </w:t>
      </w:r>
      <w:proofErr w:type="spellStart"/>
      <w:r w:rsidR="00FE7B9A" w:rsidRPr="002D5F2A">
        <w:rPr>
          <w:rFonts w:ascii="Arial" w:hAnsi="Arial"/>
          <w:sz w:val="22"/>
          <w:szCs w:val="22"/>
        </w:rPr>
        <w:t>PSTC</w:t>
      </w:r>
      <w:proofErr w:type="spellEnd"/>
      <w:r w:rsidR="00FE7B9A" w:rsidRPr="002D5F2A">
        <w:rPr>
          <w:rFonts w:ascii="Arial" w:hAnsi="Arial"/>
          <w:sz w:val="22"/>
          <w:szCs w:val="22"/>
        </w:rPr>
        <w:t xml:space="preserve"> - W1 warrants exercised options to purchase 104,855,000 ordinary shares at an exercise price of Baht 0.50 each. The Company received payment of the additional share capital amounting to Baht 52,427,500 and registered the increase in paid-up share capital with the Ministry of Commerce on 2 August 2018. The Stock Exchange of Thailand approved the additional ordinary shares as listed securities on 2 August 2018.</w:t>
      </w:r>
    </w:p>
    <w:p w:rsidR="00FE7B9A" w:rsidRPr="002D5F2A" w:rsidRDefault="00FE7B9A" w:rsidP="00FE7B9A">
      <w:pPr>
        <w:tabs>
          <w:tab w:val="left" w:pos="2160"/>
          <w:tab w:val="left" w:pos="2880"/>
        </w:tabs>
        <w:spacing w:before="120" w:after="120" w:line="380" w:lineRule="exact"/>
        <w:ind w:left="547" w:right="-29" w:hanging="547"/>
        <w:jc w:val="thaiDistribute"/>
        <w:rPr>
          <w:rFonts w:ascii="Arial" w:hAnsi="Arial"/>
          <w:sz w:val="22"/>
          <w:szCs w:val="22"/>
        </w:rPr>
      </w:pPr>
      <w:r w:rsidRPr="002D5F2A">
        <w:rPr>
          <w:rFonts w:ascii="Arial" w:hAnsi="Arial"/>
          <w:sz w:val="22"/>
          <w:szCs w:val="22"/>
        </w:rPr>
        <w:tab/>
        <w:t xml:space="preserve">On 28 January 2019, the holders of 323,394,618 </w:t>
      </w:r>
      <w:proofErr w:type="spellStart"/>
      <w:r w:rsidRPr="002D5F2A">
        <w:rPr>
          <w:rFonts w:ascii="Arial" w:hAnsi="Arial"/>
          <w:sz w:val="22"/>
          <w:szCs w:val="22"/>
        </w:rPr>
        <w:t>PSTC</w:t>
      </w:r>
      <w:proofErr w:type="spellEnd"/>
      <w:r w:rsidRPr="002D5F2A">
        <w:rPr>
          <w:rFonts w:ascii="Arial" w:hAnsi="Arial"/>
          <w:sz w:val="22"/>
          <w:szCs w:val="22"/>
        </w:rPr>
        <w:t xml:space="preserve"> - W1 warrants exercised options to purchase 323,394,618 ordinary shares at an exercise price of Baht 0.50 each. The Company received payment of the additional share capital amounting to Baht 161,697,309 and registered the increase in paid-up share capital with the Ministry of Commerce on </w:t>
      </w:r>
      <w:r w:rsidR="00973DDC">
        <w:rPr>
          <w:rFonts w:ascii="Arial" w:hAnsi="Arial"/>
          <w:sz w:val="22"/>
          <w:szCs w:val="22"/>
        </w:rPr>
        <w:t>30 January 2019</w:t>
      </w:r>
      <w:r w:rsidRPr="002D5F2A">
        <w:rPr>
          <w:rFonts w:ascii="Arial" w:hAnsi="Arial"/>
          <w:sz w:val="22"/>
          <w:szCs w:val="22"/>
        </w:rPr>
        <w:t xml:space="preserve">. The Stock Exchange of Thailand approved the additional ordinary shares as listed securities on </w:t>
      </w:r>
      <w:r w:rsidR="00973DDC">
        <w:rPr>
          <w:rFonts w:ascii="Arial" w:hAnsi="Arial"/>
          <w:sz w:val="22"/>
          <w:szCs w:val="22"/>
        </w:rPr>
        <w:t>30 January 2019</w:t>
      </w:r>
      <w:r w:rsidRPr="002D5F2A">
        <w:rPr>
          <w:rFonts w:ascii="Arial" w:hAnsi="Arial"/>
          <w:sz w:val="22"/>
          <w:szCs w:val="22"/>
        </w:rPr>
        <w:t>.</w:t>
      </w:r>
    </w:p>
    <w:p w:rsidR="00DC63FB" w:rsidRPr="00474ADA" w:rsidRDefault="00FE7B9A" w:rsidP="00D33F10">
      <w:pPr>
        <w:tabs>
          <w:tab w:val="left" w:pos="720"/>
          <w:tab w:val="left" w:pos="2160"/>
        </w:tabs>
        <w:spacing w:before="120" w:after="120" w:line="380" w:lineRule="exact"/>
        <w:ind w:left="547" w:hanging="547"/>
        <w:jc w:val="thaiDistribute"/>
        <w:rPr>
          <w:rFonts w:ascii="Arial" w:hAnsi="Arial"/>
          <w:sz w:val="22"/>
          <w:szCs w:val="22"/>
        </w:rPr>
      </w:pPr>
      <w:r>
        <w:rPr>
          <w:rFonts w:ascii="Arial" w:hAnsi="Arial"/>
          <w:sz w:val="22"/>
          <w:szCs w:val="22"/>
        </w:rPr>
        <w:tab/>
      </w:r>
      <w:r w:rsidR="001544DE" w:rsidRPr="00794DA6">
        <w:rPr>
          <w:rFonts w:ascii="Arial" w:hAnsi="Arial"/>
          <w:sz w:val="22"/>
          <w:szCs w:val="22"/>
        </w:rPr>
        <w:t xml:space="preserve">As of </w:t>
      </w:r>
      <w:r w:rsidR="005F79E8">
        <w:rPr>
          <w:rFonts w:ascii="Arial" w:hAnsi="Arial"/>
          <w:sz w:val="22"/>
          <w:szCs w:val="22"/>
        </w:rPr>
        <w:t>30 June</w:t>
      </w:r>
      <w:r w:rsidR="001544DE" w:rsidRPr="00794DA6">
        <w:rPr>
          <w:rFonts w:ascii="Arial" w:hAnsi="Arial"/>
          <w:sz w:val="22"/>
          <w:szCs w:val="22"/>
        </w:rPr>
        <w:t xml:space="preserve"> </w:t>
      </w:r>
      <w:r w:rsidR="00FD61EE">
        <w:rPr>
          <w:rFonts w:ascii="Arial" w:hAnsi="Arial"/>
          <w:sz w:val="22"/>
          <w:szCs w:val="22"/>
        </w:rPr>
        <w:t>2019</w:t>
      </w:r>
      <w:r w:rsidR="001544DE" w:rsidRPr="00794DA6">
        <w:rPr>
          <w:rFonts w:ascii="Arial" w:hAnsi="Arial"/>
          <w:sz w:val="22"/>
          <w:szCs w:val="22"/>
        </w:rPr>
        <w:t>, the Company had</w:t>
      </w:r>
      <w:r w:rsidR="001544DE" w:rsidRPr="00474ADA">
        <w:rPr>
          <w:rFonts w:ascii="Arial" w:hAnsi="Arial"/>
          <w:sz w:val="22"/>
          <w:szCs w:val="22"/>
        </w:rPr>
        <w:t xml:space="preserve"> </w:t>
      </w:r>
      <w:r w:rsidR="002D5F2A">
        <w:rPr>
          <w:rFonts w:ascii="Arial" w:hAnsi="Arial"/>
          <w:sz w:val="22"/>
          <w:szCs w:val="22"/>
        </w:rPr>
        <w:t>13,267,564</w:t>
      </w:r>
      <w:r w:rsidR="001544DE" w:rsidRPr="00474ADA">
        <w:rPr>
          <w:rFonts w:ascii="Arial" w:hAnsi="Arial"/>
          <w:sz w:val="22"/>
          <w:szCs w:val="22"/>
        </w:rPr>
        <w:t xml:space="preserve"> </w:t>
      </w:r>
      <w:r w:rsidR="001544DE" w:rsidRPr="00794DA6">
        <w:rPr>
          <w:rFonts w:ascii="Arial" w:hAnsi="Arial"/>
          <w:sz w:val="22"/>
          <w:szCs w:val="22"/>
        </w:rPr>
        <w:t xml:space="preserve">unexercised </w:t>
      </w:r>
      <w:r w:rsidR="00FC79A3">
        <w:rPr>
          <w:rFonts w:ascii="Arial" w:hAnsi="Arial"/>
          <w:sz w:val="22"/>
          <w:szCs w:val="22"/>
        </w:rPr>
        <w:t xml:space="preserve">and expired </w:t>
      </w:r>
      <w:r w:rsidR="00693DD1">
        <w:rPr>
          <w:rFonts w:ascii="Arial" w:hAnsi="Arial"/>
          <w:sz w:val="22"/>
          <w:szCs w:val="22"/>
        </w:rPr>
        <w:t xml:space="preserve">                </w:t>
      </w:r>
      <w:proofErr w:type="spellStart"/>
      <w:r w:rsidR="001544DE" w:rsidRPr="00794DA6">
        <w:rPr>
          <w:rFonts w:ascii="Arial" w:hAnsi="Arial"/>
          <w:sz w:val="22"/>
          <w:szCs w:val="22"/>
        </w:rPr>
        <w:t>PSTC</w:t>
      </w:r>
      <w:proofErr w:type="spellEnd"/>
      <w:r w:rsidR="001544DE" w:rsidRPr="00794DA6">
        <w:rPr>
          <w:rFonts w:ascii="Arial" w:hAnsi="Arial"/>
          <w:sz w:val="22"/>
          <w:szCs w:val="22"/>
        </w:rPr>
        <w:t xml:space="preserve"> </w:t>
      </w:r>
      <w:r w:rsidR="0072446C" w:rsidRPr="00794DA6">
        <w:rPr>
          <w:rFonts w:ascii="Arial" w:hAnsi="Arial"/>
          <w:sz w:val="22"/>
          <w:szCs w:val="22"/>
        </w:rPr>
        <w:t>-</w:t>
      </w:r>
      <w:r w:rsidR="002D5F2A">
        <w:rPr>
          <w:rFonts w:ascii="Arial" w:hAnsi="Arial"/>
          <w:sz w:val="22"/>
          <w:szCs w:val="22"/>
        </w:rPr>
        <w:t xml:space="preserve"> W1 warrants (31 December 2018: </w:t>
      </w:r>
      <w:r w:rsidR="00FC79A3">
        <w:rPr>
          <w:rFonts w:ascii="Arial" w:hAnsi="Arial"/>
          <w:sz w:val="22"/>
          <w:szCs w:val="22"/>
        </w:rPr>
        <w:t xml:space="preserve">the balance of unexercised </w:t>
      </w:r>
      <w:proofErr w:type="spellStart"/>
      <w:r w:rsidR="00FC79A3">
        <w:rPr>
          <w:rFonts w:ascii="Arial" w:hAnsi="Arial"/>
          <w:sz w:val="22"/>
          <w:szCs w:val="22"/>
        </w:rPr>
        <w:t>PSTC</w:t>
      </w:r>
      <w:proofErr w:type="spellEnd"/>
      <w:r w:rsidR="00FC79A3">
        <w:rPr>
          <w:rFonts w:ascii="Arial" w:hAnsi="Arial"/>
          <w:sz w:val="22"/>
          <w:szCs w:val="22"/>
        </w:rPr>
        <w:t xml:space="preserve"> - W1 warrant was </w:t>
      </w:r>
      <w:r w:rsidR="002D5F2A">
        <w:rPr>
          <w:rFonts w:ascii="Arial" w:hAnsi="Arial"/>
          <w:sz w:val="22"/>
          <w:szCs w:val="22"/>
        </w:rPr>
        <w:t>336,662,182).</w:t>
      </w:r>
    </w:p>
    <w:p w:rsidR="002D5F2A" w:rsidRPr="002D5F2A" w:rsidRDefault="00DF0492" w:rsidP="002D5F2A">
      <w:pPr>
        <w:spacing w:before="120" w:after="120" w:line="380" w:lineRule="exact"/>
        <w:ind w:left="540" w:hanging="540"/>
        <w:rPr>
          <w:rFonts w:ascii="Arial" w:hAnsi="Arial" w:cs="Arial"/>
          <w:b/>
          <w:bCs/>
          <w:sz w:val="22"/>
          <w:szCs w:val="22"/>
        </w:rPr>
      </w:pPr>
      <w:bookmarkStart w:id="2" w:name="_Hlk6490434"/>
      <w:r>
        <w:rPr>
          <w:rFonts w:ascii="Arial" w:hAnsi="Arial"/>
          <w:b/>
          <w:bCs/>
          <w:sz w:val="22"/>
          <w:szCs w:val="22"/>
        </w:rPr>
        <w:t>23</w:t>
      </w:r>
      <w:r w:rsidR="002D5F2A" w:rsidRPr="002D5F2A">
        <w:rPr>
          <w:rFonts w:ascii="Arial" w:hAnsi="Arial"/>
          <w:b/>
          <w:bCs/>
          <w:sz w:val="22"/>
          <w:szCs w:val="22"/>
        </w:rPr>
        <w:t>.</w:t>
      </w:r>
      <w:r w:rsidR="002D5F2A" w:rsidRPr="002D5F2A">
        <w:rPr>
          <w:rFonts w:ascii="Arial" w:hAnsi="Arial"/>
          <w:b/>
          <w:bCs/>
          <w:sz w:val="22"/>
          <w:szCs w:val="22"/>
        </w:rPr>
        <w:tab/>
      </w:r>
      <w:r w:rsidR="002D5F2A" w:rsidRPr="002D5F2A">
        <w:rPr>
          <w:rFonts w:ascii="Arial" w:hAnsi="Arial" w:cs="Arial"/>
          <w:b/>
          <w:bCs/>
          <w:sz w:val="22"/>
          <w:szCs w:val="22"/>
        </w:rPr>
        <w:t xml:space="preserve">Revenue from contracts with customers </w:t>
      </w:r>
    </w:p>
    <w:tbl>
      <w:tblPr>
        <w:tblStyle w:val="TableGrid"/>
        <w:tblW w:w="881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281"/>
        <w:gridCol w:w="1281"/>
        <w:gridCol w:w="1281"/>
        <w:gridCol w:w="1282"/>
      </w:tblGrid>
      <w:tr w:rsidR="002D5F2A" w:rsidRPr="002D5F2A" w:rsidTr="00973DDC">
        <w:trPr>
          <w:tblHeader/>
        </w:trPr>
        <w:tc>
          <w:tcPr>
            <w:tcW w:w="8815" w:type="dxa"/>
            <w:gridSpan w:val="5"/>
          </w:tcPr>
          <w:p w:rsidR="002D5F2A" w:rsidRPr="00FE7B9A" w:rsidRDefault="002D5F2A" w:rsidP="00B72969">
            <w:pPr>
              <w:spacing w:line="300" w:lineRule="exact"/>
              <w:jc w:val="right"/>
              <w:rPr>
                <w:rFonts w:ascii="Arial" w:hAnsi="Arial" w:cs="Arial"/>
                <w:sz w:val="18"/>
                <w:szCs w:val="18"/>
              </w:rPr>
            </w:pPr>
            <w:r w:rsidRPr="00FE7B9A">
              <w:rPr>
                <w:rFonts w:ascii="Arial" w:hAnsi="Arial" w:cs="Arial"/>
                <w:sz w:val="18"/>
                <w:szCs w:val="18"/>
              </w:rPr>
              <w:t>(Unit: Thousand Baht)</w:t>
            </w:r>
          </w:p>
        </w:tc>
      </w:tr>
      <w:tr w:rsidR="005F79E8" w:rsidRPr="002D5F2A" w:rsidTr="009A413A">
        <w:trPr>
          <w:tblHeader/>
        </w:trPr>
        <w:tc>
          <w:tcPr>
            <w:tcW w:w="3690" w:type="dxa"/>
          </w:tcPr>
          <w:p w:rsidR="005F79E8" w:rsidRPr="00FE7B9A" w:rsidRDefault="005F79E8" w:rsidP="00B72969">
            <w:pPr>
              <w:spacing w:line="300" w:lineRule="exact"/>
              <w:rPr>
                <w:rFonts w:ascii="Arial" w:hAnsi="Arial" w:cs="Arial"/>
                <w:sz w:val="18"/>
                <w:szCs w:val="18"/>
              </w:rPr>
            </w:pPr>
          </w:p>
        </w:tc>
        <w:tc>
          <w:tcPr>
            <w:tcW w:w="5125" w:type="dxa"/>
            <w:gridSpan w:val="4"/>
          </w:tcPr>
          <w:p w:rsidR="005F79E8" w:rsidRPr="00FE7B9A" w:rsidRDefault="005F79E8" w:rsidP="00B72969">
            <w:pPr>
              <w:pBdr>
                <w:bottom w:val="single" w:sz="4" w:space="1" w:color="auto"/>
              </w:pBdr>
              <w:spacing w:line="300" w:lineRule="exact"/>
              <w:jc w:val="center"/>
              <w:rPr>
                <w:rFonts w:ascii="Arial" w:hAnsi="Arial" w:cs="Arial"/>
                <w:sz w:val="18"/>
                <w:szCs w:val="18"/>
              </w:rPr>
            </w:pPr>
            <w:r>
              <w:rPr>
                <w:rFonts w:ascii="Arial" w:hAnsi="Arial" w:cs="Arial"/>
                <w:sz w:val="18"/>
                <w:szCs w:val="18"/>
              </w:rPr>
              <w:t>For the three-month period ended 30 June</w:t>
            </w:r>
          </w:p>
        </w:tc>
      </w:tr>
      <w:tr w:rsidR="005F79E8" w:rsidRPr="002D5F2A" w:rsidTr="00FE7B9A">
        <w:trPr>
          <w:tblHeader/>
        </w:trPr>
        <w:tc>
          <w:tcPr>
            <w:tcW w:w="3690" w:type="dxa"/>
          </w:tcPr>
          <w:p w:rsidR="005F79E8" w:rsidRPr="00FE7B9A" w:rsidRDefault="005F79E8" w:rsidP="00B72969">
            <w:pPr>
              <w:spacing w:line="300" w:lineRule="exact"/>
              <w:rPr>
                <w:rFonts w:ascii="Arial" w:hAnsi="Arial" w:cs="Arial"/>
                <w:sz w:val="18"/>
                <w:szCs w:val="18"/>
              </w:rPr>
            </w:pPr>
          </w:p>
        </w:tc>
        <w:tc>
          <w:tcPr>
            <w:tcW w:w="2562" w:type="dxa"/>
            <w:gridSpan w:val="2"/>
          </w:tcPr>
          <w:p w:rsidR="005F79E8" w:rsidRPr="00FE7B9A" w:rsidRDefault="005F79E8" w:rsidP="00B72969">
            <w:pPr>
              <w:pBdr>
                <w:bottom w:val="single" w:sz="4" w:space="1" w:color="auto"/>
              </w:pBdr>
              <w:spacing w:line="300" w:lineRule="exact"/>
              <w:jc w:val="center"/>
              <w:rPr>
                <w:rFonts w:ascii="Arial" w:hAnsi="Arial" w:cs="Arial"/>
                <w:sz w:val="18"/>
                <w:szCs w:val="18"/>
              </w:rPr>
            </w:pPr>
            <w:r w:rsidRPr="00FE7B9A">
              <w:rPr>
                <w:rFonts w:ascii="Arial" w:hAnsi="Arial" w:cs="Arial"/>
                <w:sz w:val="18"/>
                <w:szCs w:val="18"/>
              </w:rPr>
              <w:t xml:space="preserve">Consolidated </w:t>
            </w:r>
            <w:r>
              <w:rPr>
                <w:rFonts w:ascii="Arial" w:hAnsi="Arial" w:cs="Arial"/>
                <w:sz w:val="18"/>
                <w:szCs w:val="18"/>
              </w:rPr>
              <w:t xml:space="preserve">                  </w:t>
            </w:r>
            <w:r w:rsidRPr="00FE7B9A">
              <w:rPr>
                <w:rFonts w:ascii="Arial" w:hAnsi="Arial" w:cs="Arial"/>
                <w:sz w:val="18"/>
                <w:szCs w:val="18"/>
              </w:rPr>
              <w:t>financial statements</w:t>
            </w:r>
          </w:p>
        </w:tc>
        <w:tc>
          <w:tcPr>
            <w:tcW w:w="2563" w:type="dxa"/>
            <w:gridSpan w:val="2"/>
          </w:tcPr>
          <w:p w:rsidR="005F79E8" w:rsidRPr="00FE7B9A" w:rsidRDefault="005F79E8" w:rsidP="00B72969">
            <w:pPr>
              <w:pBdr>
                <w:bottom w:val="single" w:sz="4" w:space="1" w:color="auto"/>
              </w:pBdr>
              <w:spacing w:line="300" w:lineRule="exact"/>
              <w:jc w:val="center"/>
              <w:rPr>
                <w:rFonts w:ascii="Arial" w:hAnsi="Arial" w:cs="Arial"/>
                <w:sz w:val="18"/>
                <w:szCs w:val="18"/>
              </w:rPr>
            </w:pPr>
            <w:r w:rsidRPr="00FE7B9A">
              <w:rPr>
                <w:rFonts w:ascii="Arial" w:hAnsi="Arial" w:cs="Arial"/>
                <w:sz w:val="18"/>
                <w:szCs w:val="18"/>
              </w:rPr>
              <w:t xml:space="preserve">Separate </w:t>
            </w:r>
            <w:r>
              <w:rPr>
                <w:rFonts w:ascii="Arial" w:hAnsi="Arial" w:cs="Arial"/>
                <w:sz w:val="18"/>
                <w:szCs w:val="18"/>
              </w:rPr>
              <w:t xml:space="preserve">                     </w:t>
            </w:r>
            <w:r w:rsidRPr="00FE7B9A">
              <w:rPr>
                <w:rFonts w:ascii="Arial" w:hAnsi="Arial" w:cs="Arial"/>
                <w:sz w:val="18"/>
                <w:szCs w:val="18"/>
              </w:rPr>
              <w:t>financial statements</w:t>
            </w:r>
          </w:p>
        </w:tc>
      </w:tr>
      <w:tr w:rsidR="002D5F2A" w:rsidRPr="002D5F2A" w:rsidTr="00FE7B9A">
        <w:trPr>
          <w:trHeight w:val="378"/>
          <w:tblHeader/>
        </w:trPr>
        <w:tc>
          <w:tcPr>
            <w:tcW w:w="3690" w:type="dxa"/>
          </w:tcPr>
          <w:p w:rsidR="002D5F2A" w:rsidRPr="00FE7B9A" w:rsidRDefault="002D5F2A" w:rsidP="00B72969">
            <w:pPr>
              <w:spacing w:line="300" w:lineRule="exact"/>
              <w:rPr>
                <w:rFonts w:ascii="Arial" w:hAnsi="Arial" w:cs="Arial"/>
                <w:sz w:val="18"/>
                <w:szCs w:val="18"/>
              </w:rPr>
            </w:pPr>
          </w:p>
        </w:tc>
        <w:tc>
          <w:tcPr>
            <w:tcW w:w="1281" w:type="dxa"/>
            <w:vAlign w:val="bottom"/>
          </w:tcPr>
          <w:p w:rsidR="002D5F2A" w:rsidRPr="00FE7B9A" w:rsidRDefault="002D5F2A" w:rsidP="00B72969">
            <w:pPr>
              <w:pBdr>
                <w:bottom w:val="single" w:sz="4" w:space="1" w:color="auto"/>
              </w:pBdr>
              <w:spacing w:line="300" w:lineRule="exact"/>
              <w:jc w:val="center"/>
              <w:rPr>
                <w:rFonts w:ascii="Arial" w:hAnsi="Arial" w:cs="Arial"/>
                <w:sz w:val="18"/>
                <w:szCs w:val="18"/>
              </w:rPr>
            </w:pPr>
            <w:r w:rsidRPr="00FE7B9A">
              <w:rPr>
                <w:rFonts w:ascii="Arial" w:hAnsi="Arial" w:cs="Arial"/>
                <w:sz w:val="18"/>
                <w:szCs w:val="18"/>
              </w:rPr>
              <w:t>2019</w:t>
            </w:r>
          </w:p>
        </w:tc>
        <w:tc>
          <w:tcPr>
            <w:tcW w:w="1281" w:type="dxa"/>
            <w:vAlign w:val="bottom"/>
          </w:tcPr>
          <w:p w:rsidR="002D5F2A" w:rsidRPr="00FE7B9A" w:rsidRDefault="002D5F2A" w:rsidP="00B72969">
            <w:pPr>
              <w:pBdr>
                <w:bottom w:val="single" w:sz="4" w:space="1" w:color="auto"/>
              </w:pBdr>
              <w:spacing w:line="300" w:lineRule="exact"/>
              <w:jc w:val="center"/>
              <w:rPr>
                <w:rFonts w:ascii="Arial" w:hAnsi="Arial" w:cs="Arial"/>
                <w:sz w:val="18"/>
                <w:szCs w:val="18"/>
              </w:rPr>
            </w:pPr>
            <w:r w:rsidRPr="00FE7B9A">
              <w:rPr>
                <w:rFonts w:ascii="Arial" w:hAnsi="Arial" w:cs="Arial"/>
                <w:sz w:val="18"/>
                <w:szCs w:val="18"/>
              </w:rPr>
              <w:t>2018</w:t>
            </w:r>
          </w:p>
        </w:tc>
        <w:tc>
          <w:tcPr>
            <w:tcW w:w="1281" w:type="dxa"/>
            <w:vAlign w:val="bottom"/>
          </w:tcPr>
          <w:p w:rsidR="002D5F2A" w:rsidRPr="00FE7B9A" w:rsidRDefault="002D5F2A" w:rsidP="00B72969">
            <w:pPr>
              <w:pBdr>
                <w:bottom w:val="single" w:sz="4" w:space="1" w:color="auto"/>
              </w:pBdr>
              <w:spacing w:line="300" w:lineRule="exact"/>
              <w:jc w:val="center"/>
              <w:rPr>
                <w:rFonts w:ascii="Arial" w:hAnsi="Arial" w:cs="Arial"/>
                <w:sz w:val="18"/>
                <w:szCs w:val="18"/>
              </w:rPr>
            </w:pPr>
            <w:r w:rsidRPr="00FE7B9A">
              <w:rPr>
                <w:rFonts w:ascii="Arial" w:hAnsi="Arial" w:cs="Arial"/>
                <w:sz w:val="18"/>
                <w:szCs w:val="18"/>
              </w:rPr>
              <w:t>2019</w:t>
            </w:r>
          </w:p>
        </w:tc>
        <w:tc>
          <w:tcPr>
            <w:tcW w:w="1282" w:type="dxa"/>
            <w:vAlign w:val="bottom"/>
          </w:tcPr>
          <w:p w:rsidR="002D5F2A" w:rsidRPr="00FE7B9A" w:rsidRDefault="002D5F2A" w:rsidP="00B72969">
            <w:pPr>
              <w:pBdr>
                <w:bottom w:val="single" w:sz="4" w:space="1" w:color="auto"/>
              </w:pBdr>
              <w:spacing w:line="300" w:lineRule="exact"/>
              <w:jc w:val="center"/>
              <w:rPr>
                <w:rFonts w:ascii="Arial" w:hAnsi="Arial" w:cs="Arial"/>
                <w:sz w:val="18"/>
                <w:szCs w:val="18"/>
              </w:rPr>
            </w:pPr>
            <w:r w:rsidRPr="00FE7B9A">
              <w:rPr>
                <w:rFonts w:ascii="Arial" w:hAnsi="Arial" w:cs="Arial"/>
                <w:sz w:val="18"/>
                <w:szCs w:val="18"/>
              </w:rPr>
              <w:t>2018</w:t>
            </w:r>
          </w:p>
        </w:tc>
      </w:tr>
      <w:tr w:rsidR="002D5F2A" w:rsidRPr="002D5F2A" w:rsidTr="00FE7B9A">
        <w:trPr>
          <w:trHeight w:val="83"/>
          <w:tblHeader/>
        </w:trPr>
        <w:tc>
          <w:tcPr>
            <w:tcW w:w="3690" w:type="dxa"/>
          </w:tcPr>
          <w:p w:rsidR="002D5F2A" w:rsidRPr="00FE7B9A" w:rsidRDefault="002D5F2A" w:rsidP="00B72969">
            <w:pPr>
              <w:spacing w:line="300" w:lineRule="exact"/>
              <w:rPr>
                <w:rFonts w:ascii="Arial" w:hAnsi="Arial" w:cs="Arial"/>
                <w:b/>
                <w:bCs/>
                <w:sz w:val="18"/>
                <w:szCs w:val="18"/>
              </w:rPr>
            </w:pPr>
            <w:r w:rsidRPr="00FE7B9A">
              <w:rPr>
                <w:rFonts w:ascii="Arial" w:hAnsi="Arial" w:cs="Arial"/>
                <w:b/>
                <w:bCs/>
                <w:sz w:val="18"/>
                <w:szCs w:val="18"/>
              </w:rPr>
              <w:t>Type of goods or service:</w:t>
            </w:r>
          </w:p>
        </w:tc>
        <w:tc>
          <w:tcPr>
            <w:tcW w:w="1281" w:type="dxa"/>
            <w:vAlign w:val="bottom"/>
          </w:tcPr>
          <w:p w:rsidR="002D5F2A" w:rsidRPr="00FE7B9A" w:rsidRDefault="002D5F2A" w:rsidP="00B72969">
            <w:pPr>
              <w:spacing w:line="300" w:lineRule="exact"/>
              <w:jc w:val="center"/>
              <w:rPr>
                <w:rFonts w:ascii="Arial" w:hAnsi="Arial" w:cs="Arial"/>
                <w:sz w:val="18"/>
                <w:szCs w:val="18"/>
              </w:rPr>
            </w:pPr>
          </w:p>
        </w:tc>
        <w:tc>
          <w:tcPr>
            <w:tcW w:w="1281" w:type="dxa"/>
            <w:vAlign w:val="bottom"/>
          </w:tcPr>
          <w:p w:rsidR="002D5F2A" w:rsidRPr="00FE7B9A" w:rsidRDefault="002D5F2A" w:rsidP="00B72969">
            <w:pPr>
              <w:spacing w:line="300" w:lineRule="exact"/>
              <w:jc w:val="center"/>
              <w:rPr>
                <w:rFonts w:ascii="Arial" w:hAnsi="Arial" w:cs="Arial"/>
                <w:sz w:val="18"/>
                <w:szCs w:val="18"/>
              </w:rPr>
            </w:pPr>
          </w:p>
        </w:tc>
        <w:tc>
          <w:tcPr>
            <w:tcW w:w="1281" w:type="dxa"/>
            <w:vAlign w:val="bottom"/>
          </w:tcPr>
          <w:p w:rsidR="002D5F2A" w:rsidRPr="00FE7B9A" w:rsidRDefault="002D5F2A" w:rsidP="00B72969">
            <w:pPr>
              <w:spacing w:line="300" w:lineRule="exact"/>
              <w:jc w:val="center"/>
              <w:rPr>
                <w:rFonts w:ascii="Arial" w:hAnsi="Arial" w:cs="Arial"/>
                <w:sz w:val="18"/>
                <w:szCs w:val="18"/>
              </w:rPr>
            </w:pPr>
          </w:p>
        </w:tc>
        <w:tc>
          <w:tcPr>
            <w:tcW w:w="1282" w:type="dxa"/>
            <w:vAlign w:val="bottom"/>
          </w:tcPr>
          <w:p w:rsidR="002D5F2A" w:rsidRPr="00FE7B9A" w:rsidRDefault="002D5F2A" w:rsidP="00B72969">
            <w:pPr>
              <w:spacing w:line="300" w:lineRule="exact"/>
              <w:jc w:val="center"/>
              <w:rPr>
                <w:rFonts w:ascii="Arial" w:hAnsi="Arial" w:cs="Arial"/>
                <w:sz w:val="18"/>
                <w:szCs w:val="18"/>
              </w:rPr>
            </w:pPr>
          </w:p>
        </w:tc>
      </w:tr>
      <w:tr w:rsidR="009A413A" w:rsidRPr="002D5F2A" w:rsidTr="00FE7B9A">
        <w:tc>
          <w:tcPr>
            <w:tcW w:w="3690" w:type="dxa"/>
          </w:tcPr>
          <w:p w:rsidR="009A413A" w:rsidRPr="00FE7B9A" w:rsidRDefault="009A413A" w:rsidP="00B72969">
            <w:pPr>
              <w:spacing w:line="300" w:lineRule="exact"/>
              <w:ind w:left="342" w:hanging="185"/>
              <w:rPr>
                <w:rFonts w:ascii="Arial" w:hAnsi="Arial" w:cstheme="minorBidi"/>
                <w:sz w:val="18"/>
                <w:szCs w:val="18"/>
                <w:cs/>
              </w:rPr>
            </w:pPr>
            <w:r w:rsidRPr="00FE7B9A">
              <w:rPr>
                <w:rFonts w:ascii="Arial" w:hAnsi="Arial" w:cs="Arial"/>
                <w:sz w:val="18"/>
                <w:szCs w:val="18"/>
              </w:rPr>
              <w:t xml:space="preserve">Monitoring and management solution, </w:t>
            </w:r>
            <w:r>
              <w:rPr>
                <w:rFonts w:ascii="Arial" w:hAnsi="Arial" w:cs="Arial"/>
                <w:sz w:val="18"/>
                <w:szCs w:val="18"/>
              </w:rPr>
              <w:t>power control and power backup system</w:t>
            </w:r>
            <w:r w:rsidRPr="00FE7B9A">
              <w:rPr>
                <w:rFonts w:ascii="Arial" w:hAnsi="Arial" w:cs="Arial"/>
                <w:sz w:val="18"/>
                <w:szCs w:val="18"/>
              </w:rPr>
              <w:t xml:space="preserve"> </w:t>
            </w:r>
          </w:p>
        </w:tc>
        <w:tc>
          <w:tcPr>
            <w:tcW w:w="1281" w:type="dxa"/>
            <w:vAlign w:val="bottom"/>
          </w:tcPr>
          <w:p w:rsidR="009A413A" w:rsidRPr="009A413A" w:rsidRDefault="00E936D9" w:rsidP="00B72969">
            <w:pPr>
              <w:tabs>
                <w:tab w:val="decimal" w:pos="975"/>
              </w:tabs>
              <w:spacing w:line="300" w:lineRule="exact"/>
              <w:rPr>
                <w:rFonts w:ascii="Arial" w:hAnsi="Arial" w:cs="Arial"/>
                <w:sz w:val="18"/>
                <w:szCs w:val="18"/>
              </w:rPr>
            </w:pPr>
            <w:r>
              <w:rPr>
                <w:rFonts w:ascii="Arial" w:hAnsi="Arial" w:cs="Arial"/>
                <w:sz w:val="18"/>
                <w:szCs w:val="18"/>
              </w:rPr>
              <w:t>154,494</w:t>
            </w:r>
          </w:p>
        </w:tc>
        <w:tc>
          <w:tcPr>
            <w:tcW w:w="1281" w:type="dxa"/>
            <w:vAlign w:val="bottom"/>
          </w:tcPr>
          <w:p w:rsidR="009A413A" w:rsidRPr="009A413A" w:rsidRDefault="00E936D9" w:rsidP="00B72969">
            <w:pPr>
              <w:tabs>
                <w:tab w:val="decimal" w:pos="975"/>
              </w:tabs>
              <w:spacing w:line="300" w:lineRule="exact"/>
              <w:rPr>
                <w:rFonts w:ascii="Arial" w:hAnsi="Arial" w:cs="Arial"/>
                <w:sz w:val="18"/>
                <w:szCs w:val="18"/>
                <w:cs/>
              </w:rPr>
            </w:pPr>
            <w:r>
              <w:rPr>
                <w:rFonts w:ascii="Arial" w:hAnsi="Arial" w:cs="Arial"/>
                <w:sz w:val="18"/>
                <w:szCs w:val="18"/>
              </w:rPr>
              <w:t>208,728</w:t>
            </w:r>
          </w:p>
        </w:tc>
        <w:tc>
          <w:tcPr>
            <w:tcW w:w="1281" w:type="dxa"/>
            <w:vAlign w:val="bottom"/>
          </w:tcPr>
          <w:p w:rsidR="009A413A" w:rsidRPr="009A413A" w:rsidRDefault="009A413A" w:rsidP="00B72969">
            <w:pPr>
              <w:tabs>
                <w:tab w:val="decimal" w:pos="975"/>
              </w:tabs>
              <w:spacing w:line="300" w:lineRule="exact"/>
              <w:rPr>
                <w:rFonts w:ascii="Arial" w:hAnsi="Arial" w:cs="Arial"/>
                <w:sz w:val="18"/>
                <w:szCs w:val="18"/>
                <w:cs/>
              </w:rPr>
            </w:pPr>
            <w:r w:rsidRPr="009A413A">
              <w:rPr>
                <w:rFonts w:ascii="Arial" w:hAnsi="Arial" w:cs="Arial" w:hint="cs"/>
                <w:sz w:val="18"/>
                <w:szCs w:val="18"/>
                <w:cs/>
              </w:rPr>
              <w:t>165,880</w:t>
            </w:r>
          </w:p>
        </w:tc>
        <w:tc>
          <w:tcPr>
            <w:tcW w:w="1282" w:type="dxa"/>
            <w:vAlign w:val="bottom"/>
          </w:tcPr>
          <w:p w:rsidR="009A413A" w:rsidRPr="009A413A" w:rsidRDefault="009A413A" w:rsidP="00B72969">
            <w:pPr>
              <w:tabs>
                <w:tab w:val="decimal" w:pos="975"/>
              </w:tabs>
              <w:spacing w:line="300" w:lineRule="exact"/>
              <w:rPr>
                <w:rFonts w:ascii="Arial" w:hAnsi="Arial" w:cs="Arial"/>
                <w:sz w:val="18"/>
                <w:szCs w:val="18"/>
                <w:cs/>
              </w:rPr>
            </w:pPr>
            <w:r w:rsidRPr="009A413A">
              <w:rPr>
                <w:rFonts w:ascii="Arial" w:hAnsi="Arial" w:cs="Arial" w:hint="cs"/>
                <w:sz w:val="18"/>
                <w:szCs w:val="18"/>
                <w:cs/>
              </w:rPr>
              <w:t>263,718</w:t>
            </w:r>
          </w:p>
        </w:tc>
      </w:tr>
      <w:tr w:rsidR="009A413A" w:rsidRPr="002D5F2A" w:rsidTr="00FE7B9A">
        <w:tc>
          <w:tcPr>
            <w:tcW w:w="3690" w:type="dxa"/>
          </w:tcPr>
          <w:p w:rsidR="009A413A" w:rsidRPr="00FE7B9A" w:rsidRDefault="009A413A" w:rsidP="00B72969">
            <w:pPr>
              <w:spacing w:line="300" w:lineRule="exact"/>
              <w:ind w:left="342" w:hanging="185"/>
              <w:rPr>
                <w:rFonts w:ascii="Arial" w:hAnsi="Arial" w:cs="Arial"/>
                <w:sz w:val="18"/>
                <w:szCs w:val="18"/>
              </w:rPr>
            </w:pPr>
            <w:r w:rsidRPr="00FE7B9A">
              <w:rPr>
                <w:rFonts w:ascii="Arial" w:hAnsi="Arial" w:cs="Arial"/>
                <w:sz w:val="18"/>
                <w:szCs w:val="18"/>
              </w:rPr>
              <w:t>Sale</w:t>
            </w:r>
            <w:r w:rsidRPr="00FE7B9A">
              <w:rPr>
                <w:rFonts w:ascii="Arial" w:hAnsi="Arial" w:cs="Browallia New"/>
                <w:sz w:val="18"/>
                <w:szCs w:val="18"/>
              </w:rPr>
              <w:t>s of</w:t>
            </w:r>
            <w:r w:rsidRPr="00FE7B9A">
              <w:rPr>
                <w:rFonts w:ascii="Arial" w:hAnsi="Arial" w:cs="Arial"/>
                <w:sz w:val="18"/>
                <w:szCs w:val="18"/>
              </w:rPr>
              <w:t xml:space="preserve"> electricity from alternative power</w:t>
            </w:r>
          </w:p>
        </w:tc>
        <w:tc>
          <w:tcPr>
            <w:tcW w:w="1281" w:type="dxa"/>
            <w:vAlign w:val="bottom"/>
          </w:tcPr>
          <w:p w:rsidR="009A413A" w:rsidRPr="009A413A" w:rsidRDefault="009A413A" w:rsidP="00B72969">
            <w:pPr>
              <w:tabs>
                <w:tab w:val="decimal" w:pos="975"/>
              </w:tabs>
              <w:spacing w:line="300" w:lineRule="exact"/>
              <w:rPr>
                <w:rFonts w:ascii="Arial" w:hAnsi="Arial" w:cs="Arial"/>
                <w:sz w:val="18"/>
                <w:szCs w:val="18"/>
                <w:cs/>
              </w:rPr>
            </w:pPr>
            <w:r w:rsidRPr="009A413A">
              <w:rPr>
                <w:rFonts w:ascii="Arial" w:hAnsi="Arial" w:cs="Arial" w:hint="cs"/>
                <w:sz w:val="18"/>
                <w:szCs w:val="18"/>
                <w:cs/>
              </w:rPr>
              <w:t>116,343</w:t>
            </w:r>
          </w:p>
        </w:tc>
        <w:tc>
          <w:tcPr>
            <w:tcW w:w="1281" w:type="dxa"/>
            <w:vAlign w:val="bottom"/>
          </w:tcPr>
          <w:p w:rsidR="009A413A" w:rsidRPr="009A413A" w:rsidRDefault="009A413A" w:rsidP="00B72969">
            <w:pPr>
              <w:tabs>
                <w:tab w:val="decimal" w:pos="975"/>
              </w:tabs>
              <w:spacing w:line="300" w:lineRule="exact"/>
              <w:rPr>
                <w:rFonts w:ascii="Arial" w:hAnsi="Arial" w:cs="Arial"/>
                <w:sz w:val="18"/>
                <w:szCs w:val="18"/>
                <w:cs/>
              </w:rPr>
            </w:pPr>
            <w:r w:rsidRPr="009A413A">
              <w:rPr>
                <w:rFonts w:ascii="Arial" w:hAnsi="Arial" w:cs="Arial" w:hint="cs"/>
                <w:sz w:val="18"/>
                <w:szCs w:val="18"/>
                <w:cs/>
              </w:rPr>
              <w:t>98,589</w:t>
            </w:r>
          </w:p>
        </w:tc>
        <w:tc>
          <w:tcPr>
            <w:tcW w:w="1281" w:type="dxa"/>
            <w:vAlign w:val="bottom"/>
          </w:tcPr>
          <w:p w:rsidR="009A413A" w:rsidRPr="009A413A" w:rsidRDefault="009A413A" w:rsidP="00B72969">
            <w:pPr>
              <w:tabs>
                <w:tab w:val="decimal" w:pos="975"/>
              </w:tabs>
              <w:spacing w:line="300" w:lineRule="exact"/>
              <w:rPr>
                <w:rFonts w:ascii="Arial" w:hAnsi="Arial" w:cs="Arial"/>
                <w:sz w:val="18"/>
                <w:szCs w:val="18"/>
                <w:cs/>
              </w:rPr>
            </w:pPr>
            <w:r w:rsidRPr="009A413A">
              <w:rPr>
                <w:rFonts w:ascii="Arial" w:hAnsi="Arial" w:cs="Arial" w:hint="cs"/>
                <w:sz w:val="18"/>
                <w:szCs w:val="18"/>
                <w:cs/>
              </w:rPr>
              <w:t>12,497</w:t>
            </w:r>
          </w:p>
        </w:tc>
        <w:tc>
          <w:tcPr>
            <w:tcW w:w="1282" w:type="dxa"/>
            <w:vAlign w:val="bottom"/>
          </w:tcPr>
          <w:p w:rsidR="009A413A" w:rsidRPr="009A413A" w:rsidRDefault="009A413A" w:rsidP="00B72969">
            <w:pPr>
              <w:tabs>
                <w:tab w:val="decimal" w:pos="975"/>
              </w:tabs>
              <w:spacing w:line="300" w:lineRule="exact"/>
              <w:rPr>
                <w:rFonts w:ascii="Arial" w:hAnsi="Arial" w:cs="Arial"/>
                <w:sz w:val="18"/>
                <w:szCs w:val="18"/>
                <w:cs/>
              </w:rPr>
            </w:pPr>
            <w:r w:rsidRPr="009A413A">
              <w:rPr>
                <w:rFonts w:ascii="Arial" w:hAnsi="Arial" w:cs="Arial" w:hint="cs"/>
                <w:sz w:val="18"/>
                <w:szCs w:val="18"/>
                <w:cs/>
              </w:rPr>
              <w:t>12,575</w:t>
            </w:r>
          </w:p>
        </w:tc>
      </w:tr>
      <w:tr w:rsidR="009A413A" w:rsidRPr="002D5F2A" w:rsidTr="00FE7B9A">
        <w:tc>
          <w:tcPr>
            <w:tcW w:w="3690" w:type="dxa"/>
          </w:tcPr>
          <w:p w:rsidR="009A413A" w:rsidRPr="00FE7B9A" w:rsidRDefault="009A413A" w:rsidP="00B72969">
            <w:pPr>
              <w:spacing w:line="300" w:lineRule="exact"/>
              <w:ind w:left="342" w:hanging="185"/>
              <w:rPr>
                <w:rFonts w:ascii="Arial" w:hAnsi="Arial" w:cs="Arial"/>
                <w:sz w:val="18"/>
                <w:szCs w:val="18"/>
              </w:rPr>
            </w:pPr>
            <w:r w:rsidRPr="00FE7B9A">
              <w:rPr>
                <w:rFonts w:ascii="Arial" w:hAnsi="Arial" w:cs="Arial"/>
                <w:sz w:val="18"/>
                <w:szCs w:val="18"/>
              </w:rPr>
              <w:t>Petroleum distribution and fuel logistics</w:t>
            </w:r>
          </w:p>
        </w:tc>
        <w:tc>
          <w:tcPr>
            <w:tcW w:w="1281" w:type="dxa"/>
            <w:vAlign w:val="bottom"/>
          </w:tcPr>
          <w:p w:rsidR="009A413A" w:rsidRPr="009A413A" w:rsidRDefault="00E936D9" w:rsidP="00B72969">
            <w:pPr>
              <w:pBdr>
                <w:bottom w:val="single" w:sz="4" w:space="1" w:color="auto"/>
              </w:pBdr>
              <w:tabs>
                <w:tab w:val="decimal" w:pos="975"/>
              </w:tabs>
              <w:spacing w:line="300" w:lineRule="exact"/>
              <w:rPr>
                <w:rFonts w:ascii="Arial" w:hAnsi="Arial" w:cs="Arial"/>
                <w:sz w:val="18"/>
                <w:szCs w:val="18"/>
                <w:cs/>
              </w:rPr>
            </w:pPr>
            <w:r>
              <w:rPr>
                <w:rFonts w:ascii="Arial" w:hAnsi="Arial" w:cs="Arial"/>
                <w:sz w:val="18"/>
                <w:szCs w:val="18"/>
              </w:rPr>
              <w:t>535,470</w:t>
            </w:r>
          </w:p>
        </w:tc>
        <w:tc>
          <w:tcPr>
            <w:tcW w:w="1281" w:type="dxa"/>
            <w:vAlign w:val="bottom"/>
          </w:tcPr>
          <w:p w:rsidR="009A413A" w:rsidRPr="009A413A" w:rsidRDefault="00E936D9" w:rsidP="00B72969">
            <w:pPr>
              <w:pBdr>
                <w:bottom w:val="single" w:sz="4" w:space="1" w:color="auto"/>
              </w:pBdr>
              <w:tabs>
                <w:tab w:val="decimal" w:pos="975"/>
              </w:tabs>
              <w:spacing w:line="300" w:lineRule="exact"/>
              <w:rPr>
                <w:rFonts w:ascii="Arial" w:hAnsi="Arial" w:cs="Arial"/>
                <w:sz w:val="18"/>
                <w:szCs w:val="18"/>
                <w:cs/>
              </w:rPr>
            </w:pPr>
            <w:r>
              <w:rPr>
                <w:rFonts w:ascii="Arial" w:hAnsi="Arial" w:cs="Arial"/>
                <w:sz w:val="18"/>
                <w:szCs w:val="18"/>
              </w:rPr>
              <w:t>517,999</w:t>
            </w:r>
          </w:p>
        </w:tc>
        <w:tc>
          <w:tcPr>
            <w:tcW w:w="1281" w:type="dxa"/>
            <w:vAlign w:val="bottom"/>
          </w:tcPr>
          <w:p w:rsidR="009A413A" w:rsidRPr="009A413A" w:rsidRDefault="009A413A" w:rsidP="00B72969">
            <w:pPr>
              <w:pBdr>
                <w:bottom w:val="single" w:sz="4" w:space="1" w:color="auto"/>
              </w:pBdr>
              <w:tabs>
                <w:tab w:val="decimal" w:pos="975"/>
              </w:tabs>
              <w:spacing w:line="300" w:lineRule="exact"/>
              <w:rPr>
                <w:rFonts w:ascii="Arial" w:hAnsi="Arial" w:cs="Arial"/>
                <w:sz w:val="18"/>
                <w:szCs w:val="18"/>
                <w:cs/>
              </w:rPr>
            </w:pPr>
            <w:r w:rsidRPr="009A413A">
              <w:rPr>
                <w:rFonts w:ascii="Arial" w:hAnsi="Arial" w:cs="Arial" w:hint="cs"/>
                <w:sz w:val="18"/>
                <w:szCs w:val="18"/>
                <w:cs/>
              </w:rPr>
              <w:t>-</w:t>
            </w:r>
          </w:p>
        </w:tc>
        <w:tc>
          <w:tcPr>
            <w:tcW w:w="1282" w:type="dxa"/>
            <w:vAlign w:val="bottom"/>
          </w:tcPr>
          <w:p w:rsidR="009A413A" w:rsidRPr="009A413A" w:rsidRDefault="009A413A" w:rsidP="00B72969">
            <w:pPr>
              <w:pBdr>
                <w:bottom w:val="single" w:sz="4" w:space="1" w:color="auto"/>
              </w:pBdr>
              <w:tabs>
                <w:tab w:val="decimal" w:pos="975"/>
              </w:tabs>
              <w:spacing w:line="300" w:lineRule="exact"/>
              <w:rPr>
                <w:rFonts w:ascii="Arial" w:hAnsi="Arial" w:cs="Arial"/>
                <w:sz w:val="18"/>
                <w:szCs w:val="18"/>
                <w:cs/>
              </w:rPr>
            </w:pPr>
            <w:r w:rsidRPr="009A413A">
              <w:rPr>
                <w:rFonts w:ascii="Arial" w:hAnsi="Arial" w:cs="Arial" w:hint="cs"/>
                <w:sz w:val="18"/>
                <w:szCs w:val="18"/>
                <w:cs/>
              </w:rPr>
              <w:t>-</w:t>
            </w:r>
          </w:p>
        </w:tc>
      </w:tr>
      <w:tr w:rsidR="009A413A" w:rsidRPr="002D5F2A" w:rsidTr="00FE7B9A">
        <w:tc>
          <w:tcPr>
            <w:tcW w:w="3690" w:type="dxa"/>
          </w:tcPr>
          <w:p w:rsidR="009A413A" w:rsidRPr="00FE7B9A" w:rsidRDefault="009A413A" w:rsidP="00B72969">
            <w:pPr>
              <w:spacing w:line="300" w:lineRule="exact"/>
              <w:ind w:left="342" w:right="-108" w:hanging="185"/>
              <w:rPr>
                <w:rFonts w:ascii="Arial" w:hAnsi="Arial" w:cs="Arial"/>
                <w:spacing w:val="-8"/>
                <w:sz w:val="18"/>
                <w:szCs w:val="18"/>
              </w:rPr>
            </w:pPr>
            <w:r w:rsidRPr="00FE7B9A">
              <w:rPr>
                <w:rFonts w:ascii="Arial" w:hAnsi="Arial" w:cs="Arial"/>
                <w:spacing w:val="-8"/>
                <w:sz w:val="18"/>
                <w:szCs w:val="18"/>
              </w:rPr>
              <w:t>Total revenue from contracts with customers</w:t>
            </w:r>
          </w:p>
        </w:tc>
        <w:tc>
          <w:tcPr>
            <w:tcW w:w="1281" w:type="dxa"/>
            <w:vAlign w:val="bottom"/>
          </w:tcPr>
          <w:p w:rsidR="009A413A" w:rsidRPr="009A413A" w:rsidRDefault="009A413A" w:rsidP="00B72969">
            <w:pPr>
              <w:pBdr>
                <w:bottom w:val="double" w:sz="4" w:space="1" w:color="auto"/>
              </w:pBdr>
              <w:tabs>
                <w:tab w:val="decimal" w:pos="975"/>
              </w:tabs>
              <w:spacing w:line="300" w:lineRule="exact"/>
              <w:rPr>
                <w:rFonts w:ascii="Arial" w:hAnsi="Arial" w:cs="Arial"/>
                <w:sz w:val="18"/>
                <w:szCs w:val="18"/>
                <w:cs/>
              </w:rPr>
            </w:pPr>
            <w:r w:rsidRPr="009A413A">
              <w:rPr>
                <w:rFonts w:ascii="Arial" w:hAnsi="Arial" w:cs="Arial" w:hint="cs"/>
                <w:sz w:val="18"/>
                <w:szCs w:val="18"/>
                <w:cs/>
              </w:rPr>
              <w:t>806,307</w:t>
            </w:r>
          </w:p>
        </w:tc>
        <w:tc>
          <w:tcPr>
            <w:tcW w:w="1281" w:type="dxa"/>
            <w:vAlign w:val="bottom"/>
          </w:tcPr>
          <w:p w:rsidR="009A413A" w:rsidRPr="009A413A" w:rsidRDefault="009A413A" w:rsidP="00B72969">
            <w:pPr>
              <w:pBdr>
                <w:bottom w:val="double" w:sz="4" w:space="1" w:color="auto"/>
              </w:pBdr>
              <w:tabs>
                <w:tab w:val="decimal" w:pos="975"/>
              </w:tabs>
              <w:spacing w:line="300" w:lineRule="exact"/>
              <w:rPr>
                <w:rFonts w:ascii="Arial" w:hAnsi="Arial" w:cs="Arial"/>
                <w:sz w:val="18"/>
                <w:szCs w:val="18"/>
                <w:cs/>
              </w:rPr>
            </w:pPr>
            <w:r w:rsidRPr="009A413A">
              <w:rPr>
                <w:rFonts w:ascii="Arial" w:hAnsi="Arial" w:cs="Arial" w:hint="cs"/>
                <w:sz w:val="18"/>
                <w:szCs w:val="18"/>
                <w:cs/>
              </w:rPr>
              <w:t>825,316</w:t>
            </w:r>
          </w:p>
        </w:tc>
        <w:tc>
          <w:tcPr>
            <w:tcW w:w="1281" w:type="dxa"/>
            <w:vAlign w:val="bottom"/>
          </w:tcPr>
          <w:p w:rsidR="009A413A" w:rsidRPr="009A413A" w:rsidRDefault="009A413A" w:rsidP="00B72969">
            <w:pPr>
              <w:pBdr>
                <w:bottom w:val="double" w:sz="4" w:space="1" w:color="auto"/>
              </w:pBdr>
              <w:tabs>
                <w:tab w:val="decimal" w:pos="975"/>
              </w:tabs>
              <w:spacing w:line="300" w:lineRule="exact"/>
              <w:rPr>
                <w:rFonts w:ascii="Arial" w:hAnsi="Arial" w:cs="Arial"/>
                <w:sz w:val="18"/>
                <w:szCs w:val="18"/>
                <w:cs/>
              </w:rPr>
            </w:pPr>
            <w:r w:rsidRPr="009A413A">
              <w:rPr>
                <w:rFonts w:ascii="Arial" w:hAnsi="Arial" w:cs="Arial" w:hint="cs"/>
                <w:sz w:val="18"/>
                <w:szCs w:val="18"/>
                <w:cs/>
              </w:rPr>
              <w:t>178,377</w:t>
            </w:r>
          </w:p>
        </w:tc>
        <w:tc>
          <w:tcPr>
            <w:tcW w:w="1282" w:type="dxa"/>
            <w:vAlign w:val="bottom"/>
          </w:tcPr>
          <w:p w:rsidR="009A413A" w:rsidRPr="009A413A" w:rsidRDefault="009A413A" w:rsidP="00B72969">
            <w:pPr>
              <w:pBdr>
                <w:bottom w:val="double" w:sz="4" w:space="1" w:color="auto"/>
              </w:pBdr>
              <w:tabs>
                <w:tab w:val="decimal" w:pos="975"/>
              </w:tabs>
              <w:spacing w:line="300" w:lineRule="exact"/>
              <w:rPr>
                <w:rFonts w:ascii="Arial" w:hAnsi="Arial" w:cs="Arial"/>
                <w:sz w:val="18"/>
                <w:szCs w:val="18"/>
                <w:cs/>
              </w:rPr>
            </w:pPr>
            <w:r w:rsidRPr="009A413A">
              <w:rPr>
                <w:rFonts w:ascii="Arial" w:hAnsi="Arial" w:cs="Arial" w:hint="cs"/>
                <w:sz w:val="18"/>
                <w:szCs w:val="18"/>
                <w:cs/>
              </w:rPr>
              <w:t>276,293</w:t>
            </w:r>
          </w:p>
        </w:tc>
      </w:tr>
      <w:tr w:rsidR="009A413A" w:rsidRPr="002D5F2A" w:rsidTr="00FE7B9A">
        <w:trPr>
          <w:trHeight w:val="83"/>
          <w:tblHeader/>
        </w:trPr>
        <w:tc>
          <w:tcPr>
            <w:tcW w:w="3690" w:type="dxa"/>
          </w:tcPr>
          <w:p w:rsidR="009A413A" w:rsidRPr="00FE7B9A" w:rsidRDefault="009A413A" w:rsidP="00B72969">
            <w:pPr>
              <w:spacing w:line="300" w:lineRule="exact"/>
              <w:rPr>
                <w:rFonts w:ascii="Arial" w:hAnsi="Arial" w:cs="Arial"/>
                <w:b/>
                <w:bCs/>
                <w:sz w:val="18"/>
                <w:szCs w:val="18"/>
              </w:rPr>
            </w:pPr>
            <w:r w:rsidRPr="00FE7B9A">
              <w:rPr>
                <w:rFonts w:ascii="Arial" w:hAnsi="Arial" w:cs="Arial"/>
                <w:b/>
                <w:bCs/>
                <w:sz w:val="18"/>
                <w:szCs w:val="18"/>
              </w:rPr>
              <w:t>Timing of revenue recognition:</w:t>
            </w:r>
          </w:p>
        </w:tc>
        <w:tc>
          <w:tcPr>
            <w:tcW w:w="1281" w:type="dxa"/>
            <w:vAlign w:val="bottom"/>
          </w:tcPr>
          <w:p w:rsidR="009A413A" w:rsidRPr="009A413A" w:rsidRDefault="009A413A" w:rsidP="00B72969">
            <w:pPr>
              <w:tabs>
                <w:tab w:val="decimal" w:pos="975"/>
              </w:tabs>
              <w:spacing w:line="300" w:lineRule="exact"/>
              <w:rPr>
                <w:rFonts w:ascii="Arial" w:hAnsi="Arial" w:cs="Arial"/>
                <w:sz w:val="18"/>
                <w:szCs w:val="18"/>
                <w:cs/>
              </w:rPr>
            </w:pPr>
          </w:p>
        </w:tc>
        <w:tc>
          <w:tcPr>
            <w:tcW w:w="1281" w:type="dxa"/>
            <w:vAlign w:val="bottom"/>
          </w:tcPr>
          <w:p w:rsidR="009A413A" w:rsidRPr="009A413A" w:rsidRDefault="009A413A" w:rsidP="00B72969">
            <w:pPr>
              <w:tabs>
                <w:tab w:val="decimal" w:pos="975"/>
              </w:tabs>
              <w:spacing w:line="300" w:lineRule="exact"/>
              <w:rPr>
                <w:rFonts w:ascii="Arial" w:hAnsi="Arial" w:cs="Arial"/>
                <w:sz w:val="18"/>
                <w:szCs w:val="18"/>
                <w:cs/>
              </w:rPr>
            </w:pPr>
          </w:p>
        </w:tc>
        <w:tc>
          <w:tcPr>
            <w:tcW w:w="1281" w:type="dxa"/>
            <w:vAlign w:val="bottom"/>
          </w:tcPr>
          <w:p w:rsidR="009A413A" w:rsidRPr="009A413A" w:rsidRDefault="009A413A" w:rsidP="00B72969">
            <w:pPr>
              <w:tabs>
                <w:tab w:val="decimal" w:pos="975"/>
              </w:tabs>
              <w:spacing w:line="300" w:lineRule="exact"/>
              <w:rPr>
                <w:rFonts w:ascii="Arial" w:hAnsi="Arial" w:cs="Arial"/>
                <w:sz w:val="18"/>
                <w:szCs w:val="18"/>
                <w:cs/>
              </w:rPr>
            </w:pPr>
          </w:p>
        </w:tc>
        <w:tc>
          <w:tcPr>
            <w:tcW w:w="1282" w:type="dxa"/>
            <w:vAlign w:val="bottom"/>
          </w:tcPr>
          <w:p w:rsidR="009A413A" w:rsidRPr="009A413A" w:rsidRDefault="009A413A" w:rsidP="00B72969">
            <w:pPr>
              <w:tabs>
                <w:tab w:val="decimal" w:pos="975"/>
              </w:tabs>
              <w:spacing w:line="300" w:lineRule="exact"/>
              <w:rPr>
                <w:rFonts w:ascii="Arial" w:hAnsi="Arial" w:cs="Arial"/>
                <w:sz w:val="18"/>
                <w:szCs w:val="18"/>
                <w:cs/>
              </w:rPr>
            </w:pPr>
          </w:p>
        </w:tc>
      </w:tr>
      <w:tr w:rsidR="009A413A" w:rsidRPr="002D5F2A" w:rsidTr="00FE7B9A">
        <w:tc>
          <w:tcPr>
            <w:tcW w:w="3690" w:type="dxa"/>
          </w:tcPr>
          <w:p w:rsidR="009A413A" w:rsidRPr="00FE7B9A" w:rsidRDefault="009A413A" w:rsidP="00B72969">
            <w:pPr>
              <w:spacing w:line="300" w:lineRule="exact"/>
              <w:ind w:left="342" w:hanging="185"/>
              <w:rPr>
                <w:rFonts w:ascii="Arial" w:hAnsi="Arial" w:cs="Arial"/>
                <w:sz w:val="18"/>
                <w:szCs w:val="18"/>
              </w:rPr>
            </w:pPr>
            <w:r w:rsidRPr="00FE7B9A">
              <w:rPr>
                <w:rFonts w:ascii="Arial" w:hAnsi="Arial" w:cs="Arial"/>
                <w:sz w:val="18"/>
                <w:szCs w:val="18"/>
              </w:rPr>
              <w:t xml:space="preserve">Revenue </w:t>
            </w:r>
            <w:proofErr w:type="spellStart"/>
            <w:r w:rsidRPr="00FE7B9A">
              <w:rPr>
                <w:rFonts w:ascii="Arial" w:hAnsi="Arial" w:cs="Arial"/>
                <w:sz w:val="18"/>
                <w:szCs w:val="18"/>
              </w:rPr>
              <w:t>recognised</w:t>
            </w:r>
            <w:proofErr w:type="spellEnd"/>
            <w:r w:rsidRPr="00FE7B9A">
              <w:rPr>
                <w:rFonts w:ascii="Arial" w:hAnsi="Arial" w:cs="Arial"/>
                <w:sz w:val="18"/>
                <w:szCs w:val="18"/>
              </w:rPr>
              <w:t xml:space="preserve"> at a point in time</w:t>
            </w:r>
          </w:p>
        </w:tc>
        <w:tc>
          <w:tcPr>
            <w:tcW w:w="1281" w:type="dxa"/>
            <w:vAlign w:val="bottom"/>
          </w:tcPr>
          <w:p w:rsidR="009A413A" w:rsidRPr="009A413A" w:rsidRDefault="009A413A" w:rsidP="00B72969">
            <w:pPr>
              <w:tabs>
                <w:tab w:val="decimal" w:pos="975"/>
              </w:tabs>
              <w:spacing w:line="300" w:lineRule="exact"/>
              <w:rPr>
                <w:rFonts w:ascii="Arial" w:hAnsi="Arial" w:cs="Arial"/>
                <w:sz w:val="18"/>
                <w:szCs w:val="18"/>
                <w:cs/>
              </w:rPr>
            </w:pPr>
            <w:r w:rsidRPr="009A413A">
              <w:rPr>
                <w:rFonts w:ascii="Arial" w:hAnsi="Arial" w:cs="Arial" w:hint="cs"/>
                <w:sz w:val="18"/>
                <w:szCs w:val="18"/>
                <w:cs/>
              </w:rPr>
              <w:t>576,618</w:t>
            </w:r>
          </w:p>
        </w:tc>
        <w:tc>
          <w:tcPr>
            <w:tcW w:w="1281" w:type="dxa"/>
            <w:vAlign w:val="bottom"/>
          </w:tcPr>
          <w:p w:rsidR="009A413A" w:rsidRPr="009A413A" w:rsidRDefault="009A413A" w:rsidP="00B72969">
            <w:pPr>
              <w:tabs>
                <w:tab w:val="decimal" w:pos="975"/>
              </w:tabs>
              <w:spacing w:line="300" w:lineRule="exact"/>
              <w:rPr>
                <w:rFonts w:ascii="Arial" w:hAnsi="Arial" w:cs="Arial"/>
                <w:sz w:val="18"/>
                <w:szCs w:val="18"/>
                <w:cs/>
              </w:rPr>
            </w:pPr>
            <w:r w:rsidRPr="009A413A">
              <w:rPr>
                <w:rFonts w:ascii="Arial" w:hAnsi="Arial" w:cs="Arial" w:hint="cs"/>
                <w:sz w:val="18"/>
                <w:szCs w:val="18"/>
                <w:cs/>
              </w:rPr>
              <w:t>616,085</w:t>
            </w:r>
          </w:p>
        </w:tc>
        <w:tc>
          <w:tcPr>
            <w:tcW w:w="1281" w:type="dxa"/>
            <w:vAlign w:val="bottom"/>
          </w:tcPr>
          <w:p w:rsidR="009A413A" w:rsidRPr="009A413A" w:rsidRDefault="009A413A" w:rsidP="00B72969">
            <w:pPr>
              <w:tabs>
                <w:tab w:val="decimal" w:pos="975"/>
              </w:tabs>
              <w:spacing w:line="300" w:lineRule="exact"/>
              <w:rPr>
                <w:rFonts w:ascii="Arial" w:hAnsi="Arial" w:cs="Arial"/>
                <w:sz w:val="18"/>
                <w:szCs w:val="18"/>
                <w:cs/>
              </w:rPr>
            </w:pPr>
            <w:r w:rsidRPr="009A413A">
              <w:rPr>
                <w:rFonts w:ascii="Arial" w:hAnsi="Arial" w:cs="Arial" w:hint="cs"/>
                <w:sz w:val="18"/>
                <w:szCs w:val="18"/>
                <w:cs/>
              </w:rPr>
              <w:t>99,151</w:t>
            </w:r>
          </w:p>
        </w:tc>
        <w:tc>
          <w:tcPr>
            <w:tcW w:w="1282" w:type="dxa"/>
            <w:vAlign w:val="bottom"/>
          </w:tcPr>
          <w:p w:rsidR="009A413A" w:rsidRPr="009A413A" w:rsidRDefault="009A413A" w:rsidP="00B72969">
            <w:pPr>
              <w:tabs>
                <w:tab w:val="decimal" w:pos="975"/>
              </w:tabs>
              <w:spacing w:line="300" w:lineRule="exact"/>
              <w:rPr>
                <w:rFonts w:ascii="Arial" w:hAnsi="Arial" w:cs="Arial"/>
                <w:sz w:val="18"/>
                <w:szCs w:val="18"/>
                <w:cs/>
              </w:rPr>
            </w:pPr>
            <w:r w:rsidRPr="009A413A">
              <w:rPr>
                <w:rFonts w:ascii="Arial" w:hAnsi="Arial" w:cs="Arial" w:hint="cs"/>
                <w:sz w:val="18"/>
                <w:szCs w:val="18"/>
                <w:cs/>
              </w:rPr>
              <w:t>135,286</w:t>
            </w:r>
          </w:p>
        </w:tc>
      </w:tr>
      <w:tr w:rsidR="009A413A" w:rsidRPr="002D5F2A" w:rsidTr="00FE7B9A">
        <w:tc>
          <w:tcPr>
            <w:tcW w:w="3690" w:type="dxa"/>
          </w:tcPr>
          <w:p w:rsidR="009A413A" w:rsidRPr="00FE7B9A" w:rsidRDefault="009A413A" w:rsidP="00B72969">
            <w:pPr>
              <w:spacing w:line="300" w:lineRule="exact"/>
              <w:ind w:left="342" w:hanging="185"/>
              <w:rPr>
                <w:rFonts w:ascii="Arial" w:hAnsi="Arial" w:cs="Arial"/>
                <w:sz w:val="18"/>
                <w:szCs w:val="18"/>
              </w:rPr>
            </w:pPr>
            <w:r w:rsidRPr="00FE7B9A">
              <w:rPr>
                <w:rFonts w:ascii="Arial" w:hAnsi="Arial" w:cs="Arial"/>
                <w:sz w:val="18"/>
                <w:szCs w:val="18"/>
              </w:rPr>
              <w:t xml:space="preserve">Revenue </w:t>
            </w:r>
            <w:proofErr w:type="spellStart"/>
            <w:r w:rsidRPr="00FE7B9A">
              <w:rPr>
                <w:rFonts w:ascii="Arial" w:hAnsi="Arial" w:cs="Arial"/>
                <w:sz w:val="18"/>
                <w:szCs w:val="18"/>
              </w:rPr>
              <w:t>recognised</w:t>
            </w:r>
            <w:proofErr w:type="spellEnd"/>
            <w:r w:rsidRPr="00FE7B9A">
              <w:rPr>
                <w:rFonts w:ascii="Arial" w:hAnsi="Arial" w:cs="Arial"/>
                <w:sz w:val="18"/>
                <w:szCs w:val="18"/>
              </w:rPr>
              <w:t xml:space="preserve"> over time</w:t>
            </w:r>
          </w:p>
        </w:tc>
        <w:tc>
          <w:tcPr>
            <w:tcW w:w="1281" w:type="dxa"/>
            <w:vAlign w:val="bottom"/>
          </w:tcPr>
          <w:p w:rsidR="009A413A" w:rsidRPr="009A413A" w:rsidRDefault="009A413A" w:rsidP="00B72969">
            <w:pPr>
              <w:pBdr>
                <w:bottom w:val="single" w:sz="4" w:space="1" w:color="auto"/>
              </w:pBdr>
              <w:tabs>
                <w:tab w:val="decimal" w:pos="975"/>
              </w:tabs>
              <w:spacing w:line="300" w:lineRule="exact"/>
              <w:rPr>
                <w:rFonts w:ascii="Arial" w:hAnsi="Arial" w:cs="Arial"/>
                <w:sz w:val="18"/>
                <w:szCs w:val="18"/>
                <w:cs/>
              </w:rPr>
            </w:pPr>
            <w:r w:rsidRPr="009A413A">
              <w:rPr>
                <w:rFonts w:ascii="Arial" w:hAnsi="Arial" w:cs="Arial" w:hint="cs"/>
                <w:sz w:val="18"/>
                <w:szCs w:val="18"/>
                <w:cs/>
              </w:rPr>
              <w:t>229,689</w:t>
            </w:r>
          </w:p>
        </w:tc>
        <w:tc>
          <w:tcPr>
            <w:tcW w:w="1281" w:type="dxa"/>
            <w:vAlign w:val="bottom"/>
          </w:tcPr>
          <w:p w:rsidR="009A413A" w:rsidRPr="009A413A" w:rsidRDefault="009A413A" w:rsidP="00B72969">
            <w:pPr>
              <w:pBdr>
                <w:bottom w:val="single" w:sz="4" w:space="1" w:color="auto"/>
              </w:pBdr>
              <w:tabs>
                <w:tab w:val="decimal" w:pos="975"/>
              </w:tabs>
              <w:spacing w:line="300" w:lineRule="exact"/>
              <w:rPr>
                <w:rFonts w:ascii="Arial" w:hAnsi="Arial" w:cs="Arial"/>
                <w:sz w:val="18"/>
                <w:szCs w:val="18"/>
                <w:cs/>
              </w:rPr>
            </w:pPr>
            <w:r w:rsidRPr="009A413A">
              <w:rPr>
                <w:rFonts w:ascii="Arial" w:hAnsi="Arial" w:cs="Arial" w:hint="cs"/>
                <w:sz w:val="18"/>
                <w:szCs w:val="18"/>
                <w:cs/>
              </w:rPr>
              <w:t>209,231</w:t>
            </w:r>
          </w:p>
        </w:tc>
        <w:tc>
          <w:tcPr>
            <w:tcW w:w="1281" w:type="dxa"/>
            <w:vAlign w:val="bottom"/>
          </w:tcPr>
          <w:p w:rsidR="009A413A" w:rsidRPr="009A413A" w:rsidRDefault="009A413A" w:rsidP="00B72969">
            <w:pPr>
              <w:pBdr>
                <w:bottom w:val="single" w:sz="4" w:space="1" w:color="auto"/>
              </w:pBdr>
              <w:tabs>
                <w:tab w:val="decimal" w:pos="975"/>
              </w:tabs>
              <w:spacing w:line="300" w:lineRule="exact"/>
              <w:rPr>
                <w:rFonts w:ascii="Arial" w:hAnsi="Arial" w:cs="Arial"/>
                <w:sz w:val="18"/>
                <w:szCs w:val="18"/>
                <w:cs/>
              </w:rPr>
            </w:pPr>
            <w:r w:rsidRPr="009A413A">
              <w:rPr>
                <w:rFonts w:ascii="Arial" w:hAnsi="Arial" w:cs="Arial" w:hint="cs"/>
                <w:sz w:val="18"/>
                <w:szCs w:val="18"/>
                <w:cs/>
              </w:rPr>
              <w:t>79,226</w:t>
            </w:r>
          </w:p>
        </w:tc>
        <w:tc>
          <w:tcPr>
            <w:tcW w:w="1282" w:type="dxa"/>
            <w:vAlign w:val="bottom"/>
          </w:tcPr>
          <w:p w:rsidR="009A413A" w:rsidRPr="009A413A" w:rsidRDefault="009A413A" w:rsidP="00B72969">
            <w:pPr>
              <w:pBdr>
                <w:bottom w:val="single" w:sz="4" w:space="1" w:color="auto"/>
              </w:pBdr>
              <w:tabs>
                <w:tab w:val="decimal" w:pos="975"/>
              </w:tabs>
              <w:spacing w:line="300" w:lineRule="exact"/>
              <w:rPr>
                <w:rFonts w:ascii="Arial" w:hAnsi="Arial" w:cs="Arial"/>
                <w:sz w:val="18"/>
                <w:szCs w:val="18"/>
                <w:cs/>
              </w:rPr>
            </w:pPr>
            <w:r w:rsidRPr="009A413A">
              <w:rPr>
                <w:rFonts w:ascii="Arial" w:hAnsi="Arial" w:cs="Arial" w:hint="cs"/>
                <w:sz w:val="18"/>
                <w:szCs w:val="18"/>
                <w:cs/>
              </w:rPr>
              <w:t>141,007</w:t>
            </w:r>
          </w:p>
        </w:tc>
      </w:tr>
      <w:tr w:rsidR="009A413A" w:rsidRPr="002D5F2A" w:rsidTr="00FE7B9A">
        <w:tc>
          <w:tcPr>
            <w:tcW w:w="3690" w:type="dxa"/>
          </w:tcPr>
          <w:p w:rsidR="009A413A" w:rsidRPr="00FE7B9A" w:rsidRDefault="009A413A" w:rsidP="00B72969">
            <w:pPr>
              <w:spacing w:line="300" w:lineRule="exact"/>
              <w:ind w:left="342" w:right="-108" w:hanging="185"/>
              <w:rPr>
                <w:rFonts w:ascii="Arial" w:hAnsi="Arial" w:cs="Arial"/>
                <w:spacing w:val="-8"/>
                <w:sz w:val="18"/>
                <w:szCs w:val="18"/>
              </w:rPr>
            </w:pPr>
            <w:r w:rsidRPr="00FE7B9A">
              <w:rPr>
                <w:rFonts w:ascii="Arial" w:hAnsi="Arial" w:cs="Arial"/>
                <w:spacing w:val="-8"/>
                <w:sz w:val="18"/>
                <w:szCs w:val="18"/>
              </w:rPr>
              <w:t>Total revenue from contracts with customers</w:t>
            </w:r>
          </w:p>
        </w:tc>
        <w:tc>
          <w:tcPr>
            <w:tcW w:w="1281" w:type="dxa"/>
            <w:vAlign w:val="bottom"/>
          </w:tcPr>
          <w:p w:rsidR="009A413A" w:rsidRPr="009A413A" w:rsidRDefault="009A413A" w:rsidP="00B72969">
            <w:pPr>
              <w:pBdr>
                <w:bottom w:val="double" w:sz="4" w:space="1" w:color="auto"/>
              </w:pBdr>
              <w:tabs>
                <w:tab w:val="decimal" w:pos="975"/>
              </w:tabs>
              <w:spacing w:line="300" w:lineRule="exact"/>
              <w:rPr>
                <w:rFonts w:ascii="Arial" w:hAnsi="Arial" w:cs="Arial"/>
                <w:sz w:val="18"/>
                <w:szCs w:val="18"/>
                <w:cs/>
              </w:rPr>
            </w:pPr>
            <w:r w:rsidRPr="009A413A">
              <w:rPr>
                <w:rFonts w:ascii="Arial" w:hAnsi="Arial" w:cs="Arial" w:hint="cs"/>
                <w:sz w:val="18"/>
                <w:szCs w:val="18"/>
                <w:cs/>
              </w:rPr>
              <w:t>806,307</w:t>
            </w:r>
          </w:p>
        </w:tc>
        <w:tc>
          <w:tcPr>
            <w:tcW w:w="1281" w:type="dxa"/>
            <w:vAlign w:val="bottom"/>
          </w:tcPr>
          <w:p w:rsidR="009A413A" w:rsidRPr="009A413A" w:rsidRDefault="009A413A" w:rsidP="00B72969">
            <w:pPr>
              <w:pBdr>
                <w:bottom w:val="double" w:sz="4" w:space="1" w:color="auto"/>
              </w:pBdr>
              <w:tabs>
                <w:tab w:val="decimal" w:pos="975"/>
              </w:tabs>
              <w:spacing w:line="300" w:lineRule="exact"/>
              <w:rPr>
                <w:rFonts w:ascii="Arial" w:hAnsi="Arial" w:cs="Arial"/>
                <w:sz w:val="18"/>
                <w:szCs w:val="18"/>
                <w:cs/>
              </w:rPr>
            </w:pPr>
            <w:r w:rsidRPr="009A413A">
              <w:rPr>
                <w:rFonts w:ascii="Arial" w:hAnsi="Arial" w:cs="Arial" w:hint="cs"/>
                <w:sz w:val="18"/>
                <w:szCs w:val="18"/>
                <w:cs/>
              </w:rPr>
              <w:t>825,316</w:t>
            </w:r>
          </w:p>
        </w:tc>
        <w:tc>
          <w:tcPr>
            <w:tcW w:w="1281" w:type="dxa"/>
            <w:vAlign w:val="bottom"/>
          </w:tcPr>
          <w:p w:rsidR="009A413A" w:rsidRPr="009A413A" w:rsidRDefault="009A413A" w:rsidP="00B72969">
            <w:pPr>
              <w:pBdr>
                <w:bottom w:val="double" w:sz="4" w:space="1" w:color="auto"/>
              </w:pBdr>
              <w:tabs>
                <w:tab w:val="decimal" w:pos="975"/>
              </w:tabs>
              <w:spacing w:line="300" w:lineRule="exact"/>
              <w:rPr>
                <w:rFonts w:ascii="Arial" w:hAnsi="Arial" w:cs="Arial"/>
                <w:sz w:val="18"/>
                <w:szCs w:val="18"/>
                <w:cs/>
              </w:rPr>
            </w:pPr>
            <w:r w:rsidRPr="009A413A">
              <w:rPr>
                <w:rFonts w:ascii="Arial" w:hAnsi="Arial" w:cs="Arial" w:hint="cs"/>
                <w:sz w:val="18"/>
                <w:szCs w:val="18"/>
                <w:cs/>
              </w:rPr>
              <w:t>178,377</w:t>
            </w:r>
          </w:p>
        </w:tc>
        <w:tc>
          <w:tcPr>
            <w:tcW w:w="1282" w:type="dxa"/>
            <w:vAlign w:val="bottom"/>
          </w:tcPr>
          <w:p w:rsidR="009A413A" w:rsidRPr="009A413A" w:rsidRDefault="009A413A" w:rsidP="00B72969">
            <w:pPr>
              <w:pBdr>
                <w:bottom w:val="double" w:sz="4" w:space="1" w:color="auto"/>
              </w:pBdr>
              <w:tabs>
                <w:tab w:val="decimal" w:pos="975"/>
              </w:tabs>
              <w:spacing w:line="300" w:lineRule="exact"/>
              <w:rPr>
                <w:rFonts w:ascii="Arial" w:hAnsi="Arial" w:cs="Arial"/>
                <w:sz w:val="18"/>
                <w:szCs w:val="18"/>
                <w:cs/>
              </w:rPr>
            </w:pPr>
            <w:r w:rsidRPr="009A413A">
              <w:rPr>
                <w:rFonts w:ascii="Arial" w:hAnsi="Arial" w:cs="Arial" w:hint="cs"/>
                <w:sz w:val="18"/>
                <w:szCs w:val="18"/>
                <w:cs/>
              </w:rPr>
              <w:t>276,293</w:t>
            </w:r>
          </w:p>
        </w:tc>
      </w:tr>
      <w:tr w:rsidR="009A413A" w:rsidRPr="00FE7B9A" w:rsidTr="009A413A">
        <w:trPr>
          <w:tblHeader/>
        </w:trPr>
        <w:tc>
          <w:tcPr>
            <w:tcW w:w="8815" w:type="dxa"/>
            <w:gridSpan w:val="5"/>
          </w:tcPr>
          <w:p w:rsidR="009A413A" w:rsidRPr="00FE7B9A" w:rsidRDefault="009A413A" w:rsidP="00B72969">
            <w:pPr>
              <w:spacing w:before="120" w:line="320" w:lineRule="exact"/>
              <w:jc w:val="right"/>
              <w:rPr>
                <w:rFonts w:ascii="Arial" w:hAnsi="Arial" w:cs="Arial"/>
                <w:sz w:val="18"/>
                <w:szCs w:val="18"/>
              </w:rPr>
            </w:pPr>
            <w:r w:rsidRPr="002D5F2A">
              <w:rPr>
                <w:rFonts w:ascii="Arial" w:hAnsi="Arial"/>
                <w:sz w:val="22"/>
                <w:szCs w:val="22"/>
              </w:rPr>
              <w:lastRenderedPageBreak/>
              <w:tab/>
            </w:r>
            <w:r w:rsidRPr="00FE7B9A">
              <w:rPr>
                <w:rFonts w:ascii="Arial" w:hAnsi="Arial" w:cs="Arial"/>
                <w:sz w:val="18"/>
                <w:szCs w:val="18"/>
              </w:rPr>
              <w:t>(Unit: Thousand Baht)</w:t>
            </w:r>
          </w:p>
        </w:tc>
      </w:tr>
      <w:tr w:rsidR="009A413A" w:rsidRPr="00FE7B9A" w:rsidTr="009A413A">
        <w:trPr>
          <w:tblHeader/>
        </w:trPr>
        <w:tc>
          <w:tcPr>
            <w:tcW w:w="3690" w:type="dxa"/>
          </w:tcPr>
          <w:p w:rsidR="009A413A" w:rsidRPr="00FE7B9A" w:rsidRDefault="009A413A" w:rsidP="00B72969">
            <w:pPr>
              <w:spacing w:line="320" w:lineRule="exact"/>
              <w:rPr>
                <w:rFonts w:ascii="Arial" w:hAnsi="Arial" w:cs="Arial"/>
                <w:sz w:val="18"/>
                <w:szCs w:val="18"/>
              </w:rPr>
            </w:pPr>
          </w:p>
        </w:tc>
        <w:tc>
          <w:tcPr>
            <w:tcW w:w="5125" w:type="dxa"/>
            <w:gridSpan w:val="4"/>
          </w:tcPr>
          <w:p w:rsidR="009A413A" w:rsidRPr="00FE7B9A" w:rsidRDefault="009A413A" w:rsidP="00B72969">
            <w:pPr>
              <w:pBdr>
                <w:bottom w:val="single" w:sz="4" w:space="1" w:color="auto"/>
              </w:pBdr>
              <w:spacing w:line="320" w:lineRule="exact"/>
              <w:jc w:val="center"/>
              <w:rPr>
                <w:rFonts w:ascii="Arial" w:hAnsi="Arial" w:cs="Arial"/>
                <w:sz w:val="18"/>
                <w:szCs w:val="18"/>
              </w:rPr>
            </w:pPr>
            <w:r>
              <w:rPr>
                <w:rFonts w:ascii="Arial" w:hAnsi="Arial" w:cs="Arial"/>
                <w:sz w:val="18"/>
                <w:szCs w:val="18"/>
              </w:rPr>
              <w:t>For the six-month period ended 30 June</w:t>
            </w:r>
          </w:p>
        </w:tc>
      </w:tr>
      <w:tr w:rsidR="009A413A" w:rsidRPr="00FE7B9A" w:rsidTr="009A413A">
        <w:trPr>
          <w:tblHeader/>
        </w:trPr>
        <w:tc>
          <w:tcPr>
            <w:tcW w:w="3690" w:type="dxa"/>
          </w:tcPr>
          <w:p w:rsidR="009A413A" w:rsidRPr="00FE7B9A" w:rsidRDefault="009A413A" w:rsidP="00B72969">
            <w:pPr>
              <w:spacing w:line="320" w:lineRule="exact"/>
              <w:rPr>
                <w:rFonts w:ascii="Arial" w:hAnsi="Arial" w:cs="Arial"/>
                <w:sz w:val="18"/>
                <w:szCs w:val="18"/>
              </w:rPr>
            </w:pPr>
          </w:p>
        </w:tc>
        <w:tc>
          <w:tcPr>
            <w:tcW w:w="2562" w:type="dxa"/>
            <w:gridSpan w:val="2"/>
          </w:tcPr>
          <w:p w:rsidR="009A413A" w:rsidRPr="00FE7B9A" w:rsidRDefault="009A413A" w:rsidP="00B72969">
            <w:pPr>
              <w:pBdr>
                <w:bottom w:val="single" w:sz="4" w:space="1" w:color="auto"/>
              </w:pBdr>
              <w:spacing w:line="320" w:lineRule="exact"/>
              <w:jc w:val="center"/>
              <w:rPr>
                <w:rFonts w:ascii="Arial" w:hAnsi="Arial" w:cs="Arial"/>
                <w:sz w:val="18"/>
                <w:szCs w:val="18"/>
              </w:rPr>
            </w:pPr>
            <w:r w:rsidRPr="00FE7B9A">
              <w:rPr>
                <w:rFonts w:ascii="Arial" w:hAnsi="Arial" w:cs="Arial"/>
                <w:sz w:val="18"/>
                <w:szCs w:val="18"/>
              </w:rPr>
              <w:t xml:space="preserve">Consolidated </w:t>
            </w:r>
            <w:r>
              <w:rPr>
                <w:rFonts w:ascii="Arial" w:hAnsi="Arial" w:cs="Arial"/>
                <w:sz w:val="18"/>
                <w:szCs w:val="18"/>
              </w:rPr>
              <w:t xml:space="preserve">                  </w:t>
            </w:r>
            <w:r w:rsidRPr="00FE7B9A">
              <w:rPr>
                <w:rFonts w:ascii="Arial" w:hAnsi="Arial" w:cs="Arial"/>
                <w:sz w:val="18"/>
                <w:szCs w:val="18"/>
              </w:rPr>
              <w:t>financial statements</w:t>
            </w:r>
          </w:p>
        </w:tc>
        <w:tc>
          <w:tcPr>
            <w:tcW w:w="2563" w:type="dxa"/>
            <w:gridSpan w:val="2"/>
          </w:tcPr>
          <w:p w:rsidR="009A413A" w:rsidRPr="00FE7B9A" w:rsidRDefault="009A413A" w:rsidP="00B72969">
            <w:pPr>
              <w:pBdr>
                <w:bottom w:val="single" w:sz="4" w:space="1" w:color="auto"/>
              </w:pBdr>
              <w:spacing w:line="320" w:lineRule="exact"/>
              <w:jc w:val="center"/>
              <w:rPr>
                <w:rFonts w:ascii="Arial" w:hAnsi="Arial" w:cs="Arial"/>
                <w:sz w:val="18"/>
                <w:szCs w:val="18"/>
              </w:rPr>
            </w:pPr>
            <w:r w:rsidRPr="00FE7B9A">
              <w:rPr>
                <w:rFonts w:ascii="Arial" w:hAnsi="Arial" w:cs="Arial"/>
                <w:sz w:val="18"/>
                <w:szCs w:val="18"/>
              </w:rPr>
              <w:t xml:space="preserve">Separate </w:t>
            </w:r>
            <w:r>
              <w:rPr>
                <w:rFonts w:ascii="Arial" w:hAnsi="Arial" w:cs="Arial"/>
                <w:sz w:val="18"/>
                <w:szCs w:val="18"/>
              </w:rPr>
              <w:t xml:space="preserve">                     </w:t>
            </w:r>
            <w:r w:rsidRPr="00FE7B9A">
              <w:rPr>
                <w:rFonts w:ascii="Arial" w:hAnsi="Arial" w:cs="Arial"/>
                <w:sz w:val="18"/>
                <w:szCs w:val="18"/>
              </w:rPr>
              <w:t>financial statements</w:t>
            </w:r>
          </w:p>
        </w:tc>
      </w:tr>
      <w:tr w:rsidR="009A413A" w:rsidRPr="00FE7B9A" w:rsidTr="009A413A">
        <w:trPr>
          <w:trHeight w:val="378"/>
          <w:tblHeader/>
        </w:trPr>
        <w:tc>
          <w:tcPr>
            <w:tcW w:w="3690" w:type="dxa"/>
          </w:tcPr>
          <w:p w:rsidR="009A413A" w:rsidRPr="00FE7B9A" w:rsidRDefault="009A413A" w:rsidP="00B72969">
            <w:pPr>
              <w:spacing w:line="320" w:lineRule="exact"/>
              <w:rPr>
                <w:rFonts w:ascii="Arial" w:hAnsi="Arial" w:cs="Arial"/>
                <w:sz w:val="18"/>
                <w:szCs w:val="18"/>
              </w:rPr>
            </w:pPr>
          </w:p>
        </w:tc>
        <w:tc>
          <w:tcPr>
            <w:tcW w:w="1281" w:type="dxa"/>
            <w:vAlign w:val="bottom"/>
          </w:tcPr>
          <w:p w:rsidR="009A413A" w:rsidRPr="00FE7B9A" w:rsidRDefault="009A413A" w:rsidP="00B72969">
            <w:pPr>
              <w:pBdr>
                <w:bottom w:val="single" w:sz="4" w:space="1" w:color="auto"/>
              </w:pBdr>
              <w:spacing w:line="320" w:lineRule="exact"/>
              <w:jc w:val="center"/>
              <w:rPr>
                <w:rFonts w:ascii="Arial" w:hAnsi="Arial" w:cs="Arial"/>
                <w:sz w:val="18"/>
                <w:szCs w:val="18"/>
              </w:rPr>
            </w:pPr>
            <w:r w:rsidRPr="00FE7B9A">
              <w:rPr>
                <w:rFonts w:ascii="Arial" w:hAnsi="Arial" w:cs="Arial"/>
                <w:sz w:val="18"/>
                <w:szCs w:val="18"/>
              </w:rPr>
              <w:t>2019</w:t>
            </w:r>
          </w:p>
        </w:tc>
        <w:tc>
          <w:tcPr>
            <w:tcW w:w="1281" w:type="dxa"/>
            <w:vAlign w:val="bottom"/>
          </w:tcPr>
          <w:p w:rsidR="009A413A" w:rsidRPr="00FE7B9A" w:rsidRDefault="009A413A" w:rsidP="00B72969">
            <w:pPr>
              <w:pBdr>
                <w:bottom w:val="single" w:sz="4" w:space="1" w:color="auto"/>
              </w:pBdr>
              <w:spacing w:line="320" w:lineRule="exact"/>
              <w:jc w:val="center"/>
              <w:rPr>
                <w:rFonts w:ascii="Arial" w:hAnsi="Arial" w:cs="Arial"/>
                <w:sz w:val="18"/>
                <w:szCs w:val="18"/>
              </w:rPr>
            </w:pPr>
            <w:r w:rsidRPr="00FE7B9A">
              <w:rPr>
                <w:rFonts w:ascii="Arial" w:hAnsi="Arial" w:cs="Arial"/>
                <w:sz w:val="18"/>
                <w:szCs w:val="18"/>
              </w:rPr>
              <w:t>2018</w:t>
            </w:r>
          </w:p>
        </w:tc>
        <w:tc>
          <w:tcPr>
            <w:tcW w:w="1281" w:type="dxa"/>
            <w:vAlign w:val="bottom"/>
          </w:tcPr>
          <w:p w:rsidR="009A413A" w:rsidRPr="00FE7B9A" w:rsidRDefault="009A413A" w:rsidP="00B72969">
            <w:pPr>
              <w:pBdr>
                <w:bottom w:val="single" w:sz="4" w:space="1" w:color="auto"/>
              </w:pBdr>
              <w:spacing w:line="320" w:lineRule="exact"/>
              <w:jc w:val="center"/>
              <w:rPr>
                <w:rFonts w:ascii="Arial" w:hAnsi="Arial" w:cs="Arial"/>
                <w:sz w:val="18"/>
                <w:szCs w:val="18"/>
              </w:rPr>
            </w:pPr>
            <w:r w:rsidRPr="00FE7B9A">
              <w:rPr>
                <w:rFonts w:ascii="Arial" w:hAnsi="Arial" w:cs="Arial"/>
                <w:sz w:val="18"/>
                <w:szCs w:val="18"/>
              </w:rPr>
              <w:t>2019</w:t>
            </w:r>
          </w:p>
        </w:tc>
        <w:tc>
          <w:tcPr>
            <w:tcW w:w="1282" w:type="dxa"/>
            <w:vAlign w:val="bottom"/>
          </w:tcPr>
          <w:p w:rsidR="009A413A" w:rsidRPr="00FE7B9A" w:rsidRDefault="009A413A" w:rsidP="00B72969">
            <w:pPr>
              <w:pBdr>
                <w:bottom w:val="single" w:sz="4" w:space="1" w:color="auto"/>
              </w:pBdr>
              <w:spacing w:line="320" w:lineRule="exact"/>
              <w:jc w:val="center"/>
              <w:rPr>
                <w:rFonts w:ascii="Arial" w:hAnsi="Arial" w:cs="Arial"/>
                <w:sz w:val="18"/>
                <w:szCs w:val="18"/>
              </w:rPr>
            </w:pPr>
            <w:r w:rsidRPr="00FE7B9A">
              <w:rPr>
                <w:rFonts w:ascii="Arial" w:hAnsi="Arial" w:cs="Arial"/>
                <w:sz w:val="18"/>
                <w:szCs w:val="18"/>
              </w:rPr>
              <w:t>2018</w:t>
            </w:r>
          </w:p>
        </w:tc>
      </w:tr>
      <w:tr w:rsidR="009A413A" w:rsidRPr="00FE7B9A" w:rsidTr="009A413A">
        <w:trPr>
          <w:trHeight w:val="83"/>
          <w:tblHeader/>
        </w:trPr>
        <w:tc>
          <w:tcPr>
            <w:tcW w:w="3690" w:type="dxa"/>
          </w:tcPr>
          <w:p w:rsidR="009A413A" w:rsidRPr="00FE7B9A" w:rsidRDefault="009A413A" w:rsidP="00B72969">
            <w:pPr>
              <w:spacing w:line="320" w:lineRule="exact"/>
              <w:rPr>
                <w:rFonts w:ascii="Arial" w:hAnsi="Arial" w:cs="Arial"/>
                <w:b/>
                <w:bCs/>
                <w:sz w:val="18"/>
                <w:szCs w:val="18"/>
              </w:rPr>
            </w:pPr>
            <w:r w:rsidRPr="00FE7B9A">
              <w:rPr>
                <w:rFonts w:ascii="Arial" w:hAnsi="Arial" w:cs="Arial"/>
                <w:b/>
                <w:bCs/>
                <w:sz w:val="18"/>
                <w:szCs w:val="18"/>
              </w:rPr>
              <w:t>Type of goods or service:</w:t>
            </w:r>
          </w:p>
        </w:tc>
        <w:tc>
          <w:tcPr>
            <w:tcW w:w="1281" w:type="dxa"/>
            <w:vAlign w:val="bottom"/>
          </w:tcPr>
          <w:p w:rsidR="009A413A" w:rsidRPr="00FE7B9A" w:rsidRDefault="009A413A" w:rsidP="00B72969">
            <w:pPr>
              <w:spacing w:line="320" w:lineRule="exact"/>
              <w:jc w:val="center"/>
              <w:rPr>
                <w:rFonts w:ascii="Arial" w:hAnsi="Arial" w:cs="Arial"/>
                <w:sz w:val="18"/>
                <w:szCs w:val="18"/>
              </w:rPr>
            </w:pPr>
          </w:p>
        </w:tc>
        <w:tc>
          <w:tcPr>
            <w:tcW w:w="1281" w:type="dxa"/>
            <w:vAlign w:val="bottom"/>
          </w:tcPr>
          <w:p w:rsidR="009A413A" w:rsidRPr="00FE7B9A" w:rsidRDefault="009A413A" w:rsidP="00B72969">
            <w:pPr>
              <w:spacing w:line="320" w:lineRule="exact"/>
              <w:jc w:val="center"/>
              <w:rPr>
                <w:rFonts w:ascii="Arial" w:hAnsi="Arial" w:cs="Arial"/>
                <w:sz w:val="18"/>
                <w:szCs w:val="18"/>
              </w:rPr>
            </w:pPr>
          </w:p>
        </w:tc>
        <w:tc>
          <w:tcPr>
            <w:tcW w:w="1281" w:type="dxa"/>
            <w:vAlign w:val="bottom"/>
          </w:tcPr>
          <w:p w:rsidR="009A413A" w:rsidRPr="00FE7B9A" w:rsidRDefault="009A413A" w:rsidP="00B72969">
            <w:pPr>
              <w:spacing w:line="320" w:lineRule="exact"/>
              <w:jc w:val="center"/>
              <w:rPr>
                <w:rFonts w:ascii="Arial" w:hAnsi="Arial" w:cs="Arial"/>
                <w:sz w:val="18"/>
                <w:szCs w:val="18"/>
              </w:rPr>
            </w:pPr>
          </w:p>
        </w:tc>
        <w:tc>
          <w:tcPr>
            <w:tcW w:w="1282" w:type="dxa"/>
            <w:vAlign w:val="bottom"/>
          </w:tcPr>
          <w:p w:rsidR="009A413A" w:rsidRPr="00FE7B9A" w:rsidRDefault="009A413A" w:rsidP="00B72969">
            <w:pPr>
              <w:spacing w:line="320" w:lineRule="exact"/>
              <w:jc w:val="center"/>
              <w:rPr>
                <w:rFonts w:ascii="Arial" w:hAnsi="Arial" w:cs="Arial"/>
                <w:sz w:val="18"/>
                <w:szCs w:val="18"/>
              </w:rPr>
            </w:pPr>
          </w:p>
        </w:tc>
      </w:tr>
      <w:tr w:rsidR="009A413A" w:rsidRPr="00FE7B9A" w:rsidTr="009A413A">
        <w:tc>
          <w:tcPr>
            <w:tcW w:w="3690" w:type="dxa"/>
          </w:tcPr>
          <w:p w:rsidR="009A413A" w:rsidRPr="00FE7B9A" w:rsidRDefault="009A413A" w:rsidP="00B72969">
            <w:pPr>
              <w:spacing w:line="320" w:lineRule="exact"/>
              <w:ind w:left="342" w:hanging="185"/>
              <w:rPr>
                <w:rFonts w:ascii="Arial" w:hAnsi="Arial" w:cstheme="minorBidi"/>
                <w:sz w:val="18"/>
                <w:szCs w:val="18"/>
                <w:cs/>
              </w:rPr>
            </w:pPr>
            <w:r w:rsidRPr="00FE7B9A">
              <w:rPr>
                <w:rFonts w:ascii="Arial" w:hAnsi="Arial" w:cs="Arial"/>
                <w:sz w:val="18"/>
                <w:szCs w:val="18"/>
              </w:rPr>
              <w:t xml:space="preserve">Monitoring and management solution, </w:t>
            </w:r>
            <w:r>
              <w:rPr>
                <w:rFonts w:ascii="Arial" w:hAnsi="Arial" w:cs="Arial"/>
                <w:sz w:val="18"/>
                <w:szCs w:val="18"/>
              </w:rPr>
              <w:t>power control and power backup system</w:t>
            </w:r>
            <w:r w:rsidRPr="00FE7B9A">
              <w:rPr>
                <w:rFonts w:ascii="Arial" w:hAnsi="Arial" w:cs="Arial"/>
                <w:sz w:val="18"/>
                <w:szCs w:val="18"/>
              </w:rPr>
              <w:t xml:space="preserve"> </w:t>
            </w:r>
          </w:p>
        </w:tc>
        <w:tc>
          <w:tcPr>
            <w:tcW w:w="1281" w:type="dxa"/>
            <w:vAlign w:val="bottom"/>
          </w:tcPr>
          <w:p w:rsidR="009A413A" w:rsidRPr="009A413A" w:rsidRDefault="00E936D9" w:rsidP="00B72969">
            <w:pPr>
              <w:tabs>
                <w:tab w:val="decimal" w:pos="975"/>
              </w:tabs>
              <w:spacing w:line="320" w:lineRule="exact"/>
              <w:rPr>
                <w:rFonts w:ascii="Arial" w:hAnsi="Arial" w:cs="Arial"/>
                <w:sz w:val="18"/>
                <w:szCs w:val="18"/>
              </w:rPr>
            </w:pPr>
            <w:r>
              <w:rPr>
                <w:rFonts w:ascii="Arial" w:hAnsi="Arial" w:cs="Arial"/>
                <w:sz w:val="18"/>
                <w:szCs w:val="18"/>
              </w:rPr>
              <w:t>236,100</w:t>
            </w:r>
          </w:p>
        </w:tc>
        <w:tc>
          <w:tcPr>
            <w:tcW w:w="1281" w:type="dxa"/>
            <w:vAlign w:val="bottom"/>
          </w:tcPr>
          <w:p w:rsidR="009A413A" w:rsidRPr="009A413A" w:rsidRDefault="00E936D9" w:rsidP="00B72969">
            <w:pPr>
              <w:tabs>
                <w:tab w:val="decimal" w:pos="975"/>
              </w:tabs>
              <w:spacing w:line="320" w:lineRule="exact"/>
              <w:rPr>
                <w:rFonts w:ascii="Arial" w:hAnsi="Arial" w:cs="Arial"/>
                <w:sz w:val="18"/>
                <w:szCs w:val="18"/>
                <w:cs/>
              </w:rPr>
            </w:pPr>
            <w:r>
              <w:rPr>
                <w:rFonts w:ascii="Arial" w:hAnsi="Arial" w:cs="Arial"/>
                <w:sz w:val="18"/>
                <w:szCs w:val="18"/>
              </w:rPr>
              <w:t>331,575</w:t>
            </w:r>
          </w:p>
        </w:tc>
        <w:tc>
          <w:tcPr>
            <w:tcW w:w="1281" w:type="dxa"/>
            <w:vAlign w:val="bottom"/>
          </w:tcPr>
          <w:p w:rsidR="009A413A" w:rsidRPr="009A413A" w:rsidRDefault="009A413A" w:rsidP="00B72969">
            <w:pPr>
              <w:tabs>
                <w:tab w:val="decimal" w:pos="975"/>
              </w:tabs>
              <w:spacing w:line="320" w:lineRule="exact"/>
              <w:rPr>
                <w:rFonts w:ascii="Arial" w:hAnsi="Arial" w:cs="Arial"/>
                <w:sz w:val="18"/>
                <w:szCs w:val="18"/>
              </w:rPr>
            </w:pPr>
            <w:r w:rsidRPr="009A413A">
              <w:rPr>
                <w:rFonts w:ascii="Arial" w:hAnsi="Arial" w:cs="Arial"/>
                <w:sz w:val="18"/>
                <w:szCs w:val="18"/>
              </w:rPr>
              <w:t>263,934</w:t>
            </w:r>
          </w:p>
        </w:tc>
        <w:tc>
          <w:tcPr>
            <w:tcW w:w="1282" w:type="dxa"/>
            <w:vAlign w:val="bottom"/>
          </w:tcPr>
          <w:p w:rsidR="009A413A" w:rsidRPr="009A413A" w:rsidRDefault="009A413A" w:rsidP="00B72969">
            <w:pPr>
              <w:tabs>
                <w:tab w:val="decimal" w:pos="975"/>
              </w:tabs>
              <w:spacing w:line="320" w:lineRule="exact"/>
              <w:rPr>
                <w:rFonts w:ascii="Arial" w:hAnsi="Arial" w:cs="Arial"/>
                <w:sz w:val="18"/>
                <w:szCs w:val="18"/>
                <w:cs/>
              </w:rPr>
            </w:pPr>
            <w:r w:rsidRPr="009A413A">
              <w:rPr>
                <w:rFonts w:ascii="Arial" w:hAnsi="Arial" w:cs="Arial" w:hint="cs"/>
                <w:sz w:val="18"/>
                <w:szCs w:val="18"/>
                <w:cs/>
              </w:rPr>
              <w:t>423,240</w:t>
            </w:r>
          </w:p>
        </w:tc>
      </w:tr>
      <w:tr w:rsidR="009A413A" w:rsidRPr="00FE7B9A" w:rsidTr="009A413A">
        <w:tc>
          <w:tcPr>
            <w:tcW w:w="3690" w:type="dxa"/>
          </w:tcPr>
          <w:p w:rsidR="009A413A" w:rsidRPr="00FE7B9A" w:rsidRDefault="009A413A" w:rsidP="00B72969">
            <w:pPr>
              <w:spacing w:line="320" w:lineRule="exact"/>
              <w:ind w:left="342" w:hanging="185"/>
              <w:rPr>
                <w:rFonts w:ascii="Arial" w:hAnsi="Arial" w:cs="Arial"/>
                <w:sz w:val="18"/>
                <w:szCs w:val="18"/>
              </w:rPr>
            </w:pPr>
            <w:r w:rsidRPr="00FE7B9A">
              <w:rPr>
                <w:rFonts w:ascii="Arial" w:hAnsi="Arial" w:cs="Arial"/>
                <w:sz w:val="18"/>
                <w:szCs w:val="18"/>
              </w:rPr>
              <w:t>Sale</w:t>
            </w:r>
            <w:r w:rsidRPr="00FE7B9A">
              <w:rPr>
                <w:rFonts w:ascii="Arial" w:hAnsi="Arial" w:cs="Browallia New"/>
                <w:sz w:val="18"/>
                <w:szCs w:val="18"/>
              </w:rPr>
              <w:t>s of</w:t>
            </w:r>
            <w:r w:rsidRPr="00FE7B9A">
              <w:rPr>
                <w:rFonts w:ascii="Arial" w:hAnsi="Arial" w:cs="Arial"/>
                <w:sz w:val="18"/>
                <w:szCs w:val="18"/>
              </w:rPr>
              <w:t xml:space="preserve"> electricity from alternative power</w:t>
            </w:r>
          </w:p>
        </w:tc>
        <w:tc>
          <w:tcPr>
            <w:tcW w:w="1281" w:type="dxa"/>
            <w:vAlign w:val="bottom"/>
          </w:tcPr>
          <w:p w:rsidR="009A413A" w:rsidRPr="009A413A" w:rsidRDefault="001C38B4" w:rsidP="00B72969">
            <w:pPr>
              <w:tabs>
                <w:tab w:val="decimal" w:pos="975"/>
              </w:tabs>
              <w:spacing w:line="320" w:lineRule="exact"/>
              <w:rPr>
                <w:rFonts w:ascii="Arial" w:hAnsi="Arial" w:cs="Arial"/>
                <w:sz w:val="18"/>
                <w:szCs w:val="18"/>
                <w:cs/>
              </w:rPr>
            </w:pPr>
            <w:r>
              <w:rPr>
                <w:rFonts w:ascii="Arial" w:hAnsi="Arial" w:cs="Arial"/>
                <w:sz w:val="18"/>
                <w:szCs w:val="18"/>
              </w:rPr>
              <w:t>225,571</w:t>
            </w:r>
          </w:p>
        </w:tc>
        <w:tc>
          <w:tcPr>
            <w:tcW w:w="1281" w:type="dxa"/>
            <w:vAlign w:val="bottom"/>
          </w:tcPr>
          <w:p w:rsidR="009A413A" w:rsidRPr="009A413A" w:rsidRDefault="001C38B4" w:rsidP="00B72969">
            <w:pPr>
              <w:tabs>
                <w:tab w:val="decimal" w:pos="975"/>
              </w:tabs>
              <w:spacing w:line="320" w:lineRule="exact"/>
              <w:rPr>
                <w:rFonts w:ascii="Arial" w:hAnsi="Arial" w:cs="Arial"/>
                <w:sz w:val="18"/>
                <w:szCs w:val="18"/>
                <w:cs/>
              </w:rPr>
            </w:pPr>
            <w:r>
              <w:rPr>
                <w:rFonts w:ascii="Arial" w:hAnsi="Arial" w:cs="Arial"/>
                <w:sz w:val="18"/>
                <w:szCs w:val="18"/>
              </w:rPr>
              <w:t>210,693</w:t>
            </w:r>
          </w:p>
        </w:tc>
        <w:tc>
          <w:tcPr>
            <w:tcW w:w="1281" w:type="dxa"/>
            <w:vAlign w:val="bottom"/>
          </w:tcPr>
          <w:p w:rsidR="009A413A" w:rsidRPr="009A413A" w:rsidRDefault="009A413A" w:rsidP="00B72969">
            <w:pPr>
              <w:tabs>
                <w:tab w:val="decimal" w:pos="975"/>
              </w:tabs>
              <w:spacing w:line="320" w:lineRule="exact"/>
              <w:rPr>
                <w:rFonts w:ascii="Arial" w:hAnsi="Arial" w:cs="Arial"/>
                <w:sz w:val="18"/>
                <w:szCs w:val="18"/>
                <w:cs/>
              </w:rPr>
            </w:pPr>
            <w:r w:rsidRPr="009A413A">
              <w:rPr>
                <w:rFonts w:ascii="Arial" w:hAnsi="Arial" w:cs="Arial" w:hint="cs"/>
                <w:sz w:val="18"/>
                <w:szCs w:val="18"/>
                <w:cs/>
              </w:rPr>
              <w:t>26,230</w:t>
            </w:r>
          </w:p>
        </w:tc>
        <w:tc>
          <w:tcPr>
            <w:tcW w:w="1282" w:type="dxa"/>
            <w:vAlign w:val="bottom"/>
          </w:tcPr>
          <w:p w:rsidR="009A413A" w:rsidRPr="009A413A" w:rsidRDefault="009A413A" w:rsidP="00B72969">
            <w:pPr>
              <w:tabs>
                <w:tab w:val="decimal" w:pos="975"/>
              </w:tabs>
              <w:spacing w:line="320" w:lineRule="exact"/>
              <w:rPr>
                <w:rFonts w:ascii="Arial" w:hAnsi="Arial" w:cs="Arial"/>
                <w:sz w:val="18"/>
                <w:szCs w:val="18"/>
                <w:cs/>
              </w:rPr>
            </w:pPr>
            <w:r w:rsidRPr="009A413A">
              <w:rPr>
                <w:rFonts w:ascii="Arial" w:hAnsi="Arial" w:cs="Arial" w:hint="cs"/>
                <w:sz w:val="18"/>
                <w:szCs w:val="18"/>
                <w:cs/>
              </w:rPr>
              <w:t>25,583</w:t>
            </w:r>
          </w:p>
        </w:tc>
      </w:tr>
      <w:tr w:rsidR="009A413A" w:rsidRPr="00FE7B9A" w:rsidTr="009A413A">
        <w:tc>
          <w:tcPr>
            <w:tcW w:w="3690" w:type="dxa"/>
          </w:tcPr>
          <w:p w:rsidR="009A413A" w:rsidRPr="00FE7B9A" w:rsidRDefault="009A413A" w:rsidP="00B72969">
            <w:pPr>
              <w:spacing w:line="320" w:lineRule="exact"/>
              <w:ind w:left="342" w:hanging="185"/>
              <w:rPr>
                <w:rFonts w:ascii="Arial" w:hAnsi="Arial" w:cs="Arial"/>
                <w:sz w:val="18"/>
                <w:szCs w:val="18"/>
              </w:rPr>
            </w:pPr>
            <w:r w:rsidRPr="00FE7B9A">
              <w:rPr>
                <w:rFonts w:ascii="Arial" w:hAnsi="Arial" w:cs="Arial"/>
                <w:sz w:val="18"/>
                <w:szCs w:val="18"/>
              </w:rPr>
              <w:t>Petroleum distribution and fuel logistics</w:t>
            </w:r>
          </w:p>
        </w:tc>
        <w:tc>
          <w:tcPr>
            <w:tcW w:w="1281" w:type="dxa"/>
            <w:vAlign w:val="bottom"/>
          </w:tcPr>
          <w:p w:rsidR="009A413A" w:rsidRPr="009A413A" w:rsidRDefault="00E936D9" w:rsidP="00B72969">
            <w:pPr>
              <w:pBdr>
                <w:bottom w:val="single" w:sz="4" w:space="1" w:color="auto"/>
              </w:pBdr>
              <w:tabs>
                <w:tab w:val="decimal" w:pos="975"/>
              </w:tabs>
              <w:spacing w:line="320" w:lineRule="exact"/>
              <w:rPr>
                <w:rFonts w:ascii="Arial" w:hAnsi="Arial" w:cs="Arial"/>
                <w:sz w:val="18"/>
                <w:szCs w:val="18"/>
                <w:cs/>
              </w:rPr>
            </w:pPr>
            <w:r>
              <w:rPr>
                <w:rFonts w:ascii="Arial" w:hAnsi="Arial" w:cs="Arial"/>
                <w:sz w:val="18"/>
                <w:szCs w:val="18"/>
              </w:rPr>
              <w:t>1,093,788</w:t>
            </w:r>
          </w:p>
        </w:tc>
        <w:tc>
          <w:tcPr>
            <w:tcW w:w="1281" w:type="dxa"/>
            <w:vAlign w:val="bottom"/>
          </w:tcPr>
          <w:p w:rsidR="009A413A" w:rsidRPr="009A413A" w:rsidRDefault="00E936D9" w:rsidP="00B72969">
            <w:pPr>
              <w:pBdr>
                <w:bottom w:val="single" w:sz="4" w:space="1" w:color="auto"/>
              </w:pBdr>
              <w:tabs>
                <w:tab w:val="decimal" w:pos="975"/>
              </w:tabs>
              <w:spacing w:line="320" w:lineRule="exact"/>
              <w:rPr>
                <w:rFonts w:ascii="Arial" w:hAnsi="Arial" w:cs="Arial"/>
                <w:sz w:val="18"/>
                <w:szCs w:val="18"/>
                <w:cs/>
              </w:rPr>
            </w:pPr>
            <w:r>
              <w:rPr>
                <w:rFonts w:ascii="Arial" w:hAnsi="Arial" w:cs="Arial"/>
                <w:sz w:val="18"/>
                <w:szCs w:val="18"/>
              </w:rPr>
              <w:t>933,374</w:t>
            </w:r>
          </w:p>
        </w:tc>
        <w:tc>
          <w:tcPr>
            <w:tcW w:w="1281" w:type="dxa"/>
            <w:vAlign w:val="bottom"/>
          </w:tcPr>
          <w:p w:rsidR="009A413A" w:rsidRPr="009A413A" w:rsidRDefault="009A413A" w:rsidP="00B72969">
            <w:pPr>
              <w:pBdr>
                <w:bottom w:val="single" w:sz="4" w:space="1" w:color="auto"/>
              </w:pBdr>
              <w:tabs>
                <w:tab w:val="decimal" w:pos="975"/>
              </w:tabs>
              <w:spacing w:line="320" w:lineRule="exact"/>
              <w:rPr>
                <w:rFonts w:ascii="Arial" w:hAnsi="Arial" w:cs="Arial"/>
                <w:sz w:val="18"/>
                <w:szCs w:val="18"/>
                <w:cs/>
              </w:rPr>
            </w:pPr>
            <w:r w:rsidRPr="009A413A">
              <w:rPr>
                <w:rFonts w:ascii="Arial" w:hAnsi="Arial" w:cs="Arial" w:hint="cs"/>
                <w:sz w:val="18"/>
                <w:szCs w:val="18"/>
                <w:cs/>
              </w:rPr>
              <w:t>-</w:t>
            </w:r>
          </w:p>
        </w:tc>
        <w:tc>
          <w:tcPr>
            <w:tcW w:w="1282" w:type="dxa"/>
            <w:vAlign w:val="bottom"/>
          </w:tcPr>
          <w:p w:rsidR="009A413A" w:rsidRPr="009A413A" w:rsidRDefault="009A413A" w:rsidP="00B72969">
            <w:pPr>
              <w:pBdr>
                <w:bottom w:val="single" w:sz="4" w:space="1" w:color="auto"/>
              </w:pBdr>
              <w:tabs>
                <w:tab w:val="decimal" w:pos="975"/>
              </w:tabs>
              <w:spacing w:line="320" w:lineRule="exact"/>
              <w:rPr>
                <w:rFonts w:ascii="Arial" w:hAnsi="Arial" w:cs="Arial"/>
                <w:sz w:val="18"/>
                <w:szCs w:val="18"/>
                <w:cs/>
              </w:rPr>
            </w:pPr>
            <w:r w:rsidRPr="009A413A">
              <w:rPr>
                <w:rFonts w:ascii="Arial" w:hAnsi="Arial" w:cs="Arial" w:hint="cs"/>
                <w:sz w:val="18"/>
                <w:szCs w:val="18"/>
                <w:cs/>
              </w:rPr>
              <w:t>-</w:t>
            </w:r>
          </w:p>
        </w:tc>
      </w:tr>
      <w:tr w:rsidR="009A413A" w:rsidRPr="00FE7B9A" w:rsidTr="009A413A">
        <w:tc>
          <w:tcPr>
            <w:tcW w:w="3690" w:type="dxa"/>
          </w:tcPr>
          <w:p w:rsidR="009A413A" w:rsidRPr="00FE7B9A" w:rsidRDefault="009A413A" w:rsidP="00B72969">
            <w:pPr>
              <w:spacing w:line="320" w:lineRule="exact"/>
              <w:ind w:left="342" w:right="-108" w:hanging="185"/>
              <w:rPr>
                <w:rFonts w:ascii="Arial" w:hAnsi="Arial" w:cs="Arial"/>
                <w:spacing w:val="-8"/>
                <w:sz w:val="18"/>
                <w:szCs w:val="18"/>
              </w:rPr>
            </w:pPr>
            <w:r w:rsidRPr="00FE7B9A">
              <w:rPr>
                <w:rFonts w:ascii="Arial" w:hAnsi="Arial" w:cs="Arial"/>
                <w:spacing w:val="-8"/>
                <w:sz w:val="18"/>
                <w:szCs w:val="18"/>
              </w:rPr>
              <w:t>Total revenue from contracts with customers</w:t>
            </w:r>
          </w:p>
        </w:tc>
        <w:tc>
          <w:tcPr>
            <w:tcW w:w="1281" w:type="dxa"/>
            <w:vAlign w:val="bottom"/>
          </w:tcPr>
          <w:p w:rsidR="009A413A" w:rsidRPr="009A413A" w:rsidRDefault="009A413A" w:rsidP="00B72969">
            <w:pPr>
              <w:pBdr>
                <w:bottom w:val="double" w:sz="4" w:space="1" w:color="auto"/>
              </w:pBdr>
              <w:tabs>
                <w:tab w:val="decimal" w:pos="975"/>
              </w:tabs>
              <w:spacing w:line="320" w:lineRule="exact"/>
              <w:rPr>
                <w:rFonts w:ascii="Arial" w:hAnsi="Arial" w:cs="Arial"/>
                <w:sz w:val="18"/>
                <w:szCs w:val="18"/>
                <w:cs/>
              </w:rPr>
            </w:pPr>
            <w:r w:rsidRPr="009A413A">
              <w:rPr>
                <w:rFonts w:ascii="Arial" w:hAnsi="Arial" w:cs="Arial" w:hint="cs"/>
                <w:sz w:val="18"/>
                <w:szCs w:val="18"/>
                <w:cs/>
              </w:rPr>
              <w:t>1,555,459</w:t>
            </w:r>
          </w:p>
        </w:tc>
        <w:tc>
          <w:tcPr>
            <w:tcW w:w="1281" w:type="dxa"/>
            <w:vAlign w:val="bottom"/>
          </w:tcPr>
          <w:p w:rsidR="009A413A" w:rsidRPr="009A413A" w:rsidRDefault="009A413A" w:rsidP="00B72969">
            <w:pPr>
              <w:pBdr>
                <w:bottom w:val="double" w:sz="4" w:space="1" w:color="auto"/>
              </w:pBdr>
              <w:tabs>
                <w:tab w:val="decimal" w:pos="975"/>
              </w:tabs>
              <w:spacing w:line="320" w:lineRule="exact"/>
              <w:rPr>
                <w:rFonts w:ascii="Arial" w:hAnsi="Arial" w:cs="Arial"/>
                <w:sz w:val="18"/>
                <w:szCs w:val="18"/>
                <w:cs/>
              </w:rPr>
            </w:pPr>
            <w:r w:rsidRPr="009A413A">
              <w:rPr>
                <w:rFonts w:ascii="Arial" w:hAnsi="Arial" w:cs="Arial" w:hint="cs"/>
                <w:sz w:val="18"/>
                <w:szCs w:val="18"/>
                <w:cs/>
              </w:rPr>
              <w:t>1,475,642</w:t>
            </w:r>
          </w:p>
        </w:tc>
        <w:tc>
          <w:tcPr>
            <w:tcW w:w="1281" w:type="dxa"/>
            <w:vAlign w:val="bottom"/>
          </w:tcPr>
          <w:p w:rsidR="009A413A" w:rsidRPr="009A413A" w:rsidRDefault="009A413A" w:rsidP="00B72969">
            <w:pPr>
              <w:pBdr>
                <w:bottom w:val="double" w:sz="4" w:space="1" w:color="auto"/>
              </w:pBdr>
              <w:tabs>
                <w:tab w:val="decimal" w:pos="975"/>
              </w:tabs>
              <w:spacing w:line="320" w:lineRule="exact"/>
              <w:rPr>
                <w:rFonts w:ascii="Arial" w:hAnsi="Arial" w:cs="Arial"/>
                <w:sz w:val="18"/>
                <w:szCs w:val="18"/>
                <w:cs/>
              </w:rPr>
            </w:pPr>
            <w:r w:rsidRPr="009A413A">
              <w:rPr>
                <w:rFonts w:ascii="Arial" w:hAnsi="Arial" w:cs="Arial" w:hint="cs"/>
                <w:sz w:val="18"/>
                <w:szCs w:val="18"/>
                <w:cs/>
              </w:rPr>
              <w:t>290,164</w:t>
            </w:r>
          </w:p>
        </w:tc>
        <w:tc>
          <w:tcPr>
            <w:tcW w:w="1282" w:type="dxa"/>
            <w:vAlign w:val="bottom"/>
          </w:tcPr>
          <w:p w:rsidR="009A413A" w:rsidRPr="009A413A" w:rsidRDefault="009A413A" w:rsidP="00B72969">
            <w:pPr>
              <w:pBdr>
                <w:bottom w:val="double" w:sz="4" w:space="1" w:color="auto"/>
              </w:pBdr>
              <w:tabs>
                <w:tab w:val="decimal" w:pos="975"/>
              </w:tabs>
              <w:spacing w:line="320" w:lineRule="exact"/>
              <w:rPr>
                <w:rFonts w:ascii="Arial" w:hAnsi="Arial" w:cs="Arial"/>
                <w:sz w:val="18"/>
                <w:szCs w:val="18"/>
                <w:cs/>
              </w:rPr>
            </w:pPr>
            <w:r w:rsidRPr="009A413A">
              <w:rPr>
                <w:rFonts w:ascii="Arial" w:hAnsi="Arial" w:cs="Arial" w:hint="cs"/>
                <w:sz w:val="18"/>
                <w:szCs w:val="18"/>
                <w:cs/>
              </w:rPr>
              <w:t>448,823</w:t>
            </w:r>
          </w:p>
        </w:tc>
      </w:tr>
      <w:tr w:rsidR="009A413A" w:rsidRPr="00FE7B9A" w:rsidTr="009A413A">
        <w:trPr>
          <w:trHeight w:val="83"/>
          <w:tblHeader/>
        </w:trPr>
        <w:tc>
          <w:tcPr>
            <w:tcW w:w="3690" w:type="dxa"/>
          </w:tcPr>
          <w:p w:rsidR="009A413A" w:rsidRPr="00FE7B9A" w:rsidRDefault="009A413A" w:rsidP="00B72969">
            <w:pPr>
              <w:spacing w:line="320" w:lineRule="exact"/>
              <w:rPr>
                <w:rFonts w:ascii="Arial" w:hAnsi="Arial" w:cs="Arial"/>
                <w:b/>
                <w:bCs/>
                <w:sz w:val="18"/>
                <w:szCs w:val="18"/>
              </w:rPr>
            </w:pPr>
            <w:r w:rsidRPr="00FE7B9A">
              <w:rPr>
                <w:rFonts w:ascii="Arial" w:hAnsi="Arial" w:cs="Arial"/>
                <w:b/>
                <w:bCs/>
                <w:sz w:val="18"/>
                <w:szCs w:val="18"/>
              </w:rPr>
              <w:t>Timing of revenue recognition:</w:t>
            </w:r>
          </w:p>
        </w:tc>
        <w:tc>
          <w:tcPr>
            <w:tcW w:w="1281" w:type="dxa"/>
            <w:vAlign w:val="bottom"/>
          </w:tcPr>
          <w:p w:rsidR="009A413A" w:rsidRPr="009A413A" w:rsidRDefault="009A413A" w:rsidP="00B72969">
            <w:pPr>
              <w:tabs>
                <w:tab w:val="decimal" w:pos="975"/>
              </w:tabs>
              <w:spacing w:line="320" w:lineRule="exact"/>
              <w:rPr>
                <w:rFonts w:ascii="Arial" w:hAnsi="Arial" w:cs="Arial"/>
                <w:sz w:val="18"/>
                <w:szCs w:val="18"/>
                <w:cs/>
              </w:rPr>
            </w:pPr>
          </w:p>
        </w:tc>
        <w:tc>
          <w:tcPr>
            <w:tcW w:w="1281" w:type="dxa"/>
            <w:vAlign w:val="bottom"/>
          </w:tcPr>
          <w:p w:rsidR="009A413A" w:rsidRPr="009A413A" w:rsidRDefault="009A413A" w:rsidP="00B72969">
            <w:pPr>
              <w:tabs>
                <w:tab w:val="decimal" w:pos="975"/>
              </w:tabs>
              <w:spacing w:line="320" w:lineRule="exact"/>
              <w:rPr>
                <w:rFonts w:ascii="Arial" w:hAnsi="Arial" w:cs="Arial"/>
                <w:sz w:val="18"/>
                <w:szCs w:val="18"/>
                <w:cs/>
              </w:rPr>
            </w:pPr>
          </w:p>
        </w:tc>
        <w:tc>
          <w:tcPr>
            <w:tcW w:w="1281" w:type="dxa"/>
            <w:vAlign w:val="bottom"/>
          </w:tcPr>
          <w:p w:rsidR="009A413A" w:rsidRPr="009A413A" w:rsidRDefault="009A413A" w:rsidP="00B72969">
            <w:pPr>
              <w:tabs>
                <w:tab w:val="decimal" w:pos="975"/>
              </w:tabs>
              <w:spacing w:line="320" w:lineRule="exact"/>
              <w:rPr>
                <w:rFonts w:ascii="Arial" w:hAnsi="Arial" w:cs="Arial"/>
                <w:sz w:val="18"/>
                <w:szCs w:val="18"/>
                <w:cs/>
              </w:rPr>
            </w:pPr>
          </w:p>
        </w:tc>
        <w:tc>
          <w:tcPr>
            <w:tcW w:w="1282" w:type="dxa"/>
            <w:vAlign w:val="bottom"/>
          </w:tcPr>
          <w:p w:rsidR="009A413A" w:rsidRPr="009A413A" w:rsidRDefault="009A413A" w:rsidP="00B72969">
            <w:pPr>
              <w:tabs>
                <w:tab w:val="decimal" w:pos="975"/>
              </w:tabs>
              <w:spacing w:line="320" w:lineRule="exact"/>
              <w:rPr>
                <w:rFonts w:ascii="Arial" w:hAnsi="Arial" w:cs="Arial"/>
                <w:sz w:val="18"/>
                <w:szCs w:val="18"/>
                <w:cs/>
              </w:rPr>
            </w:pPr>
          </w:p>
        </w:tc>
      </w:tr>
      <w:tr w:rsidR="009A413A" w:rsidRPr="00FE7B9A" w:rsidTr="009A413A">
        <w:tc>
          <w:tcPr>
            <w:tcW w:w="3690" w:type="dxa"/>
          </w:tcPr>
          <w:p w:rsidR="009A413A" w:rsidRPr="00FE7B9A" w:rsidRDefault="009A413A" w:rsidP="00B72969">
            <w:pPr>
              <w:spacing w:line="320" w:lineRule="exact"/>
              <w:ind w:left="342" w:hanging="185"/>
              <w:rPr>
                <w:rFonts w:ascii="Arial" w:hAnsi="Arial" w:cs="Arial"/>
                <w:sz w:val="18"/>
                <w:szCs w:val="18"/>
              </w:rPr>
            </w:pPr>
            <w:r w:rsidRPr="00FE7B9A">
              <w:rPr>
                <w:rFonts w:ascii="Arial" w:hAnsi="Arial" w:cs="Arial"/>
                <w:sz w:val="18"/>
                <w:szCs w:val="18"/>
              </w:rPr>
              <w:t xml:space="preserve">Revenue </w:t>
            </w:r>
            <w:proofErr w:type="spellStart"/>
            <w:r w:rsidRPr="00FE7B9A">
              <w:rPr>
                <w:rFonts w:ascii="Arial" w:hAnsi="Arial" w:cs="Arial"/>
                <w:sz w:val="18"/>
                <w:szCs w:val="18"/>
              </w:rPr>
              <w:t>recognised</w:t>
            </w:r>
            <w:proofErr w:type="spellEnd"/>
            <w:r w:rsidRPr="00FE7B9A">
              <w:rPr>
                <w:rFonts w:ascii="Arial" w:hAnsi="Arial" w:cs="Arial"/>
                <w:sz w:val="18"/>
                <w:szCs w:val="18"/>
              </w:rPr>
              <w:t xml:space="preserve"> at a point in time</w:t>
            </w:r>
          </w:p>
        </w:tc>
        <w:tc>
          <w:tcPr>
            <w:tcW w:w="1281" w:type="dxa"/>
            <w:vAlign w:val="bottom"/>
          </w:tcPr>
          <w:p w:rsidR="009A413A" w:rsidRPr="009A413A" w:rsidRDefault="009A413A" w:rsidP="00B72969">
            <w:pPr>
              <w:tabs>
                <w:tab w:val="decimal" w:pos="975"/>
              </w:tabs>
              <w:spacing w:line="320" w:lineRule="exact"/>
              <w:rPr>
                <w:rFonts w:ascii="Arial" w:hAnsi="Arial" w:cs="Arial"/>
                <w:sz w:val="18"/>
                <w:szCs w:val="18"/>
                <w:cs/>
              </w:rPr>
            </w:pPr>
            <w:r w:rsidRPr="009A413A">
              <w:rPr>
                <w:rFonts w:ascii="Arial" w:hAnsi="Arial" w:cs="Arial" w:hint="cs"/>
                <w:sz w:val="18"/>
                <w:szCs w:val="18"/>
                <w:cs/>
              </w:rPr>
              <w:t>1,124,201</w:t>
            </w:r>
          </w:p>
        </w:tc>
        <w:tc>
          <w:tcPr>
            <w:tcW w:w="1281" w:type="dxa"/>
            <w:vAlign w:val="bottom"/>
          </w:tcPr>
          <w:p w:rsidR="009A413A" w:rsidRPr="009A413A" w:rsidRDefault="009A413A" w:rsidP="00B72969">
            <w:pPr>
              <w:tabs>
                <w:tab w:val="decimal" w:pos="975"/>
              </w:tabs>
              <w:spacing w:line="320" w:lineRule="exact"/>
              <w:rPr>
                <w:rFonts w:ascii="Arial" w:hAnsi="Arial" w:cs="Arial"/>
                <w:sz w:val="18"/>
                <w:szCs w:val="18"/>
                <w:cs/>
              </w:rPr>
            </w:pPr>
            <w:r w:rsidRPr="009A413A">
              <w:rPr>
                <w:rFonts w:ascii="Arial" w:hAnsi="Arial" w:cs="Arial" w:hint="cs"/>
                <w:sz w:val="18"/>
                <w:szCs w:val="18"/>
                <w:cs/>
              </w:rPr>
              <w:t>1,026,499</w:t>
            </w:r>
          </w:p>
        </w:tc>
        <w:tc>
          <w:tcPr>
            <w:tcW w:w="1281" w:type="dxa"/>
            <w:vAlign w:val="bottom"/>
          </w:tcPr>
          <w:p w:rsidR="009A413A" w:rsidRPr="009A413A" w:rsidRDefault="009A413A" w:rsidP="00B72969">
            <w:pPr>
              <w:tabs>
                <w:tab w:val="decimal" w:pos="975"/>
              </w:tabs>
              <w:spacing w:line="320" w:lineRule="exact"/>
              <w:rPr>
                <w:rFonts w:ascii="Arial" w:hAnsi="Arial" w:cs="Arial"/>
                <w:sz w:val="18"/>
                <w:szCs w:val="18"/>
                <w:cs/>
              </w:rPr>
            </w:pPr>
            <w:r w:rsidRPr="009A413A">
              <w:rPr>
                <w:rFonts w:ascii="Arial" w:hAnsi="Arial" w:cs="Arial" w:hint="cs"/>
                <w:sz w:val="18"/>
                <w:szCs w:val="18"/>
                <w:cs/>
              </w:rPr>
              <w:t>136,883</w:t>
            </w:r>
          </w:p>
        </w:tc>
        <w:tc>
          <w:tcPr>
            <w:tcW w:w="1282" w:type="dxa"/>
            <w:vAlign w:val="bottom"/>
          </w:tcPr>
          <w:p w:rsidR="009A413A" w:rsidRPr="009A413A" w:rsidRDefault="009A413A" w:rsidP="00B72969">
            <w:pPr>
              <w:tabs>
                <w:tab w:val="decimal" w:pos="975"/>
              </w:tabs>
              <w:spacing w:line="320" w:lineRule="exact"/>
              <w:rPr>
                <w:rFonts w:ascii="Arial" w:hAnsi="Arial" w:cs="Arial"/>
                <w:sz w:val="18"/>
                <w:szCs w:val="18"/>
                <w:cs/>
              </w:rPr>
            </w:pPr>
            <w:r w:rsidRPr="009A413A">
              <w:rPr>
                <w:rFonts w:ascii="Arial" w:hAnsi="Arial" w:cs="Arial" w:hint="cs"/>
                <w:sz w:val="18"/>
                <w:szCs w:val="18"/>
                <w:cs/>
              </w:rPr>
              <w:t>172,252</w:t>
            </w:r>
          </w:p>
        </w:tc>
      </w:tr>
      <w:tr w:rsidR="009A413A" w:rsidRPr="00FE7B9A" w:rsidTr="009A413A">
        <w:tc>
          <w:tcPr>
            <w:tcW w:w="3690" w:type="dxa"/>
          </w:tcPr>
          <w:p w:rsidR="009A413A" w:rsidRPr="00FE7B9A" w:rsidRDefault="009A413A" w:rsidP="00B72969">
            <w:pPr>
              <w:spacing w:line="320" w:lineRule="exact"/>
              <w:ind w:left="342" w:hanging="185"/>
              <w:rPr>
                <w:rFonts w:ascii="Arial" w:hAnsi="Arial" w:cs="Arial"/>
                <w:sz w:val="18"/>
                <w:szCs w:val="18"/>
              </w:rPr>
            </w:pPr>
            <w:r w:rsidRPr="00FE7B9A">
              <w:rPr>
                <w:rFonts w:ascii="Arial" w:hAnsi="Arial" w:cs="Arial"/>
                <w:sz w:val="18"/>
                <w:szCs w:val="18"/>
              </w:rPr>
              <w:t xml:space="preserve">Revenue </w:t>
            </w:r>
            <w:proofErr w:type="spellStart"/>
            <w:r w:rsidRPr="00FE7B9A">
              <w:rPr>
                <w:rFonts w:ascii="Arial" w:hAnsi="Arial" w:cs="Arial"/>
                <w:sz w:val="18"/>
                <w:szCs w:val="18"/>
              </w:rPr>
              <w:t>recognised</w:t>
            </w:r>
            <w:proofErr w:type="spellEnd"/>
            <w:r w:rsidRPr="00FE7B9A">
              <w:rPr>
                <w:rFonts w:ascii="Arial" w:hAnsi="Arial" w:cs="Arial"/>
                <w:sz w:val="18"/>
                <w:szCs w:val="18"/>
              </w:rPr>
              <w:t xml:space="preserve"> over time</w:t>
            </w:r>
          </w:p>
        </w:tc>
        <w:tc>
          <w:tcPr>
            <w:tcW w:w="1281" w:type="dxa"/>
            <w:vAlign w:val="bottom"/>
          </w:tcPr>
          <w:p w:rsidR="009A413A" w:rsidRPr="009A413A" w:rsidRDefault="009A413A" w:rsidP="00B72969">
            <w:pPr>
              <w:pBdr>
                <w:bottom w:val="single" w:sz="4" w:space="1" w:color="auto"/>
              </w:pBdr>
              <w:tabs>
                <w:tab w:val="decimal" w:pos="975"/>
              </w:tabs>
              <w:spacing w:line="320" w:lineRule="exact"/>
              <w:rPr>
                <w:rFonts w:ascii="Arial" w:hAnsi="Arial" w:cs="Arial"/>
                <w:sz w:val="18"/>
                <w:szCs w:val="18"/>
                <w:cs/>
              </w:rPr>
            </w:pPr>
            <w:r w:rsidRPr="009A413A">
              <w:rPr>
                <w:rFonts w:ascii="Arial" w:hAnsi="Arial" w:cs="Arial" w:hint="cs"/>
                <w:sz w:val="18"/>
                <w:szCs w:val="18"/>
                <w:cs/>
              </w:rPr>
              <w:t>431,258</w:t>
            </w:r>
          </w:p>
        </w:tc>
        <w:tc>
          <w:tcPr>
            <w:tcW w:w="1281" w:type="dxa"/>
            <w:vAlign w:val="bottom"/>
          </w:tcPr>
          <w:p w:rsidR="009A413A" w:rsidRPr="009A413A" w:rsidRDefault="009A413A" w:rsidP="00B72969">
            <w:pPr>
              <w:pBdr>
                <w:bottom w:val="single" w:sz="4" w:space="1" w:color="auto"/>
              </w:pBdr>
              <w:tabs>
                <w:tab w:val="decimal" w:pos="975"/>
              </w:tabs>
              <w:spacing w:line="320" w:lineRule="exact"/>
              <w:rPr>
                <w:rFonts w:ascii="Arial" w:hAnsi="Arial" w:cs="Arial"/>
                <w:sz w:val="18"/>
                <w:szCs w:val="18"/>
                <w:cs/>
              </w:rPr>
            </w:pPr>
            <w:r w:rsidRPr="009A413A">
              <w:rPr>
                <w:rFonts w:ascii="Arial" w:hAnsi="Arial" w:cs="Arial" w:hint="cs"/>
                <w:sz w:val="18"/>
                <w:szCs w:val="18"/>
                <w:cs/>
              </w:rPr>
              <w:t>449,143</w:t>
            </w:r>
          </w:p>
        </w:tc>
        <w:tc>
          <w:tcPr>
            <w:tcW w:w="1281" w:type="dxa"/>
            <w:vAlign w:val="bottom"/>
          </w:tcPr>
          <w:p w:rsidR="009A413A" w:rsidRPr="009A413A" w:rsidRDefault="009A413A" w:rsidP="00B72969">
            <w:pPr>
              <w:pBdr>
                <w:bottom w:val="single" w:sz="4" w:space="1" w:color="auto"/>
              </w:pBdr>
              <w:tabs>
                <w:tab w:val="decimal" w:pos="975"/>
              </w:tabs>
              <w:spacing w:line="320" w:lineRule="exact"/>
              <w:rPr>
                <w:rFonts w:ascii="Arial" w:hAnsi="Arial" w:cs="Arial"/>
                <w:sz w:val="18"/>
                <w:szCs w:val="18"/>
                <w:cs/>
              </w:rPr>
            </w:pPr>
            <w:r w:rsidRPr="009A413A">
              <w:rPr>
                <w:rFonts w:ascii="Arial" w:hAnsi="Arial" w:cs="Arial" w:hint="cs"/>
                <w:sz w:val="18"/>
                <w:szCs w:val="18"/>
                <w:cs/>
              </w:rPr>
              <w:t>153,</w:t>
            </w:r>
            <w:r w:rsidR="00B72969">
              <w:rPr>
                <w:rFonts w:ascii="Arial" w:hAnsi="Arial" w:cs="Arial"/>
                <w:sz w:val="18"/>
                <w:szCs w:val="18"/>
              </w:rPr>
              <w:t>281</w:t>
            </w:r>
          </w:p>
        </w:tc>
        <w:tc>
          <w:tcPr>
            <w:tcW w:w="1282" w:type="dxa"/>
            <w:vAlign w:val="bottom"/>
          </w:tcPr>
          <w:p w:rsidR="009A413A" w:rsidRPr="009A413A" w:rsidRDefault="009A413A" w:rsidP="00B72969">
            <w:pPr>
              <w:pBdr>
                <w:bottom w:val="single" w:sz="4" w:space="1" w:color="auto"/>
              </w:pBdr>
              <w:tabs>
                <w:tab w:val="decimal" w:pos="975"/>
              </w:tabs>
              <w:spacing w:line="320" w:lineRule="exact"/>
              <w:rPr>
                <w:rFonts w:ascii="Arial" w:hAnsi="Arial" w:cs="Arial"/>
                <w:sz w:val="18"/>
                <w:szCs w:val="18"/>
                <w:cs/>
              </w:rPr>
            </w:pPr>
            <w:r w:rsidRPr="009A413A">
              <w:rPr>
                <w:rFonts w:ascii="Arial" w:hAnsi="Arial" w:cs="Arial" w:hint="cs"/>
                <w:sz w:val="18"/>
                <w:szCs w:val="18"/>
                <w:cs/>
              </w:rPr>
              <w:t>276,571</w:t>
            </w:r>
          </w:p>
        </w:tc>
      </w:tr>
      <w:tr w:rsidR="009A413A" w:rsidRPr="00FE7B9A" w:rsidTr="009A413A">
        <w:tc>
          <w:tcPr>
            <w:tcW w:w="3690" w:type="dxa"/>
          </w:tcPr>
          <w:p w:rsidR="009A413A" w:rsidRPr="00FE7B9A" w:rsidRDefault="009A413A" w:rsidP="00B72969">
            <w:pPr>
              <w:spacing w:line="320" w:lineRule="exact"/>
              <w:ind w:left="342" w:right="-108" w:hanging="185"/>
              <w:rPr>
                <w:rFonts w:ascii="Arial" w:hAnsi="Arial" w:cs="Arial"/>
                <w:spacing w:val="-8"/>
                <w:sz w:val="18"/>
                <w:szCs w:val="18"/>
              </w:rPr>
            </w:pPr>
            <w:r w:rsidRPr="00FE7B9A">
              <w:rPr>
                <w:rFonts w:ascii="Arial" w:hAnsi="Arial" w:cs="Arial"/>
                <w:spacing w:val="-8"/>
                <w:sz w:val="18"/>
                <w:szCs w:val="18"/>
              </w:rPr>
              <w:t>Total revenue from contracts with customers</w:t>
            </w:r>
          </w:p>
        </w:tc>
        <w:tc>
          <w:tcPr>
            <w:tcW w:w="1281" w:type="dxa"/>
            <w:vAlign w:val="bottom"/>
          </w:tcPr>
          <w:p w:rsidR="009A413A" w:rsidRPr="009A413A" w:rsidRDefault="009A413A" w:rsidP="00B72969">
            <w:pPr>
              <w:pBdr>
                <w:bottom w:val="double" w:sz="4" w:space="1" w:color="auto"/>
              </w:pBdr>
              <w:tabs>
                <w:tab w:val="decimal" w:pos="975"/>
              </w:tabs>
              <w:spacing w:line="320" w:lineRule="exact"/>
              <w:rPr>
                <w:rFonts w:ascii="Arial" w:hAnsi="Arial" w:cs="Arial"/>
                <w:sz w:val="18"/>
                <w:szCs w:val="18"/>
                <w:cs/>
              </w:rPr>
            </w:pPr>
            <w:r w:rsidRPr="009A413A">
              <w:rPr>
                <w:rFonts w:ascii="Arial" w:hAnsi="Arial" w:cs="Arial" w:hint="cs"/>
                <w:sz w:val="18"/>
                <w:szCs w:val="18"/>
                <w:cs/>
              </w:rPr>
              <w:t>1,555,459</w:t>
            </w:r>
          </w:p>
        </w:tc>
        <w:tc>
          <w:tcPr>
            <w:tcW w:w="1281" w:type="dxa"/>
            <w:vAlign w:val="bottom"/>
          </w:tcPr>
          <w:p w:rsidR="009A413A" w:rsidRPr="009A413A" w:rsidRDefault="009A413A" w:rsidP="00B72969">
            <w:pPr>
              <w:pBdr>
                <w:bottom w:val="double" w:sz="4" w:space="1" w:color="auto"/>
              </w:pBdr>
              <w:tabs>
                <w:tab w:val="decimal" w:pos="975"/>
              </w:tabs>
              <w:spacing w:line="320" w:lineRule="exact"/>
              <w:rPr>
                <w:rFonts w:ascii="Arial" w:hAnsi="Arial" w:cs="Arial"/>
                <w:sz w:val="18"/>
                <w:szCs w:val="18"/>
              </w:rPr>
            </w:pPr>
            <w:r w:rsidRPr="009A413A">
              <w:rPr>
                <w:rFonts w:ascii="Arial" w:hAnsi="Arial" w:cs="Arial" w:hint="cs"/>
                <w:sz w:val="18"/>
                <w:szCs w:val="18"/>
                <w:cs/>
              </w:rPr>
              <w:t>1,475,642</w:t>
            </w:r>
          </w:p>
        </w:tc>
        <w:tc>
          <w:tcPr>
            <w:tcW w:w="1281" w:type="dxa"/>
            <w:vAlign w:val="bottom"/>
          </w:tcPr>
          <w:p w:rsidR="009A413A" w:rsidRPr="009A413A" w:rsidRDefault="009A413A" w:rsidP="00B72969">
            <w:pPr>
              <w:pBdr>
                <w:bottom w:val="double" w:sz="4" w:space="1" w:color="auto"/>
              </w:pBdr>
              <w:tabs>
                <w:tab w:val="decimal" w:pos="975"/>
              </w:tabs>
              <w:spacing w:line="320" w:lineRule="exact"/>
              <w:rPr>
                <w:rFonts w:ascii="Arial" w:hAnsi="Arial" w:cs="Arial"/>
                <w:sz w:val="18"/>
                <w:szCs w:val="18"/>
                <w:cs/>
              </w:rPr>
            </w:pPr>
            <w:r w:rsidRPr="009A413A">
              <w:rPr>
                <w:rFonts w:ascii="Arial" w:hAnsi="Arial" w:cs="Arial" w:hint="cs"/>
                <w:sz w:val="18"/>
                <w:szCs w:val="18"/>
                <w:cs/>
              </w:rPr>
              <w:t>290,164</w:t>
            </w:r>
          </w:p>
        </w:tc>
        <w:tc>
          <w:tcPr>
            <w:tcW w:w="1282" w:type="dxa"/>
            <w:vAlign w:val="bottom"/>
          </w:tcPr>
          <w:p w:rsidR="009A413A" w:rsidRPr="009A413A" w:rsidRDefault="009A413A" w:rsidP="00B72969">
            <w:pPr>
              <w:pBdr>
                <w:bottom w:val="double" w:sz="4" w:space="1" w:color="auto"/>
              </w:pBdr>
              <w:tabs>
                <w:tab w:val="decimal" w:pos="975"/>
              </w:tabs>
              <w:spacing w:line="320" w:lineRule="exact"/>
              <w:rPr>
                <w:rFonts w:ascii="Arial" w:hAnsi="Arial" w:cs="Arial"/>
                <w:sz w:val="18"/>
                <w:szCs w:val="18"/>
                <w:cs/>
              </w:rPr>
            </w:pPr>
            <w:r w:rsidRPr="009A413A">
              <w:rPr>
                <w:rFonts w:ascii="Arial" w:hAnsi="Arial" w:cs="Arial" w:hint="cs"/>
                <w:sz w:val="18"/>
                <w:szCs w:val="18"/>
                <w:cs/>
              </w:rPr>
              <w:t>448,823</w:t>
            </w:r>
          </w:p>
        </w:tc>
      </w:tr>
    </w:tbl>
    <w:p w:rsidR="002D5F2A" w:rsidRPr="002D5F2A" w:rsidRDefault="005F79E8" w:rsidP="00B72969">
      <w:pPr>
        <w:tabs>
          <w:tab w:val="left" w:pos="900"/>
          <w:tab w:val="left" w:pos="2160"/>
          <w:tab w:val="left" w:pos="2880"/>
        </w:tabs>
        <w:spacing w:before="240" w:after="120" w:line="380" w:lineRule="exact"/>
        <w:ind w:left="533" w:right="-43" w:hanging="533"/>
        <w:jc w:val="thaiDistribute"/>
        <w:rPr>
          <w:rFonts w:ascii="Arial" w:hAnsi="Arial"/>
          <w:sz w:val="22"/>
          <w:szCs w:val="22"/>
        </w:rPr>
      </w:pPr>
      <w:r>
        <w:rPr>
          <w:rFonts w:ascii="Arial" w:hAnsi="Arial"/>
          <w:sz w:val="22"/>
          <w:szCs w:val="22"/>
        </w:rPr>
        <w:tab/>
      </w:r>
      <w:r w:rsidR="002D5F2A" w:rsidRPr="002D5F2A">
        <w:rPr>
          <w:rFonts w:ascii="Arial" w:hAnsi="Arial"/>
          <w:sz w:val="22"/>
          <w:szCs w:val="22"/>
        </w:rPr>
        <w:t xml:space="preserve">Set out below, is the reconciliation of the revenue from contracts with customers with the amounts disclosed in Note </w:t>
      </w:r>
      <w:r w:rsidR="00DF0492">
        <w:rPr>
          <w:rFonts w:ascii="Arial" w:hAnsi="Arial"/>
          <w:sz w:val="22"/>
          <w:szCs w:val="22"/>
        </w:rPr>
        <w:t>2</w:t>
      </w:r>
      <w:r>
        <w:rPr>
          <w:rFonts w:ascii="Arial" w:hAnsi="Arial"/>
          <w:sz w:val="22"/>
          <w:szCs w:val="22"/>
        </w:rPr>
        <w:t>7</w:t>
      </w:r>
      <w:r w:rsidR="002D5F2A" w:rsidRPr="002D5F2A">
        <w:rPr>
          <w:rFonts w:ascii="Arial" w:hAnsi="Arial"/>
          <w:sz w:val="22"/>
          <w:szCs w:val="22"/>
        </w:rPr>
        <w:t xml:space="preserve"> relating to the segment information:</w:t>
      </w:r>
    </w:p>
    <w:tbl>
      <w:tblPr>
        <w:tblStyle w:val="TableGrid"/>
        <w:tblW w:w="89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5"/>
        <w:gridCol w:w="1281"/>
        <w:gridCol w:w="1281"/>
        <w:gridCol w:w="1281"/>
        <w:gridCol w:w="1282"/>
      </w:tblGrid>
      <w:tr w:rsidR="002D5F2A" w:rsidRPr="002D5F2A" w:rsidTr="00FE7B9A">
        <w:trPr>
          <w:tblHeader/>
        </w:trPr>
        <w:tc>
          <w:tcPr>
            <w:tcW w:w="8990" w:type="dxa"/>
            <w:gridSpan w:val="5"/>
          </w:tcPr>
          <w:p w:rsidR="002D5F2A" w:rsidRPr="002D5F2A" w:rsidRDefault="002D5F2A" w:rsidP="00FE7B9A">
            <w:pPr>
              <w:spacing w:line="380" w:lineRule="exact"/>
              <w:jc w:val="right"/>
              <w:rPr>
                <w:rFonts w:ascii="Arial" w:hAnsi="Arial" w:cs="Arial"/>
                <w:sz w:val="22"/>
                <w:szCs w:val="22"/>
              </w:rPr>
            </w:pPr>
            <w:r w:rsidRPr="002D5F2A">
              <w:rPr>
                <w:rFonts w:ascii="Arial" w:hAnsi="Arial" w:cs="Arial"/>
                <w:sz w:val="22"/>
                <w:szCs w:val="22"/>
              </w:rPr>
              <w:t>(Unit: Thousand Baht)</w:t>
            </w:r>
          </w:p>
        </w:tc>
      </w:tr>
      <w:tr w:rsidR="00442EAA" w:rsidRPr="002D5F2A" w:rsidTr="009A413A">
        <w:trPr>
          <w:tblHeader/>
        </w:trPr>
        <w:tc>
          <w:tcPr>
            <w:tcW w:w="3865" w:type="dxa"/>
          </w:tcPr>
          <w:p w:rsidR="00442EAA" w:rsidRPr="002D5F2A" w:rsidRDefault="00442EAA" w:rsidP="00FE7B9A">
            <w:pPr>
              <w:spacing w:line="380" w:lineRule="exact"/>
              <w:rPr>
                <w:rFonts w:ascii="Arial" w:hAnsi="Arial" w:cs="Arial"/>
                <w:sz w:val="22"/>
                <w:szCs w:val="22"/>
              </w:rPr>
            </w:pPr>
          </w:p>
        </w:tc>
        <w:tc>
          <w:tcPr>
            <w:tcW w:w="5125" w:type="dxa"/>
            <w:gridSpan w:val="4"/>
          </w:tcPr>
          <w:p w:rsidR="00442EAA" w:rsidRPr="00442EAA" w:rsidRDefault="00442EAA" w:rsidP="00FE7B9A">
            <w:pPr>
              <w:pBdr>
                <w:bottom w:val="single" w:sz="4" w:space="1" w:color="auto"/>
              </w:pBdr>
              <w:spacing w:line="380" w:lineRule="exact"/>
              <w:jc w:val="center"/>
              <w:rPr>
                <w:rFonts w:ascii="Arial" w:hAnsi="Arial" w:cs="Arial"/>
                <w:sz w:val="22"/>
                <w:szCs w:val="22"/>
              </w:rPr>
            </w:pPr>
            <w:r w:rsidRPr="00442EAA">
              <w:rPr>
                <w:rFonts w:ascii="Arial" w:hAnsi="Arial" w:cs="Arial"/>
                <w:sz w:val="22"/>
                <w:szCs w:val="22"/>
              </w:rPr>
              <w:t>For the three-month period ended 30 June</w:t>
            </w:r>
          </w:p>
        </w:tc>
      </w:tr>
      <w:tr w:rsidR="005F79E8" w:rsidRPr="002D5F2A" w:rsidTr="00FE7B9A">
        <w:trPr>
          <w:tblHeader/>
        </w:trPr>
        <w:tc>
          <w:tcPr>
            <w:tcW w:w="3865" w:type="dxa"/>
          </w:tcPr>
          <w:p w:rsidR="005F79E8" w:rsidRPr="002D5F2A" w:rsidRDefault="005F79E8" w:rsidP="005F79E8">
            <w:pPr>
              <w:spacing w:line="380" w:lineRule="exact"/>
              <w:rPr>
                <w:rFonts w:ascii="Arial" w:hAnsi="Arial" w:cs="Arial"/>
                <w:sz w:val="22"/>
                <w:szCs w:val="22"/>
              </w:rPr>
            </w:pPr>
          </w:p>
        </w:tc>
        <w:tc>
          <w:tcPr>
            <w:tcW w:w="2562" w:type="dxa"/>
            <w:gridSpan w:val="2"/>
          </w:tcPr>
          <w:p w:rsidR="005F79E8" w:rsidRPr="002D5F2A" w:rsidRDefault="005F79E8" w:rsidP="005F79E8">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Consolidated financial statements</w:t>
            </w:r>
          </w:p>
        </w:tc>
        <w:tc>
          <w:tcPr>
            <w:tcW w:w="2563" w:type="dxa"/>
            <w:gridSpan w:val="2"/>
          </w:tcPr>
          <w:p w:rsidR="005F79E8" w:rsidRPr="002D5F2A" w:rsidRDefault="005F79E8" w:rsidP="005F79E8">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Separate financial statements</w:t>
            </w:r>
          </w:p>
        </w:tc>
      </w:tr>
      <w:tr w:rsidR="002D5F2A" w:rsidRPr="002D5F2A" w:rsidTr="00FE7B9A">
        <w:trPr>
          <w:trHeight w:val="378"/>
          <w:tblHeader/>
        </w:trPr>
        <w:tc>
          <w:tcPr>
            <w:tcW w:w="3865" w:type="dxa"/>
          </w:tcPr>
          <w:p w:rsidR="002D5F2A" w:rsidRPr="002D5F2A" w:rsidRDefault="002D5F2A" w:rsidP="00FE7B9A">
            <w:pPr>
              <w:spacing w:line="380" w:lineRule="exact"/>
              <w:rPr>
                <w:rFonts w:ascii="Arial" w:hAnsi="Arial" w:cs="Arial"/>
                <w:sz w:val="22"/>
                <w:szCs w:val="22"/>
              </w:rPr>
            </w:pPr>
          </w:p>
        </w:tc>
        <w:tc>
          <w:tcPr>
            <w:tcW w:w="1281" w:type="dxa"/>
            <w:vAlign w:val="bottom"/>
          </w:tcPr>
          <w:p w:rsidR="002D5F2A" w:rsidRPr="002D5F2A" w:rsidRDefault="002D5F2A" w:rsidP="00FE7B9A">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2019</w:t>
            </w:r>
          </w:p>
        </w:tc>
        <w:tc>
          <w:tcPr>
            <w:tcW w:w="1281" w:type="dxa"/>
            <w:vAlign w:val="bottom"/>
          </w:tcPr>
          <w:p w:rsidR="002D5F2A" w:rsidRPr="002D5F2A" w:rsidRDefault="002D5F2A" w:rsidP="00FE7B9A">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2018</w:t>
            </w:r>
          </w:p>
        </w:tc>
        <w:tc>
          <w:tcPr>
            <w:tcW w:w="1281" w:type="dxa"/>
            <w:vAlign w:val="bottom"/>
          </w:tcPr>
          <w:p w:rsidR="002D5F2A" w:rsidRPr="002D5F2A" w:rsidRDefault="002D5F2A" w:rsidP="00FE7B9A">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2019</w:t>
            </w:r>
          </w:p>
        </w:tc>
        <w:tc>
          <w:tcPr>
            <w:tcW w:w="1282" w:type="dxa"/>
            <w:vAlign w:val="bottom"/>
          </w:tcPr>
          <w:p w:rsidR="002D5F2A" w:rsidRPr="002D5F2A" w:rsidRDefault="002D5F2A" w:rsidP="00FE7B9A">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2018</w:t>
            </w:r>
          </w:p>
        </w:tc>
      </w:tr>
      <w:bookmarkEnd w:id="2"/>
      <w:tr w:rsidR="009A413A" w:rsidRPr="002D5F2A" w:rsidTr="00FE7B9A">
        <w:tc>
          <w:tcPr>
            <w:tcW w:w="3865" w:type="dxa"/>
          </w:tcPr>
          <w:p w:rsidR="009A413A" w:rsidRPr="002D5F2A" w:rsidRDefault="009A413A" w:rsidP="009A413A">
            <w:pPr>
              <w:spacing w:line="380" w:lineRule="exact"/>
              <w:ind w:left="157" w:hanging="157"/>
              <w:rPr>
                <w:rFonts w:ascii="Arial" w:hAnsi="Arial" w:cs="Arial"/>
                <w:sz w:val="22"/>
                <w:szCs w:val="22"/>
              </w:rPr>
            </w:pPr>
            <w:r w:rsidRPr="002D5F2A">
              <w:rPr>
                <w:rFonts w:ascii="Arial" w:hAnsi="Arial" w:cs="Arial"/>
                <w:sz w:val="22"/>
                <w:szCs w:val="22"/>
              </w:rPr>
              <w:t>External customers</w:t>
            </w:r>
          </w:p>
        </w:tc>
        <w:tc>
          <w:tcPr>
            <w:tcW w:w="1281" w:type="dxa"/>
          </w:tcPr>
          <w:p w:rsidR="009A413A" w:rsidRPr="009A413A" w:rsidRDefault="009A413A" w:rsidP="009A413A">
            <w:pPr>
              <w:tabs>
                <w:tab w:val="decimal" w:pos="975"/>
              </w:tabs>
              <w:spacing w:line="380" w:lineRule="exact"/>
              <w:rPr>
                <w:rFonts w:ascii="Arial" w:hAnsi="Arial" w:cs="Arial"/>
                <w:sz w:val="22"/>
                <w:szCs w:val="22"/>
                <w:cs/>
              </w:rPr>
            </w:pPr>
            <w:r w:rsidRPr="009A413A">
              <w:rPr>
                <w:rFonts w:ascii="Arial" w:hAnsi="Arial" w:cs="Arial" w:hint="cs"/>
                <w:sz w:val="22"/>
                <w:szCs w:val="22"/>
                <w:cs/>
              </w:rPr>
              <w:t>806,307</w:t>
            </w:r>
          </w:p>
        </w:tc>
        <w:tc>
          <w:tcPr>
            <w:tcW w:w="1281" w:type="dxa"/>
          </w:tcPr>
          <w:p w:rsidR="009A413A" w:rsidRPr="009A413A" w:rsidRDefault="009A413A" w:rsidP="009A413A">
            <w:pPr>
              <w:tabs>
                <w:tab w:val="decimal" w:pos="975"/>
              </w:tabs>
              <w:spacing w:line="380" w:lineRule="exact"/>
              <w:rPr>
                <w:rFonts w:ascii="Arial" w:hAnsi="Arial" w:cs="Arial"/>
                <w:sz w:val="22"/>
                <w:szCs w:val="22"/>
                <w:cs/>
              </w:rPr>
            </w:pPr>
            <w:r w:rsidRPr="009A413A">
              <w:rPr>
                <w:rFonts w:ascii="Arial" w:hAnsi="Arial" w:cs="Arial" w:hint="cs"/>
                <w:sz w:val="22"/>
                <w:szCs w:val="22"/>
                <w:cs/>
              </w:rPr>
              <w:t>825,316</w:t>
            </w:r>
          </w:p>
        </w:tc>
        <w:tc>
          <w:tcPr>
            <w:tcW w:w="1281" w:type="dxa"/>
          </w:tcPr>
          <w:p w:rsidR="009A413A" w:rsidRPr="009A413A" w:rsidRDefault="009A413A" w:rsidP="009A413A">
            <w:pPr>
              <w:tabs>
                <w:tab w:val="decimal" w:pos="975"/>
              </w:tabs>
              <w:spacing w:line="380" w:lineRule="exact"/>
              <w:rPr>
                <w:rFonts w:ascii="Arial" w:hAnsi="Arial" w:cs="Arial"/>
                <w:sz w:val="22"/>
                <w:szCs w:val="22"/>
                <w:cs/>
              </w:rPr>
            </w:pPr>
            <w:r w:rsidRPr="009A413A">
              <w:rPr>
                <w:rFonts w:ascii="Arial" w:hAnsi="Arial" w:cs="Arial" w:hint="cs"/>
                <w:sz w:val="22"/>
                <w:szCs w:val="22"/>
                <w:cs/>
              </w:rPr>
              <w:t>166,</w:t>
            </w:r>
            <w:r w:rsidR="00E936D9">
              <w:rPr>
                <w:rFonts w:ascii="Arial" w:hAnsi="Arial" w:cs="Arial"/>
                <w:sz w:val="22"/>
                <w:szCs w:val="22"/>
              </w:rPr>
              <w:t>990</w:t>
            </w:r>
          </w:p>
        </w:tc>
        <w:tc>
          <w:tcPr>
            <w:tcW w:w="1282" w:type="dxa"/>
          </w:tcPr>
          <w:p w:rsidR="009A413A" w:rsidRPr="009A413A" w:rsidRDefault="009A413A" w:rsidP="009A413A">
            <w:pPr>
              <w:tabs>
                <w:tab w:val="decimal" w:pos="975"/>
              </w:tabs>
              <w:spacing w:line="380" w:lineRule="exact"/>
              <w:rPr>
                <w:rFonts w:ascii="Arial" w:hAnsi="Arial" w:cs="Arial"/>
                <w:sz w:val="22"/>
                <w:szCs w:val="22"/>
                <w:cs/>
              </w:rPr>
            </w:pPr>
            <w:r w:rsidRPr="009A413A">
              <w:rPr>
                <w:rFonts w:ascii="Arial" w:hAnsi="Arial" w:cs="Arial" w:hint="cs"/>
                <w:sz w:val="22"/>
                <w:szCs w:val="22"/>
                <w:cs/>
              </w:rPr>
              <w:t>223,694</w:t>
            </w:r>
          </w:p>
        </w:tc>
      </w:tr>
      <w:tr w:rsidR="009A413A" w:rsidRPr="002D5F2A" w:rsidTr="00FE7B9A">
        <w:tc>
          <w:tcPr>
            <w:tcW w:w="3865" w:type="dxa"/>
          </w:tcPr>
          <w:p w:rsidR="009A413A" w:rsidRPr="002D5F2A" w:rsidRDefault="009A413A" w:rsidP="009A413A">
            <w:pPr>
              <w:spacing w:line="380" w:lineRule="exact"/>
              <w:ind w:left="157" w:hanging="157"/>
              <w:rPr>
                <w:rFonts w:ascii="Arial" w:hAnsi="Arial" w:cs="Arial"/>
                <w:sz w:val="22"/>
                <w:szCs w:val="22"/>
              </w:rPr>
            </w:pPr>
            <w:r w:rsidRPr="002D5F2A">
              <w:rPr>
                <w:rFonts w:ascii="Arial" w:hAnsi="Arial" w:cs="Arial"/>
                <w:sz w:val="22"/>
                <w:szCs w:val="22"/>
              </w:rPr>
              <w:t>Inter-segment</w:t>
            </w:r>
          </w:p>
        </w:tc>
        <w:tc>
          <w:tcPr>
            <w:tcW w:w="1281" w:type="dxa"/>
          </w:tcPr>
          <w:p w:rsidR="009A413A" w:rsidRPr="009A413A" w:rsidRDefault="009A413A" w:rsidP="009A413A">
            <w:pPr>
              <w:pBdr>
                <w:bottom w:val="single" w:sz="4" w:space="1" w:color="auto"/>
              </w:pBdr>
              <w:tabs>
                <w:tab w:val="decimal" w:pos="975"/>
              </w:tabs>
              <w:spacing w:line="380" w:lineRule="exact"/>
              <w:rPr>
                <w:rFonts w:ascii="Arial" w:hAnsi="Arial" w:cs="Arial"/>
                <w:sz w:val="22"/>
                <w:szCs w:val="22"/>
                <w:cs/>
              </w:rPr>
            </w:pPr>
            <w:r w:rsidRPr="009A413A">
              <w:rPr>
                <w:rFonts w:ascii="Arial" w:hAnsi="Arial" w:cs="Arial" w:hint="cs"/>
                <w:sz w:val="22"/>
                <w:szCs w:val="22"/>
                <w:cs/>
              </w:rPr>
              <w:t>13,832</w:t>
            </w:r>
          </w:p>
        </w:tc>
        <w:tc>
          <w:tcPr>
            <w:tcW w:w="1281" w:type="dxa"/>
          </w:tcPr>
          <w:p w:rsidR="009A413A" w:rsidRPr="009A413A" w:rsidRDefault="009A413A" w:rsidP="009A413A">
            <w:pPr>
              <w:pBdr>
                <w:bottom w:val="single" w:sz="4" w:space="1" w:color="auto"/>
              </w:pBdr>
              <w:tabs>
                <w:tab w:val="decimal" w:pos="975"/>
              </w:tabs>
              <w:spacing w:line="380" w:lineRule="exact"/>
              <w:rPr>
                <w:rFonts w:ascii="Arial" w:hAnsi="Arial" w:cs="Arial"/>
                <w:sz w:val="22"/>
                <w:szCs w:val="22"/>
                <w:cs/>
              </w:rPr>
            </w:pPr>
            <w:r w:rsidRPr="009A413A">
              <w:rPr>
                <w:rFonts w:ascii="Arial" w:hAnsi="Arial" w:cs="Arial" w:hint="cs"/>
                <w:sz w:val="22"/>
                <w:szCs w:val="22"/>
                <w:cs/>
              </w:rPr>
              <w:t>57,325</w:t>
            </w:r>
          </w:p>
        </w:tc>
        <w:tc>
          <w:tcPr>
            <w:tcW w:w="1281" w:type="dxa"/>
          </w:tcPr>
          <w:p w:rsidR="009A413A" w:rsidRPr="009A413A" w:rsidRDefault="009A413A" w:rsidP="009A413A">
            <w:pPr>
              <w:pBdr>
                <w:bottom w:val="single" w:sz="4" w:space="1" w:color="auto"/>
              </w:pBdr>
              <w:tabs>
                <w:tab w:val="decimal" w:pos="975"/>
              </w:tabs>
              <w:spacing w:line="380" w:lineRule="exact"/>
              <w:rPr>
                <w:rFonts w:ascii="Arial" w:hAnsi="Arial" w:cs="Arial"/>
                <w:sz w:val="22"/>
                <w:szCs w:val="22"/>
                <w:cs/>
              </w:rPr>
            </w:pPr>
            <w:r w:rsidRPr="009A413A">
              <w:rPr>
                <w:rFonts w:ascii="Arial" w:hAnsi="Arial" w:cs="Arial" w:hint="cs"/>
                <w:sz w:val="22"/>
                <w:szCs w:val="22"/>
                <w:cs/>
              </w:rPr>
              <w:t>11,</w:t>
            </w:r>
            <w:r w:rsidR="00E936D9">
              <w:rPr>
                <w:rFonts w:ascii="Arial" w:hAnsi="Arial" w:cs="Arial"/>
                <w:sz w:val="22"/>
                <w:szCs w:val="22"/>
              </w:rPr>
              <w:t>387</w:t>
            </w:r>
          </w:p>
        </w:tc>
        <w:tc>
          <w:tcPr>
            <w:tcW w:w="1282" w:type="dxa"/>
          </w:tcPr>
          <w:p w:rsidR="009A413A" w:rsidRPr="009A413A" w:rsidRDefault="009A413A" w:rsidP="009A413A">
            <w:pPr>
              <w:pBdr>
                <w:bottom w:val="single" w:sz="4" w:space="1" w:color="auto"/>
              </w:pBdr>
              <w:tabs>
                <w:tab w:val="decimal" w:pos="975"/>
              </w:tabs>
              <w:spacing w:line="380" w:lineRule="exact"/>
              <w:rPr>
                <w:rFonts w:ascii="Arial" w:hAnsi="Arial" w:cs="Arial"/>
                <w:sz w:val="22"/>
                <w:szCs w:val="22"/>
                <w:cs/>
              </w:rPr>
            </w:pPr>
            <w:r w:rsidRPr="009A413A">
              <w:rPr>
                <w:rFonts w:ascii="Arial" w:hAnsi="Arial" w:cs="Arial" w:hint="cs"/>
                <w:sz w:val="22"/>
                <w:szCs w:val="22"/>
                <w:cs/>
              </w:rPr>
              <w:t>52,599</w:t>
            </w:r>
          </w:p>
        </w:tc>
      </w:tr>
      <w:tr w:rsidR="009A413A" w:rsidRPr="002D5F2A" w:rsidTr="00FE7B9A">
        <w:tc>
          <w:tcPr>
            <w:tcW w:w="3865" w:type="dxa"/>
          </w:tcPr>
          <w:p w:rsidR="009A413A" w:rsidRPr="002D5F2A" w:rsidRDefault="009A413A" w:rsidP="009A413A">
            <w:pPr>
              <w:spacing w:line="380" w:lineRule="exact"/>
              <w:ind w:left="157" w:hanging="157"/>
              <w:rPr>
                <w:rFonts w:ascii="Arial" w:hAnsi="Arial" w:cs="Arial"/>
                <w:sz w:val="22"/>
                <w:szCs w:val="22"/>
              </w:rPr>
            </w:pPr>
          </w:p>
        </w:tc>
        <w:tc>
          <w:tcPr>
            <w:tcW w:w="1281" w:type="dxa"/>
          </w:tcPr>
          <w:p w:rsidR="009A413A" w:rsidRPr="009A413A" w:rsidRDefault="009A413A" w:rsidP="009A413A">
            <w:pPr>
              <w:tabs>
                <w:tab w:val="decimal" w:pos="975"/>
              </w:tabs>
              <w:spacing w:line="380" w:lineRule="exact"/>
              <w:rPr>
                <w:rFonts w:ascii="Arial" w:hAnsi="Arial" w:cs="Arial"/>
                <w:sz w:val="22"/>
                <w:szCs w:val="22"/>
                <w:cs/>
              </w:rPr>
            </w:pPr>
            <w:r w:rsidRPr="009A413A">
              <w:rPr>
                <w:rFonts w:ascii="Arial" w:hAnsi="Arial" w:cs="Arial" w:hint="cs"/>
                <w:sz w:val="22"/>
                <w:szCs w:val="22"/>
                <w:cs/>
              </w:rPr>
              <w:t>820,139</w:t>
            </w:r>
          </w:p>
        </w:tc>
        <w:tc>
          <w:tcPr>
            <w:tcW w:w="1281" w:type="dxa"/>
          </w:tcPr>
          <w:p w:rsidR="009A413A" w:rsidRPr="009A413A" w:rsidRDefault="009A413A" w:rsidP="009A413A">
            <w:pPr>
              <w:tabs>
                <w:tab w:val="decimal" w:pos="975"/>
              </w:tabs>
              <w:spacing w:line="380" w:lineRule="exact"/>
              <w:rPr>
                <w:rFonts w:ascii="Arial" w:hAnsi="Arial" w:cs="Arial"/>
                <w:sz w:val="22"/>
                <w:szCs w:val="22"/>
                <w:cs/>
              </w:rPr>
            </w:pPr>
            <w:r w:rsidRPr="009A413A">
              <w:rPr>
                <w:rFonts w:ascii="Arial" w:hAnsi="Arial" w:cs="Arial" w:hint="cs"/>
                <w:sz w:val="22"/>
                <w:szCs w:val="22"/>
                <w:cs/>
              </w:rPr>
              <w:t>882,641</w:t>
            </w:r>
          </w:p>
        </w:tc>
        <w:tc>
          <w:tcPr>
            <w:tcW w:w="1281" w:type="dxa"/>
          </w:tcPr>
          <w:p w:rsidR="009A413A" w:rsidRPr="009A413A" w:rsidRDefault="009A413A" w:rsidP="009A413A">
            <w:pPr>
              <w:tabs>
                <w:tab w:val="decimal" w:pos="975"/>
              </w:tabs>
              <w:spacing w:line="380" w:lineRule="exact"/>
              <w:rPr>
                <w:rFonts w:ascii="Arial" w:hAnsi="Arial" w:cs="Arial"/>
                <w:sz w:val="22"/>
                <w:szCs w:val="22"/>
                <w:cs/>
              </w:rPr>
            </w:pPr>
            <w:r w:rsidRPr="009A413A">
              <w:rPr>
                <w:rFonts w:ascii="Arial" w:hAnsi="Arial" w:cs="Arial" w:hint="cs"/>
                <w:sz w:val="22"/>
                <w:szCs w:val="22"/>
                <w:cs/>
              </w:rPr>
              <w:t>178,377</w:t>
            </w:r>
          </w:p>
        </w:tc>
        <w:tc>
          <w:tcPr>
            <w:tcW w:w="1282" w:type="dxa"/>
          </w:tcPr>
          <w:p w:rsidR="009A413A" w:rsidRPr="009A413A" w:rsidRDefault="009A413A" w:rsidP="009A413A">
            <w:pPr>
              <w:tabs>
                <w:tab w:val="decimal" w:pos="975"/>
              </w:tabs>
              <w:spacing w:line="380" w:lineRule="exact"/>
              <w:rPr>
                <w:rFonts w:ascii="Arial" w:hAnsi="Arial" w:cs="Arial"/>
                <w:sz w:val="22"/>
                <w:szCs w:val="22"/>
                <w:cs/>
              </w:rPr>
            </w:pPr>
            <w:r w:rsidRPr="009A413A">
              <w:rPr>
                <w:rFonts w:ascii="Arial" w:hAnsi="Arial" w:cs="Arial" w:hint="cs"/>
                <w:sz w:val="22"/>
                <w:szCs w:val="22"/>
                <w:cs/>
              </w:rPr>
              <w:t>276,293</w:t>
            </w:r>
          </w:p>
        </w:tc>
      </w:tr>
      <w:tr w:rsidR="009A413A" w:rsidRPr="002D5F2A" w:rsidTr="00FE7B9A">
        <w:tc>
          <w:tcPr>
            <w:tcW w:w="3865" w:type="dxa"/>
          </w:tcPr>
          <w:p w:rsidR="009A413A" w:rsidRPr="002D5F2A" w:rsidRDefault="009A413A" w:rsidP="009A413A">
            <w:pPr>
              <w:spacing w:line="380" w:lineRule="exact"/>
              <w:ind w:left="157" w:hanging="157"/>
              <w:rPr>
                <w:rFonts w:ascii="Arial" w:hAnsi="Arial" w:cs="Arial"/>
                <w:sz w:val="22"/>
                <w:szCs w:val="22"/>
              </w:rPr>
            </w:pPr>
            <w:r w:rsidRPr="002D5F2A">
              <w:rPr>
                <w:rFonts w:ascii="Arial" w:hAnsi="Arial" w:cs="Arial"/>
                <w:sz w:val="22"/>
                <w:szCs w:val="22"/>
              </w:rPr>
              <w:t>Adjustments and eliminations</w:t>
            </w:r>
          </w:p>
        </w:tc>
        <w:tc>
          <w:tcPr>
            <w:tcW w:w="1281" w:type="dxa"/>
            <w:vAlign w:val="bottom"/>
          </w:tcPr>
          <w:p w:rsidR="009A413A" w:rsidRPr="009A413A" w:rsidRDefault="009A413A" w:rsidP="009A413A">
            <w:pPr>
              <w:pBdr>
                <w:bottom w:val="single" w:sz="4" w:space="1" w:color="auto"/>
              </w:pBdr>
              <w:tabs>
                <w:tab w:val="decimal" w:pos="975"/>
              </w:tabs>
              <w:spacing w:line="380" w:lineRule="exact"/>
              <w:rPr>
                <w:rFonts w:ascii="Arial" w:hAnsi="Arial" w:cs="Arial"/>
                <w:sz w:val="22"/>
                <w:szCs w:val="22"/>
                <w:cs/>
              </w:rPr>
            </w:pPr>
            <w:r w:rsidRPr="009A413A">
              <w:rPr>
                <w:rFonts w:ascii="Arial" w:hAnsi="Arial" w:cs="Arial" w:hint="cs"/>
                <w:sz w:val="22"/>
                <w:szCs w:val="22"/>
                <w:cs/>
              </w:rPr>
              <w:t>(13,832)</w:t>
            </w:r>
          </w:p>
        </w:tc>
        <w:tc>
          <w:tcPr>
            <w:tcW w:w="1281" w:type="dxa"/>
            <w:vAlign w:val="bottom"/>
          </w:tcPr>
          <w:p w:rsidR="009A413A" w:rsidRPr="009A413A" w:rsidRDefault="009A413A" w:rsidP="009A413A">
            <w:pPr>
              <w:pBdr>
                <w:bottom w:val="single" w:sz="4" w:space="1" w:color="auto"/>
              </w:pBdr>
              <w:tabs>
                <w:tab w:val="decimal" w:pos="975"/>
              </w:tabs>
              <w:spacing w:line="380" w:lineRule="exact"/>
              <w:rPr>
                <w:rFonts w:ascii="Arial" w:hAnsi="Arial" w:cs="Arial"/>
                <w:sz w:val="22"/>
                <w:szCs w:val="22"/>
                <w:cs/>
              </w:rPr>
            </w:pPr>
            <w:r w:rsidRPr="009A413A">
              <w:rPr>
                <w:rFonts w:ascii="Arial" w:hAnsi="Arial" w:cs="Arial" w:hint="cs"/>
                <w:sz w:val="22"/>
                <w:szCs w:val="22"/>
                <w:cs/>
              </w:rPr>
              <w:t>(57,325)</w:t>
            </w:r>
          </w:p>
        </w:tc>
        <w:tc>
          <w:tcPr>
            <w:tcW w:w="1281" w:type="dxa"/>
            <w:vAlign w:val="bottom"/>
          </w:tcPr>
          <w:p w:rsidR="009A413A" w:rsidRPr="009A413A" w:rsidRDefault="009A413A" w:rsidP="009A413A">
            <w:pPr>
              <w:pBdr>
                <w:bottom w:val="single" w:sz="4" w:space="1" w:color="auto"/>
              </w:pBdr>
              <w:tabs>
                <w:tab w:val="decimal" w:pos="975"/>
              </w:tabs>
              <w:spacing w:line="380" w:lineRule="exact"/>
              <w:rPr>
                <w:rFonts w:ascii="Arial" w:hAnsi="Arial" w:cs="Arial"/>
                <w:sz w:val="22"/>
                <w:szCs w:val="22"/>
                <w:cs/>
              </w:rPr>
            </w:pPr>
            <w:r w:rsidRPr="009A413A">
              <w:rPr>
                <w:rFonts w:ascii="Arial" w:hAnsi="Arial" w:cs="Arial" w:hint="cs"/>
                <w:sz w:val="22"/>
                <w:szCs w:val="22"/>
                <w:cs/>
              </w:rPr>
              <w:t>-</w:t>
            </w:r>
          </w:p>
        </w:tc>
        <w:tc>
          <w:tcPr>
            <w:tcW w:w="1282" w:type="dxa"/>
            <w:vAlign w:val="bottom"/>
          </w:tcPr>
          <w:p w:rsidR="009A413A" w:rsidRPr="009A413A" w:rsidRDefault="009A413A" w:rsidP="009A413A">
            <w:pPr>
              <w:pBdr>
                <w:bottom w:val="single" w:sz="4" w:space="1" w:color="auto"/>
              </w:pBdr>
              <w:tabs>
                <w:tab w:val="decimal" w:pos="975"/>
              </w:tabs>
              <w:spacing w:line="380" w:lineRule="exact"/>
              <w:rPr>
                <w:rFonts w:ascii="Arial" w:hAnsi="Arial" w:cs="Arial"/>
                <w:sz w:val="22"/>
                <w:szCs w:val="22"/>
                <w:cs/>
              </w:rPr>
            </w:pPr>
            <w:r w:rsidRPr="009A413A">
              <w:rPr>
                <w:rFonts w:ascii="Arial" w:hAnsi="Arial" w:cs="Arial" w:hint="cs"/>
                <w:sz w:val="22"/>
                <w:szCs w:val="22"/>
                <w:cs/>
              </w:rPr>
              <w:t>-</w:t>
            </w:r>
          </w:p>
        </w:tc>
      </w:tr>
      <w:tr w:rsidR="009A413A" w:rsidRPr="002D5F2A" w:rsidTr="00FE7B9A">
        <w:tc>
          <w:tcPr>
            <w:tcW w:w="3865" w:type="dxa"/>
          </w:tcPr>
          <w:p w:rsidR="009A413A" w:rsidRPr="002D5F2A" w:rsidRDefault="009A413A" w:rsidP="009A413A">
            <w:pPr>
              <w:spacing w:line="380" w:lineRule="exact"/>
              <w:ind w:left="157" w:right="-108" w:hanging="157"/>
              <w:rPr>
                <w:rFonts w:ascii="Arial" w:hAnsi="Arial" w:cs="Arial"/>
                <w:sz w:val="22"/>
                <w:szCs w:val="22"/>
              </w:rPr>
            </w:pPr>
            <w:r w:rsidRPr="002D5F2A">
              <w:rPr>
                <w:rFonts w:ascii="Arial" w:hAnsi="Arial" w:cs="Arial"/>
                <w:spacing w:val="-6"/>
                <w:sz w:val="22"/>
                <w:szCs w:val="22"/>
              </w:rPr>
              <w:t>Total revenue from contracts with customers</w:t>
            </w:r>
          </w:p>
        </w:tc>
        <w:tc>
          <w:tcPr>
            <w:tcW w:w="1281" w:type="dxa"/>
            <w:vAlign w:val="bottom"/>
          </w:tcPr>
          <w:p w:rsidR="009A413A" w:rsidRPr="009A413A" w:rsidRDefault="009A413A" w:rsidP="009A413A">
            <w:pPr>
              <w:pBdr>
                <w:bottom w:val="double" w:sz="4" w:space="1" w:color="auto"/>
              </w:pBdr>
              <w:tabs>
                <w:tab w:val="decimal" w:pos="975"/>
              </w:tabs>
              <w:spacing w:line="380" w:lineRule="exact"/>
              <w:rPr>
                <w:rFonts w:ascii="Arial" w:hAnsi="Arial" w:cs="Arial"/>
                <w:sz w:val="22"/>
                <w:szCs w:val="22"/>
                <w:cs/>
              </w:rPr>
            </w:pPr>
            <w:r w:rsidRPr="009A413A">
              <w:rPr>
                <w:rFonts w:ascii="Arial" w:hAnsi="Arial" w:cs="Arial" w:hint="cs"/>
                <w:sz w:val="22"/>
                <w:szCs w:val="22"/>
                <w:cs/>
              </w:rPr>
              <w:t>806,307</w:t>
            </w:r>
          </w:p>
        </w:tc>
        <w:tc>
          <w:tcPr>
            <w:tcW w:w="1281" w:type="dxa"/>
            <w:vAlign w:val="bottom"/>
          </w:tcPr>
          <w:p w:rsidR="009A413A" w:rsidRPr="009A413A" w:rsidRDefault="009A413A" w:rsidP="009A413A">
            <w:pPr>
              <w:pBdr>
                <w:bottom w:val="double" w:sz="4" w:space="1" w:color="auto"/>
              </w:pBdr>
              <w:tabs>
                <w:tab w:val="decimal" w:pos="975"/>
              </w:tabs>
              <w:spacing w:line="380" w:lineRule="exact"/>
              <w:rPr>
                <w:rFonts w:ascii="Arial" w:hAnsi="Arial" w:cs="Arial"/>
                <w:sz w:val="22"/>
                <w:szCs w:val="22"/>
                <w:cs/>
              </w:rPr>
            </w:pPr>
            <w:r w:rsidRPr="009A413A">
              <w:rPr>
                <w:rFonts w:ascii="Arial" w:hAnsi="Arial" w:cs="Arial" w:hint="cs"/>
                <w:sz w:val="22"/>
                <w:szCs w:val="22"/>
                <w:cs/>
              </w:rPr>
              <w:t>825,316</w:t>
            </w:r>
          </w:p>
        </w:tc>
        <w:tc>
          <w:tcPr>
            <w:tcW w:w="1281" w:type="dxa"/>
            <w:vAlign w:val="bottom"/>
          </w:tcPr>
          <w:p w:rsidR="009A413A" w:rsidRPr="009A413A" w:rsidRDefault="009A413A" w:rsidP="009A413A">
            <w:pPr>
              <w:pBdr>
                <w:bottom w:val="double" w:sz="4" w:space="1" w:color="auto"/>
              </w:pBdr>
              <w:tabs>
                <w:tab w:val="decimal" w:pos="975"/>
              </w:tabs>
              <w:spacing w:line="380" w:lineRule="exact"/>
              <w:rPr>
                <w:rFonts w:ascii="Arial" w:hAnsi="Arial" w:cs="Arial"/>
                <w:sz w:val="22"/>
                <w:szCs w:val="22"/>
                <w:cs/>
              </w:rPr>
            </w:pPr>
            <w:r w:rsidRPr="009A413A">
              <w:rPr>
                <w:rFonts w:ascii="Arial" w:hAnsi="Arial" w:cs="Arial" w:hint="cs"/>
                <w:sz w:val="22"/>
                <w:szCs w:val="22"/>
                <w:cs/>
              </w:rPr>
              <w:t>178,377</w:t>
            </w:r>
          </w:p>
        </w:tc>
        <w:tc>
          <w:tcPr>
            <w:tcW w:w="1282" w:type="dxa"/>
            <w:vAlign w:val="bottom"/>
          </w:tcPr>
          <w:p w:rsidR="009A413A" w:rsidRPr="009A413A" w:rsidRDefault="009A413A" w:rsidP="009A413A">
            <w:pPr>
              <w:pBdr>
                <w:bottom w:val="double" w:sz="4" w:space="1" w:color="auto"/>
              </w:pBdr>
              <w:tabs>
                <w:tab w:val="decimal" w:pos="975"/>
              </w:tabs>
              <w:spacing w:line="380" w:lineRule="exact"/>
              <w:rPr>
                <w:rFonts w:ascii="Arial" w:hAnsi="Arial" w:cs="Arial"/>
                <w:sz w:val="22"/>
                <w:szCs w:val="22"/>
                <w:cs/>
              </w:rPr>
            </w:pPr>
            <w:r w:rsidRPr="009A413A">
              <w:rPr>
                <w:rFonts w:ascii="Arial" w:hAnsi="Arial" w:cs="Arial" w:hint="cs"/>
                <w:sz w:val="22"/>
                <w:szCs w:val="22"/>
                <w:cs/>
              </w:rPr>
              <w:t>276,293</w:t>
            </w:r>
          </w:p>
        </w:tc>
      </w:tr>
    </w:tbl>
    <w:p w:rsidR="00B72969" w:rsidRDefault="00B72969">
      <w:r>
        <w:br w:type="page"/>
      </w:r>
    </w:p>
    <w:tbl>
      <w:tblPr>
        <w:tblStyle w:val="TableGrid"/>
        <w:tblW w:w="89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5"/>
        <w:gridCol w:w="1281"/>
        <w:gridCol w:w="1281"/>
        <w:gridCol w:w="1281"/>
        <w:gridCol w:w="1282"/>
      </w:tblGrid>
      <w:tr w:rsidR="009A413A" w:rsidRPr="002D5F2A" w:rsidTr="009A413A">
        <w:trPr>
          <w:tblHeader/>
        </w:trPr>
        <w:tc>
          <w:tcPr>
            <w:tcW w:w="8990" w:type="dxa"/>
            <w:gridSpan w:val="5"/>
          </w:tcPr>
          <w:p w:rsidR="009A413A" w:rsidRPr="002D5F2A" w:rsidRDefault="009A413A" w:rsidP="009A413A">
            <w:pPr>
              <w:spacing w:before="120" w:line="380" w:lineRule="exact"/>
              <w:jc w:val="right"/>
              <w:rPr>
                <w:rFonts w:ascii="Arial" w:hAnsi="Arial" w:cs="Arial"/>
                <w:sz w:val="22"/>
                <w:szCs w:val="22"/>
              </w:rPr>
            </w:pPr>
            <w:r w:rsidRPr="002D5F2A">
              <w:rPr>
                <w:rFonts w:ascii="Arial" w:hAnsi="Arial" w:cs="Arial"/>
                <w:sz w:val="22"/>
                <w:szCs w:val="22"/>
              </w:rPr>
              <w:lastRenderedPageBreak/>
              <w:t>(Unit: Thousand Baht)</w:t>
            </w:r>
          </w:p>
        </w:tc>
      </w:tr>
      <w:tr w:rsidR="009A413A" w:rsidRPr="00442EAA" w:rsidTr="009A413A">
        <w:trPr>
          <w:tblHeader/>
        </w:trPr>
        <w:tc>
          <w:tcPr>
            <w:tcW w:w="3865" w:type="dxa"/>
          </w:tcPr>
          <w:p w:rsidR="009A413A" w:rsidRPr="002D5F2A" w:rsidRDefault="009A413A" w:rsidP="009A413A">
            <w:pPr>
              <w:spacing w:line="380" w:lineRule="exact"/>
              <w:rPr>
                <w:rFonts w:ascii="Arial" w:hAnsi="Arial" w:cs="Arial"/>
                <w:sz w:val="22"/>
                <w:szCs w:val="22"/>
              </w:rPr>
            </w:pPr>
          </w:p>
        </w:tc>
        <w:tc>
          <w:tcPr>
            <w:tcW w:w="5125" w:type="dxa"/>
            <w:gridSpan w:val="4"/>
          </w:tcPr>
          <w:p w:rsidR="009A413A" w:rsidRPr="00442EAA" w:rsidRDefault="009A413A" w:rsidP="009A413A">
            <w:pPr>
              <w:pBdr>
                <w:bottom w:val="single" w:sz="4" w:space="1" w:color="auto"/>
              </w:pBdr>
              <w:spacing w:line="380" w:lineRule="exact"/>
              <w:jc w:val="center"/>
              <w:rPr>
                <w:rFonts w:ascii="Arial" w:hAnsi="Arial" w:cs="Arial"/>
                <w:sz w:val="22"/>
                <w:szCs w:val="22"/>
              </w:rPr>
            </w:pPr>
            <w:r w:rsidRPr="00442EAA">
              <w:rPr>
                <w:rFonts w:ascii="Arial" w:hAnsi="Arial" w:cs="Arial"/>
                <w:sz w:val="22"/>
                <w:szCs w:val="22"/>
              </w:rPr>
              <w:t xml:space="preserve">For the </w:t>
            </w:r>
            <w:r>
              <w:rPr>
                <w:rFonts w:ascii="Arial" w:hAnsi="Arial" w:cs="Arial"/>
                <w:sz w:val="22"/>
                <w:szCs w:val="22"/>
              </w:rPr>
              <w:t>six</w:t>
            </w:r>
            <w:r w:rsidRPr="00442EAA">
              <w:rPr>
                <w:rFonts w:ascii="Arial" w:hAnsi="Arial" w:cs="Arial"/>
                <w:sz w:val="22"/>
                <w:szCs w:val="22"/>
              </w:rPr>
              <w:t>-month period ended 30 June</w:t>
            </w:r>
          </w:p>
        </w:tc>
      </w:tr>
      <w:tr w:rsidR="009A413A" w:rsidRPr="002D5F2A" w:rsidTr="009A413A">
        <w:trPr>
          <w:tblHeader/>
        </w:trPr>
        <w:tc>
          <w:tcPr>
            <w:tcW w:w="3865" w:type="dxa"/>
          </w:tcPr>
          <w:p w:rsidR="009A413A" w:rsidRPr="002D5F2A" w:rsidRDefault="009A413A" w:rsidP="009A413A">
            <w:pPr>
              <w:spacing w:line="380" w:lineRule="exact"/>
              <w:rPr>
                <w:rFonts w:ascii="Arial" w:hAnsi="Arial" w:cs="Arial"/>
                <w:sz w:val="22"/>
                <w:szCs w:val="22"/>
              </w:rPr>
            </w:pPr>
          </w:p>
        </w:tc>
        <w:tc>
          <w:tcPr>
            <w:tcW w:w="2562" w:type="dxa"/>
            <w:gridSpan w:val="2"/>
          </w:tcPr>
          <w:p w:rsidR="009A413A" w:rsidRPr="002D5F2A" w:rsidRDefault="009A413A" w:rsidP="009A413A">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Consolidated financial statements</w:t>
            </w:r>
          </w:p>
        </w:tc>
        <w:tc>
          <w:tcPr>
            <w:tcW w:w="2563" w:type="dxa"/>
            <w:gridSpan w:val="2"/>
          </w:tcPr>
          <w:p w:rsidR="009A413A" w:rsidRPr="002D5F2A" w:rsidRDefault="009A413A" w:rsidP="009A413A">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Separate financial statements</w:t>
            </w:r>
          </w:p>
        </w:tc>
      </w:tr>
      <w:tr w:rsidR="009A413A" w:rsidRPr="002D5F2A" w:rsidTr="009A413A">
        <w:trPr>
          <w:trHeight w:val="378"/>
          <w:tblHeader/>
        </w:trPr>
        <w:tc>
          <w:tcPr>
            <w:tcW w:w="3865" w:type="dxa"/>
          </w:tcPr>
          <w:p w:rsidR="009A413A" w:rsidRPr="002D5F2A" w:rsidRDefault="009A413A" w:rsidP="009A413A">
            <w:pPr>
              <w:spacing w:line="380" w:lineRule="exact"/>
              <w:rPr>
                <w:rFonts w:ascii="Arial" w:hAnsi="Arial" w:cs="Arial"/>
                <w:sz w:val="22"/>
                <w:szCs w:val="22"/>
              </w:rPr>
            </w:pPr>
          </w:p>
        </w:tc>
        <w:tc>
          <w:tcPr>
            <w:tcW w:w="1281" w:type="dxa"/>
            <w:vAlign w:val="bottom"/>
          </w:tcPr>
          <w:p w:rsidR="009A413A" w:rsidRPr="002D5F2A" w:rsidRDefault="009A413A" w:rsidP="009A413A">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2019</w:t>
            </w:r>
          </w:p>
        </w:tc>
        <w:tc>
          <w:tcPr>
            <w:tcW w:w="1281" w:type="dxa"/>
            <w:vAlign w:val="bottom"/>
          </w:tcPr>
          <w:p w:rsidR="009A413A" w:rsidRPr="002D5F2A" w:rsidRDefault="009A413A" w:rsidP="009A413A">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2018</w:t>
            </w:r>
          </w:p>
        </w:tc>
        <w:tc>
          <w:tcPr>
            <w:tcW w:w="1281" w:type="dxa"/>
            <w:vAlign w:val="bottom"/>
          </w:tcPr>
          <w:p w:rsidR="009A413A" w:rsidRPr="002D5F2A" w:rsidRDefault="009A413A" w:rsidP="009A413A">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2019</w:t>
            </w:r>
          </w:p>
        </w:tc>
        <w:tc>
          <w:tcPr>
            <w:tcW w:w="1282" w:type="dxa"/>
            <w:vAlign w:val="bottom"/>
          </w:tcPr>
          <w:p w:rsidR="009A413A" w:rsidRPr="002D5F2A" w:rsidRDefault="009A413A" w:rsidP="009A413A">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2018</w:t>
            </w:r>
          </w:p>
        </w:tc>
      </w:tr>
      <w:tr w:rsidR="009A413A" w:rsidRPr="002D5F2A" w:rsidTr="009A413A">
        <w:tc>
          <w:tcPr>
            <w:tcW w:w="3865" w:type="dxa"/>
          </w:tcPr>
          <w:p w:rsidR="009A413A" w:rsidRPr="002D5F2A" w:rsidRDefault="009A413A" w:rsidP="009A413A">
            <w:pPr>
              <w:spacing w:line="380" w:lineRule="exact"/>
              <w:ind w:left="157" w:hanging="157"/>
              <w:rPr>
                <w:rFonts w:ascii="Arial" w:hAnsi="Arial" w:cs="Arial"/>
                <w:sz w:val="22"/>
                <w:szCs w:val="22"/>
              </w:rPr>
            </w:pPr>
            <w:r w:rsidRPr="002D5F2A">
              <w:rPr>
                <w:rFonts w:ascii="Arial" w:hAnsi="Arial" w:cs="Arial"/>
                <w:sz w:val="22"/>
                <w:szCs w:val="22"/>
              </w:rPr>
              <w:t>External customers</w:t>
            </w:r>
          </w:p>
        </w:tc>
        <w:tc>
          <w:tcPr>
            <w:tcW w:w="1281" w:type="dxa"/>
          </w:tcPr>
          <w:p w:rsidR="009A413A" w:rsidRPr="009A413A" w:rsidRDefault="009A413A" w:rsidP="009A413A">
            <w:pPr>
              <w:tabs>
                <w:tab w:val="decimal" w:pos="975"/>
              </w:tabs>
              <w:spacing w:line="380" w:lineRule="exact"/>
              <w:rPr>
                <w:rFonts w:ascii="Arial" w:hAnsi="Arial" w:cs="Arial"/>
                <w:sz w:val="22"/>
                <w:szCs w:val="22"/>
                <w:cs/>
              </w:rPr>
            </w:pPr>
            <w:r w:rsidRPr="009A413A">
              <w:rPr>
                <w:rFonts w:ascii="Arial" w:hAnsi="Arial" w:cs="Arial" w:hint="cs"/>
                <w:sz w:val="22"/>
                <w:szCs w:val="22"/>
                <w:cs/>
              </w:rPr>
              <w:t>1,555,549</w:t>
            </w:r>
          </w:p>
        </w:tc>
        <w:tc>
          <w:tcPr>
            <w:tcW w:w="1281" w:type="dxa"/>
          </w:tcPr>
          <w:p w:rsidR="009A413A" w:rsidRPr="009A413A" w:rsidRDefault="009A413A" w:rsidP="009A413A">
            <w:pPr>
              <w:tabs>
                <w:tab w:val="decimal" w:pos="975"/>
              </w:tabs>
              <w:spacing w:line="380" w:lineRule="exact"/>
              <w:rPr>
                <w:rFonts w:ascii="Arial" w:hAnsi="Arial" w:cs="Arial"/>
                <w:sz w:val="22"/>
                <w:szCs w:val="22"/>
                <w:cs/>
              </w:rPr>
            </w:pPr>
            <w:r w:rsidRPr="009A413A">
              <w:rPr>
                <w:rFonts w:ascii="Arial" w:hAnsi="Arial" w:cs="Arial" w:hint="cs"/>
                <w:sz w:val="22"/>
                <w:szCs w:val="22"/>
                <w:cs/>
              </w:rPr>
              <w:t>1,475,642</w:t>
            </w:r>
          </w:p>
        </w:tc>
        <w:tc>
          <w:tcPr>
            <w:tcW w:w="1281" w:type="dxa"/>
          </w:tcPr>
          <w:p w:rsidR="009A413A" w:rsidRPr="009A413A" w:rsidRDefault="009A413A" w:rsidP="009A413A">
            <w:pPr>
              <w:tabs>
                <w:tab w:val="decimal" w:pos="975"/>
              </w:tabs>
              <w:spacing w:line="380" w:lineRule="exact"/>
              <w:rPr>
                <w:rFonts w:ascii="Arial" w:hAnsi="Arial" w:cs="Arial"/>
                <w:sz w:val="22"/>
                <w:szCs w:val="22"/>
                <w:cs/>
              </w:rPr>
            </w:pPr>
            <w:r w:rsidRPr="009A413A">
              <w:rPr>
                <w:rFonts w:ascii="Arial" w:hAnsi="Arial" w:cs="Arial" w:hint="cs"/>
                <w:sz w:val="22"/>
                <w:szCs w:val="22"/>
                <w:cs/>
              </w:rPr>
              <w:t>262,</w:t>
            </w:r>
            <w:r w:rsidR="00E936D9">
              <w:rPr>
                <w:rFonts w:ascii="Arial" w:hAnsi="Arial" w:cs="Arial"/>
                <w:sz w:val="22"/>
                <w:szCs w:val="22"/>
              </w:rPr>
              <w:t>330</w:t>
            </w:r>
          </w:p>
        </w:tc>
        <w:tc>
          <w:tcPr>
            <w:tcW w:w="1282" w:type="dxa"/>
          </w:tcPr>
          <w:p w:rsidR="009A413A" w:rsidRPr="009A413A" w:rsidRDefault="009A413A" w:rsidP="009A413A">
            <w:pPr>
              <w:tabs>
                <w:tab w:val="decimal" w:pos="975"/>
              </w:tabs>
              <w:spacing w:line="380" w:lineRule="exact"/>
              <w:rPr>
                <w:rFonts w:ascii="Arial" w:hAnsi="Arial" w:cs="Arial"/>
                <w:sz w:val="22"/>
                <w:szCs w:val="22"/>
                <w:cs/>
              </w:rPr>
            </w:pPr>
            <w:r w:rsidRPr="009A413A">
              <w:rPr>
                <w:rFonts w:ascii="Arial" w:hAnsi="Arial" w:cs="Arial" w:hint="cs"/>
                <w:sz w:val="22"/>
                <w:szCs w:val="22"/>
                <w:cs/>
              </w:rPr>
              <w:t>361,046</w:t>
            </w:r>
          </w:p>
        </w:tc>
      </w:tr>
      <w:tr w:rsidR="009A413A" w:rsidRPr="002D5F2A" w:rsidTr="009A413A">
        <w:tc>
          <w:tcPr>
            <w:tcW w:w="3865" w:type="dxa"/>
          </w:tcPr>
          <w:p w:rsidR="009A413A" w:rsidRPr="002D5F2A" w:rsidRDefault="009A413A" w:rsidP="009A413A">
            <w:pPr>
              <w:spacing w:line="380" w:lineRule="exact"/>
              <w:ind w:left="157" w:hanging="157"/>
              <w:rPr>
                <w:rFonts w:ascii="Arial" w:hAnsi="Arial" w:cs="Arial"/>
                <w:sz w:val="22"/>
                <w:szCs w:val="22"/>
              </w:rPr>
            </w:pPr>
            <w:r w:rsidRPr="002D5F2A">
              <w:rPr>
                <w:rFonts w:ascii="Arial" w:hAnsi="Arial" w:cs="Arial"/>
                <w:sz w:val="22"/>
                <w:szCs w:val="22"/>
              </w:rPr>
              <w:t>Inter-segment</w:t>
            </w:r>
          </w:p>
        </w:tc>
        <w:tc>
          <w:tcPr>
            <w:tcW w:w="1281" w:type="dxa"/>
          </w:tcPr>
          <w:p w:rsidR="009A413A" w:rsidRPr="009A413A" w:rsidRDefault="009A413A" w:rsidP="009A413A">
            <w:pPr>
              <w:pBdr>
                <w:bottom w:val="single" w:sz="4" w:space="1" w:color="auto"/>
              </w:pBdr>
              <w:tabs>
                <w:tab w:val="decimal" w:pos="975"/>
              </w:tabs>
              <w:spacing w:line="380" w:lineRule="exact"/>
              <w:rPr>
                <w:rFonts w:ascii="Arial" w:hAnsi="Arial" w:cs="Arial"/>
                <w:sz w:val="22"/>
                <w:szCs w:val="22"/>
                <w:cs/>
              </w:rPr>
            </w:pPr>
            <w:r w:rsidRPr="009A413A">
              <w:rPr>
                <w:rFonts w:ascii="Arial" w:hAnsi="Arial" w:cs="Arial" w:hint="cs"/>
                <w:sz w:val="22"/>
                <w:szCs w:val="22"/>
                <w:cs/>
              </w:rPr>
              <w:t>33,192</w:t>
            </w:r>
          </w:p>
        </w:tc>
        <w:tc>
          <w:tcPr>
            <w:tcW w:w="1281" w:type="dxa"/>
          </w:tcPr>
          <w:p w:rsidR="009A413A" w:rsidRPr="009A413A" w:rsidRDefault="009A413A" w:rsidP="009A413A">
            <w:pPr>
              <w:pBdr>
                <w:bottom w:val="single" w:sz="4" w:space="1" w:color="auto"/>
              </w:pBdr>
              <w:tabs>
                <w:tab w:val="decimal" w:pos="975"/>
              </w:tabs>
              <w:spacing w:line="380" w:lineRule="exact"/>
              <w:rPr>
                <w:rFonts w:ascii="Arial" w:hAnsi="Arial" w:cs="Arial"/>
                <w:sz w:val="22"/>
                <w:szCs w:val="22"/>
                <w:cs/>
              </w:rPr>
            </w:pPr>
            <w:r w:rsidRPr="009A413A">
              <w:rPr>
                <w:rFonts w:ascii="Arial" w:hAnsi="Arial" w:cs="Arial" w:hint="cs"/>
                <w:sz w:val="22"/>
                <w:szCs w:val="22"/>
                <w:cs/>
              </w:rPr>
              <w:t>94,001</w:t>
            </w:r>
          </w:p>
        </w:tc>
        <w:tc>
          <w:tcPr>
            <w:tcW w:w="1281" w:type="dxa"/>
          </w:tcPr>
          <w:p w:rsidR="009A413A" w:rsidRPr="009A413A" w:rsidRDefault="009A413A" w:rsidP="009A413A">
            <w:pPr>
              <w:pBdr>
                <w:bottom w:val="single" w:sz="4" w:space="1" w:color="auto"/>
              </w:pBdr>
              <w:tabs>
                <w:tab w:val="decimal" w:pos="975"/>
              </w:tabs>
              <w:spacing w:line="380" w:lineRule="exact"/>
              <w:rPr>
                <w:rFonts w:ascii="Arial" w:hAnsi="Arial" w:cs="Arial"/>
                <w:sz w:val="22"/>
                <w:szCs w:val="22"/>
                <w:cs/>
              </w:rPr>
            </w:pPr>
            <w:r w:rsidRPr="009A413A">
              <w:rPr>
                <w:rFonts w:ascii="Arial" w:hAnsi="Arial" w:cs="Arial" w:hint="cs"/>
                <w:sz w:val="22"/>
                <w:szCs w:val="22"/>
                <w:cs/>
              </w:rPr>
              <w:t>27,</w:t>
            </w:r>
            <w:r w:rsidR="00E936D9">
              <w:rPr>
                <w:rFonts w:ascii="Arial" w:hAnsi="Arial" w:cs="Arial"/>
                <w:sz w:val="22"/>
                <w:szCs w:val="22"/>
              </w:rPr>
              <w:t>834</w:t>
            </w:r>
          </w:p>
        </w:tc>
        <w:tc>
          <w:tcPr>
            <w:tcW w:w="1282" w:type="dxa"/>
          </w:tcPr>
          <w:p w:rsidR="009A413A" w:rsidRPr="009A413A" w:rsidRDefault="009A413A" w:rsidP="009A413A">
            <w:pPr>
              <w:pBdr>
                <w:bottom w:val="single" w:sz="4" w:space="1" w:color="auto"/>
              </w:pBdr>
              <w:tabs>
                <w:tab w:val="decimal" w:pos="975"/>
              </w:tabs>
              <w:spacing w:line="380" w:lineRule="exact"/>
              <w:rPr>
                <w:rFonts w:ascii="Arial" w:hAnsi="Arial" w:cs="Arial"/>
                <w:sz w:val="22"/>
                <w:szCs w:val="22"/>
                <w:cs/>
              </w:rPr>
            </w:pPr>
            <w:r w:rsidRPr="009A413A">
              <w:rPr>
                <w:rFonts w:ascii="Arial" w:hAnsi="Arial" w:cs="Arial" w:hint="cs"/>
                <w:sz w:val="22"/>
                <w:szCs w:val="22"/>
                <w:cs/>
              </w:rPr>
              <w:t>87,777</w:t>
            </w:r>
          </w:p>
        </w:tc>
      </w:tr>
      <w:tr w:rsidR="009A413A" w:rsidRPr="002D5F2A" w:rsidTr="009A413A">
        <w:tc>
          <w:tcPr>
            <w:tcW w:w="3865" w:type="dxa"/>
          </w:tcPr>
          <w:p w:rsidR="009A413A" w:rsidRPr="002D5F2A" w:rsidRDefault="009A413A" w:rsidP="009A413A">
            <w:pPr>
              <w:spacing w:line="380" w:lineRule="exact"/>
              <w:ind w:left="157" w:hanging="157"/>
              <w:rPr>
                <w:rFonts w:ascii="Arial" w:hAnsi="Arial" w:cs="Arial"/>
                <w:sz w:val="22"/>
                <w:szCs w:val="22"/>
              </w:rPr>
            </w:pPr>
          </w:p>
        </w:tc>
        <w:tc>
          <w:tcPr>
            <w:tcW w:w="1281" w:type="dxa"/>
          </w:tcPr>
          <w:p w:rsidR="009A413A" w:rsidRPr="009A413A" w:rsidRDefault="009A413A" w:rsidP="009A413A">
            <w:pPr>
              <w:tabs>
                <w:tab w:val="decimal" w:pos="975"/>
              </w:tabs>
              <w:spacing w:line="380" w:lineRule="exact"/>
              <w:rPr>
                <w:rFonts w:ascii="Arial" w:hAnsi="Arial" w:cs="Arial"/>
                <w:sz w:val="22"/>
                <w:szCs w:val="22"/>
                <w:cs/>
              </w:rPr>
            </w:pPr>
            <w:r w:rsidRPr="009A413A">
              <w:rPr>
                <w:rFonts w:ascii="Arial" w:hAnsi="Arial" w:cs="Arial" w:hint="cs"/>
                <w:sz w:val="22"/>
                <w:szCs w:val="22"/>
                <w:cs/>
              </w:rPr>
              <w:t>1,588,741</w:t>
            </w:r>
          </w:p>
        </w:tc>
        <w:tc>
          <w:tcPr>
            <w:tcW w:w="1281" w:type="dxa"/>
          </w:tcPr>
          <w:p w:rsidR="009A413A" w:rsidRPr="009A413A" w:rsidRDefault="009A413A" w:rsidP="009A413A">
            <w:pPr>
              <w:tabs>
                <w:tab w:val="decimal" w:pos="975"/>
              </w:tabs>
              <w:spacing w:line="380" w:lineRule="exact"/>
              <w:rPr>
                <w:rFonts w:ascii="Arial" w:hAnsi="Arial" w:cs="Arial"/>
                <w:sz w:val="22"/>
                <w:szCs w:val="22"/>
                <w:cs/>
              </w:rPr>
            </w:pPr>
            <w:r w:rsidRPr="009A413A">
              <w:rPr>
                <w:rFonts w:ascii="Arial" w:hAnsi="Arial" w:cs="Arial" w:hint="cs"/>
                <w:sz w:val="22"/>
                <w:szCs w:val="22"/>
                <w:cs/>
              </w:rPr>
              <w:t>1,569,643</w:t>
            </w:r>
          </w:p>
        </w:tc>
        <w:tc>
          <w:tcPr>
            <w:tcW w:w="1281" w:type="dxa"/>
          </w:tcPr>
          <w:p w:rsidR="009A413A" w:rsidRPr="009A413A" w:rsidRDefault="009A413A" w:rsidP="009A413A">
            <w:pPr>
              <w:tabs>
                <w:tab w:val="decimal" w:pos="975"/>
              </w:tabs>
              <w:spacing w:line="380" w:lineRule="exact"/>
              <w:rPr>
                <w:rFonts w:ascii="Arial" w:hAnsi="Arial" w:cs="Arial"/>
                <w:sz w:val="22"/>
                <w:szCs w:val="22"/>
                <w:cs/>
              </w:rPr>
            </w:pPr>
            <w:r w:rsidRPr="009A413A">
              <w:rPr>
                <w:rFonts w:ascii="Arial" w:hAnsi="Arial" w:cs="Arial" w:hint="cs"/>
                <w:sz w:val="22"/>
                <w:szCs w:val="22"/>
                <w:cs/>
              </w:rPr>
              <w:t>290,164</w:t>
            </w:r>
          </w:p>
        </w:tc>
        <w:tc>
          <w:tcPr>
            <w:tcW w:w="1282" w:type="dxa"/>
          </w:tcPr>
          <w:p w:rsidR="009A413A" w:rsidRPr="009A413A" w:rsidRDefault="009A413A" w:rsidP="009A413A">
            <w:pPr>
              <w:tabs>
                <w:tab w:val="decimal" w:pos="975"/>
              </w:tabs>
              <w:spacing w:line="380" w:lineRule="exact"/>
              <w:rPr>
                <w:rFonts w:ascii="Arial" w:hAnsi="Arial" w:cs="Arial"/>
                <w:sz w:val="22"/>
                <w:szCs w:val="22"/>
                <w:cs/>
              </w:rPr>
            </w:pPr>
            <w:r w:rsidRPr="009A413A">
              <w:rPr>
                <w:rFonts w:ascii="Arial" w:hAnsi="Arial" w:cs="Arial" w:hint="cs"/>
                <w:sz w:val="22"/>
                <w:szCs w:val="22"/>
                <w:cs/>
              </w:rPr>
              <w:t>448,823</w:t>
            </w:r>
          </w:p>
        </w:tc>
      </w:tr>
      <w:tr w:rsidR="009A413A" w:rsidRPr="002D5F2A" w:rsidTr="009A413A">
        <w:tc>
          <w:tcPr>
            <w:tcW w:w="3865" w:type="dxa"/>
          </w:tcPr>
          <w:p w:rsidR="009A413A" w:rsidRPr="002D5F2A" w:rsidRDefault="009A413A" w:rsidP="009A413A">
            <w:pPr>
              <w:spacing w:line="380" w:lineRule="exact"/>
              <w:ind w:left="157" w:hanging="157"/>
              <w:rPr>
                <w:rFonts w:ascii="Arial" w:hAnsi="Arial" w:cs="Arial"/>
                <w:sz w:val="22"/>
                <w:szCs w:val="22"/>
              </w:rPr>
            </w:pPr>
            <w:r w:rsidRPr="002D5F2A">
              <w:rPr>
                <w:rFonts w:ascii="Arial" w:hAnsi="Arial" w:cs="Arial"/>
                <w:sz w:val="22"/>
                <w:szCs w:val="22"/>
              </w:rPr>
              <w:t>Adjustments and eliminations</w:t>
            </w:r>
          </w:p>
        </w:tc>
        <w:tc>
          <w:tcPr>
            <w:tcW w:w="1281" w:type="dxa"/>
            <w:vAlign w:val="bottom"/>
          </w:tcPr>
          <w:p w:rsidR="009A413A" w:rsidRPr="009A413A" w:rsidRDefault="009A413A" w:rsidP="009A413A">
            <w:pPr>
              <w:pBdr>
                <w:bottom w:val="single" w:sz="4" w:space="1" w:color="auto"/>
              </w:pBdr>
              <w:tabs>
                <w:tab w:val="decimal" w:pos="975"/>
              </w:tabs>
              <w:spacing w:line="380" w:lineRule="exact"/>
              <w:rPr>
                <w:rFonts w:ascii="Arial" w:hAnsi="Arial" w:cs="Arial"/>
                <w:sz w:val="22"/>
                <w:szCs w:val="22"/>
                <w:cs/>
              </w:rPr>
            </w:pPr>
            <w:r w:rsidRPr="009A413A">
              <w:rPr>
                <w:rFonts w:ascii="Arial" w:hAnsi="Arial" w:cs="Arial" w:hint="cs"/>
                <w:sz w:val="22"/>
                <w:szCs w:val="22"/>
                <w:cs/>
              </w:rPr>
              <w:t>(33,192)</w:t>
            </w:r>
          </w:p>
        </w:tc>
        <w:tc>
          <w:tcPr>
            <w:tcW w:w="1281" w:type="dxa"/>
            <w:vAlign w:val="bottom"/>
          </w:tcPr>
          <w:p w:rsidR="009A413A" w:rsidRPr="009A413A" w:rsidRDefault="009A413A" w:rsidP="009A413A">
            <w:pPr>
              <w:pBdr>
                <w:bottom w:val="single" w:sz="4" w:space="1" w:color="auto"/>
              </w:pBdr>
              <w:tabs>
                <w:tab w:val="decimal" w:pos="975"/>
              </w:tabs>
              <w:spacing w:line="380" w:lineRule="exact"/>
              <w:rPr>
                <w:rFonts w:ascii="Arial" w:hAnsi="Arial" w:cs="Arial"/>
                <w:sz w:val="22"/>
                <w:szCs w:val="22"/>
                <w:cs/>
              </w:rPr>
            </w:pPr>
            <w:r w:rsidRPr="009A413A">
              <w:rPr>
                <w:rFonts w:ascii="Arial" w:hAnsi="Arial" w:cs="Arial" w:hint="cs"/>
                <w:sz w:val="22"/>
                <w:szCs w:val="22"/>
                <w:cs/>
              </w:rPr>
              <w:t>(94,001)</w:t>
            </w:r>
          </w:p>
        </w:tc>
        <w:tc>
          <w:tcPr>
            <w:tcW w:w="1281" w:type="dxa"/>
            <w:vAlign w:val="bottom"/>
          </w:tcPr>
          <w:p w:rsidR="009A413A" w:rsidRPr="009A413A" w:rsidRDefault="009A413A" w:rsidP="009A413A">
            <w:pPr>
              <w:pBdr>
                <w:bottom w:val="single" w:sz="4" w:space="1" w:color="auto"/>
              </w:pBdr>
              <w:tabs>
                <w:tab w:val="decimal" w:pos="975"/>
              </w:tabs>
              <w:spacing w:line="380" w:lineRule="exact"/>
              <w:rPr>
                <w:rFonts w:ascii="Arial" w:hAnsi="Arial" w:cs="Arial"/>
                <w:sz w:val="22"/>
                <w:szCs w:val="22"/>
                <w:cs/>
              </w:rPr>
            </w:pPr>
            <w:r w:rsidRPr="009A413A">
              <w:rPr>
                <w:rFonts w:ascii="Arial" w:hAnsi="Arial" w:cs="Arial" w:hint="cs"/>
                <w:sz w:val="22"/>
                <w:szCs w:val="22"/>
                <w:cs/>
              </w:rPr>
              <w:t>-</w:t>
            </w:r>
          </w:p>
        </w:tc>
        <w:tc>
          <w:tcPr>
            <w:tcW w:w="1282" w:type="dxa"/>
            <w:vAlign w:val="bottom"/>
          </w:tcPr>
          <w:p w:rsidR="009A413A" w:rsidRPr="009A413A" w:rsidRDefault="009A413A" w:rsidP="009A413A">
            <w:pPr>
              <w:pBdr>
                <w:bottom w:val="single" w:sz="4" w:space="1" w:color="auto"/>
              </w:pBdr>
              <w:tabs>
                <w:tab w:val="decimal" w:pos="975"/>
              </w:tabs>
              <w:spacing w:line="380" w:lineRule="exact"/>
              <w:rPr>
                <w:rFonts w:ascii="Arial" w:hAnsi="Arial" w:cs="Arial"/>
                <w:sz w:val="22"/>
                <w:szCs w:val="22"/>
                <w:cs/>
              </w:rPr>
            </w:pPr>
            <w:r w:rsidRPr="009A413A">
              <w:rPr>
                <w:rFonts w:ascii="Arial" w:hAnsi="Arial" w:cs="Arial" w:hint="cs"/>
                <w:sz w:val="22"/>
                <w:szCs w:val="22"/>
                <w:cs/>
              </w:rPr>
              <w:t>-</w:t>
            </w:r>
          </w:p>
        </w:tc>
      </w:tr>
      <w:tr w:rsidR="009A413A" w:rsidRPr="002D5F2A" w:rsidTr="009A413A">
        <w:tc>
          <w:tcPr>
            <w:tcW w:w="3865" w:type="dxa"/>
          </w:tcPr>
          <w:p w:rsidR="009A413A" w:rsidRPr="002D5F2A" w:rsidRDefault="009A413A" w:rsidP="009A413A">
            <w:pPr>
              <w:spacing w:line="380" w:lineRule="exact"/>
              <w:ind w:left="157" w:right="-108" w:hanging="157"/>
              <w:rPr>
                <w:rFonts w:ascii="Arial" w:hAnsi="Arial" w:cs="Arial"/>
                <w:sz w:val="22"/>
                <w:szCs w:val="22"/>
              </w:rPr>
            </w:pPr>
            <w:r w:rsidRPr="002D5F2A">
              <w:rPr>
                <w:rFonts w:ascii="Arial" w:hAnsi="Arial" w:cs="Arial"/>
                <w:spacing w:val="-6"/>
                <w:sz w:val="22"/>
                <w:szCs w:val="22"/>
              </w:rPr>
              <w:t>Total revenue from contracts with customers</w:t>
            </w:r>
          </w:p>
        </w:tc>
        <w:tc>
          <w:tcPr>
            <w:tcW w:w="1281" w:type="dxa"/>
            <w:vAlign w:val="bottom"/>
          </w:tcPr>
          <w:p w:rsidR="009A413A" w:rsidRPr="009A413A" w:rsidRDefault="009A413A" w:rsidP="009A413A">
            <w:pPr>
              <w:pBdr>
                <w:bottom w:val="double" w:sz="4" w:space="1" w:color="auto"/>
              </w:pBdr>
              <w:tabs>
                <w:tab w:val="decimal" w:pos="975"/>
              </w:tabs>
              <w:spacing w:line="380" w:lineRule="exact"/>
              <w:rPr>
                <w:rFonts w:ascii="Arial" w:hAnsi="Arial" w:cs="Arial"/>
                <w:sz w:val="22"/>
                <w:szCs w:val="22"/>
                <w:cs/>
              </w:rPr>
            </w:pPr>
            <w:r w:rsidRPr="009A413A">
              <w:rPr>
                <w:rFonts w:ascii="Arial" w:hAnsi="Arial" w:cs="Arial" w:hint="cs"/>
                <w:sz w:val="22"/>
                <w:szCs w:val="22"/>
                <w:cs/>
              </w:rPr>
              <w:t>1,555,549</w:t>
            </w:r>
          </w:p>
        </w:tc>
        <w:tc>
          <w:tcPr>
            <w:tcW w:w="1281" w:type="dxa"/>
            <w:vAlign w:val="bottom"/>
          </w:tcPr>
          <w:p w:rsidR="009A413A" w:rsidRPr="009A413A" w:rsidRDefault="009A413A" w:rsidP="009A413A">
            <w:pPr>
              <w:pBdr>
                <w:bottom w:val="double" w:sz="4" w:space="1" w:color="auto"/>
              </w:pBdr>
              <w:tabs>
                <w:tab w:val="decimal" w:pos="975"/>
              </w:tabs>
              <w:spacing w:line="380" w:lineRule="exact"/>
              <w:rPr>
                <w:rFonts w:ascii="Arial" w:hAnsi="Arial" w:cs="Arial"/>
                <w:sz w:val="22"/>
                <w:szCs w:val="22"/>
                <w:cs/>
              </w:rPr>
            </w:pPr>
            <w:r w:rsidRPr="009A413A">
              <w:rPr>
                <w:rFonts w:ascii="Arial" w:hAnsi="Arial" w:cs="Arial" w:hint="cs"/>
                <w:sz w:val="22"/>
                <w:szCs w:val="22"/>
                <w:cs/>
              </w:rPr>
              <w:t>1,475,642</w:t>
            </w:r>
          </w:p>
        </w:tc>
        <w:tc>
          <w:tcPr>
            <w:tcW w:w="1281" w:type="dxa"/>
            <w:vAlign w:val="bottom"/>
          </w:tcPr>
          <w:p w:rsidR="009A413A" w:rsidRPr="009A413A" w:rsidRDefault="009A413A" w:rsidP="009A413A">
            <w:pPr>
              <w:pBdr>
                <w:bottom w:val="double" w:sz="4" w:space="1" w:color="auto"/>
              </w:pBdr>
              <w:tabs>
                <w:tab w:val="decimal" w:pos="975"/>
              </w:tabs>
              <w:spacing w:line="380" w:lineRule="exact"/>
              <w:rPr>
                <w:rFonts w:ascii="Arial" w:hAnsi="Arial" w:cs="Arial"/>
                <w:sz w:val="22"/>
                <w:szCs w:val="22"/>
                <w:cs/>
              </w:rPr>
            </w:pPr>
            <w:r w:rsidRPr="009A413A">
              <w:rPr>
                <w:rFonts w:ascii="Arial" w:hAnsi="Arial" w:cs="Arial" w:hint="cs"/>
                <w:sz w:val="22"/>
                <w:szCs w:val="22"/>
                <w:cs/>
              </w:rPr>
              <w:t>290,164</w:t>
            </w:r>
          </w:p>
        </w:tc>
        <w:tc>
          <w:tcPr>
            <w:tcW w:w="1282" w:type="dxa"/>
            <w:vAlign w:val="bottom"/>
          </w:tcPr>
          <w:p w:rsidR="009A413A" w:rsidRPr="009A413A" w:rsidRDefault="009A413A" w:rsidP="009A413A">
            <w:pPr>
              <w:pBdr>
                <w:bottom w:val="double" w:sz="4" w:space="1" w:color="auto"/>
              </w:pBdr>
              <w:tabs>
                <w:tab w:val="decimal" w:pos="975"/>
              </w:tabs>
              <w:spacing w:line="380" w:lineRule="exact"/>
              <w:rPr>
                <w:rFonts w:ascii="Arial" w:hAnsi="Arial" w:cs="Arial"/>
                <w:sz w:val="22"/>
                <w:szCs w:val="22"/>
                <w:cs/>
              </w:rPr>
            </w:pPr>
            <w:r w:rsidRPr="009A413A">
              <w:rPr>
                <w:rFonts w:ascii="Arial" w:hAnsi="Arial" w:cs="Arial" w:hint="cs"/>
                <w:sz w:val="22"/>
                <w:szCs w:val="22"/>
                <w:cs/>
              </w:rPr>
              <w:t>448,823</w:t>
            </w:r>
          </w:p>
        </w:tc>
      </w:tr>
    </w:tbl>
    <w:p w:rsidR="002D5F2A" w:rsidRPr="002D5F2A" w:rsidRDefault="00DF0492" w:rsidP="002D5F2A">
      <w:pPr>
        <w:spacing w:before="240" w:after="120" w:line="380" w:lineRule="exact"/>
        <w:ind w:left="547" w:hanging="547"/>
        <w:rPr>
          <w:rFonts w:ascii="Arial" w:hAnsi="Arial" w:cs="Arial"/>
          <w:b/>
          <w:bCs/>
          <w:sz w:val="22"/>
          <w:szCs w:val="22"/>
        </w:rPr>
      </w:pPr>
      <w:r>
        <w:rPr>
          <w:rFonts w:ascii="Arial" w:hAnsi="Arial"/>
          <w:b/>
          <w:bCs/>
          <w:sz w:val="22"/>
          <w:szCs w:val="22"/>
        </w:rPr>
        <w:t>24</w:t>
      </w:r>
      <w:r w:rsidR="002D5F2A">
        <w:rPr>
          <w:rFonts w:ascii="Arial" w:hAnsi="Arial"/>
          <w:b/>
          <w:bCs/>
          <w:sz w:val="22"/>
          <w:szCs w:val="22"/>
        </w:rPr>
        <w:t>.</w:t>
      </w:r>
      <w:r w:rsidR="002D5F2A">
        <w:rPr>
          <w:rFonts w:ascii="Arial" w:hAnsi="Arial"/>
          <w:b/>
          <w:bCs/>
          <w:sz w:val="22"/>
          <w:szCs w:val="22"/>
        </w:rPr>
        <w:tab/>
        <w:t>Income tax</w:t>
      </w:r>
    </w:p>
    <w:p w:rsidR="009F0BFE" w:rsidRPr="002D5F2A" w:rsidRDefault="009F0BFE" w:rsidP="009F0BFE">
      <w:pPr>
        <w:tabs>
          <w:tab w:val="left" w:pos="720"/>
          <w:tab w:val="left" w:pos="2160"/>
        </w:tabs>
        <w:spacing w:before="120" w:after="120" w:line="380" w:lineRule="exact"/>
        <w:ind w:left="547" w:hanging="547"/>
        <w:jc w:val="thaiDistribute"/>
        <w:rPr>
          <w:rFonts w:ascii="Arial" w:hAnsi="Arial" w:cs="Arial"/>
          <w:sz w:val="22"/>
          <w:szCs w:val="22"/>
        </w:rPr>
      </w:pPr>
      <w:r w:rsidRPr="002D5F2A">
        <w:rPr>
          <w:rFonts w:ascii="Arial" w:hAnsi="Arial" w:cs="Arial"/>
          <w:sz w:val="22"/>
          <w:szCs w:val="22"/>
        </w:rPr>
        <w:tab/>
        <w:t xml:space="preserve">Interim </w:t>
      </w:r>
      <w:r w:rsidRPr="002D5F2A">
        <w:rPr>
          <w:rFonts w:ascii="Arial" w:hAnsi="Arial"/>
          <w:sz w:val="22"/>
          <w:szCs w:val="22"/>
        </w:rPr>
        <w:t>corporate</w:t>
      </w:r>
      <w:r w:rsidRPr="002D5F2A">
        <w:rPr>
          <w:rFonts w:ascii="Arial" w:hAnsi="Arial" w:cs="Arial"/>
          <w:sz w:val="22"/>
          <w:szCs w:val="22"/>
        </w:rPr>
        <w:t xml:space="preserve"> income tax was calculated on profit before income tax for the period, using the estimated effective tax rate for the year.</w:t>
      </w:r>
    </w:p>
    <w:p w:rsidR="009F0BFE" w:rsidRDefault="00474ADA" w:rsidP="009F0BFE">
      <w:pPr>
        <w:tabs>
          <w:tab w:val="left" w:pos="2160"/>
        </w:tabs>
        <w:spacing w:before="80" w:after="80" w:line="380" w:lineRule="exact"/>
        <w:ind w:left="544" w:hanging="544"/>
        <w:jc w:val="both"/>
        <w:rPr>
          <w:rFonts w:ascii="Arial" w:hAnsi="Arial" w:cs="Arial"/>
          <w:sz w:val="22"/>
          <w:szCs w:val="22"/>
        </w:rPr>
      </w:pPr>
      <w:r>
        <w:rPr>
          <w:rFonts w:ascii="Arial" w:hAnsi="Arial" w:cs="Arial"/>
          <w:sz w:val="22"/>
          <w:szCs w:val="22"/>
        </w:rPr>
        <w:tab/>
      </w:r>
      <w:r w:rsidR="009F0BFE" w:rsidRPr="00794DA6">
        <w:rPr>
          <w:rFonts w:ascii="Arial" w:hAnsi="Arial" w:cs="Arial"/>
          <w:sz w:val="22"/>
          <w:szCs w:val="22"/>
        </w:rPr>
        <w:t xml:space="preserve">Income tax </w:t>
      </w:r>
      <w:r w:rsidR="00F3277C">
        <w:rPr>
          <w:rFonts w:ascii="Arial" w:hAnsi="Arial" w:cs="Arial"/>
          <w:sz w:val="22"/>
          <w:szCs w:val="22"/>
        </w:rPr>
        <w:t>expenses</w:t>
      </w:r>
      <w:r w:rsidR="009F0BFE" w:rsidRPr="00794DA6">
        <w:rPr>
          <w:rFonts w:ascii="Arial" w:hAnsi="Arial" w:cs="Arial"/>
          <w:sz w:val="22"/>
          <w:szCs w:val="22"/>
        </w:rPr>
        <w:t xml:space="preserve"> for the </w:t>
      </w:r>
      <w:r w:rsidR="00952B02">
        <w:rPr>
          <w:rFonts w:ascii="Arial" w:hAnsi="Arial" w:cs="Arial"/>
          <w:sz w:val="22"/>
          <w:szCs w:val="22"/>
        </w:rPr>
        <w:t>three-month and six</w:t>
      </w:r>
      <w:r w:rsidR="00952B02" w:rsidRPr="00794DA6">
        <w:rPr>
          <w:rFonts w:ascii="Arial" w:hAnsi="Arial" w:cs="Arial"/>
          <w:sz w:val="22"/>
          <w:szCs w:val="22"/>
        </w:rPr>
        <w:t xml:space="preserve">-month </w:t>
      </w:r>
      <w:r w:rsidR="00952B02">
        <w:rPr>
          <w:rFonts w:ascii="Arial" w:hAnsi="Arial" w:cs="Arial"/>
          <w:sz w:val="22"/>
          <w:szCs w:val="22"/>
        </w:rPr>
        <w:t>periods</w:t>
      </w:r>
      <w:r w:rsidR="00952B02" w:rsidRPr="00794DA6">
        <w:rPr>
          <w:rFonts w:ascii="Arial" w:hAnsi="Arial" w:cs="Arial"/>
          <w:sz w:val="22"/>
          <w:szCs w:val="22"/>
        </w:rPr>
        <w:t xml:space="preserve"> ended </w:t>
      </w:r>
      <w:r w:rsidR="00952B02">
        <w:rPr>
          <w:rFonts w:ascii="Arial" w:hAnsi="Arial" w:cs="Arial"/>
          <w:sz w:val="22"/>
          <w:szCs w:val="22"/>
        </w:rPr>
        <w:t>30 June</w:t>
      </w:r>
      <w:r w:rsidR="009F0BFE" w:rsidRPr="00794DA6">
        <w:rPr>
          <w:rFonts w:ascii="Arial" w:hAnsi="Arial" w:cs="Arial"/>
          <w:sz w:val="22"/>
          <w:szCs w:val="22"/>
        </w:rPr>
        <w:t xml:space="preserve"> </w:t>
      </w:r>
      <w:r w:rsidR="00FD61EE">
        <w:rPr>
          <w:rFonts w:ascii="Arial" w:hAnsi="Arial" w:cs="Arial"/>
          <w:sz w:val="22"/>
          <w:szCs w:val="22"/>
        </w:rPr>
        <w:t>2019</w:t>
      </w:r>
      <w:r w:rsidR="009F0BFE" w:rsidRPr="00794DA6">
        <w:rPr>
          <w:rFonts w:ascii="Arial" w:hAnsi="Arial" w:cs="Arial"/>
          <w:sz w:val="22"/>
          <w:szCs w:val="22"/>
        </w:rPr>
        <w:t xml:space="preserve"> and </w:t>
      </w:r>
      <w:r w:rsidR="00FD61EE">
        <w:rPr>
          <w:rFonts w:ascii="Arial" w:hAnsi="Arial" w:cs="Arial"/>
          <w:sz w:val="22"/>
          <w:szCs w:val="22"/>
        </w:rPr>
        <w:t>2018</w:t>
      </w:r>
      <w:r w:rsidR="009F0BFE" w:rsidRPr="00794DA6">
        <w:rPr>
          <w:rFonts w:ascii="Arial" w:hAnsi="Arial" w:cs="Arial"/>
          <w:sz w:val="22"/>
          <w:szCs w:val="22"/>
        </w:rPr>
        <w:t xml:space="preserve"> </w:t>
      </w:r>
      <w:r w:rsidR="00FE7B9A">
        <w:rPr>
          <w:rFonts w:ascii="Arial" w:hAnsi="Arial" w:cs="Arial"/>
          <w:sz w:val="22"/>
          <w:szCs w:val="22"/>
        </w:rPr>
        <w:t>are</w:t>
      </w:r>
      <w:r w:rsidR="009F0BFE" w:rsidRPr="00794DA6">
        <w:rPr>
          <w:rFonts w:ascii="Arial" w:hAnsi="Arial" w:cs="Arial"/>
          <w:sz w:val="22"/>
          <w:szCs w:val="22"/>
        </w:rPr>
        <w:t xml:space="preserve"> made up as follows:</w:t>
      </w:r>
    </w:p>
    <w:tbl>
      <w:tblPr>
        <w:tblW w:w="8730" w:type="dxa"/>
        <w:tblInd w:w="588" w:type="dxa"/>
        <w:tblLayout w:type="fixed"/>
        <w:tblLook w:val="0000" w:firstRow="0" w:lastRow="0" w:firstColumn="0" w:lastColumn="0" w:noHBand="0" w:noVBand="0"/>
      </w:tblPr>
      <w:tblGrid>
        <w:gridCol w:w="3210"/>
        <w:gridCol w:w="1380"/>
        <w:gridCol w:w="1380"/>
        <w:gridCol w:w="1380"/>
        <w:gridCol w:w="1380"/>
      </w:tblGrid>
      <w:tr w:rsidR="002E4E75" w:rsidRPr="000162F0" w:rsidTr="00227512">
        <w:tc>
          <w:tcPr>
            <w:tcW w:w="3210" w:type="dxa"/>
          </w:tcPr>
          <w:p w:rsidR="002E4E75" w:rsidRPr="000162F0" w:rsidRDefault="002E4E75" w:rsidP="00227512">
            <w:pPr>
              <w:spacing w:line="360" w:lineRule="exact"/>
              <w:ind w:right="-18"/>
              <w:jc w:val="thaiDistribute"/>
              <w:rPr>
                <w:rFonts w:ascii="Arial" w:hAnsi="Arial" w:cs="Arial"/>
                <w:sz w:val="18"/>
                <w:szCs w:val="18"/>
              </w:rPr>
            </w:pPr>
            <w:r w:rsidRPr="000162F0">
              <w:rPr>
                <w:rFonts w:ascii="Arial" w:hAnsi="Arial" w:cs="Arial"/>
                <w:b/>
                <w:bCs/>
                <w:sz w:val="18"/>
                <w:szCs w:val="18"/>
                <w:cs/>
              </w:rPr>
              <w:tab/>
            </w:r>
            <w:r w:rsidRPr="000162F0">
              <w:rPr>
                <w:rFonts w:ascii="Arial" w:hAnsi="Arial" w:cs="Arial"/>
                <w:b/>
                <w:bCs/>
                <w:sz w:val="18"/>
                <w:szCs w:val="18"/>
              </w:rPr>
              <w:tab/>
            </w:r>
            <w:r w:rsidRPr="000162F0">
              <w:rPr>
                <w:rFonts w:ascii="Arial" w:hAnsi="Arial" w:cs="Arial"/>
                <w:sz w:val="18"/>
                <w:szCs w:val="18"/>
              </w:rPr>
              <w:tab/>
            </w:r>
          </w:p>
        </w:tc>
        <w:tc>
          <w:tcPr>
            <w:tcW w:w="2760" w:type="dxa"/>
            <w:gridSpan w:val="2"/>
          </w:tcPr>
          <w:p w:rsidR="002E4E75" w:rsidRPr="000162F0" w:rsidRDefault="002E4E75" w:rsidP="00227512">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60" w:type="dxa"/>
            <w:gridSpan w:val="2"/>
          </w:tcPr>
          <w:p w:rsidR="002E4E75" w:rsidRPr="000162F0" w:rsidRDefault="002E4E75" w:rsidP="00227512">
            <w:pPr>
              <w:tabs>
                <w:tab w:val="left" w:pos="600"/>
                <w:tab w:val="left" w:pos="900"/>
                <w:tab w:val="right" w:pos="7280"/>
                <w:tab w:val="right" w:pos="8540"/>
              </w:tabs>
              <w:spacing w:line="360" w:lineRule="exact"/>
              <w:ind w:right="-43"/>
              <w:jc w:val="right"/>
              <w:rPr>
                <w:rFonts w:ascii="Arial" w:hAnsi="Arial" w:cs="Arial"/>
                <w:sz w:val="18"/>
                <w:szCs w:val="18"/>
                <w:cs/>
              </w:rPr>
            </w:pPr>
            <w:r w:rsidRPr="000162F0">
              <w:rPr>
                <w:rFonts w:ascii="Arial" w:hAnsi="Arial" w:cs="Arial"/>
                <w:sz w:val="18"/>
                <w:szCs w:val="18"/>
              </w:rPr>
              <w:t>(Unit: Thousand Baht)</w:t>
            </w:r>
          </w:p>
        </w:tc>
      </w:tr>
      <w:tr w:rsidR="002E4E75" w:rsidRPr="000162F0" w:rsidTr="00227512">
        <w:tc>
          <w:tcPr>
            <w:tcW w:w="3210" w:type="dxa"/>
          </w:tcPr>
          <w:p w:rsidR="002E4E75" w:rsidRPr="000162F0" w:rsidRDefault="002E4E75" w:rsidP="00227512">
            <w:pPr>
              <w:spacing w:line="360" w:lineRule="exact"/>
              <w:ind w:right="-18"/>
              <w:jc w:val="thaiDistribute"/>
              <w:rPr>
                <w:rFonts w:ascii="Arial" w:hAnsi="Arial" w:cs="Arial"/>
                <w:sz w:val="18"/>
                <w:szCs w:val="18"/>
              </w:rPr>
            </w:pPr>
          </w:p>
        </w:tc>
        <w:tc>
          <w:tcPr>
            <w:tcW w:w="5520" w:type="dxa"/>
            <w:gridSpan w:val="4"/>
            <w:vAlign w:val="bottom"/>
          </w:tcPr>
          <w:p w:rsidR="002E4E75" w:rsidRPr="000162F0" w:rsidRDefault="002E4E75" w:rsidP="0022751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162F0">
              <w:rPr>
                <w:rFonts w:ascii="Arial" w:hAnsi="Arial" w:cs="Arial"/>
                <w:sz w:val="18"/>
                <w:szCs w:val="18"/>
              </w:rPr>
              <w:t>For the three-month periods ended 3</w:t>
            </w:r>
            <w:r>
              <w:rPr>
                <w:rFonts w:ascii="Arial" w:hAnsi="Arial" w:cs="Arial"/>
                <w:sz w:val="18"/>
                <w:szCs w:val="18"/>
              </w:rPr>
              <w:t>0</w:t>
            </w:r>
            <w:r w:rsidRPr="000162F0">
              <w:rPr>
                <w:rFonts w:ascii="Arial" w:hAnsi="Arial" w:cs="Arial"/>
                <w:sz w:val="18"/>
                <w:szCs w:val="18"/>
              </w:rPr>
              <w:t xml:space="preserve"> </w:t>
            </w:r>
            <w:r>
              <w:rPr>
                <w:rFonts w:ascii="Arial" w:hAnsi="Arial" w:cs="Arial"/>
                <w:sz w:val="18"/>
                <w:szCs w:val="18"/>
              </w:rPr>
              <w:t>June</w:t>
            </w:r>
          </w:p>
        </w:tc>
      </w:tr>
      <w:tr w:rsidR="002E4E75" w:rsidRPr="000162F0" w:rsidTr="00227512">
        <w:tc>
          <w:tcPr>
            <w:tcW w:w="3210" w:type="dxa"/>
          </w:tcPr>
          <w:p w:rsidR="002E4E75" w:rsidRPr="000162F0" w:rsidRDefault="002E4E75" w:rsidP="00227512">
            <w:pPr>
              <w:spacing w:line="360" w:lineRule="exact"/>
              <w:ind w:right="-18"/>
              <w:jc w:val="thaiDistribute"/>
              <w:rPr>
                <w:rFonts w:ascii="Arial" w:hAnsi="Arial" w:cs="Arial"/>
                <w:sz w:val="18"/>
                <w:szCs w:val="18"/>
              </w:rPr>
            </w:pPr>
          </w:p>
        </w:tc>
        <w:tc>
          <w:tcPr>
            <w:tcW w:w="2760" w:type="dxa"/>
            <w:gridSpan w:val="2"/>
            <w:vAlign w:val="bottom"/>
          </w:tcPr>
          <w:p w:rsidR="002E4E75" w:rsidRPr="000162F0" w:rsidRDefault="002E4E75" w:rsidP="0022751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162F0">
              <w:rPr>
                <w:rFonts w:ascii="Arial" w:hAnsi="Arial" w:cs="Arial"/>
                <w:sz w:val="18"/>
                <w:szCs w:val="18"/>
              </w:rPr>
              <w:t xml:space="preserve">Consolidated </w:t>
            </w:r>
          </w:p>
          <w:p w:rsidR="002E4E75" w:rsidRPr="000162F0" w:rsidRDefault="002E4E75" w:rsidP="0022751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162F0">
              <w:rPr>
                <w:rFonts w:ascii="Arial" w:hAnsi="Arial" w:cs="Arial"/>
                <w:sz w:val="18"/>
                <w:szCs w:val="18"/>
              </w:rPr>
              <w:t>financial statements</w:t>
            </w:r>
          </w:p>
        </w:tc>
        <w:tc>
          <w:tcPr>
            <w:tcW w:w="2760" w:type="dxa"/>
            <w:gridSpan w:val="2"/>
            <w:vAlign w:val="bottom"/>
          </w:tcPr>
          <w:p w:rsidR="002E4E75" w:rsidRPr="000162F0" w:rsidRDefault="002E4E75" w:rsidP="0022751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162F0">
              <w:rPr>
                <w:rFonts w:ascii="Arial" w:hAnsi="Arial" w:cs="Arial"/>
                <w:sz w:val="18"/>
                <w:szCs w:val="18"/>
              </w:rPr>
              <w:t xml:space="preserve">Separate </w:t>
            </w:r>
          </w:p>
          <w:p w:rsidR="002E4E75" w:rsidRPr="000162F0" w:rsidRDefault="002E4E75" w:rsidP="0022751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162F0">
              <w:rPr>
                <w:rFonts w:ascii="Arial" w:hAnsi="Arial" w:cs="Arial"/>
                <w:sz w:val="18"/>
                <w:szCs w:val="18"/>
              </w:rPr>
              <w:t>financial statements</w:t>
            </w:r>
          </w:p>
        </w:tc>
      </w:tr>
      <w:tr w:rsidR="00952B02" w:rsidRPr="000162F0" w:rsidTr="00227512">
        <w:tc>
          <w:tcPr>
            <w:tcW w:w="3210" w:type="dxa"/>
          </w:tcPr>
          <w:p w:rsidR="00952B02" w:rsidRPr="000162F0" w:rsidRDefault="00952B02" w:rsidP="00952B02">
            <w:pPr>
              <w:spacing w:line="360" w:lineRule="exact"/>
              <w:ind w:right="-18"/>
              <w:jc w:val="thaiDistribute"/>
              <w:rPr>
                <w:rFonts w:ascii="Arial" w:hAnsi="Arial" w:cs="Arial"/>
                <w:b/>
                <w:bCs/>
                <w:sz w:val="18"/>
                <w:szCs w:val="18"/>
                <w:u w:val="single"/>
              </w:rPr>
            </w:pPr>
          </w:p>
        </w:tc>
        <w:tc>
          <w:tcPr>
            <w:tcW w:w="1380" w:type="dxa"/>
          </w:tcPr>
          <w:p w:rsidR="00952B02" w:rsidRPr="000162F0" w:rsidRDefault="00952B02" w:rsidP="00952B02">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2019</w:t>
            </w:r>
          </w:p>
        </w:tc>
        <w:tc>
          <w:tcPr>
            <w:tcW w:w="1380" w:type="dxa"/>
          </w:tcPr>
          <w:p w:rsidR="00952B02" w:rsidRPr="000162F0" w:rsidRDefault="00952B02" w:rsidP="00952B0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2018</w:t>
            </w:r>
          </w:p>
        </w:tc>
        <w:tc>
          <w:tcPr>
            <w:tcW w:w="1380" w:type="dxa"/>
          </w:tcPr>
          <w:p w:rsidR="00952B02" w:rsidRPr="000162F0" w:rsidRDefault="00952B02" w:rsidP="00952B02">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2019</w:t>
            </w:r>
          </w:p>
        </w:tc>
        <w:tc>
          <w:tcPr>
            <w:tcW w:w="1380" w:type="dxa"/>
          </w:tcPr>
          <w:p w:rsidR="00952B02" w:rsidRPr="000162F0" w:rsidRDefault="00952B02" w:rsidP="00952B0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2018</w:t>
            </w:r>
          </w:p>
        </w:tc>
      </w:tr>
      <w:tr w:rsidR="00952B02" w:rsidRPr="000162F0" w:rsidTr="00227512">
        <w:tc>
          <w:tcPr>
            <w:tcW w:w="3210" w:type="dxa"/>
            <w:vAlign w:val="bottom"/>
          </w:tcPr>
          <w:p w:rsidR="00952B02" w:rsidRPr="000162F0" w:rsidRDefault="00952B02" w:rsidP="00952B02">
            <w:pPr>
              <w:tabs>
                <w:tab w:val="left" w:pos="1440"/>
              </w:tabs>
              <w:spacing w:line="360" w:lineRule="exact"/>
              <w:ind w:left="132" w:hanging="153"/>
              <w:rPr>
                <w:rFonts w:ascii="Arial" w:hAnsi="Arial" w:cs="Arial"/>
                <w:b/>
                <w:bCs/>
                <w:sz w:val="18"/>
                <w:szCs w:val="18"/>
              </w:rPr>
            </w:pPr>
            <w:r w:rsidRPr="000162F0">
              <w:rPr>
                <w:rFonts w:ascii="Arial" w:hAnsi="Arial" w:cs="Arial"/>
                <w:b/>
                <w:bCs/>
                <w:sz w:val="18"/>
                <w:szCs w:val="18"/>
              </w:rPr>
              <w:t>Current income tax:</w:t>
            </w:r>
          </w:p>
        </w:tc>
        <w:tc>
          <w:tcPr>
            <w:tcW w:w="1380" w:type="dxa"/>
            <w:vAlign w:val="bottom"/>
          </w:tcPr>
          <w:p w:rsidR="00952B02" w:rsidRPr="000162F0" w:rsidRDefault="00952B02" w:rsidP="00952B02">
            <w:pPr>
              <w:tabs>
                <w:tab w:val="decimal" w:pos="1062"/>
              </w:tabs>
              <w:spacing w:line="360" w:lineRule="exact"/>
              <w:ind w:left="72" w:right="-63"/>
              <w:rPr>
                <w:rFonts w:ascii="Arial" w:hAnsi="Arial" w:cs="Arial"/>
                <w:spacing w:val="-4"/>
                <w:sz w:val="18"/>
                <w:szCs w:val="18"/>
              </w:rPr>
            </w:pPr>
          </w:p>
        </w:tc>
        <w:tc>
          <w:tcPr>
            <w:tcW w:w="1380" w:type="dxa"/>
            <w:vAlign w:val="bottom"/>
          </w:tcPr>
          <w:p w:rsidR="00952B02" w:rsidRPr="000162F0" w:rsidRDefault="00952B02" w:rsidP="00952B02">
            <w:pPr>
              <w:tabs>
                <w:tab w:val="decimal" w:pos="1062"/>
              </w:tabs>
              <w:spacing w:line="360" w:lineRule="exact"/>
              <w:ind w:left="72" w:right="-63"/>
              <w:rPr>
                <w:rFonts w:ascii="Arial" w:hAnsi="Arial" w:cs="Arial"/>
                <w:spacing w:val="-4"/>
                <w:sz w:val="18"/>
                <w:szCs w:val="18"/>
              </w:rPr>
            </w:pPr>
          </w:p>
        </w:tc>
        <w:tc>
          <w:tcPr>
            <w:tcW w:w="1380" w:type="dxa"/>
            <w:vAlign w:val="bottom"/>
          </w:tcPr>
          <w:p w:rsidR="00952B02" w:rsidRPr="000162F0" w:rsidRDefault="00952B02" w:rsidP="00952B02">
            <w:pPr>
              <w:tabs>
                <w:tab w:val="decimal" w:pos="1062"/>
              </w:tabs>
              <w:spacing w:line="360" w:lineRule="exact"/>
              <w:ind w:right="-18"/>
              <w:rPr>
                <w:rFonts w:ascii="Arial" w:hAnsi="Arial" w:cs="Arial"/>
                <w:sz w:val="18"/>
                <w:szCs w:val="18"/>
              </w:rPr>
            </w:pPr>
          </w:p>
        </w:tc>
        <w:tc>
          <w:tcPr>
            <w:tcW w:w="1380" w:type="dxa"/>
            <w:vAlign w:val="bottom"/>
          </w:tcPr>
          <w:p w:rsidR="00952B02" w:rsidRPr="000162F0" w:rsidRDefault="00952B02" w:rsidP="00952B02">
            <w:pPr>
              <w:tabs>
                <w:tab w:val="decimal" w:pos="1062"/>
              </w:tabs>
              <w:spacing w:line="360" w:lineRule="exact"/>
              <w:ind w:right="-18"/>
              <w:rPr>
                <w:rFonts w:ascii="Arial" w:hAnsi="Arial" w:cs="Arial"/>
                <w:sz w:val="18"/>
                <w:szCs w:val="18"/>
              </w:rPr>
            </w:pPr>
          </w:p>
        </w:tc>
      </w:tr>
      <w:tr w:rsidR="00952B02" w:rsidRPr="000162F0" w:rsidTr="00227512">
        <w:trPr>
          <w:trHeight w:val="80"/>
        </w:trPr>
        <w:tc>
          <w:tcPr>
            <w:tcW w:w="3210" w:type="dxa"/>
            <w:vAlign w:val="bottom"/>
          </w:tcPr>
          <w:p w:rsidR="00952B02" w:rsidRPr="000162F0" w:rsidRDefault="00952B02" w:rsidP="00952B02">
            <w:pPr>
              <w:tabs>
                <w:tab w:val="left" w:pos="1440"/>
              </w:tabs>
              <w:spacing w:line="360" w:lineRule="exact"/>
              <w:ind w:left="132" w:hanging="153"/>
              <w:rPr>
                <w:rFonts w:ascii="Arial" w:hAnsi="Arial" w:cs="Arial"/>
                <w:sz w:val="18"/>
                <w:szCs w:val="18"/>
              </w:rPr>
            </w:pPr>
            <w:r w:rsidRPr="000162F0">
              <w:rPr>
                <w:rFonts w:ascii="Arial" w:hAnsi="Arial" w:cs="Arial"/>
                <w:sz w:val="18"/>
                <w:szCs w:val="18"/>
              </w:rPr>
              <w:t>Interim corporate income tax charge</w:t>
            </w:r>
          </w:p>
        </w:tc>
        <w:tc>
          <w:tcPr>
            <w:tcW w:w="1380" w:type="dxa"/>
          </w:tcPr>
          <w:p w:rsidR="00952B02" w:rsidRPr="00A6741B" w:rsidRDefault="00B72969" w:rsidP="00952B02">
            <w:pPr>
              <w:tabs>
                <w:tab w:val="decimal" w:pos="1092"/>
              </w:tabs>
              <w:spacing w:line="360" w:lineRule="exact"/>
              <w:rPr>
                <w:rFonts w:ascii="Arial" w:hAnsi="Arial" w:cs="Arial"/>
                <w:sz w:val="18"/>
                <w:szCs w:val="18"/>
              </w:rPr>
            </w:pPr>
            <w:r>
              <w:rPr>
                <w:rFonts w:ascii="Arial" w:hAnsi="Arial" w:cs="Arial"/>
                <w:sz w:val="18"/>
                <w:szCs w:val="18"/>
              </w:rPr>
              <w:t>4,906</w:t>
            </w:r>
          </w:p>
        </w:tc>
        <w:tc>
          <w:tcPr>
            <w:tcW w:w="1380" w:type="dxa"/>
          </w:tcPr>
          <w:p w:rsidR="00952B02" w:rsidRPr="00A6741B" w:rsidRDefault="00952B02" w:rsidP="00952B02">
            <w:pPr>
              <w:tabs>
                <w:tab w:val="decimal" w:pos="1092"/>
              </w:tabs>
              <w:spacing w:line="360" w:lineRule="exact"/>
              <w:rPr>
                <w:rFonts w:ascii="Arial" w:hAnsi="Arial" w:cs="Arial"/>
                <w:sz w:val="18"/>
                <w:szCs w:val="18"/>
              </w:rPr>
            </w:pPr>
            <w:r>
              <w:rPr>
                <w:rFonts w:ascii="Arial" w:hAnsi="Arial" w:cs="Arial"/>
                <w:sz w:val="18"/>
                <w:szCs w:val="18"/>
              </w:rPr>
              <w:t>8,345</w:t>
            </w:r>
          </w:p>
        </w:tc>
        <w:tc>
          <w:tcPr>
            <w:tcW w:w="1380" w:type="dxa"/>
          </w:tcPr>
          <w:p w:rsidR="00952B02" w:rsidRPr="00A6741B" w:rsidRDefault="0077005B" w:rsidP="00952B02">
            <w:pPr>
              <w:tabs>
                <w:tab w:val="decimal" w:pos="1092"/>
              </w:tabs>
              <w:spacing w:line="360" w:lineRule="exact"/>
              <w:rPr>
                <w:rFonts w:ascii="Arial" w:hAnsi="Arial" w:cs="Arial"/>
                <w:sz w:val="18"/>
                <w:szCs w:val="18"/>
              </w:rPr>
            </w:pPr>
            <w:r>
              <w:rPr>
                <w:rFonts w:ascii="Arial" w:hAnsi="Arial" w:cs="Arial"/>
                <w:sz w:val="18"/>
                <w:szCs w:val="18"/>
              </w:rPr>
              <w:t>729</w:t>
            </w:r>
          </w:p>
        </w:tc>
        <w:tc>
          <w:tcPr>
            <w:tcW w:w="1380" w:type="dxa"/>
          </w:tcPr>
          <w:p w:rsidR="00952B02" w:rsidRPr="00A6741B" w:rsidRDefault="00952B02" w:rsidP="00952B02">
            <w:pPr>
              <w:tabs>
                <w:tab w:val="decimal" w:pos="1092"/>
              </w:tabs>
              <w:spacing w:line="360" w:lineRule="exact"/>
              <w:rPr>
                <w:rFonts w:ascii="Arial" w:hAnsi="Arial" w:cs="Arial"/>
                <w:sz w:val="18"/>
                <w:szCs w:val="18"/>
              </w:rPr>
            </w:pPr>
            <w:r>
              <w:rPr>
                <w:rFonts w:ascii="Arial" w:hAnsi="Arial" w:cs="Arial"/>
                <w:sz w:val="18"/>
                <w:szCs w:val="18"/>
              </w:rPr>
              <w:t>4,187</w:t>
            </w:r>
          </w:p>
        </w:tc>
      </w:tr>
      <w:tr w:rsidR="00952B02" w:rsidRPr="000162F0" w:rsidTr="00227512">
        <w:tc>
          <w:tcPr>
            <w:tcW w:w="3210" w:type="dxa"/>
            <w:vAlign w:val="bottom"/>
          </w:tcPr>
          <w:p w:rsidR="00952B02" w:rsidRPr="000162F0" w:rsidRDefault="00952B02" w:rsidP="00952B02">
            <w:pPr>
              <w:tabs>
                <w:tab w:val="left" w:pos="567"/>
                <w:tab w:val="left" w:pos="1134"/>
                <w:tab w:val="left" w:pos="1701"/>
              </w:tabs>
              <w:spacing w:line="360" w:lineRule="exact"/>
              <w:ind w:left="132" w:right="-108" w:hanging="153"/>
              <w:rPr>
                <w:rFonts w:ascii="Arial" w:hAnsi="Arial" w:cs="Arial"/>
                <w:b/>
                <w:bCs/>
                <w:color w:val="000000"/>
                <w:sz w:val="18"/>
                <w:szCs w:val="18"/>
              </w:rPr>
            </w:pPr>
            <w:r w:rsidRPr="000162F0">
              <w:rPr>
                <w:rFonts w:ascii="Arial" w:hAnsi="Arial" w:cs="Arial"/>
                <w:b/>
                <w:bCs/>
                <w:color w:val="000000"/>
                <w:sz w:val="18"/>
                <w:szCs w:val="18"/>
              </w:rPr>
              <w:t>Deferred tax:</w:t>
            </w:r>
          </w:p>
        </w:tc>
        <w:tc>
          <w:tcPr>
            <w:tcW w:w="1380" w:type="dxa"/>
          </w:tcPr>
          <w:p w:rsidR="00952B02" w:rsidRPr="00A6741B" w:rsidRDefault="00952B02" w:rsidP="00952B02">
            <w:pPr>
              <w:tabs>
                <w:tab w:val="decimal" w:pos="1092"/>
              </w:tabs>
              <w:spacing w:line="360" w:lineRule="exact"/>
              <w:rPr>
                <w:rFonts w:ascii="Arial" w:hAnsi="Arial" w:cs="Arial"/>
                <w:sz w:val="18"/>
                <w:szCs w:val="18"/>
                <w:cs/>
              </w:rPr>
            </w:pPr>
          </w:p>
        </w:tc>
        <w:tc>
          <w:tcPr>
            <w:tcW w:w="1380" w:type="dxa"/>
          </w:tcPr>
          <w:p w:rsidR="00952B02" w:rsidRPr="00A6741B" w:rsidRDefault="00952B02" w:rsidP="00952B02">
            <w:pPr>
              <w:tabs>
                <w:tab w:val="decimal" w:pos="1092"/>
              </w:tabs>
              <w:spacing w:line="360" w:lineRule="exact"/>
              <w:rPr>
                <w:rFonts w:ascii="Arial" w:hAnsi="Arial" w:cs="Arial"/>
                <w:sz w:val="18"/>
                <w:szCs w:val="18"/>
                <w:cs/>
              </w:rPr>
            </w:pPr>
          </w:p>
        </w:tc>
        <w:tc>
          <w:tcPr>
            <w:tcW w:w="1380" w:type="dxa"/>
          </w:tcPr>
          <w:p w:rsidR="00952B02" w:rsidRPr="00A6741B" w:rsidRDefault="00952B02" w:rsidP="00952B02">
            <w:pPr>
              <w:tabs>
                <w:tab w:val="decimal" w:pos="1092"/>
              </w:tabs>
              <w:spacing w:line="360" w:lineRule="exact"/>
              <w:rPr>
                <w:rFonts w:ascii="Arial" w:hAnsi="Arial" w:cs="Arial"/>
                <w:sz w:val="18"/>
                <w:szCs w:val="18"/>
                <w:cs/>
              </w:rPr>
            </w:pPr>
          </w:p>
        </w:tc>
        <w:tc>
          <w:tcPr>
            <w:tcW w:w="1380" w:type="dxa"/>
          </w:tcPr>
          <w:p w:rsidR="00952B02" w:rsidRPr="00A6741B" w:rsidRDefault="00952B02" w:rsidP="00952B02">
            <w:pPr>
              <w:tabs>
                <w:tab w:val="decimal" w:pos="1092"/>
              </w:tabs>
              <w:spacing w:line="360" w:lineRule="exact"/>
              <w:rPr>
                <w:rFonts w:ascii="Arial" w:hAnsi="Arial" w:cs="Arial"/>
                <w:sz w:val="18"/>
                <w:szCs w:val="18"/>
                <w:cs/>
              </w:rPr>
            </w:pPr>
          </w:p>
        </w:tc>
      </w:tr>
      <w:tr w:rsidR="00952B02" w:rsidRPr="000162F0" w:rsidTr="00227512">
        <w:tc>
          <w:tcPr>
            <w:tcW w:w="3210" w:type="dxa"/>
            <w:vAlign w:val="bottom"/>
          </w:tcPr>
          <w:p w:rsidR="00952B02" w:rsidRPr="000162F0" w:rsidRDefault="00952B02" w:rsidP="00952B02">
            <w:pPr>
              <w:tabs>
                <w:tab w:val="left" w:pos="567"/>
                <w:tab w:val="left" w:pos="1134"/>
                <w:tab w:val="left" w:pos="1701"/>
              </w:tabs>
              <w:spacing w:line="360" w:lineRule="exact"/>
              <w:ind w:left="132" w:hanging="153"/>
              <w:rPr>
                <w:rFonts w:ascii="Arial" w:hAnsi="Arial" w:cs="Arial"/>
                <w:sz w:val="18"/>
                <w:szCs w:val="18"/>
              </w:rPr>
            </w:pPr>
            <w:r w:rsidRPr="000162F0">
              <w:rPr>
                <w:rFonts w:ascii="Arial" w:hAnsi="Arial" w:cs="Arial"/>
                <w:sz w:val="18"/>
                <w:szCs w:val="18"/>
              </w:rPr>
              <w:t xml:space="preserve">Relating to origination and reversal of temporary differences  </w:t>
            </w:r>
          </w:p>
        </w:tc>
        <w:tc>
          <w:tcPr>
            <w:tcW w:w="1380" w:type="dxa"/>
            <w:vAlign w:val="bottom"/>
          </w:tcPr>
          <w:p w:rsidR="00952B02" w:rsidRPr="00A6741B" w:rsidRDefault="001C38B4" w:rsidP="00952B02">
            <w:pPr>
              <w:pBdr>
                <w:bottom w:val="single" w:sz="4" w:space="1" w:color="auto"/>
              </w:pBdr>
              <w:tabs>
                <w:tab w:val="decimal" w:pos="1092"/>
              </w:tabs>
              <w:spacing w:line="360" w:lineRule="exact"/>
              <w:rPr>
                <w:rFonts w:ascii="Arial" w:hAnsi="Arial" w:cs="Arial"/>
                <w:sz w:val="18"/>
                <w:szCs w:val="18"/>
              </w:rPr>
            </w:pPr>
            <w:r>
              <w:rPr>
                <w:rFonts w:ascii="Arial" w:hAnsi="Arial" w:cs="Arial"/>
                <w:sz w:val="18"/>
                <w:szCs w:val="18"/>
              </w:rPr>
              <w:t>(519)</w:t>
            </w:r>
          </w:p>
        </w:tc>
        <w:tc>
          <w:tcPr>
            <w:tcW w:w="1380" w:type="dxa"/>
            <w:vAlign w:val="bottom"/>
          </w:tcPr>
          <w:p w:rsidR="00952B02" w:rsidRPr="00A6741B" w:rsidRDefault="00952B02" w:rsidP="00952B02">
            <w:pPr>
              <w:pBdr>
                <w:bottom w:val="single" w:sz="4" w:space="1" w:color="auto"/>
              </w:pBdr>
              <w:tabs>
                <w:tab w:val="decimal" w:pos="1092"/>
              </w:tabs>
              <w:spacing w:line="360" w:lineRule="exact"/>
              <w:rPr>
                <w:rFonts w:ascii="Arial" w:hAnsi="Arial" w:cs="Arial"/>
                <w:sz w:val="18"/>
                <w:szCs w:val="18"/>
              </w:rPr>
            </w:pPr>
            <w:r>
              <w:rPr>
                <w:rFonts w:ascii="Arial" w:hAnsi="Arial" w:cs="Arial"/>
                <w:sz w:val="18"/>
                <w:szCs w:val="18"/>
              </w:rPr>
              <w:t>(515)</w:t>
            </w:r>
          </w:p>
        </w:tc>
        <w:tc>
          <w:tcPr>
            <w:tcW w:w="1380" w:type="dxa"/>
            <w:vAlign w:val="bottom"/>
          </w:tcPr>
          <w:p w:rsidR="00952B02" w:rsidRPr="00A6741B" w:rsidRDefault="0077005B" w:rsidP="00952B02">
            <w:pPr>
              <w:pBdr>
                <w:bottom w:val="single" w:sz="4" w:space="1" w:color="auto"/>
              </w:pBdr>
              <w:tabs>
                <w:tab w:val="decimal" w:pos="1092"/>
              </w:tabs>
              <w:spacing w:line="360" w:lineRule="exact"/>
              <w:rPr>
                <w:rFonts w:ascii="Arial" w:hAnsi="Arial" w:cs="Arial"/>
                <w:sz w:val="18"/>
                <w:szCs w:val="18"/>
              </w:rPr>
            </w:pPr>
            <w:r>
              <w:rPr>
                <w:rFonts w:ascii="Arial" w:hAnsi="Arial" w:cs="Arial"/>
                <w:sz w:val="18"/>
                <w:szCs w:val="18"/>
              </w:rPr>
              <w:t>(459)</w:t>
            </w:r>
          </w:p>
        </w:tc>
        <w:tc>
          <w:tcPr>
            <w:tcW w:w="1380" w:type="dxa"/>
            <w:vAlign w:val="bottom"/>
          </w:tcPr>
          <w:p w:rsidR="00952B02" w:rsidRPr="00A6741B" w:rsidRDefault="00952B02" w:rsidP="00952B02">
            <w:pPr>
              <w:pBdr>
                <w:bottom w:val="single" w:sz="4" w:space="1" w:color="auto"/>
              </w:pBdr>
              <w:tabs>
                <w:tab w:val="decimal" w:pos="1092"/>
              </w:tabs>
              <w:spacing w:line="360" w:lineRule="exact"/>
              <w:rPr>
                <w:rFonts w:ascii="Arial" w:hAnsi="Arial" w:cs="Arial"/>
                <w:sz w:val="18"/>
                <w:szCs w:val="18"/>
              </w:rPr>
            </w:pPr>
            <w:r>
              <w:rPr>
                <w:rFonts w:ascii="Arial" w:hAnsi="Arial" w:cs="Arial"/>
                <w:sz w:val="18"/>
                <w:szCs w:val="18"/>
              </w:rPr>
              <w:t>(197)</w:t>
            </w:r>
          </w:p>
        </w:tc>
      </w:tr>
      <w:tr w:rsidR="00952B02" w:rsidRPr="000162F0" w:rsidTr="00227512">
        <w:tc>
          <w:tcPr>
            <w:tcW w:w="3210" w:type="dxa"/>
            <w:vAlign w:val="bottom"/>
          </w:tcPr>
          <w:p w:rsidR="00952B02" w:rsidRPr="000162F0" w:rsidRDefault="00952B02" w:rsidP="00952B02">
            <w:pPr>
              <w:tabs>
                <w:tab w:val="left" w:pos="567"/>
                <w:tab w:val="left" w:pos="1134"/>
                <w:tab w:val="left" w:pos="1701"/>
              </w:tabs>
              <w:spacing w:line="360" w:lineRule="exact"/>
              <w:ind w:left="132" w:right="-108" w:hanging="153"/>
              <w:rPr>
                <w:rFonts w:ascii="Arial" w:hAnsi="Arial" w:cs="Arial"/>
                <w:b/>
                <w:bCs/>
                <w:color w:val="000000"/>
                <w:sz w:val="18"/>
                <w:szCs w:val="18"/>
              </w:rPr>
            </w:pPr>
            <w:r>
              <w:rPr>
                <w:rFonts w:ascii="Arial" w:hAnsi="Arial" w:cs="Arial"/>
                <w:b/>
                <w:bCs/>
                <w:color w:val="000000"/>
                <w:sz w:val="18"/>
                <w:szCs w:val="18"/>
              </w:rPr>
              <w:t>Tax expenses</w:t>
            </w:r>
            <w:r w:rsidR="00B72969">
              <w:rPr>
                <w:rFonts w:ascii="Arial" w:hAnsi="Arial" w:cs="Arial"/>
                <w:b/>
                <w:bCs/>
                <w:color w:val="000000"/>
                <w:sz w:val="18"/>
                <w:szCs w:val="18"/>
              </w:rPr>
              <w:t xml:space="preserve"> </w:t>
            </w:r>
            <w:r w:rsidRPr="000162F0">
              <w:rPr>
                <w:rFonts w:ascii="Arial" w:hAnsi="Arial" w:cs="Arial"/>
                <w:b/>
                <w:bCs/>
                <w:color w:val="000000"/>
                <w:sz w:val="18"/>
                <w:szCs w:val="18"/>
              </w:rPr>
              <w:t>reported in</w:t>
            </w:r>
            <w:r w:rsidR="00B72969">
              <w:rPr>
                <w:rFonts w:ascii="Arial" w:hAnsi="Arial" w:cs="Arial"/>
                <w:b/>
                <w:bCs/>
                <w:color w:val="000000"/>
                <w:sz w:val="18"/>
                <w:szCs w:val="18"/>
              </w:rPr>
              <w:t xml:space="preserve"> </w:t>
            </w:r>
            <w:r w:rsidRPr="000162F0">
              <w:rPr>
                <w:rFonts w:ascii="Arial" w:hAnsi="Arial" w:cs="Arial"/>
                <w:b/>
                <w:bCs/>
                <w:color w:val="000000"/>
                <w:sz w:val="18"/>
                <w:szCs w:val="18"/>
              </w:rPr>
              <w:t xml:space="preserve">the statements of comprehensive </w:t>
            </w:r>
          </w:p>
        </w:tc>
        <w:tc>
          <w:tcPr>
            <w:tcW w:w="1380" w:type="dxa"/>
          </w:tcPr>
          <w:p w:rsidR="00952B02" w:rsidRPr="00A6741B" w:rsidRDefault="00952B02" w:rsidP="00952B02">
            <w:pPr>
              <w:tabs>
                <w:tab w:val="decimal" w:pos="1092"/>
              </w:tabs>
              <w:spacing w:line="360" w:lineRule="exact"/>
              <w:rPr>
                <w:rFonts w:ascii="Arial" w:hAnsi="Arial" w:cs="Arial"/>
                <w:sz w:val="18"/>
                <w:szCs w:val="18"/>
                <w:cs/>
              </w:rPr>
            </w:pPr>
          </w:p>
        </w:tc>
        <w:tc>
          <w:tcPr>
            <w:tcW w:w="1380" w:type="dxa"/>
          </w:tcPr>
          <w:p w:rsidR="00952B02" w:rsidRPr="00A6741B" w:rsidRDefault="00952B02" w:rsidP="00952B02">
            <w:pPr>
              <w:tabs>
                <w:tab w:val="decimal" w:pos="1092"/>
              </w:tabs>
              <w:spacing w:line="360" w:lineRule="exact"/>
              <w:rPr>
                <w:rFonts w:ascii="Arial" w:hAnsi="Arial" w:cs="Arial"/>
                <w:sz w:val="18"/>
                <w:szCs w:val="18"/>
                <w:cs/>
              </w:rPr>
            </w:pPr>
          </w:p>
        </w:tc>
        <w:tc>
          <w:tcPr>
            <w:tcW w:w="1380" w:type="dxa"/>
          </w:tcPr>
          <w:p w:rsidR="00952B02" w:rsidRPr="00A6741B" w:rsidRDefault="00952B02" w:rsidP="00952B02">
            <w:pPr>
              <w:tabs>
                <w:tab w:val="decimal" w:pos="1092"/>
              </w:tabs>
              <w:spacing w:line="360" w:lineRule="exact"/>
              <w:rPr>
                <w:rFonts w:ascii="Arial" w:hAnsi="Arial" w:cs="Arial"/>
                <w:sz w:val="18"/>
                <w:szCs w:val="18"/>
                <w:cs/>
              </w:rPr>
            </w:pPr>
          </w:p>
        </w:tc>
        <w:tc>
          <w:tcPr>
            <w:tcW w:w="1380" w:type="dxa"/>
          </w:tcPr>
          <w:p w:rsidR="00952B02" w:rsidRPr="00A6741B" w:rsidRDefault="00952B02" w:rsidP="00952B02">
            <w:pPr>
              <w:tabs>
                <w:tab w:val="decimal" w:pos="1092"/>
              </w:tabs>
              <w:spacing w:line="360" w:lineRule="exact"/>
              <w:rPr>
                <w:rFonts w:ascii="Arial" w:hAnsi="Arial" w:cs="Arial"/>
                <w:sz w:val="18"/>
                <w:szCs w:val="18"/>
                <w:cs/>
              </w:rPr>
            </w:pPr>
          </w:p>
        </w:tc>
      </w:tr>
      <w:tr w:rsidR="00952B02" w:rsidRPr="000162F0" w:rsidTr="00227512">
        <w:tc>
          <w:tcPr>
            <w:tcW w:w="3210" w:type="dxa"/>
            <w:vAlign w:val="bottom"/>
          </w:tcPr>
          <w:p w:rsidR="00952B02" w:rsidRPr="000162F0" w:rsidRDefault="00952B02" w:rsidP="00952B02">
            <w:pPr>
              <w:tabs>
                <w:tab w:val="left" w:pos="567"/>
                <w:tab w:val="left" w:pos="1134"/>
                <w:tab w:val="left" w:pos="1701"/>
              </w:tabs>
              <w:spacing w:line="360" w:lineRule="exact"/>
              <w:ind w:left="132" w:right="-108" w:hanging="153"/>
              <w:rPr>
                <w:rFonts w:ascii="Arial" w:hAnsi="Arial" w:cs="Arial"/>
                <w:b/>
                <w:bCs/>
                <w:color w:val="000000"/>
                <w:sz w:val="18"/>
                <w:szCs w:val="18"/>
              </w:rPr>
            </w:pPr>
            <w:r w:rsidRPr="000162F0">
              <w:rPr>
                <w:rFonts w:ascii="Arial" w:hAnsi="Arial" w:cs="Arial"/>
                <w:b/>
                <w:bCs/>
                <w:color w:val="000000"/>
                <w:sz w:val="18"/>
                <w:szCs w:val="18"/>
              </w:rPr>
              <w:tab/>
              <w:t>income</w:t>
            </w:r>
          </w:p>
        </w:tc>
        <w:tc>
          <w:tcPr>
            <w:tcW w:w="1380" w:type="dxa"/>
            <w:vAlign w:val="bottom"/>
          </w:tcPr>
          <w:p w:rsidR="00952B02" w:rsidRPr="00A6741B" w:rsidRDefault="001C38B4" w:rsidP="00952B02">
            <w:pPr>
              <w:pBdr>
                <w:bottom w:val="double" w:sz="4" w:space="1" w:color="auto"/>
              </w:pBdr>
              <w:tabs>
                <w:tab w:val="decimal" w:pos="1092"/>
              </w:tabs>
              <w:spacing w:line="360" w:lineRule="exact"/>
              <w:rPr>
                <w:rFonts w:ascii="Arial" w:hAnsi="Arial" w:cs="Arial"/>
                <w:sz w:val="18"/>
                <w:szCs w:val="18"/>
              </w:rPr>
            </w:pPr>
            <w:r>
              <w:rPr>
                <w:rFonts w:ascii="Arial" w:hAnsi="Arial" w:cs="Arial"/>
                <w:sz w:val="18"/>
                <w:szCs w:val="18"/>
              </w:rPr>
              <w:t>4,387</w:t>
            </w:r>
          </w:p>
        </w:tc>
        <w:tc>
          <w:tcPr>
            <w:tcW w:w="1380" w:type="dxa"/>
            <w:vAlign w:val="bottom"/>
          </w:tcPr>
          <w:p w:rsidR="00952B02" w:rsidRPr="00A6741B" w:rsidRDefault="00952B02" w:rsidP="00952B02">
            <w:pPr>
              <w:pBdr>
                <w:bottom w:val="double" w:sz="4" w:space="1" w:color="auto"/>
              </w:pBdr>
              <w:tabs>
                <w:tab w:val="decimal" w:pos="1092"/>
              </w:tabs>
              <w:spacing w:line="360" w:lineRule="exact"/>
              <w:rPr>
                <w:rFonts w:ascii="Arial" w:hAnsi="Arial" w:cs="Arial"/>
                <w:sz w:val="18"/>
                <w:szCs w:val="18"/>
              </w:rPr>
            </w:pPr>
            <w:r>
              <w:rPr>
                <w:rFonts w:ascii="Arial" w:hAnsi="Arial" w:cs="Arial"/>
                <w:sz w:val="18"/>
                <w:szCs w:val="18"/>
              </w:rPr>
              <w:t>7,830</w:t>
            </w:r>
          </w:p>
        </w:tc>
        <w:tc>
          <w:tcPr>
            <w:tcW w:w="1380" w:type="dxa"/>
            <w:vAlign w:val="bottom"/>
          </w:tcPr>
          <w:p w:rsidR="00952B02" w:rsidRPr="00A6741B" w:rsidRDefault="0077005B" w:rsidP="00952B02">
            <w:pPr>
              <w:pBdr>
                <w:bottom w:val="double" w:sz="4" w:space="1" w:color="auto"/>
              </w:pBdr>
              <w:tabs>
                <w:tab w:val="decimal" w:pos="1092"/>
              </w:tabs>
              <w:spacing w:line="360" w:lineRule="exact"/>
              <w:rPr>
                <w:rFonts w:ascii="Arial" w:hAnsi="Arial" w:cs="Arial"/>
                <w:sz w:val="18"/>
                <w:szCs w:val="18"/>
              </w:rPr>
            </w:pPr>
            <w:r>
              <w:rPr>
                <w:rFonts w:ascii="Arial" w:hAnsi="Arial" w:cs="Arial"/>
                <w:sz w:val="18"/>
                <w:szCs w:val="18"/>
              </w:rPr>
              <w:t>270</w:t>
            </w:r>
          </w:p>
        </w:tc>
        <w:tc>
          <w:tcPr>
            <w:tcW w:w="1380" w:type="dxa"/>
            <w:vAlign w:val="bottom"/>
          </w:tcPr>
          <w:p w:rsidR="00952B02" w:rsidRPr="00A6741B" w:rsidRDefault="00952B02" w:rsidP="00952B02">
            <w:pPr>
              <w:pBdr>
                <w:bottom w:val="double" w:sz="4" w:space="1" w:color="auto"/>
              </w:pBdr>
              <w:tabs>
                <w:tab w:val="decimal" w:pos="1092"/>
              </w:tabs>
              <w:spacing w:line="360" w:lineRule="exact"/>
              <w:rPr>
                <w:rFonts w:ascii="Arial" w:hAnsi="Arial" w:cs="Arial"/>
                <w:sz w:val="18"/>
                <w:szCs w:val="18"/>
              </w:rPr>
            </w:pPr>
            <w:r>
              <w:rPr>
                <w:rFonts w:ascii="Arial" w:hAnsi="Arial" w:cs="Arial"/>
                <w:sz w:val="18"/>
                <w:szCs w:val="18"/>
              </w:rPr>
              <w:t>3,990</w:t>
            </w:r>
          </w:p>
        </w:tc>
      </w:tr>
    </w:tbl>
    <w:p w:rsidR="002E4E75" w:rsidRDefault="002E4E75" w:rsidP="002E4E75"/>
    <w:p w:rsidR="00B72969" w:rsidRDefault="00B72969">
      <w:r>
        <w:br w:type="page"/>
      </w:r>
    </w:p>
    <w:tbl>
      <w:tblPr>
        <w:tblW w:w="8730" w:type="dxa"/>
        <w:tblInd w:w="588" w:type="dxa"/>
        <w:tblLayout w:type="fixed"/>
        <w:tblLook w:val="0000" w:firstRow="0" w:lastRow="0" w:firstColumn="0" w:lastColumn="0" w:noHBand="0" w:noVBand="0"/>
      </w:tblPr>
      <w:tblGrid>
        <w:gridCol w:w="3210"/>
        <w:gridCol w:w="1380"/>
        <w:gridCol w:w="1380"/>
        <w:gridCol w:w="1380"/>
        <w:gridCol w:w="1380"/>
      </w:tblGrid>
      <w:tr w:rsidR="002E4E75" w:rsidRPr="000162F0" w:rsidTr="00227512">
        <w:tc>
          <w:tcPr>
            <w:tcW w:w="3210" w:type="dxa"/>
          </w:tcPr>
          <w:p w:rsidR="002E4E75" w:rsidRPr="000162F0" w:rsidRDefault="002E4E75" w:rsidP="00227512">
            <w:pPr>
              <w:spacing w:line="360" w:lineRule="exact"/>
              <w:ind w:right="-18"/>
              <w:jc w:val="thaiDistribute"/>
              <w:rPr>
                <w:rFonts w:ascii="Arial" w:hAnsi="Arial" w:cs="Arial"/>
                <w:sz w:val="18"/>
                <w:szCs w:val="18"/>
              </w:rPr>
            </w:pPr>
            <w:r>
              <w:lastRenderedPageBreak/>
              <w:br w:type="page"/>
            </w:r>
            <w:r>
              <w:br w:type="page"/>
            </w:r>
            <w:r w:rsidRPr="000162F0">
              <w:rPr>
                <w:rFonts w:ascii="Arial" w:hAnsi="Arial" w:cs="Arial"/>
                <w:b/>
                <w:bCs/>
                <w:sz w:val="18"/>
                <w:szCs w:val="18"/>
                <w:cs/>
              </w:rPr>
              <w:tab/>
            </w:r>
            <w:r w:rsidRPr="000162F0">
              <w:rPr>
                <w:rFonts w:ascii="Arial" w:hAnsi="Arial" w:cs="Arial"/>
                <w:b/>
                <w:bCs/>
                <w:sz w:val="18"/>
                <w:szCs w:val="18"/>
              </w:rPr>
              <w:tab/>
            </w:r>
            <w:r w:rsidRPr="000162F0">
              <w:rPr>
                <w:rFonts w:ascii="Arial" w:hAnsi="Arial" w:cs="Arial"/>
                <w:sz w:val="18"/>
                <w:szCs w:val="18"/>
              </w:rPr>
              <w:tab/>
            </w:r>
          </w:p>
        </w:tc>
        <w:tc>
          <w:tcPr>
            <w:tcW w:w="2760" w:type="dxa"/>
            <w:gridSpan w:val="2"/>
          </w:tcPr>
          <w:p w:rsidR="002E4E75" w:rsidRPr="000162F0" w:rsidRDefault="002E4E75" w:rsidP="00227512">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60" w:type="dxa"/>
            <w:gridSpan w:val="2"/>
          </w:tcPr>
          <w:p w:rsidR="002E4E75" w:rsidRPr="000162F0" w:rsidRDefault="002E4E75" w:rsidP="00227512">
            <w:pPr>
              <w:tabs>
                <w:tab w:val="left" w:pos="600"/>
                <w:tab w:val="left" w:pos="900"/>
                <w:tab w:val="right" w:pos="7280"/>
                <w:tab w:val="right" w:pos="8540"/>
              </w:tabs>
              <w:spacing w:line="360" w:lineRule="exact"/>
              <w:ind w:right="-43"/>
              <w:jc w:val="right"/>
              <w:rPr>
                <w:rFonts w:ascii="Arial" w:hAnsi="Arial" w:cs="Arial"/>
                <w:sz w:val="18"/>
                <w:szCs w:val="18"/>
                <w:cs/>
              </w:rPr>
            </w:pPr>
            <w:r w:rsidRPr="000162F0">
              <w:rPr>
                <w:rFonts w:ascii="Arial" w:hAnsi="Arial" w:cs="Arial"/>
                <w:sz w:val="18"/>
                <w:szCs w:val="18"/>
              </w:rPr>
              <w:t>(Unit: Thousand Baht)</w:t>
            </w:r>
          </w:p>
        </w:tc>
      </w:tr>
      <w:tr w:rsidR="002E4E75" w:rsidRPr="000162F0" w:rsidTr="00227512">
        <w:tc>
          <w:tcPr>
            <w:tcW w:w="3210" w:type="dxa"/>
          </w:tcPr>
          <w:p w:rsidR="002E4E75" w:rsidRPr="000162F0" w:rsidRDefault="002E4E75" w:rsidP="00227512">
            <w:pPr>
              <w:spacing w:line="360" w:lineRule="exact"/>
              <w:ind w:right="-18"/>
              <w:jc w:val="thaiDistribute"/>
              <w:rPr>
                <w:rFonts w:ascii="Arial" w:hAnsi="Arial" w:cs="Arial"/>
                <w:sz w:val="18"/>
                <w:szCs w:val="18"/>
              </w:rPr>
            </w:pPr>
          </w:p>
        </w:tc>
        <w:tc>
          <w:tcPr>
            <w:tcW w:w="5520" w:type="dxa"/>
            <w:gridSpan w:val="4"/>
            <w:vAlign w:val="bottom"/>
          </w:tcPr>
          <w:p w:rsidR="002E4E75" w:rsidRPr="000162F0" w:rsidRDefault="002E4E75" w:rsidP="0022751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162F0">
              <w:rPr>
                <w:rFonts w:ascii="Arial" w:hAnsi="Arial" w:cs="Arial"/>
                <w:sz w:val="18"/>
                <w:szCs w:val="18"/>
              </w:rPr>
              <w:t xml:space="preserve">For the </w:t>
            </w:r>
            <w:r>
              <w:rPr>
                <w:rFonts w:ascii="Arial" w:hAnsi="Arial" w:cs="Arial"/>
                <w:sz w:val="18"/>
                <w:szCs w:val="18"/>
              </w:rPr>
              <w:t>six</w:t>
            </w:r>
            <w:r w:rsidRPr="000162F0">
              <w:rPr>
                <w:rFonts w:ascii="Arial" w:hAnsi="Arial" w:cs="Arial"/>
                <w:sz w:val="18"/>
                <w:szCs w:val="18"/>
              </w:rPr>
              <w:t xml:space="preserve">-month periods ended </w:t>
            </w:r>
            <w:r>
              <w:rPr>
                <w:rFonts w:ascii="Arial" w:hAnsi="Arial" w:cs="Arial"/>
                <w:sz w:val="18"/>
                <w:szCs w:val="18"/>
              </w:rPr>
              <w:t>30</w:t>
            </w:r>
            <w:r w:rsidRPr="000162F0">
              <w:rPr>
                <w:rFonts w:ascii="Arial" w:hAnsi="Arial" w:cs="Arial"/>
                <w:sz w:val="18"/>
                <w:szCs w:val="18"/>
              </w:rPr>
              <w:t xml:space="preserve"> </w:t>
            </w:r>
            <w:r>
              <w:rPr>
                <w:rFonts w:ascii="Arial" w:hAnsi="Arial" w:cs="Arial"/>
                <w:sz w:val="18"/>
                <w:szCs w:val="18"/>
              </w:rPr>
              <w:t>June</w:t>
            </w:r>
          </w:p>
        </w:tc>
      </w:tr>
      <w:tr w:rsidR="002E4E75" w:rsidRPr="000162F0" w:rsidTr="00227512">
        <w:tc>
          <w:tcPr>
            <w:tcW w:w="3210" w:type="dxa"/>
          </w:tcPr>
          <w:p w:rsidR="002E4E75" w:rsidRPr="000162F0" w:rsidRDefault="002E4E75" w:rsidP="00227512">
            <w:pPr>
              <w:spacing w:line="360" w:lineRule="exact"/>
              <w:ind w:right="-18"/>
              <w:jc w:val="thaiDistribute"/>
              <w:rPr>
                <w:rFonts w:ascii="Arial" w:hAnsi="Arial" w:cs="Arial"/>
                <w:sz w:val="18"/>
                <w:szCs w:val="18"/>
              </w:rPr>
            </w:pPr>
          </w:p>
        </w:tc>
        <w:tc>
          <w:tcPr>
            <w:tcW w:w="2760" w:type="dxa"/>
            <w:gridSpan w:val="2"/>
            <w:vAlign w:val="bottom"/>
          </w:tcPr>
          <w:p w:rsidR="002E4E75" w:rsidRPr="000162F0" w:rsidRDefault="002E4E75" w:rsidP="0022751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162F0">
              <w:rPr>
                <w:rFonts w:ascii="Arial" w:hAnsi="Arial" w:cs="Arial"/>
                <w:sz w:val="18"/>
                <w:szCs w:val="18"/>
              </w:rPr>
              <w:t xml:space="preserve">Consolidated </w:t>
            </w:r>
          </w:p>
          <w:p w:rsidR="002E4E75" w:rsidRPr="000162F0" w:rsidRDefault="002E4E75" w:rsidP="0022751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162F0">
              <w:rPr>
                <w:rFonts w:ascii="Arial" w:hAnsi="Arial" w:cs="Arial"/>
                <w:sz w:val="18"/>
                <w:szCs w:val="18"/>
              </w:rPr>
              <w:t>financial statements</w:t>
            </w:r>
          </w:p>
        </w:tc>
        <w:tc>
          <w:tcPr>
            <w:tcW w:w="2760" w:type="dxa"/>
            <w:gridSpan w:val="2"/>
            <w:vAlign w:val="bottom"/>
          </w:tcPr>
          <w:p w:rsidR="002E4E75" w:rsidRPr="000162F0" w:rsidRDefault="002E4E75" w:rsidP="0022751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162F0">
              <w:rPr>
                <w:rFonts w:ascii="Arial" w:hAnsi="Arial" w:cs="Arial"/>
                <w:sz w:val="18"/>
                <w:szCs w:val="18"/>
              </w:rPr>
              <w:t xml:space="preserve">Separate </w:t>
            </w:r>
          </w:p>
          <w:p w:rsidR="002E4E75" w:rsidRPr="000162F0" w:rsidRDefault="002E4E75" w:rsidP="0022751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162F0">
              <w:rPr>
                <w:rFonts w:ascii="Arial" w:hAnsi="Arial" w:cs="Arial"/>
                <w:sz w:val="18"/>
                <w:szCs w:val="18"/>
              </w:rPr>
              <w:t>financial statements</w:t>
            </w:r>
          </w:p>
        </w:tc>
      </w:tr>
      <w:tr w:rsidR="00952B02" w:rsidRPr="000162F0" w:rsidTr="00227512">
        <w:tc>
          <w:tcPr>
            <w:tcW w:w="3210" w:type="dxa"/>
          </w:tcPr>
          <w:p w:rsidR="00952B02" w:rsidRPr="000162F0" w:rsidRDefault="00952B02" w:rsidP="00952B02">
            <w:pPr>
              <w:spacing w:line="360" w:lineRule="exact"/>
              <w:ind w:right="-18"/>
              <w:jc w:val="thaiDistribute"/>
              <w:rPr>
                <w:rFonts w:ascii="Arial" w:hAnsi="Arial" w:cs="Arial"/>
                <w:b/>
                <w:bCs/>
                <w:sz w:val="18"/>
                <w:szCs w:val="18"/>
                <w:u w:val="single"/>
              </w:rPr>
            </w:pPr>
          </w:p>
        </w:tc>
        <w:tc>
          <w:tcPr>
            <w:tcW w:w="1380" w:type="dxa"/>
          </w:tcPr>
          <w:p w:rsidR="00952B02" w:rsidRPr="000162F0" w:rsidRDefault="00952B02" w:rsidP="00952B02">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2019</w:t>
            </w:r>
          </w:p>
        </w:tc>
        <w:tc>
          <w:tcPr>
            <w:tcW w:w="1380" w:type="dxa"/>
          </w:tcPr>
          <w:p w:rsidR="00952B02" w:rsidRPr="000162F0" w:rsidRDefault="00952B02" w:rsidP="00952B0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2018</w:t>
            </w:r>
          </w:p>
        </w:tc>
        <w:tc>
          <w:tcPr>
            <w:tcW w:w="1380" w:type="dxa"/>
          </w:tcPr>
          <w:p w:rsidR="00952B02" w:rsidRPr="000162F0" w:rsidRDefault="00952B02" w:rsidP="00952B02">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2019</w:t>
            </w:r>
          </w:p>
        </w:tc>
        <w:tc>
          <w:tcPr>
            <w:tcW w:w="1380" w:type="dxa"/>
          </w:tcPr>
          <w:p w:rsidR="00952B02" w:rsidRPr="000162F0" w:rsidRDefault="00952B02" w:rsidP="00952B0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2018</w:t>
            </w:r>
          </w:p>
        </w:tc>
      </w:tr>
      <w:tr w:rsidR="002E4E75" w:rsidRPr="000162F0" w:rsidTr="00227512">
        <w:tc>
          <w:tcPr>
            <w:tcW w:w="3210" w:type="dxa"/>
            <w:vAlign w:val="bottom"/>
          </w:tcPr>
          <w:p w:rsidR="002E4E75" w:rsidRPr="000162F0" w:rsidRDefault="002E4E75" w:rsidP="00227512">
            <w:pPr>
              <w:tabs>
                <w:tab w:val="left" w:pos="1440"/>
              </w:tabs>
              <w:spacing w:line="360" w:lineRule="exact"/>
              <w:ind w:left="132" w:hanging="153"/>
              <w:rPr>
                <w:rFonts w:ascii="Arial" w:hAnsi="Arial" w:cs="Arial"/>
                <w:b/>
                <w:bCs/>
                <w:sz w:val="18"/>
                <w:szCs w:val="18"/>
              </w:rPr>
            </w:pPr>
            <w:r w:rsidRPr="000162F0">
              <w:rPr>
                <w:rFonts w:ascii="Arial" w:hAnsi="Arial" w:cs="Arial"/>
                <w:b/>
                <w:bCs/>
                <w:sz w:val="18"/>
                <w:szCs w:val="18"/>
              </w:rPr>
              <w:t>Current income tax:</w:t>
            </w:r>
          </w:p>
        </w:tc>
        <w:tc>
          <w:tcPr>
            <w:tcW w:w="1380" w:type="dxa"/>
            <w:vAlign w:val="bottom"/>
          </w:tcPr>
          <w:p w:rsidR="002E4E75" w:rsidRPr="000162F0" w:rsidRDefault="002E4E75" w:rsidP="00227512">
            <w:pPr>
              <w:tabs>
                <w:tab w:val="decimal" w:pos="1062"/>
              </w:tabs>
              <w:spacing w:line="360" w:lineRule="exact"/>
              <w:ind w:left="72" w:right="-63"/>
              <w:rPr>
                <w:rFonts w:ascii="Arial" w:hAnsi="Arial" w:cs="Arial"/>
                <w:spacing w:val="-4"/>
                <w:sz w:val="18"/>
                <w:szCs w:val="18"/>
              </w:rPr>
            </w:pPr>
          </w:p>
        </w:tc>
        <w:tc>
          <w:tcPr>
            <w:tcW w:w="1380" w:type="dxa"/>
            <w:vAlign w:val="bottom"/>
          </w:tcPr>
          <w:p w:rsidR="002E4E75" w:rsidRPr="000162F0" w:rsidRDefault="002E4E75" w:rsidP="00227512">
            <w:pPr>
              <w:tabs>
                <w:tab w:val="decimal" w:pos="1062"/>
              </w:tabs>
              <w:spacing w:line="360" w:lineRule="exact"/>
              <w:ind w:left="72" w:right="-63"/>
              <w:rPr>
                <w:rFonts w:ascii="Arial" w:hAnsi="Arial" w:cs="Arial"/>
                <w:spacing w:val="-4"/>
                <w:sz w:val="18"/>
                <w:szCs w:val="18"/>
              </w:rPr>
            </w:pPr>
          </w:p>
        </w:tc>
        <w:tc>
          <w:tcPr>
            <w:tcW w:w="1380" w:type="dxa"/>
            <w:vAlign w:val="bottom"/>
          </w:tcPr>
          <w:p w:rsidR="002E4E75" w:rsidRPr="000162F0" w:rsidRDefault="002E4E75" w:rsidP="00227512">
            <w:pPr>
              <w:tabs>
                <w:tab w:val="decimal" w:pos="1062"/>
              </w:tabs>
              <w:spacing w:line="360" w:lineRule="exact"/>
              <w:ind w:right="-18"/>
              <w:rPr>
                <w:rFonts w:ascii="Arial" w:hAnsi="Arial" w:cs="Arial"/>
                <w:sz w:val="18"/>
                <w:szCs w:val="18"/>
              </w:rPr>
            </w:pPr>
          </w:p>
        </w:tc>
        <w:tc>
          <w:tcPr>
            <w:tcW w:w="1380" w:type="dxa"/>
            <w:vAlign w:val="bottom"/>
          </w:tcPr>
          <w:p w:rsidR="002E4E75" w:rsidRPr="000162F0" w:rsidRDefault="002E4E75" w:rsidP="00227512">
            <w:pPr>
              <w:tabs>
                <w:tab w:val="decimal" w:pos="1062"/>
              </w:tabs>
              <w:spacing w:line="360" w:lineRule="exact"/>
              <w:ind w:right="-18"/>
              <w:rPr>
                <w:rFonts w:ascii="Arial" w:hAnsi="Arial" w:cs="Arial"/>
                <w:sz w:val="18"/>
                <w:szCs w:val="18"/>
              </w:rPr>
            </w:pPr>
          </w:p>
        </w:tc>
      </w:tr>
      <w:tr w:rsidR="00952B02" w:rsidRPr="000162F0" w:rsidTr="00227512">
        <w:tc>
          <w:tcPr>
            <w:tcW w:w="3210" w:type="dxa"/>
            <w:vAlign w:val="bottom"/>
          </w:tcPr>
          <w:p w:rsidR="00952B02" w:rsidRPr="000162F0" w:rsidRDefault="00952B02" w:rsidP="00952B02">
            <w:pPr>
              <w:tabs>
                <w:tab w:val="left" w:pos="1440"/>
              </w:tabs>
              <w:spacing w:line="360" w:lineRule="exact"/>
              <w:ind w:left="132" w:hanging="153"/>
              <w:rPr>
                <w:rFonts w:ascii="Arial" w:hAnsi="Arial" w:cs="Arial"/>
                <w:sz w:val="18"/>
                <w:szCs w:val="18"/>
              </w:rPr>
            </w:pPr>
            <w:r w:rsidRPr="000162F0">
              <w:rPr>
                <w:rFonts w:ascii="Arial" w:hAnsi="Arial" w:cs="Arial"/>
                <w:sz w:val="18"/>
                <w:szCs w:val="18"/>
              </w:rPr>
              <w:t>Interim corporate income tax charge</w:t>
            </w:r>
          </w:p>
        </w:tc>
        <w:tc>
          <w:tcPr>
            <w:tcW w:w="1380" w:type="dxa"/>
          </w:tcPr>
          <w:p w:rsidR="00952B02" w:rsidRPr="00A6741B" w:rsidRDefault="00B72969" w:rsidP="00952B02">
            <w:pPr>
              <w:tabs>
                <w:tab w:val="decimal" w:pos="1092"/>
              </w:tabs>
              <w:spacing w:line="360" w:lineRule="exact"/>
              <w:rPr>
                <w:rFonts w:ascii="Arial" w:hAnsi="Arial" w:cs="Arial"/>
                <w:sz w:val="18"/>
                <w:szCs w:val="18"/>
              </w:rPr>
            </w:pPr>
            <w:r>
              <w:rPr>
                <w:rFonts w:ascii="Arial" w:hAnsi="Arial" w:cs="Arial"/>
                <w:sz w:val="18"/>
                <w:szCs w:val="18"/>
              </w:rPr>
              <w:t>9,813</w:t>
            </w:r>
          </w:p>
        </w:tc>
        <w:tc>
          <w:tcPr>
            <w:tcW w:w="1380" w:type="dxa"/>
          </w:tcPr>
          <w:p w:rsidR="00952B02" w:rsidRPr="00A6741B" w:rsidRDefault="00952B02" w:rsidP="00952B02">
            <w:pPr>
              <w:tabs>
                <w:tab w:val="decimal" w:pos="1092"/>
              </w:tabs>
              <w:spacing w:line="360" w:lineRule="exact"/>
              <w:rPr>
                <w:rFonts w:ascii="Arial" w:hAnsi="Arial" w:cs="Arial"/>
                <w:sz w:val="18"/>
                <w:szCs w:val="18"/>
              </w:rPr>
            </w:pPr>
            <w:r>
              <w:rPr>
                <w:rFonts w:ascii="Arial" w:hAnsi="Arial" w:cs="Arial"/>
                <w:sz w:val="18"/>
                <w:szCs w:val="18"/>
              </w:rPr>
              <w:t>14,793</w:t>
            </w:r>
          </w:p>
        </w:tc>
        <w:tc>
          <w:tcPr>
            <w:tcW w:w="1380" w:type="dxa"/>
          </w:tcPr>
          <w:p w:rsidR="00952B02" w:rsidRPr="00A6741B" w:rsidRDefault="0077005B" w:rsidP="00952B02">
            <w:pPr>
              <w:tabs>
                <w:tab w:val="decimal" w:pos="1092"/>
              </w:tabs>
              <w:spacing w:line="360" w:lineRule="exact"/>
              <w:rPr>
                <w:rFonts w:ascii="Arial" w:hAnsi="Arial" w:cs="Arial"/>
                <w:sz w:val="18"/>
                <w:szCs w:val="18"/>
              </w:rPr>
            </w:pPr>
            <w:r>
              <w:rPr>
                <w:rFonts w:ascii="Arial" w:hAnsi="Arial" w:cs="Arial"/>
                <w:sz w:val="18"/>
                <w:szCs w:val="18"/>
              </w:rPr>
              <w:t>3,408</w:t>
            </w:r>
          </w:p>
        </w:tc>
        <w:tc>
          <w:tcPr>
            <w:tcW w:w="1380" w:type="dxa"/>
          </w:tcPr>
          <w:p w:rsidR="00952B02" w:rsidRPr="00A6741B" w:rsidRDefault="00952B02" w:rsidP="00952B02">
            <w:pPr>
              <w:tabs>
                <w:tab w:val="decimal" w:pos="1092"/>
              </w:tabs>
              <w:spacing w:line="360" w:lineRule="exact"/>
              <w:rPr>
                <w:rFonts w:ascii="Arial" w:hAnsi="Arial" w:cs="Arial"/>
                <w:sz w:val="18"/>
                <w:szCs w:val="18"/>
              </w:rPr>
            </w:pPr>
            <w:r>
              <w:rPr>
                <w:rFonts w:ascii="Arial" w:hAnsi="Arial" w:cs="Arial"/>
                <w:sz w:val="18"/>
                <w:szCs w:val="18"/>
              </w:rPr>
              <w:t>6,760</w:t>
            </w:r>
          </w:p>
        </w:tc>
      </w:tr>
      <w:tr w:rsidR="00952B02" w:rsidRPr="000162F0" w:rsidTr="00227512">
        <w:tc>
          <w:tcPr>
            <w:tcW w:w="3210" w:type="dxa"/>
            <w:vAlign w:val="bottom"/>
          </w:tcPr>
          <w:p w:rsidR="00952B02" w:rsidRPr="000162F0" w:rsidRDefault="00952B02" w:rsidP="00952B02">
            <w:pPr>
              <w:tabs>
                <w:tab w:val="left" w:pos="567"/>
                <w:tab w:val="left" w:pos="1134"/>
                <w:tab w:val="left" w:pos="1701"/>
              </w:tabs>
              <w:spacing w:line="360" w:lineRule="exact"/>
              <w:ind w:left="132" w:right="-108" w:hanging="153"/>
              <w:rPr>
                <w:rFonts w:ascii="Arial" w:hAnsi="Arial" w:cs="Arial"/>
                <w:b/>
                <w:bCs/>
                <w:color w:val="000000"/>
                <w:sz w:val="18"/>
                <w:szCs w:val="18"/>
              </w:rPr>
            </w:pPr>
            <w:r w:rsidRPr="000162F0">
              <w:rPr>
                <w:rFonts w:ascii="Arial" w:hAnsi="Arial" w:cs="Arial"/>
                <w:b/>
                <w:bCs/>
                <w:color w:val="000000"/>
                <w:sz w:val="18"/>
                <w:szCs w:val="18"/>
              </w:rPr>
              <w:t>Deferred tax:</w:t>
            </w:r>
          </w:p>
        </w:tc>
        <w:tc>
          <w:tcPr>
            <w:tcW w:w="1380" w:type="dxa"/>
          </w:tcPr>
          <w:p w:rsidR="00952B02" w:rsidRPr="00A6741B" w:rsidRDefault="00952B02" w:rsidP="00952B02">
            <w:pPr>
              <w:tabs>
                <w:tab w:val="decimal" w:pos="1092"/>
              </w:tabs>
              <w:spacing w:line="360" w:lineRule="exact"/>
              <w:rPr>
                <w:rFonts w:ascii="Arial" w:hAnsi="Arial" w:cs="Arial"/>
                <w:sz w:val="18"/>
                <w:szCs w:val="18"/>
                <w:cs/>
              </w:rPr>
            </w:pPr>
          </w:p>
        </w:tc>
        <w:tc>
          <w:tcPr>
            <w:tcW w:w="1380" w:type="dxa"/>
          </w:tcPr>
          <w:p w:rsidR="00952B02" w:rsidRPr="00A6741B" w:rsidRDefault="00952B02" w:rsidP="00952B02">
            <w:pPr>
              <w:tabs>
                <w:tab w:val="decimal" w:pos="1092"/>
              </w:tabs>
              <w:spacing w:line="360" w:lineRule="exact"/>
              <w:rPr>
                <w:rFonts w:ascii="Arial" w:hAnsi="Arial" w:cs="Arial"/>
                <w:sz w:val="18"/>
                <w:szCs w:val="18"/>
                <w:cs/>
              </w:rPr>
            </w:pPr>
          </w:p>
        </w:tc>
        <w:tc>
          <w:tcPr>
            <w:tcW w:w="1380" w:type="dxa"/>
          </w:tcPr>
          <w:p w:rsidR="00952B02" w:rsidRPr="00A6741B" w:rsidRDefault="00952B02" w:rsidP="00952B02">
            <w:pPr>
              <w:tabs>
                <w:tab w:val="decimal" w:pos="1092"/>
              </w:tabs>
              <w:spacing w:line="360" w:lineRule="exact"/>
              <w:rPr>
                <w:rFonts w:ascii="Arial" w:hAnsi="Arial" w:cs="Arial"/>
                <w:sz w:val="18"/>
                <w:szCs w:val="18"/>
                <w:cs/>
              </w:rPr>
            </w:pPr>
          </w:p>
        </w:tc>
        <w:tc>
          <w:tcPr>
            <w:tcW w:w="1380" w:type="dxa"/>
          </w:tcPr>
          <w:p w:rsidR="00952B02" w:rsidRPr="00A6741B" w:rsidRDefault="00952B02" w:rsidP="00952B02">
            <w:pPr>
              <w:tabs>
                <w:tab w:val="decimal" w:pos="1092"/>
              </w:tabs>
              <w:spacing w:line="360" w:lineRule="exact"/>
              <w:rPr>
                <w:rFonts w:ascii="Arial" w:hAnsi="Arial" w:cs="Arial"/>
                <w:sz w:val="18"/>
                <w:szCs w:val="18"/>
                <w:cs/>
              </w:rPr>
            </w:pPr>
          </w:p>
        </w:tc>
      </w:tr>
      <w:tr w:rsidR="00952B02" w:rsidRPr="000162F0" w:rsidTr="00227512">
        <w:tc>
          <w:tcPr>
            <w:tcW w:w="3210" w:type="dxa"/>
            <w:vAlign w:val="bottom"/>
          </w:tcPr>
          <w:p w:rsidR="00952B02" w:rsidRPr="000162F0" w:rsidRDefault="00952B02" w:rsidP="00952B02">
            <w:pPr>
              <w:tabs>
                <w:tab w:val="left" w:pos="567"/>
                <w:tab w:val="left" w:pos="1134"/>
                <w:tab w:val="left" w:pos="1701"/>
              </w:tabs>
              <w:spacing w:line="360" w:lineRule="exact"/>
              <w:ind w:left="132" w:hanging="153"/>
              <w:rPr>
                <w:rFonts w:ascii="Arial" w:hAnsi="Arial" w:cs="Arial"/>
                <w:sz w:val="18"/>
                <w:szCs w:val="18"/>
              </w:rPr>
            </w:pPr>
            <w:r w:rsidRPr="000162F0">
              <w:rPr>
                <w:rFonts w:ascii="Arial" w:hAnsi="Arial" w:cs="Arial"/>
                <w:sz w:val="18"/>
                <w:szCs w:val="18"/>
              </w:rPr>
              <w:t xml:space="preserve">Relating to origination and reversal of temporary differences  </w:t>
            </w:r>
          </w:p>
        </w:tc>
        <w:tc>
          <w:tcPr>
            <w:tcW w:w="1380" w:type="dxa"/>
            <w:vAlign w:val="bottom"/>
          </w:tcPr>
          <w:p w:rsidR="00952B02" w:rsidRPr="00A6741B" w:rsidRDefault="001C38B4" w:rsidP="00952B02">
            <w:pPr>
              <w:pBdr>
                <w:bottom w:val="single" w:sz="4" w:space="1" w:color="auto"/>
              </w:pBdr>
              <w:tabs>
                <w:tab w:val="decimal" w:pos="1092"/>
              </w:tabs>
              <w:spacing w:line="360" w:lineRule="exact"/>
              <w:rPr>
                <w:rFonts w:ascii="Arial" w:hAnsi="Arial" w:cs="Arial"/>
                <w:sz w:val="18"/>
                <w:szCs w:val="18"/>
              </w:rPr>
            </w:pPr>
            <w:r>
              <w:rPr>
                <w:rFonts w:ascii="Arial" w:hAnsi="Arial" w:cs="Arial"/>
                <w:sz w:val="18"/>
                <w:szCs w:val="18"/>
              </w:rPr>
              <w:t>(1,868)</w:t>
            </w:r>
          </w:p>
        </w:tc>
        <w:tc>
          <w:tcPr>
            <w:tcW w:w="1380" w:type="dxa"/>
            <w:vAlign w:val="bottom"/>
          </w:tcPr>
          <w:p w:rsidR="00952B02" w:rsidRPr="00A6741B" w:rsidRDefault="00952B02" w:rsidP="00952B02">
            <w:pPr>
              <w:pBdr>
                <w:bottom w:val="single" w:sz="4" w:space="1" w:color="auto"/>
              </w:pBdr>
              <w:tabs>
                <w:tab w:val="decimal" w:pos="1092"/>
              </w:tabs>
              <w:spacing w:line="360" w:lineRule="exact"/>
              <w:rPr>
                <w:rFonts w:ascii="Arial" w:hAnsi="Arial" w:cs="Arial"/>
                <w:sz w:val="18"/>
                <w:szCs w:val="18"/>
              </w:rPr>
            </w:pPr>
            <w:r>
              <w:rPr>
                <w:rFonts w:ascii="Arial" w:hAnsi="Arial" w:cs="Arial"/>
                <w:sz w:val="18"/>
                <w:szCs w:val="18"/>
              </w:rPr>
              <w:t>(736)</w:t>
            </w:r>
          </w:p>
        </w:tc>
        <w:tc>
          <w:tcPr>
            <w:tcW w:w="1380" w:type="dxa"/>
            <w:vAlign w:val="bottom"/>
          </w:tcPr>
          <w:p w:rsidR="00952B02" w:rsidRPr="00A6741B" w:rsidRDefault="0077005B" w:rsidP="00952B02">
            <w:pPr>
              <w:pBdr>
                <w:bottom w:val="single" w:sz="4" w:space="1" w:color="auto"/>
              </w:pBdr>
              <w:tabs>
                <w:tab w:val="decimal" w:pos="1092"/>
              </w:tabs>
              <w:spacing w:line="360" w:lineRule="exact"/>
              <w:rPr>
                <w:rFonts w:ascii="Arial" w:hAnsi="Arial" w:cs="Arial"/>
                <w:sz w:val="18"/>
                <w:szCs w:val="18"/>
              </w:rPr>
            </w:pPr>
            <w:r>
              <w:rPr>
                <w:rFonts w:ascii="Arial" w:hAnsi="Arial" w:cs="Arial"/>
                <w:sz w:val="18"/>
                <w:szCs w:val="18"/>
              </w:rPr>
              <w:t>(999)</w:t>
            </w:r>
          </w:p>
        </w:tc>
        <w:tc>
          <w:tcPr>
            <w:tcW w:w="1380" w:type="dxa"/>
            <w:vAlign w:val="bottom"/>
          </w:tcPr>
          <w:p w:rsidR="00952B02" w:rsidRPr="00A6741B" w:rsidRDefault="00952B02" w:rsidP="00952B02">
            <w:pPr>
              <w:pBdr>
                <w:bottom w:val="single" w:sz="4" w:space="1" w:color="auto"/>
              </w:pBdr>
              <w:tabs>
                <w:tab w:val="decimal" w:pos="1092"/>
              </w:tabs>
              <w:spacing w:line="360" w:lineRule="exact"/>
              <w:rPr>
                <w:rFonts w:ascii="Arial" w:hAnsi="Arial" w:cs="Arial"/>
                <w:sz w:val="18"/>
                <w:szCs w:val="18"/>
              </w:rPr>
            </w:pPr>
            <w:r>
              <w:rPr>
                <w:rFonts w:ascii="Arial" w:hAnsi="Arial" w:cs="Arial"/>
                <w:sz w:val="18"/>
                <w:szCs w:val="18"/>
              </w:rPr>
              <w:t>(386)</w:t>
            </w:r>
          </w:p>
        </w:tc>
      </w:tr>
      <w:tr w:rsidR="00952B02" w:rsidRPr="000162F0" w:rsidTr="00227512">
        <w:tc>
          <w:tcPr>
            <w:tcW w:w="3210" w:type="dxa"/>
            <w:vAlign w:val="bottom"/>
          </w:tcPr>
          <w:p w:rsidR="00952B02" w:rsidRPr="000162F0" w:rsidRDefault="00952B02" w:rsidP="00952B02">
            <w:pPr>
              <w:tabs>
                <w:tab w:val="left" w:pos="567"/>
                <w:tab w:val="left" w:pos="1134"/>
                <w:tab w:val="left" w:pos="1701"/>
              </w:tabs>
              <w:spacing w:line="360" w:lineRule="exact"/>
              <w:ind w:left="132" w:right="-108" w:hanging="153"/>
              <w:rPr>
                <w:rFonts w:ascii="Arial" w:hAnsi="Arial" w:cs="Arial"/>
                <w:b/>
                <w:bCs/>
                <w:color w:val="000000"/>
                <w:sz w:val="18"/>
                <w:szCs w:val="18"/>
              </w:rPr>
            </w:pPr>
            <w:r>
              <w:rPr>
                <w:rFonts w:ascii="Arial" w:hAnsi="Arial" w:cs="Arial"/>
                <w:b/>
                <w:bCs/>
                <w:color w:val="000000"/>
                <w:sz w:val="18"/>
                <w:szCs w:val="18"/>
              </w:rPr>
              <w:t xml:space="preserve">Tax expense </w:t>
            </w:r>
            <w:r w:rsidRPr="000162F0">
              <w:rPr>
                <w:rFonts w:ascii="Arial" w:hAnsi="Arial" w:cs="Arial"/>
                <w:b/>
                <w:bCs/>
                <w:color w:val="000000"/>
                <w:sz w:val="18"/>
                <w:szCs w:val="18"/>
              </w:rPr>
              <w:t>reported in</w:t>
            </w:r>
            <w:r w:rsidR="00B72969">
              <w:rPr>
                <w:rFonts w:ascii="Arial" w:hAnsi="Arial" w:cs="Arial"/>
                <w:b/>
                <w:bCs/>
                <w:color w:val="000000"/>
                <w:sz w:val="18"/>
                <w:szCs w:val="18"/>
              </w:rPr>
              <w:t xml:space="preserve"> </w:t>
            </w:r>
            <w:r w:rsidRPr="000162F0">
              <w:rPr>
                <w:rFonts w:ascii="Arial" w:hAnsi="Arial" w:cs="Arial"/>
                <w:b/>
                <w:bCs/>
                <w:color w:val="000000"/>
                <w:sz w:val="18"/>
                <w:szCs w:val="18"/>
              </w:rPr>
              <w:t xml:space="preserve">the statements of comprehensive </w:t>
            </w:r>
          </w:p>
        </w:tc>
        <w:tc>
          <w:tcPr>
            <w:tcW w:w="1380" w:type="dxa"/>
          </w:tcPr>
          <w:p w:rsidR="00952B02" w:rsidRPr="00A6741B" w:rsidRDefault="00952B02" w:rsidP="00952B02">
            <w:pPr>
              <w:tabs>
                <w:tab w:val="decimal" w:pos="1092"/>
              </w:tabs>
              <w:spacing w:line="360" w:lineRule="exact"/>
              <w:rPr>
                <w:rFonts w:ascii="Arial" w:hAnsi="Arial" w:cs="Arial"/>
                <w:sz w:val="18"/>
                <w:szCs w:val="18"/>
                <w:cs/>
              </w:rPr>
            </w:pPr>
          </w:p>
        </w:tc>
        <w:tc>
          <w:tcPr>
            <w:tcW w:w="1380" w:type="dxa"/>
          </w:tcPr>
          <w:p w:rsidR="00952B02" w:rsidRPr="00A6741B" w:rsidRDefault="00952B02" w:rsidP="00952B02">
            <w:pPr>
              <w:tabs>
                <w:tab w:val="decimal" w:pos="1092"/>
              </w:tabs>
              <w:spacing w:line="360" w:lineRule="exact"/>
              <w:rPr>
                <w:rFonts w:ascii="Arial" w:hAnsi="Arial" w:cs="Arial"/>
                <w:sz w:val="18"/>
                <w:szCs w:val="18"/>
                <w:cs/>
              </w:rPr>
            </w:pPr>
          </w:p>
        </w:tc>
        <w:tc>
          <w:tcPr>
            <w:tcW w:w="1380" w:type="dxa"/>
          </w:tcPr>
          <w:p w:rsidR="00952B02" w:rsidRPr="00A6741B" w:rsidRDefault="00952B02" w:rsidP="00952B02">
            <w:pPr>
              <w:tabs>
                <w:tab w:val="decimal" w:pos="1092"/>
              </w:tabs>
              <w:spacing w:line="360" w:lineRule="exact"/>
              <w:rPr>
                <w:rFonts w:ascii="Arial" w:hAnsi="Arial" w:cs="Arial"/>
                <w:sz w:val="18"/>
                <w:szCs w:val="18"/>
                <w:cs/>
              </w:rPr>
            </w:pPr>
          </w:p>
        </w:tc>
        <w:tc>
          <w:tcPr>
            <w:tcW w:w="1380" w:type="dxa"/>
          </w:tcPr>
          <w:p w:rsidR="00952B02" w:rsidRPr="00A6741B" w:rsidRDefault="00952B02" w:rsidP="00952B02">
            <w:pPr>
              <w:tabs>
                <w:tab w:val="decimal" w:pos="1092"/>
              </w:tabs>
              <w:spacing w:line="360" w:lineRule="exact"/>
              <w:rPr>
                <w:rFonts w:ascii="Arial" w:hAnsi="Arial" w:cs="Arial"/>
                <w:sz w:val="18"/>
                <w:szCs w:val="18"/>
                <w:cs/>
              </w:rPr>
            </w:pPr>
          </w:p>
        </w:tc>
      </w:tr>
      <w:tr w:rsidR="00952B02" w:rsidRPr="000162F0" w:rsidTr="00227512">
        <w:tc>
          <w:tcPr>
            <w:tcW w:w="3210" w:type="dxa"/>
            <w:vAlign w:val="bottom"/>
          </w:tcPr>
          <w:p w:rsidR="00952B02" w:rsidRPr="000162F0" w:rsidRDefault="00952B02" w:rsidP="00952B02">
            <w:pPr>
              <w:tabs>
                <w:tab w:val="left" w:pos="567"/>
                <w:tab w:val="left" w:pos="1134"/>
                <w:tab w:val="left" w:pos="1701"/>
              </w:tabs>
              <w:spacing w:line="360" w:lineRule="exact"/>
              <w:ind w:left="132" w:right="-108" w:hanging="153"/>
              <w:rPr>
                <w:rFonts w:ascii="Arial" w:hAnsi="Arial" w:cs="Arial"/>
                <w:b/>
                <w:bCs/>
                <w:color w:val="000000"/>
                <w:sz w:val="18"/>
                <w:szCs w:val="18"/>
              </w:rPr>
            </w:pPr>
            <w:r w:rsidRPr="000162F0">
              <w:rPr>
                <w:rFonts w:ascii="Arial" w:hAnsi="Arial" w:cs="Arial"/>
                <w:b/>
                <w:bCs/>
                <w:color w:val="000000"/>
                <w:sz w:val="18"/>
                <w:szCs w:val="18"/>
              </w:rPr>
              <w:tab/>
              <w:t>income</w:t>
            </w:r>
          </w:p>
        </w:tc>
        <w:tc>
          <w:tcPr>
            <w:tcW w:w="1380" w:type="dxa"/>
            <w:vAlign w:val="bottom"/>
          </w:tcPr>
          <w:p w:rsidR="00952B02" w:rsidRPr="00A6741B" w:rsidRDefault="001C38B4" w:rsidP="00952B02">
            <w:pPr>
              <w:pBdr>
                <w:bottom w:val="double" w:sz="4" w:space="1" w:color="auto"/>
              </w:pBdr>
              <w:tabs>
                <w:tab w:val="decimal" w:pos="1092"/>
              </w:tabs>
              <w:spacing w:line="360" w:lineRule="exact"/>
              <w:rPr>
                <w:rFonts w:ascii="Arial" w:hAnsi="Arial" w:cs="Arial"/>
                <w:sz w:val="18"/>
                <w:szCs w:val="18"/>
              </w:rPr>
            </w:pPr>
            <w:r>
              <w:rPr>
                <w:rFonts w:ascii="Arial" w:hAnsi="Arial" w:cs="Arial"/>
                <w:sz w:val="18"/>
                <w:szCs w:val="18"/>
              </w:rPr>
              <w:t>7,945</w:t>
            </w:r>
          </w:p>
        </w:tc>
        <w:tc>
          <w:tcPr>
            <w:tcW w:w="1380" w:type="dxa"/>
            <w:vAlign w:val="bottom"/>
          </w:tcPr>
          <w:p w:rsidR="00952B02" w:rsidRPr="00A6741B" w:rsidRDefault="00952B02" w:rsidP="00952B02">
            <w:pPr>
              <w:pBdr>
                <w:bottom w:val="double" w:sz="4" w:space="1" w:color="auto"/>
              </w:pBdr>
              <w:tabs>
                <w:tab w:val="decimal" w:pos="1092"/>
              </w:tabs>
              <w:spacing w:line="360" w:lineRule="exact"/>
              <w:rPr>
                <w:rFonts w:ascii="Arial" w:hAnsi="Arial" w:cs="Arial"/>
                <w:sz w:val="18"/>
                <w:szCs w:val="18"/>
              </w:rPr>
            </w:pPr>
            <w:r>
              <w:rPr>
                <w:rFonts w:ascii="Arial" w:hAnsi="Arial" w:cs="Arial"/>
                <w:sz w:val="18"/>
                <w:szCs w:val="18"/>
              </w:rPr>
              <w:t>14,057</w:t>
            </w:r>
          </w:p>
        </w:tc>
        <w:tc>
          <w:tcPr>
            <w:tcW w:w="1380" w:type="dxa"/>
            <w:vAlign w:val="bottom"/>
          </w:tcPr>
          <w:p w:rsidR="00952B02" w:rsidRPr="00A6741B" w:rsidRDefault="0077005B" w:rsidP="00952B02">
            <w:pPr>
              <w:pBdr>
                <w:bottom w:val="double" w:sz="4" w:space="1" w:color="auto"/>
              </w:pBdr>
              <w:tabs>
                <w:tab w:val="decimal" w:pos="1092"/>
              </w:tabs>
              <w:spacing w:line="360" w:lineRule="exact"/>
              <w:rPr>
                <w:rFonts w:ascii="Arial" w:hAnsi="Arial" w:cs="Arial"/>
                <w:sz w:val="18"/>
                <w:szCs w:val="18"/>
              </w:rPr>
            </w:pPr>
            <w:r>
              <w:rPr>
                <w:rFonts w:ascii="Arial" w:hAnsi="Arial" w:cs="Arial"/>
                <w:sz w:val="18"/>
                <w:szCs w:val="18"/>
              </w:rPr>
              <w:t>2,409</w:t>
            </w:r>
          </w:p>
        </w:tc>
        <w:tc>
          <w:tcPr>
            <w:tcW w:w="1380" w:type="dxa"/>
            <w:vAlign w:val="bottom"/>
          </w:tcPr>
          <w:p w:rsidR="00952B02" w:rsidRPr="00A6741B" w:rsidRDefault="00952B02" w:rsidP="00952B02">
            <w:pPr>
              <w:pBdr>
                <w:bottom w:val="double" w:sz="4" w:space="1" w:color="auto"/>
              </w:pBdr>
              <w:tabs>
                <w:tab w:val="decimal" w:pos="1092"/>
              </w:tabs>
              <w:spacing w:line="360" w:lineRule="exact"/>
              <w:rPr>
                <w:rFonts w:ascii="Arial" w:hAnsi="Arial" w:cs="Arial"/>
                <w:sz w:val="18"/>
                <w:szCs w:val="18"/>
              </w:rPr>
            </w:pPr>
            <w:r>
              <w:rPr>
                <w:rFonts w:ascii="Arial" w:hAnsi="Arial" w:cs="Arial"/>
                <w:sz w:val="18"/>
                <w:szCs w:val="18"/>
              </w:rPr>
              <w:t>6,374</w:t>
            </w:r>
          </w:p>
        </w:tc>
      </w:tr>
    </w:tbl>
    <w:p w:rsidR="000F0962" w:rsidRDefault="00952B02" w:rsidP="00B72969">
      <w:pPr>
        <w:tabs>
          <w:tab w:val="left" w:pos="2160"/>
          <w:tab w:val="right" w:pos="6480"/>
          <w:tab w:val="right" w:pos="864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0F0962" w:rsidRPr="00794DA6">
        <w:rPr>
          <w:rFonts w:ascii="Arial" w:hAnsi="Arial" w:cs="Arial"/>
          <w:sz w:val="22"/>
          <w:szCs w:val="22"/>
        </w:rPr>
        <w:t>The components of deferred tax assets are as follows:</w:t>
      </w:r>
    </w:p>
    <w:tbl>
      <w:tblPr>
        <w:tblW w:w="8790" w:type="dxa"/>
        <w:tblInd w:w="588" w:type="dxa"/>
        <w:tblLayout w:type="fixed"/>
        <w:tblLook w:val="01E0" w:firstRow="1" w:lastRow="1" w:firstColumn="1" w:lastColumn="1" w:noHBand="0" w:noVBand="0"/>
      </w:tblPr>
      <w:tblGrid>
        <w:gridCol w:w="3750"/>
        <w:gridCol w:w="1260"/>
        <w:gridCol w:w="1260"/>
        <w:gridCol w:w="1260"/>
        <w:gridCol w:w="1260"/>
      </w:tblGrid>
      <w:tr w:rsidR="00552CCF" w:rsidRPr="00E936D9" w:rsidTr="0065185A">
        <w:tc>
          <w:tcPr>
            <w:tcW w:w="8790" w:type="dxa"/>
            <w:gridSpan w:val="5"/>
          </w:tcPr>
          <w:p w:rsidR="00552CCF" w:rsidRPr="00E936D9" w:rsidRDefault="00552CCF" w:rsidP="0065185A">
            <w:pPr>
              <w:spacing w:line="300" w:lineRule="exact"/>
              <w:jc w:val="right"/>
              <w:rPr>
                <w:rFonts w:ascii="Arial" w:hAnsi="Arial" w:cs="Arial"/>
                <w:spacing w:val="-4"/>
                <w:sz w:val="20"/>
                <w:szCs w:val="20"/>
              </w:rPr>
            </w:pPr>
            <w:r w:rsidRPr="00E936D9">
              <w:rPr>
                <w:rFonts w:ascii="Arial" w:hAnsi="Arial" w:cs="Arial"/>
                <w:spacing w:val="-4"/>
                <w:sz w:val="20"/>
                <w:szCs w:val="20"/>
              </w:rPr>
              <w:t>(Unit: Thousand Baht)</w:t>
            </w:r>
          </w:p>
        </w:tc>
      </w:tr>
      <w:tr w:rsidR="00552CCF" w:rsidRPr="00E936D9" w:rsidTr="0065185A">
        <w:tblPrEx>
          <w:tblLook w:val="0000" w:firstRow="0" w:lastRow="0" w:firstColumn="0" w:lastColumn="0" w:noHBand="0" w:noVBand="0"/>
        </w:tblPrEx>
        <w:tc>
          <w:tcPr>
            <w:tcW w:w="3750" w:type="dxa"/>
            <w:tcBorders>
              <w:top w:val="nil"/>
              <w:left w:val="nil"/>
              <w:bottom w:val="nil"/>
              <w:right w:val="nil"/>
            </w:tcBorders>
          </w:tcPr>
          <w:p w:rsidR="00552CCF" w:rsidRPr="00E936D9" w:rsidRDefault="00552CCF" w:rsidP="0065185A">
            <w:pPr>
              <w:tabs>
                <w:tab w:val="left" w:pos="567"/>
                <w:tab w:val="left" w:pos="1134"/>
                <w:tab w:val="left" w:pos="1701"/>
              </w:tabs>
              <w:spacing w:line="300" w:lineRule="exact"/>
              <w:jc w:val="thaiDistribute"/>
              <w:rPr>
                <w:rFonts w:ascii="Arial" w:hAnsi="Arial" w:cs="Arial"/>
                <w:sz w:val="20"/>
                <w:szCs w:val="20"/>
                <w:cs/>
              </w:rPr>
            </w:pPr>
          </w:p>
        </w:tc>
        <w:tc>
          <w:tcPr>
            <w:tcW w:w="2520" w:type="dxa"/>
            <w:gridSpan w:val="2"/>
            <w:tcBorders>
              <w:top w:val="nil"/>
              <w:left w:val="nil"/>
              <w:bottom w:val="nil"/>
            </w:tcBorders>
          </w:tcPr>
          <w:p w:rsidR="00552CCF" w:rsidRPr="00E936D9" w:rsidRDefault="00552CCF" w:rsidP="0065185A">
            <w:pPr>
              <w:pBdr>
                <w:bottom w:val="single" w:sz="4" w:space="1" w:color="auto"/>
              </w:pBdr>
              <w:spacing w:line="300" w:lineRule="exact"/>
              <w:jc w:val="center"/>
              <w:rPr>
                <w:rFonts w:ascii="Arial" w:hAnsi="Arial" w:cs="Arial"/>
                <w:sz w:val="20"/>
                <w:szCs w:val="20"/>
              </w:rPr>
            </w:pPr>
            <w:r w:rsidRPr="00E936D9">
              <w:rPr>
                <w:rFonts w:ascii="Arial" w:hAnsi="Arial" w:cs="Arial"/>
                <w:sz w:val="20"/>
                <w:szCs w:val="20"/>
              </w:rPr>
              <w:t>Consolidated                      financial statements</w:t>
            </w:r>
          </w:p>
        </w:tc>
        <w:tc>
          <w:tcPr>
            <w:tcW w:w="2520" w:type="dxa"/>
            <w:gridSpan w:val="2"/>
            <w:tcBorders>
              <w:top w:val="nil"/>
              <w:left w:val="nil"/>
              <w:bottom w:val="nil"/>
            </w:tcBorders>
            <w:vAlign w:val="bottom"/>
          </w:tcPr>
          <w:p w:rsidR="00552CCF" w:rsidRPr="00E936D9" w:rsidRDefault="00552CCF" w:rsidP="0065185A">
            <w:pPr>
              <w:pBdr>
                <w:bottom w:val="single" w:sz="4" w:space="1" w:color="auto"/>
              </w:pBdr>
              <w:spacing w:line="300" w:lineRule="exact"/>
              <w:jc w:val="center"/>
              <w:rPr>
                <w:rFonts w:ascii="Arial" w:hAnsi="Arial" w:cs="Arial"/>
                <w:sz w:val="20"/>
                <w:szCs w:val="20"/>
              </w:rPr>
            </w:pPr>
            <w:r w:rsidRPr="00E936D9">
              <w:rPr>
                <w:rFonts w:ascii="Arial" w:hAnsi="Arial" w:cs="Arial"/>
                <w:sz w:val="20"/>
                <w:szCs w:val="20"/>
              </w:rPr>
              <w:t>Separated                financial statements</w:t>
            </w:r>
          </w:p>
        </w:tc>
      </w:tr>
      <w:tr w:rsidR="00552CCF" w:rsidRPr="00E936D9" w:rsidTr="0065185A">
        <w:tblPrEx>
          <w:tblLook w:val="0000" w:firstRow="0" w:lastRow="0" w:firstColumn="0" w:lastColumn="0" w:noHBand="0" w:noVBand="0"/>
        </w:tblPrEx>
        <w:tc>
          <w:tcPr>
            <w:tcW w:w="3750" w:type="dxa"/>
            <w:tcBorders>
              <w:top w:val="nil"/>
              <w:left w:val="nil"/>
              <w:bottom w:val="nil"/>
              <w:right w:val="nil"/>
            </w:tcBorders>
          </w:tcPr>
          <w:p w:rsidR="00552CCF" w:rsidRPr="00E936D9" w:rsidRDefault="00552CCF" w:rsidP="00552CCF">
            <w:pPr>
              <w:tabs>
                <w:tab w:val="left" w:pos="567"/>
                <w:tab w:val="left" w:pos="1134"/>
                <w:tab w:val="left" w:pos="1701"/>
              </w:tabs>
              <w:spacing w:line="300" w:lineRule="exact"/>
              <w:jc w:val="thaiDistribute"/>
              <w:rPr>
                <w:rFonts w:ascii="Arial" w:hAnsi="Arial" w:cs="Arial"/>
                <w:sz w:val="20"/>
                <w:szCs w:val="20"/>
                <w:cs/>
              </w:rPr>
            </w:pPr>
          </w:p>
        </w:tc>
        <w:tc>
          <w:tcPr>
            <w:tcW w:w="1260" w:type="dxa"/>
            <w:tcBorders>
              <w:top w:val="nil"/>
              <w:left w:val="nil"/>
              <w:bottom w:val="nil"/>
              <w:right w:val="nil"/>
            </w:tcBorders>
            <w:vAlign w:val="bottom"/>
          </w:tcPr>
          <w:p w:rsidR="00552CCF" w:rsidRPr="00E936D9" w:rsidRDefault="00952B02" w:rsidP="00552CCF">
            <w:pPr>
              <w:pBdr>
                <w:bottom w:val="single" w:sz="4" w:space="1" w:color="auto"/>
              </w:pBdr>
              <w:tabs>
                <w:tab w:val="left" w:pos="1440"/>
              </w:tabs>
              <w:spacing w:line="300" w:lineRule="exact"/>
              <w:jc w:val="center"/>
              <w:rPr>
                <w:rFonts w:ascii="Arial" w:hAnsi="Arial" w:cs="Arial"/>
                <w:spacing w:val="-4"/>
                <w:sz w:val="20"/>
                <w:szCs w:val="20"/>
              </w:rPr>
            </w:pPr>
            <w:r w:rsidRPr="00E936D9">
              <w:rPr>
                <w:rFonts w:ascii="Arial" w:hAnsi="Arial" w:cs="Arial"/>
                <w:spacing w:val="-4"/>
                <w:sz w:val="20"/>
                <w:szCs w:val="20"/>
              </w:rPr>
              <w:t xml:space="preserve">30 </w:t>
            </w:r>
            <w:r w:rsidR="00CF5F4F">
              <w:rPr>
                <w:rFonts w:ascii="Arial" w:hAnsi="Arial" w:cs="Arial"/>
                <w:spacing w:val="-4"/>
                <w:sz w:val="20"/>
                <w:szCs w:val="20"/>
              </w:rPr>
              <w:t xml:space="preserve">      </w:t>
            </w:r>
            <w:r w:rsidRPr="00E936D9">
              <w:rPr>
                <w:rFonts w:ascii="Arial" w:hAnsi="Arial" w:cs="Arial"/>
                <w:spacing w:val="-4"/>
                <w:sz w:val="20"/>
                <w:szCs w:val="20"/>
              </w:rPr>
              <w:t xml:space="preserve">June </w:t>
            </w:r>
            <w:r w:rsidR="00552CCF" w:rsidRPr="00E936D9">
              <w:rPr>
                <w:rFonts w:ascii="Arial" w:hAnsi="Arial" w:cs="Arial"/>
                <w:spacing w:val="-4"/>
                <w:sz w:val="20"/>
                <w:szCs w:val="20"/>
              </w:rPr>
              <w:t xml:space="preserve">  </w:t>
            </w:r>
            <w:r w:rsidR="004528EB" w:rsidRPr="00E936D9">
              <w:rPr>
                <w:rFonts w:ascii="Arial" w:hAnsi="Arial" w:cs="Arial"/>
                <w:spacing w:val="-4"/>
                <w:sz w:val="20"/>
                <w:szCs w:val="20"/>
              </w:rPr>
              <w:t>2019</w:t>
            </w:r>
            <w:r w:rsidR="00552CCF" w:rsidRPr="00E936D9">
              <w:rPr>
                <w:rFonts w:ascii="Arial" w:hAnsi="Arial" w:cs="Arial"/>
                <w:spacing w:val="-4"/>
                <w:sz w:val="20"/>
                <w:szCs w:val="20"/>
              </w:rPr>
              <w:t xml:space="preserve">                  </w:t>
            </w:r>
          </w:p>
        </w:tc>
        <w:tc>
          <w:tcPr>
            <w:tcW w:w="1260" w:type="dxa"/>
            <w:tcBorders>
              <w:top w:val="nil"/>
              <w:left w:val="nil"/>
              <w:bottom w:val="nil"/>
            </w:tcBorders>
            <w:vAlign w:val="bottom"/>
          </w:tcPr>
          <w:p w:rsidR="00552CCF" w:rsidRPr="00E936D9" w:rsidRDefault="00552CCF" w:rsidP="00552CCF">
            <w:pPr>
              <w:pBdr>
                <w:bottom w:val="single" w:sz="4" w:space="1" w:color="auto"/>
              </w:pBdr>
              <w:tabs>
                <w:tab w:val="left" w:pos="1440"/>
              </w:tabs>
              <w:spacing w:line="300" w:lineRule="exact"/>
              <w:jc w:val="center"/>
              <w:rPr>
                <w:rFonts w:ascii="Arial" w:hAnsi="Arial" w:cs="Arial"/>
                <w:spacing w:val="-4"/>
                <w:sz w:val="20"/>
                <w:szCs w:val="20"/>
              </w:rPr>
            </w:pPr>
            <w:r w:rsidRPr="00E936D9">
              <w:rPr>
                <w:rFonts w:ascii="Arial" w:hAnsi="Arial" w:cs="Arial"/>
                <w:spacing w:val="-4"/>
                <w:sz w:val="20"/>
                <w:szCs w:val="20"/>
              </w:rPr>
              <w:t xml:space="preserve">31 December </w:t>
            </w:r>
            <w:r w:rsidR="0011548A" w:rsidRPr="00E936D9">
              <w:rPr>
                <w:rFonts w:ascii="Arial" w:hAnsi="Arial" w:cs="Arial"/>
                <w:spacing w:val="-4"/>
                <w:sz w:val="20"/>
                <w:szCs w:val="20"/>
              </w:rPr>
              <w:t>201</w:t>
            </w:r>
            <w:r w:rsidR="004528EB" w:rsidRPr="00E936D9">
              <w:rPr>
                <w:rFonts w:ascii="Arial" w:hAnsi="Arial" w:cs="Arial"/>
                <w:spacing w:val="-4"/>
                <w:sz w:val="20"/>
                <w:szCs w:val="20"/>
              </w:rPr>
              <w:t>8</w:t>
            </w:r>
          </w:p>
        </w:tc>
        <w:tc>
          <w:tcPr>
            <w:tcW w:w="1260" w:type="dxa"/>
            <w:tcBorders>
              <w:top w:val="nil"/>
              <w:left w:val="nil"/>
              <w:bottom w:val="nil"/>
            </w:tcBorders>
            <w:vAlign w:val="bottom"/>
          </w:tcPr>
          <w:p w:rsidR="00552CCF" w:rsidRPr="00E936D9" w:rsidRDefault="00952B02" w:rsidP="00552CCF">
            <w:pPr>
              <w:pBdr>
                <w:bottom w:val="single" w:sz="4" w:space="1" w:color="auto"/>
              </w:pBdr>
              <w:tabs>
                <w:tab w:val="left" w:pos="1440"/>
              </w:tabs>
              <w:spacing w:line="300" w:lineRule="exact"/>
              <w:jc w:val="center"/>
              <w:rPr>
                <w:rFonts w:ascii="Arial" w:hAnsi="Arial" w:cs="Arial"/>
                <w:spacing w:val="-4"/>
                <w:sz w:val="20"/>
                <w:szCs w:val="20"/>
              </w:rPr>
            </w:pPr>
            <w:r w:rsidRPr="00E936D9">
              <w:rPr>
                <w:rFonts w:ascii="Arial" w:hAnsi="Arial" w:cs="Arial"/>
                <w:spacing w:val="-4"/>
                <w:sz w:val="20"/>
                <w:szCs w:val="20"/>
              </w:rPr>
              <w:t xml:space="preserve">30 </w:t>
            </w:r>
            <w:r w:rsidR="00CF5F4F">
              <w:rPr>
                <w:rFonts w:ascii="Arial" w:hAnsi="Arial" w:cs="Arial"/>
                <w:spacing w:val="-4"/>
                <w:sz w:val="20"/>
                <w:szCs w:val="20"/>
              </w:rPr>
              <w:t xml:space="preserve">      </w:t>
            </w:r>
            <w:r w:rsidRPr="00E936D9">
              <w:rPr>
                <w:rFonts w:ascii="Arial" w:hAnsi="Arial" w:cs="Arial"/>
                <w:spacing w:val="-4"/>
                <w:sz w:val="20"/>
                <w:szCs w:val="20"/>
              </w:rPr>
              <w:t xml:space="preserve">June   </w:t>
            </w:r>
            <w:r w:rsidR="004528EB" w:rsidRPr="00E936D9">
              <w:rPr>
                <w:rFonts w:ascii="Arial" w:hAnsi="Arial" w:cs="Arial"/>
                <w:spacing w:val="-4"/>
                <w:sz w:val="20"/>
                <w:szCs w:val="20"/>
              </w:rPr>
              <w:t>2019</w:t>
            </w:r>
            <w:r w:rsidR="00552CCF" w:rsidRPr="00E936D9">
              <w:rPr>
                <w:rFonts w:ascii="Arial" w:hAnsi="Arial" w:cs="Arial"/>
                <w:spacing w:val="-4"/>
                <w:sz w:val="20"/>
                <w:szCs w:val="20"/>
              </w:rPr>
              <w:t xml:space="preserve">                  </w:t>
            </w:r>
          </w:p>
        </w:tc>
        <w:tc>
          <w:tcPr>
            <w:tcW w:w="1260" w:type="dxa"/>
            <w:tcBorders>
              <w:top w:val="nil"/>
              <w:bottom w:val="nil"/>
            </w:tcBorders>
            <w:vAlign w:val="bottom"/>
          </w:tcPr>
          <w:p w:rsidR="00552CCF" w:rsidRPr="00E936D9" w:rsidRDefault="00552CCF" w:rsidP="00552CCF">
            <w:pPr>
              <w:pBdr>
                <w:bottom w:val="single" w:sz="4" w:space="1" w:color="auto"/>
              </w:pBdr>
              <w:tabs>
                <w:tab w:val="left" w:pos="1440"/>
              </w:tabs>
              <w:spacing w:line="300" w:lineRule="exact"/>
              <w:jc w:val="center"/>
              <w:rPr>
                <w:rFonts w:ascii="Arial" w:hAnsi="Arial" w:cs="Arial"/>
                <w:spacing w:val="-4"/>
                <w:sz w:val="20"/>
                <w:szCs w:val="20"/>
              </w:rPr>
            </w:pPr>
            <w:r w:rsidRPr="00E936D9">
              <w:rPr>
                <w:rFonts w:ascii="Arial" w:hAnsi="Arial" w:cs="Arial"/>
                <w:spacing w:val="-4"/>
                <w:sz w:val="20"/>
                <w:szCs w:val="20"/>
              </w:rPr>
              <w:t xml:space="preserve">31 December </w:t>
            </w:r>
            <w:r w:rsidR="0011548A" w:rsidRPr="00E936D9">
              <w:rPr>
                <w:rFonts w:ascii="Arial" w:hAnsi="Arial" w:cs="Arial"/>
                <w:spacing w:val="-4"/>
                <w:sz w:val="20"/>
                <w:szCs w:val="20"/>
              </w:rPr>
              <w:t>201</w:t>
            </w:r>
            <w:r w:rsidR="004528EB" w:rsidRPr="00E936D9">
              <w:rPr>
                <w:rFonts w:ascii="Arial" w:hAnsi="Arial" w:cs="Arial"/>
                <w:spacing w:val="-4"/>
                <w:sz w:val="20"/>
                <w:szCs w:val="20"/>
              </w:rPr>
              <w:t>8</w:t>
            </w:r>
          </w:p>
        </w:tc>
      </w:tr>
      <w:tr w:rsidR="00814E1B" w:rsidRPr="00E936D9" w:rsidTr="0065185A">
        <w:tblPrEx>
          <w:tblLook w:val="0000" w:firstRow="0" w:lastRow="0" w:firstColumn="0" w:lastColumn="0" w:noHBand="0" w:noVBand="0"/>
        </w:tblPrEx>
        <w:tc>
          <w:tcPr>
            <w:tcW w:w="3750" w:type="dxa"/>
            <w:tcBorders>
              <w:top w:val="nil"/>
              <w:left w:val="nil"/>
              <w:bottom w:val="nil"/>
              <w:right w:val="nil"/>
            </w:tcBorders>
          </w:tcPr>
          <w:p w:rsidR="00814E1B" w:rsidRPr="00E936D9" w:rsidRDefault="00814E1B" w:rsidP="00814E1B">
            <w:pPr>
              <w:tabs>
                <w:tab w:val="left" w:pos="567"/>
                <w:tab w:val="left" w:pos="1134"/>
                <w:tab w:val="left" w:pos="1701"/>
              </w:tabs>
              <w:spacing w:line="300" w:lineRule="exact"/>
              <w:ind w:left="132" w:hanging="132"/>
              <w:jc w:val="thaiDistribute"/>
              <w:rPr>
                <w:rFonts w:ascii="Arial" w:hAnsi="Arial" w:cs="Arial"/>
                <w:b/>
                <w:bCs/>
                <w:sz w:val="20"/>
                <w:szCs w:val="20"/>
              </w:rPr>
            </w:pPr>
            <w:r w:rsidRPr="00E936D9">
              <w:rPr>
                <w:rFonts w:ascii="Arial" w:hAnsi="Arial" w:cs="Arial"/>
                <w:b/>
                <w:bCs/>
                <w:sz w:val="20"/>
                <w:szCs w:val="20"/>
              </w:rPr>
              <w:t>Deferred tax assets</w:t>
            </w:r>
          </w:p>
        </w:tc>
        <w:tc>
          <w:tcPr>
            <w:tcW w:w="1260" w:type="dxa"/>
            <w:tcBorders>
              <w:top w:val="nil"/>
              <w:left w:val="nil"/>
              <w:bottom w:val="nil"/>
              <w:right w:val="nil"/>
            </w:tcBorders>
          </w:tcPr>
          <w:p w:rsidR="00814E1B" w:rsidRPr="00E936D9" w:rsidRDefault="00814E1B" w:rsidP="00814E1B">
            <w:pPr>
              <w:tabs>
                <w:tab w:val="decimal" w:pos="522"/>
              </w:tabs>
              <w:spacing w:line="300" w:lineRule="exact"/>
              <w:jc w:val="both"/>
              <w:rPr>
                <w:rFonts w:ascii="Arial" w:hAnsi="Arial" w:cs="Arial"/>
                <w:spacing w:val="-4"/>
                <w:sz w:val="20"/>
                <w:szCs w:val="20"/>
              </w:rPr>
            </w:pPr>
          </w:p>
        </w:tc>
        <w:tc>
          <w:tcPr>
            <w:tcW w:w="1260" w:type="dxa"/>
            <w:tcBorders>
              <w:top w:val="nil"/>
              <w:left w:val="nil"/>
              <w:bottom w:val="nil"/>
            </w:tcBorders>
          </w:tcPr>
          <w:p w:rsidR="00814E1B" w:rsidRPr="00E936D9" w:rsidRDefault="00814E1B" w:rsidP="00814E1B">
            <w:pPr>
              <w:tabs>
                <w:tab w:val="decimal" w:pos="522"/>
              </w:tabs>
              <w:spacing w:line="300" w:lineRule="exact"/>
              <w:jc w:val="both"/>
              <w:rPr>
                <w:rFonts w:ascii="Arial" w:hAnsi="Arial" w:cs="Arial"/>
                <w:spacing w:val="-4"/>
                <w:sz w:val="20"/>
                <w:szCs w:val="20"/>
              </w:rPr>
            </w:pPr>
          </w:p>
        </w:tc>
        <w:tc>
          <w:tcPr>
            <w:tcW w:w="1260" w:type="dxa"/>
            <w:tcBorders>
              <w:top w:val="nil"/>
              <w:left w:val="nil"/>
              <w:bottom w:val="nil"/>
            </w:tcBorders>
          </w:tcPr>
          <w:p w:rsidR="00814E1B" w:rsidRPr="00E936D9" w:rsidRDefault="00814E1B" w:rsidP="00814E1B">
            <w:pPr>
              <w:tabs>
                <w:tab w:val="decimal" w:pos="522"/>
              </w:tabs>
              <w:spacing w:line="300" w:lineRule="exact"/>
              <w:jc w:val="both"/>
              <w:rPr>
                <w:rFonts w:ascii="Arial" w:hAnsi="Arial" w:cs="Arial"/>
                <w:spacing w:val="-4"/>
                <w:sz w:val="20"/>
                <w:szCs w:val="20"/>
              </w:rPr>
            </w:pPr>
          </w:p>
        </w:tc>
        <w:tc>
          <w:tcPr>
            <w:tcW w:w="1260" w:type="dxa"/>
            <w:tcBorders>
              <w:top w:val="nil"/>
              <w:bottom w:val="nil"/>
            </w:tcBorders>
          </w:tcPr>
          <w:p w:rsidR="00814E1B" w:rsidRPr="00E936D9" w:rsidRDefault="00814E1B" w:rsidP="00814E1B">
            <w:pPr>
              <w:tabs>
                <w:tab w:val="decimal" w:pos="522"/>
              </w:tabs>
              <w:spacing w:line="300" w:lineRule="exact"/>
              <w:jc w:val="both"/>
              <w:rPr>
                <w:rFonts w:ascii="Arial" w:hAnsi="Arial" w:cs="Arial"/>
                <w:spacing w:val="-4"/>
                <w:sz w:val="20"/>
                <w:szCs w:val="20"/>
              </w:rPr>
            </w:pPr>
          </w:p>
        </w:tc>
      </w:tr>
      <w:tr w:rsidR="0077005B" w:rsidRPr="00E936D9" w:rsidTr="0065185A">
        <w:tblPrEx>
          <w:tblLook w:val="0000" w:firstRow="0" w:lastRow="0" w:firstColumn="0" w:lastColumn="0" w:noHBand="0" w:noVBand="0"/>
        </w:tblPrEx>
        <w:trPr>
          <w:trHeight w:val="80"/>
        </w:trPr>
        <w:tc>
          <w:tcPr>
            <w:tcW w:w="3750" w:type="dxa"/>
            <w:tcBorders>
              <w:top w:val="nil"/>
              <w:left w:val="nil"/>
              <w:bottom w:val="nil"/>
              <w:right w:val="nil"/>
            </w:tcBorders>
          </w:tcPr>
          <w:p w:rsidR="0077005B" w:rsidRPr="00E936D9" w:rsidRDefault="0077005B" w:rsidP="0077005B">
            <w:pPr>
              <w:tabs>
                <w:tab w:val="left" w:pos="1440"/>
              </w:tabs>
              <w:spacing w:line="300" w:lineRule="exact"/>
              <w:ind w:left="132" w:hanging="132"/>
              <w:rPr>
                <w:rFonts w:ascii="Arial" w:hAnsi="Arial" w:cs="Arial"/>
                <w:sz w:val="20"/>
                <w:szCs w:val="20"/>
              </w:rPr>
            </w:pPr>
            <w:r w:rsidRPr="00E936D9">
              <w:rPr>
                <w:rFonts w:ascii="Arial" w:hAnsi="Arial" w:cs="Arial"/>
                <w:sz w:val="20"/>
                <w:szCs w:val="20"/>
              </w:rPr>
              <w:t>Allowance for doubtful accounts</w:t>
            </w:r>
          </w:p>
        </w:tc>
        <w:tc>
          <w:tcPr>
            <w:tcW w:w="1260" w:type="dxa"/>
            <w:tcBorders>
              <w:top w:val="nil"/>
              <w:left w:val="nil"/>
              <w:bottom w:val="nil"/>
              <w:right w:val="nil"/>
            </w:tcBorders>
            <w:vAlign w:val="bottom"/>
          </w:tcPr>
          <w:p w:rsidR="0077005B" w:rsidRPr="00E936D9" w:rsidRDefault="00FF276B" w:rsidP="0077005B">
            <w:pPr>
              <w:tabs>
                <w:tab w:val="decimal" w:pos="972"/>
              </w:tabs>
              <w:spacing w:line="300" w:lineRule="exact"/>
              <w:ind w:right="-18"/>
              <w:rPr>
                <w:rFonts w:ascii="Arial" w:hAnsi="Arial" w:cs="Browallia New"/>
                <w:sz w:val="20"/>
                <w:szCs w:val="20"/>
              </w:rPr>
            </w:pPr>
            <w:r w:rsidRPr="00E936D9">
              <w:rPr>
                <w:rFonts w:ascii="Arial" w:hAnsi="Arial" w:cs="Browallia New"/>
                <w:sz w:val="20"/>
                <w:szCs w:val="20"/>
              </w:rPr>
              <w:t>2,280</w:t>
            </w:r>
          </w:p>
        </w:tc>
        <w:tc>
          <w:tcPr>
            <w:tcW w:w="1260" w:type="dxa"/>
            <w:tcBorders>
              <w:top w:val="nil"/>
              <w:left w:val="nil"/>
              <w:bottom w:val="nil"/>
            </w:tcBorders>
            <w:vAlign w:val="bottom"/>
          </w:tcPr>
          <w:p w:rsidR="0077005B" w:rsidRPr="00E936D9" w:rsidRDefault="0077005B" w:rsidP="0077005B">
            <w:pPr>
              <w:tabs>
                <w:tab w:val="decimal" w:pos="972"/>
              </w:tabs>
              <w:spacing w:line="300" w:lineRule="exact"/>
              <w:ind w:right="-18"/>
              <w:rPr>
                <w:rFonts w:ascii="Arial" w:hAnsi="Arial" w:cs="Browallia New"/>
                <w:sz w:val="20"/>
                <w:szCs w:val="20"/>
              </w:rPr>
            </w:pPr>
            <w:r w:rsidRPr="00E936D9">
              <w:rPr>
                <w:rFonts w:ascii="Arial" w:hAnsi="Arial" w:cs="Browallia New"/>
                <w:sz w:val="20"/>
                <w:szCs w:val="20"/>
              </w:rPr>
              <w:t>2,143</w:t>
            </w:r>
          </w:p>
        </w:tc>
        <w:tc>
          <w:tcPr>
            <w:tcW w:w="1260" w:type="dxa"/>
            <w:tcBorders>
              <w:top w:val="nil"/>
              <w:left w:val="nil"/>
              <w:bottom w:val="nil"/>
            </w:tcBorders>
            <w:vAlign w:val="bottom"/>
          </w:tcPr>
          <w:p w:rsidR="0077005B" w:rsidRPr="00E936D9" w:rsidRDefault="0077005B" w:rsidP="0077005B">
            <w:pPr>
              <w:tabs>
                <w:tab w:val="decimal" w:pos="972"/>
              </w:tabs>
              <w:spacing w:line="300" w:lineRule="exact"/>
              <w:ind w:right="-18"/>
              <w:rPr>
                <w:rFonts w:ascii="Arial" w:hAnsi="Arial" w:cs="Arial"/>
                <w:sz w:val="20"/>
                <w:szCs w:val="20"/>
                <w:cs/>
              </w:rPr>
            </w:pPr>
            <w:r w:rsidRPr="00E936D9">
              <w:rPr>
                <w:rFonts w:ascii="Arial" w:hAnsi="Arial" w:cs="Arial"/>
                <w:sz w:val="20"/>
                <w:szCs w:val="20"/>
                <w:cs/>
              </w:rPr>
              <w:t>905</w:t>
            </w:r>
          </w:p>
        </w:tc>
        <w:tc>
          <w:tcPr>
            <w:tcW w:w="1260" w:type="dxa"/>
            <w:tcBorders>
              <w:top w:val="nil"/>
              <w:bottom w:val="nil"/>
            </w:tcBorders>
            <w:vAlign w:val="bottom"/>
          </w:tcPr>
          <w:p w:rsidR="0077005B" w:rsidRPr="00E936D9" w:rsidRDefault="0077005B" w:rsidP="0077005B">
            <w:pPr>
              <w:tabs>
                <w:tab w:val="decimal" w:pos="972"/>
              </w:tabs>
              <w:spacing w:line="300" w:lineRule="exact"/>
              <w:ind w:right="-18"/>
              <w:rPr>
                <w:rFonts w:ascii="Arial" w:hAnsi="Arial" w:cs="Browallia New"/>
                <w:sz w:val="20"/>
                <w:szCs w:val="20"/>
                <w:cs/>
              </w:rPr>
            </w:pPr>
            <w:r w:rsidRPr="00E936D9">
              <w:rPr>
                <w:rFonts w:ascii="Arial" w:hAnsi="Arial" w:cs="Browallia New" w:hint="cs"/>
                <w:sz w:val="20"/>
                <w:szCs w:val="20"/>
              </w:rPr>
              <w:t>904</w:t>
            </w:r>
          </w:p>
        </w:tc>
      </w:tr>
      <w:tr w:rsidR="0077005B" w:rsidRPr="00E936D9" w:rsidTr="0065185A">
        <w:tblPrEx>
          <w:tblLook w:val="0000" w:firstRow="0" w:lastRow="0" w:firstColumn="0" w:lastColumn="0" w:noHBand="0" w:noVBand="0"/>
        </w:tblPrEx>
        <w:tc>
          <w:tcPr>
            <w:tcW w:w="3750" w:type="dxa"/>
            <w:tcBorders>
              <w:top w:val="nil"/>
              <w:left w:val="nil"/>
              <w:bottom w:val="nil"/>
              <w:right w:val="nil"/>
            </w:tcBorders>
          </w:tcPr>
          <w:p w:rsidR="0077005B" w:rsidRPr="00E936D9" w:rsidRDefault="0077005B" w:rsidP="0077005B">
            <w:pPr>
              <w:tabs>
                <w:tab w:val="left" w:pos="1440"/>
              </w:tabs>
              <w:spacing w:line="300" w:lineRule="exact"/>
              <w:ind w:left="132" w:hanging="132"/>
              <w:rPr>
                <w:rFonts w:ascii="Arial" w:hAnsi="Arial" w:cs="Arial"/>
                <w:sz w:val="20"/>
                <w:szCs w:val="20"/>
              </w:rPr>
            </w:pPr>
            <w:r w:rsidRPr="00E936D9">
              <w:rPr>
                <w:rFonts w:ascii="Arial" w:hAnsi="Arial" w:cs="Arial"/>
                <w:sz w:val="20"/>
                <w:szCs w:val="20"/>
              </w:rPr>
              <w:t>Allowance for diminution in value of inventories</w:t>
            </w:r>
          </w:p>
        </w:tc>
        <w:tc>
          <w:tcPr>
            <w:tcW w:w="1260" w:type="dxa"/>
            <w:tcBorders>
              <w:top w:val="nil"/>
              <w:left w:val="nil"/>
              <w:bottom w:val="nil"/>
              <w:right w:val="nil"/>
            </w:tcBorders>
            <w:vAlign w:val="bottom"/>
          </w:tcPr>
          <w:p w:rsidR="0077005B" w:rsidRPr="00E936D9" w:rsidRDefault="00FF276B" w:rsidP="0077005B">
            <w:pPr>
              <w:tabs>
                <w:tab w:val="decimal" w:pos="972"/>
              </w:tabs>
              <w:spacing w:line="300" w:lineRule="exact"/>
              <w:ind w:right="-18"/>
              <w:rPr>
                <w:rFonts w:ascii="Arial" w:hAnsi="Arial" w:cs="Arial"/>
                <w:sz w:val="20"/>
                <w:szCs w:val="20"/>
                <w:cs/>
              </w:rPr>
            </w:pPr>
            <w:r w:rsidRPr="00E936D9">
              <w:rPr>
                <w:rFonts w:ascii="Arial" w:hAnsi="Arial" w:cs="Arial"/>
                <w:sz w:val="20"/>
                <w:szCs w:val="20"/>
              </w:rPr>
              <w:t>272</w:t>
            </w:r>
          </w:p>
        </w:tc>
        <w:tc>
          <w:tcPr>
            <w:tcW w:w="1260" w:type="dxa"/>
            <w:tcBorders>
              <w:top w:val="nil"/>
              <w:left w:val="nil"/>
              <w:bottom w:val="nil"/>
            </w:tcBorders>
            <w:vAlign w:val="bottom"/>
          </w:tcPr>
          <w:p w:rsidR="0077005B" w:rsidRPr="00E936D9" w:rsidRDefault="0077005B" w:rsidP="0077005B">
            <w:pPr>
              <w:tabs>
                <w:tab w:val="decimal" w:pos="972"/>
              </w:tabs>
              <w:spacing w:line="300" w:lineRule="exact"/>
              <w:ind w:right="-18"/>
              <w:rPr>
                <w:rFonts w:ascii="Arial" w:hAnsi="Arial" w:cs="Browallia New"/>
                <w:sz w:val="20"/>
                <w:szCs w:val="20"/>
                <w:cs/>
              </w:rPr>
            </w:pPr>
            <w:r w:rsidRPr="00E936D9">
              <w:rPr>
                <w:rFonts w:ascii="Arial" w:hAnsi="Arial" w:cs="Browallia New" w:hint="cs"/>
                <w:sz w:val="20"/>
                <w:szCs w:val="20"/>
              </w:rPr>
              <w:t>236</w:t>
            </w:r>
          </w:p>
        </w:tc>
        <w:tc>
          <w:tcPr>
            <w:tcW w:w="1260" w:type="dxa"/>
            <w:tcBorders>
              <w:top w:val="nil"/>
              <w:left w:val="nil"/>
              <w:bottom w:val="nil"/>
            </w:tcBorders>
            <w:vAlign w:val="bottom"/>
          </w:tcPr>
          <w:p w:rsidR="0077005B" w:rsidRPr="00E936D9" w:rsidRDefault="0077005B" w:rsidP="0077005B">
            <w:pPr>
              <w:tabs>
                <w:tab w:val="decimal" w:pos="972"/>
              </w:tabs>
              <w:spacing w:line="300" w:lineRule="exact"/>
              <w:ind w:right="-18"/>
              <w:rPr>
                <w:rFonts w:ascii="Arial" w:hAnsi="Arial" w:cs="Arial"/>
                <w:sz w:val="20"/>
                <w:szCs w:val="20"/>
                <w:cs/>
              </w:rPr>
            </w:pPr>
            <w:r w:rsidRPr="00E936D9">
              <w:rPr>
                <w:rFonts w:ascii="Arial" w:hAnsi="Arial" w:cs="Arial"/>
                <w:sz w:val="20"/>
                <w:szCs w:val="20"/>
                <w:cs/>
              </w:rPr>
              <w:t>252</w:t>
            </w:r>
          </w:p>
        </w:tc>
        <w:tc>
          <w:tcPr>
            <w:tcW w:w="1260" w:type="dxa"/>
            <w:tcBorders>
              <w:top w:val="nil"/>
              <w:bottom w:val="nil"/>
            </w:tcBorders>
            <w:vAlign w:val="bottom"/>
          </w:tcPr>
          <w:p w:rsidR="0077005B" w:rsidRPr="00E936D9" w:rsidRDefault="0077005B" w:rsidP="0077005B">
            <w:pPr>
              <w:tabs>
                <w:tab w:val="decimal" w:pos="972"/>
              </w:tabs>
              <w:spacing w:line="300" w:lineRule="exact"/>
              <w:ind w:right="-18"/>
              <w:rPr>
                <w:rFonts w:ascii="Arial" w:hAnsi="Arial" w:cs="Browallia New"/>
                <w:sz w:val="20"/>
                <w:szCs w:val="20"/>
                <w:cs/>
              </w:rPr>
            </w:pPr>
            <w:r w:rsidRPr="00E936D9">
              <w:rPr>
                <w:rFonts w:ascii="Arial" w:hAnsi="Arial" w:cs="Browallia New" w:hint="cs"/>
                <w:sz w:val="20"/>
                <w:szCs w:val="20"/>
              </w:rPr>
              <w:t>216</w:t>
            </w:r>
          </w:p>
        </w:tc>
      </w:tr>
      <w:tr w:rsidR="0077005B" w:rsidRPr="00E936D9" w:rsidTr="0065185A">
        <w:tblPrEx>
          <w:tblLook w:val="0000" w:firstRow="0" w:lastRow="0" w:firstColumn="0" w:lastColumn="0" w:noHBand="0" w:noVBand="0"/>
        </w:tblPrEx>
        <w:tc>
          <w:tcPr>
            <w:tcW w:w="3750" w:type="dxa"/>
            <w:tcBorders>
              <w:top w:val="nil"/>
              <w:left w:val="nil"/>
              <w:bottom w:val="nil"/>
              <w:right w:val="nil"/>
            </w:tcBorders>
          </w:tcPr>
          <w:p w:rsidR="0077005B" w:rsidRPr="00E936D9" w:rsidRDefault="0077005B" w:rsidP="0077005B">
            <w:pPr>
              <w:tabs>
                <w:tab w:val="left" w:pos="1440"/>
              </w:tabs>
              <w:spacing w:line="300" w:lineRule="exact"/>
              <w:ind w:left="132" w:hanging="132"/>
              <w:rPr>
                <w:rFonts w:ascii="Arial" w:hAnsi="Arial" w:cs="Arial"/>
                <w:sz w:val="20"/>
                <w:szCs w:val="20"/>
              </w:rPr>
            </w:pPr>
            <w:r w:rsidRPr="00E936D9">
              <w:rPr>
                <w:rFonts w:ascii="Arial" w:hAnsi="Arial" w:cs="Arial"/>
                <w:sz w:val="20"/>
                <w:szCs w:val="20"/>
              </w:rPr>
              <w:t>Provision for long-term employee benefits</w:t>
            </w:r>
          </w:p>
        </w:tc>
        <w:tc>
          <w:tcPr>
            <w:tcW w:w="1260" w:type="dxa"/>
            <w:tcBorders>
              <w:top w:val="nil"/>
              <w:left w:val="nil"/>
              <w:bottom w:val="nil"/>
              <w:right w:val="nil"/>
            </w:tcBorders>
            <w:vAlign w:val="bottom"/>
          </w:tcPr>
          <w:p w:rsidR="0077005B" w:rsidRPr="00E936D9" w:rsidRDefault="00E936D9" w:rsidP="0077005B">
            <w:pPr>
              <w:tabs>
                <w:tab w:val="decimal" w:pos="972"/>
              </w:tabs>
              <w:spacing w:line="300" w:lineRule="exact"/>
              <w:ind w:right="-18"/>
              <w:rPr>
                <w:rFonts w:ascii="Arial" w:hAnsi="Arial" w:cs="Arial"/>
                <w:sz w:val="20"/>
                <w:szCs w:val="20"/>
              </w:rPr>
            </w:pPr>
            <w:r w:rsidRPr="00E936D9">
              <w:rPr>
                <w:rFonts w:ascii="Arial" w:hAnsi="Arial" w:cs="Arial"/>
                <w:sz w:val="20"/>
                <w:szCs w:val="20"/>
              </w:rPr>
              <w:t>5,065</w:t>
            </w:r>
          </w:p>
        </w:tc>
        <w:tc>
          <w:tcPr>
            <w:tcW w:w="1260" w:type="dxa"/>
            <w:tcBorders>
              <w:top w:val="nil"/>
              <w:left w:val="nil"/>
              <w:bottom w:val="nil"/>
            </w:tcBorders>
            <w:vAlign w:val="bottom"/>
          </w:tcPr>
          <w:p w:rsidR="0077005B" w:rsidRPr="00E936D9" w:rsidRDefault="0077005B" w:rsidP="0077005B">
            <w:pPr>
              <w:tabs>
                <w:tab w:val="decimal" w:pos="972"/>
              </w:tabs>
              <w:spacing w:line="300" w:lineRule="exact"/>
              <w:ind w:right="-18"/>
              <w:rPr>
                <w:rFonts w:ascii="Arial" w:hAnsi="Arial" w:cs="Browallia New"/>
                <w:sz w:val="20"/>
                <w:szCs w:val="20"/>
              </w:rPr>
            </w:pPr>
            <w:r w:rsidRPr="00E936D9">
              <w:rPr>
                <w:rFonts w:ascii="Arial" w:hAnsi="Arial" w:cs="Browallia New"/>
                <w:sz w:val="20"/>
                <w:szCs w:val="20"/>
              </w:rPr>
              <w:t>2,530</w:t>
            </w:r>
          </w:p>
        </w:tc>
        <w:tc>
          <w:tcPr>
            <w:tcW w:w="1260" w:type="dxa"/>
            <w:tcBorders>
              <w:top w:val="nil"/>
              <w:left w:val="nil"/>
              <w:bottom w:val="nil"/>
            </w:tcBorders>
            <w:vAlign w:val="bottom"/>
          </w:tcPr>
          <w:p w:rsidR="0077005B" w:rsidRPr="00E936D9" w:rsidRDefault="0077005B" w:rsidP="0077005B">
            <w:pPr>
              <w:tabs>
                <w:tab w:val="decimal" w:pos="972"/>
              </w:tabs>
              <w:spacing w:line="300" w:lineRule="exact"/>
              <w:ind w:right="-18"/>
              <w:rPr>
                <w:rFonts w:ascii="Arial" w:hAnsi="Arial" w:cs="Arial"/>
                <w:sz w:val="20"/>
                <w:szCs w:val="20"/>
                <w:cs/>
              </w:rPr>
            </w:pPr>
            <w:r w:rsidRPr="00E936D9">
              <w:rPr>
                <w:rFonts w:ascii="Arial" w:hAnsi="Arial" w:cs="Arial"/>
                <w:sz w:val="20"/>
                <w:szCs w:val="20"/>
                <w:cs/>
              </w:rPr>
              <w:t>2,526</w:t>
            </w:r>
          </w:p>
        </w:tc>
        <w:tc>
          <w:tcPr>
            <w:tcW w:w="1260" w:type="dxa"/>
            <w:tcBorders>
              <w:top w:val="nil"/>
              <w:bottom w:val="nil"/>
            </w:tcBorders>
            <w:vAlign w:val="bottom"/>
          </w:tcPr>
          <w:p w:rsidR="0077005B" w:rsidRPr="00E936D9" w:rsidRDefault="0077005B" w:rsidP="0077005B">
            <w:pPr>
              <w:tabs>
                <w:tab w:val="decimal" w:pos="972"/>
              </w:tabs>
              <w:spacing w:line="300" w:lineRule="exact"/>
              <w:ind w:right="-18"/>
              <w:rPr>
                <w:rFonts w:ascii="Arial" w:hAnsi="Arial" w:cs="Browallia New"/>
                <w:sz w:val="20"/>
                <w:szCs w:val="20"/>
                <w:cs/>
              </w:rPr>
            </w:pPr>
            <w:r w:rsidRPr="00E936D9">
              <w:rPr>
                <w:rFonts w:ascii="Arial" w:hAnsi="Arial" w:cs="Browallia New" w:hint="cs"/>
                <w:sz w:val="20"/>
                <w:szCs w:val="20"/>
              </w:rPr>
              <w:t>1</w:t>
            </w:r>
            <w:r w:rsidRPr="00E936D9">
              <w:rPr>
                <w:rFonts w:ascii="Arial" w:hAnsi="Arial" w:cs="Browallia New" w:hint="cs"/>
                <w:sz w:val="20"/>
                <w:szCs w:val="20"/>
                <w:cs/>
              </w:rPr>
              <w:t>,</w:t>
            </w:r>
            <w:r w:rsidRPr="00E936D9">
              <w:rPr>
                <w:rFonts w:ascii="Arial" w:hAnsi="Arial" w:cs="Browallia New" w:hint="cs"/>
                <w:sz w:val="20"/>
                <w:szCs w:val="20"/>
              </w:rPr>
              <w:t>923</w:t>
            </w:r>
          </w:p>
        </w:tc>
      </w:tr>
      <w:tr w:rsidR="0077005B" w:rsidRPr="00E936D9" w:rsidTr="0065185A">
        <w:tblPrEx>
          <w:tblLook w:val="0000" w:firstRow="0" w:lastRow="0" w:firstColumn="0" w:lastColumn="0" w:noHBand="0" w:noVBand="0"/>
        </w:tblPrEx>
        <w:tc>
          <w:tcPr>
            <w:tcW w:w="3750" w:type="dxa"/>
            <w:tcBorders>
              <w:top w:val="nil"/>
              <w:left w:val="nil"/>
              <w:bottom w:val="nil"/>
              <w:right w:val="nil"/>
            </w:tcBorders>
          </w:tcPr>
          <w:p w:rsidR="0077005B" w:rsidRPr="00E936D9" w:rsidRDefault="0077005B" w:rsidP="0077005B">
            <w:pPr>
              <w:tabs>
                <w:tab w:val="left" w:pos="1440"/>
              </w:tabs>
              <w:spacing w:line="300" w:lineRule="exact"/>
              <w:ind w:left="132" w:hanging="132"/>
              <w:rPr>
                <w:rFonts w:ascii="Arial" w:hAnsi="Arial" w:cs="Arial"/>
                <w:sz w:val="20"/>
                <w:szCs w:val="20"/>
              </w:rPr>
            </w:pPr>
            <w:r w:rsidRPr="00E936D9">
              <w:rPr>
                <w:rFonts w:ascii="Arial" w:hAnsi="Arial" w:cs="Arial"/>
                <w:sz w:val="20"/>
                <w:szCs w:val="20"/>
              </w:rPr>
              <w:t>Unused tax losses</w:t>
            </w:r>
          </w:p>
        </w:tc>
        <w:tc>
          <w:tcPr>
            <w:tcW w:w="1260" w:type="dxa"/>
            <w:tcBorders>
              <w:top w:val="nil"/>
              <w:left w:val="nil"/>
              <w:bottom w:val="nil"/>
              <w:right w:val="nil"/>
            </w:tcBorders>
            <w:vAlign w:val="bottom"/>
          </w:tcPr>
          <w:p w:rsidR="0077005B" w:rsidRPr="00E936D9" w:rsidRDefault="00E936D9" w:rsidP="0077005B">
            <w:pPr>
              <w:tabs>
                <w:tab w:val="decimal" w:pos="972"/>
              </w:tabs>
              <w:spacing w:line="300" w:lineRule="exact"/>
              <w:ind w:right="-18"/>
              <w:rPr>
                <w:rFonts w:ascii="Arial" w:hAnsi="Arial" w:cs="Arial"/>
                <w:sz w:val="20"/>
                <w:szCs w:val="20"/>
              </w:rPr>
            </w:pPr>
            <w:r w:rsidRPr="00E936D9">
              <w:rPr>
                <w:rFonts w:ascii="Arial" w:hAnsi="Arial" w:cs="Arial"/>
                <w:sz w:val="20"/>
                <w:szCs w:val="20"/>
              </w:rPr>
              <w:t>-</w:t>
            </w:r>
          </w:p>
        </w:tc>
        <w:tc>
          <w:tcPr>
            <w:tcW w:w="1260" w:type="dxa"/>
            <w:tcBorders>
              <w:top w:val="nil"/>
              <w:left w:val="nil"/>
              <w:bottom w:val="nil"/>
            </w:tcBorders>
            <w:vAlign w:val="bottom"/>
          </w:tcPr>
          <w:p w:rsidR="0077005B" w:rsidRPr="00E936D9" w:rsidRDefault="0077005B" w:rsidP="0077005B">
            <w:pPr>
              <w:tabs>
                <w:tab w:val="decimal" w:pos="972"/>
              </w:tabs>
              <w:spacing w:line="300" w:lineRule="exact"/>
              <w:ind w:right="-18"/>
              <w:rPr>
                <w:rFonts w:ascii="Arial" w:hAnsi="Arial" w:cs="Browallia New"/>
                <w:sz w:val="20"/>
                <w:szCs w:val="20"/>
              </w:rPr>
            </w:pPr>
            <w:r w:rsidRPr="00E936D9">
              <w:rPr>
                <w:rFonts w:ascii="Arial" w:hAnsi="Arial" w:cs="Browallia New"/>
                <w:sz w:val="20"/>
                <w:szCs w:val="20"/>
              </w:rPr>
              <w:t>1,199</w:t>
            </w:r>
          </w:p>
        </w:tc>
        <w:tc>
          <w:tcPr>
            <w:tcW w:w="1260" w:type="dxa"/>
            <w:tcBorders>
              <w:top w:val="nil"/>
              <w:left w:val="nil"/>
              <w:bottom w:val="nil"/>
            </w:tcBorders>
            <w:vAlign w:val="bottom"/>
          </w:tcPr>
          <w:p w:rsidR="0077005B" w:rsidRPr="00E936D9" w:rsidRDefault="0077005B" w:rsidP="0077005B">
            <w:pPr>
              <w:tabs>
                <w:tab w:val="decimal" w:pos="972"/>
              </w:tabs>
              <w:spacing w:line="300" w:lineRule="exact"/>
              <w:ind w:right="-18"/>
              <w:rPr>
                <w:rFonts w:ascii="Arial" w:hAnsi="Arial" w:cs="Arial"/>
                <w:sz w:val="20"/>
                <w:szCs w:val="20"/>
                <w:cs/>
              </w:rPr>
            </w:pPr>
            <w:r w:rsidRPr="00E936D9">
              <w:rPr>
                <w:rFonts w:ascii="Arial" w:hAnsi="Arial" w:cs="Arial"/>
                <w:sz w:val="20"/>
                <w:szCs w:val="20"/>
                <w:cs/>
              </w:rPr>
              <w:t>-</w:t>
            </w:r>
          </w:p>
        </w:tc>
        <w:tc>
          <w:tcPr>
            <w:tcW w:w="1260" w:type="dxa"/>
            <w:tcBorders>
              <w:top w:val="nil"/>
              <w:bottom w:val="nil"/>
            </w:tcBorders>
            <w:vAlign w:val="bottom"/>
          </w:tcPr>
          <w:p w:rsidR="0077005B" w:rsidRPr="00E936D9" w:rsidRDefault="0077005B" w:rsidP="0077005B">
            <w:pPr>
              <w:tabs>
                <w:tab w:val="decimal" w:pos="972"/>
              </w:tabs>
              <w:spacing w:line="300" w:lineRule="exact"/>
              <w:ind w:right="-18"/>
              <w:rPr>
                <w:rFonts w:ascii="Arial" w:hAnsi="Arial" w:cs="Browallia New"/>
                <w:sz w:val="20"/>
                <w:szCs w:val="20"/>
              </w:rPr>
            </w:pPr>
            <w:r w:rsidRPr="00E936D9">
              <w:rPr>
                <w:rFonts w:ascii="Arial" w:hAnsi="Arial" w:cs="Browallia New"/>
                <w:sz w:val="20"/>
                <w:szCs w:val="20"/>
              </w:rPr>
              <w:t>-</w:t>
            </w:r>
          </w:p>
        </w:tc>
      </w:tr>
      <w:tr w:rsidR="0077005B" w:rsidRPr="00E936D9" w:rsidTr="0065185A">
        <w:tblPrEx>
          <w:tblLook w:val="0000" w:firstRow="0" w:lastRow="0" w:firstColumn="0" w:lastColumn="0" w:noHBand="0" w:noVBand="0"/>
        </w:tblPrEx>
        <w:tc>
          <w:tcPr>
            <w:tcW w:w="3750" w:type="dxa"/>
            <w:tcBorders>
              <w:top w:val="nil"/>
              <w:left w:val="nil"/>
              <w:bottom w:val="nil"/>
              <w:right w:val="nil"/>
            </w:tcBorders>
          </w:tcPr>
          <w:p w:rsidR="0077005B" w:rsidRPr="00E936D9" w:rsidRDefault="0077005B" w:rsidP="0077005B">
            <w:pPr>
              <w:tabs>
                <w:tab w:val="left" w:pos="1440"/>
              </w:tabs>
              <w:spacing w:line="300" w:lineRule="exact"/>
              <w:ind w:left="132" w:hanging="132"/>
              <w:rPr>
                <w:rFonts w:ascii="Arial" w:hAnsi="Arial" w:cs="Arial"/>
                <w:sz w:val="20"/>
                <w:szCs w:val="20"/>
              </w:rPr>
            </w:pPr>
            <w:r w:rsidRPr="00E936D9">
              <w:rPr>
                <w:rFonts w:ascii="Arial" w:hAnsi="Arial" w:cs="Arial"/>
                <w:sz w:val="20"/>
                <w:szCs w:val="20"/>
              </w:rPr>
              <w:t>Provision for product warranty</w:t>
            </w:r>
          </w:p>
        </w:tc>
        <w:tc>
          <w:tcPr>
            <w:tcW w:w="1260" w:type="dxa"/>
            <w:tcBorders>
              <w:top w:val="nil"/>
              <w:left w:val="nil"/>
              <w:bottom w:val="nil"/>
              <w:right w:val="nil"/>
            </w:tcBorders>
            <w:vAlign w:val="bottom"/>
          </w:tcPr>
          <w:p w:rsidR="0077005B" w:rsidRPr="00E936D9" w:rsidRDefault="00FF276B" w:rsidP="0077005B">
            <w:pPr>
              <w:tabs>
                <w:tab w:val="decimal" w:pos="972"/>
              </w:tabs>
              <w:spacing w:line="300" w:lineRule="exact"/>
              <w:ind w:right="-18"/>
              <w:rPr>
                <w:rFonts w:ascii="Arial" w:hAnsi="Arial" w:cs="Arial"/>
                <w:sz w:val="20"/>
                <w:szCs w:val="20"/>
              </w:rPr>
            </w:pPr>
            <w:r w:rsidRPr="00E936D9">
              <w:rPr>
                <w:rFonts w:ascii="Arial" w:hAnsi="Arial" w:cs="Arial"/>
                <w:sz w:val="20"/>
                <w:szCs w:val="20"/>
              </w:rPr>
              <w:t>1,365</w:t>
            </w:r>
          </w:p>
        </w:tc>
        <w:tc>
          <w:tcPr>
            <w:tcW w:w="1260" w:type="dxa"/>
            <w:tcBorders>
              <w:top w:val="nil"/>
              <w:left w:val="nil"/>
              <w:bottom w:val="nil"/>
            </w:tcBorders>
            <w:vAlign w:val="bottom"/>
          </w:tcPr>
          <w:p w:rsidR="0077005B" w:rsidRPr="00E936D9" w:rsidRDefault="0077005B" w:rsidP="0077005B">
            <w:pPr>
              <w:tabs>
                <w:tab w:val="decimal" w:pos="972"/>
              </w:tabs>
              <w:spacing w:line="300" w:lineRule="exact"/>
              <w:ind w:right="-18"/>
              <w:rPr>
                <w:rFonts w:ascii="Arial" w:hAnsi="Arial" w:cs="Browallia New"/>
                <w:sz w:val="20"/>
                <w:szCs w:val="20"/>
              </w:rPr>
            </w:pPr>
            <w:r w:rsidRPr="00E936D9">
              <w:rPr>
                <w:rFonts w:ascii="Arial" w:hAnsi="Arial" w:cs="Browallia New"/>
                <w:sz w:val="20"/>
                <w:szCs w:val="20"/>
              </w:rPr>
              <w:t>1,006</w:t>
            </w:r>
          </w:p>
        </w:tc>
        <w:tc>
          <w:tcPr>
            <w:tcW w:w="1260" w:type="dxa"/>
            <w:tcBorders>
              <w:top w:val="nil"/>
              <w:left w:val="nil"/>
              <w:bottom w:val="nil"/>
            </w:tcBorders>
            <w:vAlign w:val="bottom"/>
          </w:tcPr>
          <w:p w:rsidR="0077005B" w:rsidRPr="00E936D9" w:rsidRDefault="0077005B" w:rsidP="0077005B">
            <w:pPr>
              <w:tabs>
                <w:tab w:val="decimal" w:pos="972"/>
              </w:tabs>
              <w:spacing w:line="300" w:lineRule="exact"/>
              <w:ind w:right="-18"/>
              <w:rPr>
                <w:rFonts w:ascii="Arial" w:hAnsi="Arial" w:cs="Arial"/>
                <w:sz w:val="20"/>
                <w:szCs w:val="20"/>
                <w:cs/>
              </w:rPr>
            </w:pPr>
            <w:r w:rsidRPr="00E936D9">
              <w:rPr>
                <w:rFonts w:ascii="Arial" w:hAnsi="Arial" w:cs="Arial"/>
                <w:sz w:val="20"/>
                <w:szCs w:val="20"/>
                <w:cs/>
              </w:rPr>
              <w:t>1,365</w:t>
            </w:r>
          </w:p>
        </w:tc>
        <w:tc>
          <w:tcPr>
            <w:tcW w:w="1260" w:type="dxa"/>
            <w:tcBorders>
              <w:top w:val="nil"/>
              <w:bottom w:val="nil"/>
            </w:tcBorders>
            <w:vAlign w:val="bottom"/>
          </w:tcPr>
          <w:p w:rsidR="0077005B" w:rsidRPr="00E936D9" w:rsidRDefault="0077005B" w:rsidP="0077005B">
            <w:pPr>
              <w:tabs>
                <w:tab w:val="decimal" w:pos="972"/>
              </w:tabs>
              <w:spacing w:line="300" w:lineRule="exact"/>
              <w:ind w:right="-18"/>
              <w:rPr>
                <w:rFonts w:ascii="Arial" w:hAnsi="Arial" w:cs="Browallia New"/>
                <w:sz w:val="20"/>
                <w:szCs w:val="20"/>
                <w:cs/>
              </w:rPr>
            </w:pPr>
            <w:r w:rsidRPr="00E936D9">
              <w:rPr>
                <w:rFonts w:ascii="Arial" w:hAnsi="Arial" w:cs="Browallia New" w:hint="cs"/>
                <w:sz w:val="20"/>
                <w:szCs w:val="20"/>
              </w:rPr>
              <w:t>1</w:t>
            </w:r>
            <w:r w:rsidRPr="00E936D9">
              <w:rPr>
                <w:rFonts w:ascii="Arial" w:hAnsi="Arial" w:cs="Browallia New" w:hint="cs"/>
                <w:sz w:val="20"/>
                <w:szCs w:val="20"/>
                <w:cs/>
              </w:rPr>
              <w:t>,</w:t>
            </w:r>
            <w:r w:rsidRPr="00E936D9">
              <w:rPr>
                <w:rFonts w:ascii="Arial" w:hAnsi="Arial" w:cs="Browallia New" w:hint="cs"/>
                <w:sz w:val="20"/>
                <w:szCs w:val="20"/>
              </w:rPr>
              <w:t>006</w:t>
            </w:r>
          </w:p>
        </w:tc>
      </w:tr>
      <w:tr w:rsidR="0077005B" w:rsidRPr="00E936D9" w:rsidTr="0065185A">
        <w:tblPrEx>
          <w:tblLook w:val="0000" w:firstRow="0" w:lastRow="0" w:firstColumn="0" w:lastColumn="0" w:noHBand="0" w:noVBand="0"/>
        </w:tblPrEx>
        <w:tc>
          <w:tcPr>
            <w:tcW w:w="3750" w:type="dxa"/>
            <w:tcBorders>
              <w:top w:val="nil"/>
              <w:left w:val="nil"/>
              <w:bottom w:val="nil"/>
              <w:right w:val="nil"/>
            </w:tcBorders>
          </w:tcPr>
          <w:p w:rsidR="0077005B" w:rsidRPr="00E936D9" w:rsidRDefault="0077005B" w:rsidP="0077005B">
            <w:pPr>
              <w:tabs>
                <w:tab w:val="left" w:pos="1440"/>
              </w:tabs>
              <w:spacing w:line="300" w:lineRule="exact"/>
              <w:ind w:left="132" w:hanging="132"/>
              <w:rPr>
                <w:rFonts w:ascii="Arial" w:hAnsi="Arial" w:cs="Arial"/>
                <w:sz w:val="20"/>
                <w:szCs w:val="20"/>
              </w:rPr>
            </w:pPr>
            <w:r w:rsidRPr="00E936D9">
              <w:rPr>
                <w:rFonts w:ascii="Arial" w:hAnsi="Arial" w:cs="Arial"/>
                <w:sz w:val="20"/>
                <w:szCs w:val="20"/>
              </w:rPr>
              <w:t>Capital reserve for share-based payment transactions</w:t>
            </w:r>
          </w:p>
        </w:tc>
        <w:tc>
          <w:tcPr>
            <w:tcW w:w="1260" w:type="dxa"/>
            <w:tcBorders>
              <w:top w:val="nil"/>
              <w:left w:val="nil"/>
              <w:bottom w:val="nil"/>
              <w:right w:val="nil"/>
            </w:tcBorders>
            <w:vAlign w:val="bottom"/>
          </w:tcPr>
          <w:p w:rsidR="0077005B" w:rsidRPr="00E936D9" w:rsidRDefault="00FF276B" w:rsidP="0077005B">
            <w:pPr>
              <w:pBdr>
                <w:bottom w:val="single" w:sz="4" w:space="1" w:color="auto"/>
              </w:pBdr>
              <w:tabs>
                <w:tab w:val="decimal" w:pos="972"/>
              </w:tabs>
              <w:spacing w:line="300" w:lineRule="exact"/>
              <w:ind w:right="-18"/>
              <w:rPr>
                <w:rFonts w:ascii="Arial" w:hAnsi="Arial" w:cs="Arial"/>
                <w:sz w:val="20"/>
                <w:szCs w:val="20"/>
              </w:rPr>
            </w:pPr>
            <w:r w:rsidRPr="00E936D9">
              <w:rPr>
                <w:rFonts w:ascii="Arial" w:hAnsi="Arial" w:cs="Arial"/>
                <w:sz w:val="20"/>
                <w:szCs w:val="20"/>
              </w:rPr>
              <w:t>446</w:t>
            </w:r>
          </w:p>
        </w:tc>
        <w:tc>
          <w:tcPr>
            <w:tcW w:w="1260" w:type="dxa"/>
            <w:tcBorders>
              <w:top w:val="nil"/>
              <w:left w:val="nil"/>
              <w:bottom w:val="nil"/>
            </w:tcBorders>
            <w:vAlign w:val="bottom"/>
          </w:tcPr>
          <w:p w:rsidR="0077005B" w:rsidRPr="00E936D9" w:rsidRDefault="0077005B" w:rsidP="0077005B">
            <w:pPr>
              <w:pBdr>
                <w:bottom w:val="single" w:sz="4" w:space="1" w:color="auto"/>
              </w:pBdr>
              <w:tabs>
                <w:tab w:val="decimal" w:pos="972"/>
              </w:tabs>
              <w:spacing w:line="300" w:lineRule="exact"/>
              <w:ind w:right="-18"/>
              <w:rPr>
                <w:rFonts w:ascii="Arial" w:hAnsi="Arial" w:cs="Browallia New"/>
                <w:sz w:val="20"/>
                <w:szCs w:val="20"/>
              </w:rPr>
            </w:pPr>
            <w:r w:rsidRPr="00E936D9">
              <w:rPr>
                <w:rFonts w:ascii="Arial" w:hAnsi="Arial" w:cs="Browallia New"/>
                <w:sz w:val="20"/>
                <w:szCs w:val="20"/>
              </w:rPr>
              <w:t>446</w:t>
            </w:r>
          </w:p>
        </w:tc>
        <w:tc>
          <w:tcPr>
            <w:tcW w:w="1260" w:type="dxa"/>
            <w:tcBorders>
              <w:top w:val="nil"/>
              <w:left w:val="nil"/>
              <w:bottom w:val="nil"/>
            </w:tcBorders>
            <w:vAlign w:val="bottom"/>
          </w:tcPr>
          <w:p w:rsidR="0077005B" w:rsidRPr="00E936D9" w:rsidRDefault="0077005B" w:rsidP="0077005B">
            <w:pPr>
              <w:pBdr>
                <w:bottom w:val="single" w:sz="4" w:space="1" w:color="auto"/>
              </w:pBdr>
              <w:tabs>
                <w:tab w:val="decimal" w:pos="972"/>
              </w:tabs>
              <w:spacing w:line="300" w:lineRule="exact"/>
              <w:ind w:right="-18"/>
              <w:rPr>
                <w:rFonts w:ascii="Arial" w:hAnsi="Arial" w:cs="Arial"/>
                <w:sz w:val="20"/>
                <w:szCs w:val="20"/>
                <w:cs/>
              </w:rPr>
            </w:pPr>
            <w:r w:rsidRPr="00E936D9">
              <w:rPr>
                <w:rFonts w:ascii="Arial" w:hAnsi="Arial" w:cs="Arial"/>
                <w:sz w:val="20"/>
                <w:szCs w:val="20"/>
                <w:cs/>
              </w:rPr>
              <w:t>446</w:t>
            </w:r>
          </w:p>
        </w:tc>
        <w:tc>
          <w:tcPr>
            <w:tcW w:w="1260" w:type="dxa"/>
            <w:tcBorders>
              <w:top w:val="nil"/>
              <w:bottom w:val="nil"/>
            </w:tcBorders>
            <w:vAlign w:val="bottom"/>
          </w:tcPr>
          <w:p w:rsidR="0077005B" w:rsidRPr="00E936D9" w:rsidRDefault="0077005B" w:rsidP="0077005B">
            <w:pPr>
              <w:pBdr>
                <w:bottom w:val="single" w:sz="4" w:space="1" w:color="auto"/>
              </w:pBdr>
              <w:tabs>
                <w:tab w:val="decimal" w:pos="972"/>
              </w:tabs>
              <w:spacing w:line="300" w:lineRule="exact"/>
              <w:ind w:right="-18"/>
              <w:rPr>
                <w:rFonts w:ascii="Arial" w:hAnsi="Arial" w:cs="Browallia New"/>
                <w:sz w:val="20"/>
                <w:szCs w:val="20"/>
                <w:cs/>
              </w:rPr>
            </w:pPr>
            <w:r w:rsidRPr="00E936D9">
              <w:rPr>
                <w:rFonts w:ascii="Arial" w:hAnsi="Arial" w:cs="Browallia New" w:hint="cs"/>
                <w:sz w:val="20"/>
                <w:szCs w:val="20"/>
              </w:rPr>
              <w:t>446</w:t>
            </w:r>
          </w:p>
        </w:tc>
      </w:tr>
      <w:tr w:rsidR="0077005B" w:rsidRPr="00E936D9" w:rsidTr="0065185A">
        <w:tblPrEx>
          <w:tblLook w:val="0000" w:firstRow="0" w:lastRow="0" w:firstColumn="0" w:lastColumn="0" w:noHBand="0" w:noVBand="0"/>
        </w:tblPrEx>
        <w:tc>
          <w:tcPr>
            <w:tcW w:w="3750" w:type="dxa"/>
            <w:tcBorders>
              <w:top w:val="nil"/>
              <w:left w:val="nil"/>
              <w:bottom w:val="nil"/>
              <w:right w:val="nil"/>
            </w:tcBorders>
          </w:tcPr>
          <w:p w:rsidR="0077005B" w:rsidRPr="00E936D9" w:rsidRDefault="0077005B" w:rsidP="0077005B">
            <w:pPr>
              <w:tabs>
                <w:tab w:val="left" w:pos="567"/>
                <w:tab w:val="left" w:pos="1134"/>
                <w:tab w:val="decimal" w:pos="1212"/>
                <w:tab w:val="left" w:pos="1701"/>
              </w:tabs>
              <w:spacing w:line="300" w:lineRule="exact"/>
              <w:ind w:left="132" w:hanging="132"/>
              <w:jc w:val="thaiDistribute"/>
              <w:rPr>
                <w:rFonts w:ascii="Arial" w:hAnsi="Arial" w:cs="Arial"/>
                <w:sz w:val="20"/>
                <w:szCs w:val="20"/>
              </w:rPr>
            </w:pPr>
            <w:r w:rsidRPr="00E936D9">
              <w:rPr>
                <w:rFonts w:ascii="Arial" w:hAnsi="Arial" w:cs="Arial"/>
                <w:sz w:val="20"/>
                <w:szCs w:val="20"/>
              </w:rPr>
              <w:t>Total</w:t>
            </w:r>
          </w:p>
        </w:tc>
        <w:tc>
          <w:tcPr>
            <w:tcW w:w="1260" w:type="dxa"/>
            <w:tcBorders>
              <w:top w:val="nil"/>
              <w:left w:val="nil"/>
              <w:bottom w:val="nil"/>
              <w:right w:val="nil"/>
            </w:tcBorders>
            <w:vAlign w:val="bottom"/>
          </w:tcPr>
          <w:p w:rsidR="0077005B" w:rsidRPr="00E936D9" w:rsidRDefault="00B72969" w:rsidP="0077005B">
            <w:pPr>
              <w:pBdr>
                <w:bottom w:val="double" w:sz="4" w:space="1" w:color="auto"/>
              </w:pBdr>
              <w:tabs>
                <w:tab w:val="decimal" w:pos="972"/>
              </w:tabs>
              <w:spacing w:line="300" w:lineRule="exact"/>
              <w:ind w:right="-18"/>
              <w:rPr>
                <w:rFonts w:ascii="Arial" w:hAnsi="Arial" w:cs="Arial"/>
                <w:sz w:val="20"/>
                <w:szCs w:val="20"/>
              </w:rPr>
            </w:pPr>
            <w:r w:rsidRPr="00E936D9">
              <w:rPr>
                <w:rFonts w:ascii="Arial" w:hAnsi="Arial" w:cs="Arial"/>
                <w:sz w:val="20"/>
                <w:szCs w:val="20"/>
              </w:rPr>
              <w:t>9</w:t>
            </w:r>
            <w:r w:rsidR="00FF276B" w:rsidRPr="00E936D9">
              <w:rPr>
                <w:rFonts w:ascii="Arial" w:hAnsi="Arial" w:cs="Arial"/>
                <w:sz w:val="20"/>
                <w:szCs w:val="20"/>
              </w:rPr>
              <w:t>,428</w:t>
            </w:r>
          </w:p>
        </w:tc>
        <w:tc>
          <w:tcPr>
            <w:tcW w:w="1260" w:type="dxa"/>
            <w:tcBorders>
              <w:top w:val="nil"/>
              <w:left w:val="nil"/>
              <w:bottom w:val="nil"/>
            </w:tcBorders>
            <w:vAlign w:val="bottom"/>
          </w:tcPr>
          <w:p w:rsidR="0077005B" w:rsidRPr="00E936D9" w:rsidRDefault="0077005B" w:rsidP="0077005B">
            <w:pPr>
              <w:pBdr>
                <w:bottom w:val="double" w:sz="4" w:space="1" w:color="auto"/>
              </w:pBdr>
              <w:tabs>
                <w:tab w:val="decimal" w:pos="972"/>
              </w:tabs>
              <w:spacing w:line="300" w:lineRule="exact"/>
              <w:ind w:right="-18"/>
              <w:rPr>
                <w:rFonts w:ascii="Arial" w:hAnsi="Arial" w:cs="Browallia New"/>
                <w:sz w:val="20"/>
                <w:szCs w:val="20"/>
              </w:rPr>
            </w:pPr>
            <w:r w:rsidRPr="00E936D9">
              <w:rPr>
                <w:rFonts w:ascii="Arial" w:hAnsi="Arial" w:cs="Browallia New"/>
                <w:sz w:val="20"/>
                <w:szCs w:val="20"/>
              </w:rPr>
              <w:t>7,560</w:t>
            </w:r>
          </w:p>
        </w:tc>
        <w:tc>
          <w:tcPr>
            <w:tcW w:w="1260" w:type="dxa"/>
            <w:tcBorders>
              <w:top w:val="nil"/>
              <w:left w:val="nil"/>
              <w:bottom w:val="nil"/>
            </w:tcBorders>
            <w:vAlign w:val="bottom"/>
          </w:tcPr>
          <w:p w:rsidR="0077005B" w:rsidRPr="00E936D9" w:rsidRDefault="0077005B" w:rsidP="0077005B">
            <w:pPr>
              <w:pBdr>
                <w:bottom w:val="double" w:sz="4" w:space="1" w:color="auto"/>
              </w:pBdr>
              <w:tabs>
                <w:tab w:val="decimal" w:pos="972"/>
              </w:tabs>
              <w:spacing w:line="300" w:lineRule="exact"/>
              <w:ind w:right="-18"/>
              <w:rPr>
                <w:rFonts w:ascii="Arial" w:hAnsi="Arial" w:cs="Arial"/>
                <w:sz w:val="20"/>
                <w:szCs w:val="20"/>
                <w:cs/>
              </w:rPr>
            </w:pPr>
            <w:r w:rsidRPr="00E936D9">
              <w:rPr>
                <w:rFonts w:ascii="Arial" w:hAnsi="Arial" w:cs="Arial"/>
                <w:sz w:val="20"/>
                <w:szCs w:val="20"/>
                <w:cs/>
              </w:rPr>
              <w:t>5,494</w:t>
            </w:r>
          </w:p>
        </w:tc>
        <w:tc>
          <w:tcPr>
            <w:tcW w:w="1260" w:type="dxa"/>
            <w:tcBorders>
              <w:top w:val="nil"/>
              <w:bottom w:val="nil"/>
            </w:tcBorders>
            <w:vAlign w:val="bottom"/>
          </w:tcPr>
          <w:p w:rsidR="0077005B" w:rsidRPr="00E936D9" w:rsidRDefault="0077005B" w:rsidP="0077005B">
            <w:pPr>
              <w:pBdr>
                <w:bottom w:val="double" w:sz="4" w:space="1" w:color="auto"/>
              </w:pBdr>
              <w:tabs>
                <w:tab w:val="decimal" w:pos="972"/>
              </w:tabs>
              <w:spacing w:line="300" w:lineRule="exact"/>
              <w:ind w:right="-18"/>
              <w:rPr>
                <w:rFonts w:ascii="Arial" w:hAnsi="Arial" w:cs="Browallia New"/>
                <w:sz w:val="20"/>
                <w:szCs w:val="20"/>
                <w:cs/>
              </w:rPr>
            </w:pPr>
            <w:r w:rsidRPr="00E936D9">
              <w:rPr>
                <w:rFonts w:ascii="Arial" w:hAnsi="Arial" w:cs="Browallia New" w:hint="cs"/>
                <w:sz w:val="20"/>
                <w:szCs w:val="20"/>
              </w:rPr>
              <w:t>4</w:t>
            </w:r>
            <w:r w:rsidRPr="00E936D9">
              <w:rPr>
                <w:rFonts w:ascii="Arial" w:hAnsi="Arial" w:cs="Browallia New" w:hint="cs"/>
                <w:sz w:val="20"/>
                <w:szCs w:val="20"/>
                <w:cs/>
              </w:rPr>
              <w:t>,</w:t>
            </w:r>
            <w:r w:rsidRPr="00E936D9">
              <w:rPr>
                <w:rFonts w:ascii="Arial" w:hAnsi="Arial" w:cs="Browallia New" w:hint="cs"/>
                <w:sz w:val="20"/>
                <w:szCs w:val="20"/>
              </w:rPr>
              <w:t>495</w:t>
            </w:r>
          </w:p>
        </w:tc>
      </w:tr>
    </w:tbl>
    <w:p w:rsidR="00B72969" w:rsidRDefault="00B72969" w:rsidP="00952B02">
      <w:pPr>
        <w:tabs>
          <w:tab w:val="left" w:pos="540"/>
        </w:tabs>
        <w:overflowPunct/>
        <w:autoSpaceDE/>
        <w:autoSpaceDN/>
        <w:adjustRightInd/>
        <w:spacing w:before="240" w:after="120"/>
        <w:textAlignment w:val="auto"/>
        <w:rPr>
          <w:rFonts w:ascii="Arial" w:eastAsia="Arial Unicode MS" w:hAnsi="Arial" w:cs="Arial"/>
          <w:b/>
          <w:bCs/>
          <w:sz w:val="22"/>
          <w:szCs w:val="22"/>
        </w:rPr>
      </w:pPr>
    </w:p>
    <w:p w:rsidR="00B72969" w:rsidRDefault="00B72969">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485D56" w:rsidRPr="00794DA6" w:rsidRDefault="00DF0492" w:rsidP="00952B02">
      <w:pPr>
        <w:tabs>
          <w:tab w:val="left" w:pos="540"/>
        </w:tabs>
        <w:overflowPunct/>
        <w:autoSpaceDE/>
        <w:autoSpaceDN/>
        <w:adjustRightInd/>
        <w:spacing w:before="240" w:after="120"/>
        <w:textAlignment w:val="auto"/>
        <w:rPr>
          <w:rFonts w:ascii="Arial" w:eastAsia="Arial Unicode MS" w:hAnsi="Arial" w:cs="Arial"/>
          <w:b/>
          <w:bCs/>
          <w:sz w:val="22"/>
          <w:szCs w:val="22"/>
        </w:rPr>
      </w:pPr>
      <w:r>
        <w:rPr>
          <w:rFonts w:ascii="Arial" w:eastAsia="Arial Unicode MS" w:hAnsi="Arial" w:cs="Arial"/>
          <w:b/>
          <w:bCs/>
          <w:sz w:val="22"/>
          <w:szCs w:val="22"/>
        </w:rPr>
        <w:lastRenderedPageBreak/>
        <w:t>25</w:t>
      </w:r>
      <w:r w:rsidR="00485D56" w:rsidRPr="00794DA6">
        <w:rPr>
          <w:rFonts w:ascii="Arial" w:eastAsia="Arial Unicode MS" w:hAnsi="Arial" w:cs="Arial"/>
          <w:b/>
          <w:bCs/>
          <w:sz w:val="22"/>
          <w:szCs w:val="22"/>
        </w:rPr>
        <w:t>.</w:t>
      </w:r>
      <w:r w:rsidR="00485D56" w:rsidRPr="00794DA6">
        <w:rPr>
          <w:rFonts w:ascii="Arial" w:eastAsia="Arial Unicode MS" w:hAnsi="Arial" w:cs="Arial"/>
          <w:b/>
          <w:bCs/>
          <w:sz w:val="22"/>
          <w:szCs w:val="22"/>
        </w:rPr>
        <w:tab/>
      </w:r>
      <w:r w:rsidR="00485D56" w:rsidRPr="00794DA6">
        <w:rPr>
          <w:rFonts w:ascii="Arial" w:hAnsi="Arial" w:cs="Arial"/>
          <w:b/>
          <w:bCs/>
          <w:sz w:val="22"/>
          <w:szCs w:val="22"/>
        </w:rPr>
        <w:t>Earnings</w:t>
      </w:r>
      <w:r w:rsidR="00485D56" w:rsidRPr="00794DA6">
        <w:rPr>
          <w:rFonts w:ascii="Arial" w:eastAsia="Arial Unicode MS" w:hAnsi="Arial" w:cs="Arial"/>
          <w:b/>
          <w:bCs/>
          <w:sz w:val="22"/>
          <w:szCs w:val="22"/>
        </w:rPr>
        <w:t xml:space="preserve"> per share</w:t>
      </w:r>
    </w:p>
    <w:p w:rsidR="00474ADA" w:rsidRPr="005B1D39" w:rsidRDefault="00474ADA" w:rsidP="00474ADA">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sz w:val="22"/>
          <w:szCs w:val="22"/>
        </w:rPr>
        <w:tab/>
      </w:r>
      <w:r w:rsidRPr="005B1D39">
        <w:rPr>
          <w:rFonts w:ascii="Arial" w:hAnsi="Arial"/>
          <w:sz w:val="22"/>
          <w:szCs w:val="22"/>
        </w:rPr>
        <w:t>Basic earnings per share is c</w:t>
      </w:r>
      <w:r w:rsidR="00F3277C">
        <w:rPr>
          <w:rFonts w:ascii="Arial" w:hAnsi="Arial"/>
          <w:sz w:val="22"/>
          <w:szCs w:val="22"/>
        </w:rPr>
        <w:t>alculated by dividing profit</w:t>
      </w:r>
      <w:r w:rsidRPr="005B1D39">
        <w:rPr>
          <w:rFonts w:ascii="Arial" w:hAnsi="Arial"/>
          <w:sz w:val="22"/>
          <w:szCs w:val="22"/>
        </w:rPr>
        <w:t xml:space="preserve"> for the </w:t>
      </w:r>
      <w:r>
        <w:rPr>
          <w:rFonts w:ascii="Arial" w:hAnsi="Arial"/>
          <w:sz w:val="22"/>
          <w:szCs w:val="22"/>
        </w:rPr>
        <w:t>period</w:t>
      </w:r>
      <w:r w:rsidRPr="005B1D39">
        <w:rPr>
          <w:rFonts w:ascii="Arial" w:hAnsi="Arial"/>
          <w:sz w:val="22"/>
          <w:szCs w:val="22"/>
        </w:rPr>
        <w:t xml:space="preserve"> attributable to equity holders of the Company (excluding other comprehensive income) by the </w:t>
      </w:r>
      <w:r w:rsidRPr="005B1D39">
        <w:rPr>
          <w:rFonts w:ascii="Arial" w:hAnsi="Arial" w:cs="Arial"/>
          <w:sz w:val="22"/>
          <w:szCs w:val="22"/>
        </w:rPr>
        <w:t>weighted average number of ordinary shares in issue during the period.</w:t>
      </w:r>
    </w:p>
    <w:p w:rsidR="00474ADA" w:rsidRDefault="000B5845" w:rsidP="00474ADA">
      <w:pPr>
        <w:tabs>
          <w:tab w:val="left" w:pos="2160"/>
          <w:tab w:val="right" w:pos="6480"/>
          <w:tab w:val="right" w:pos="8640"/>
        </w:tabs>
        <w:spacing w:before="120" w:after="120" w:line="380" w:lineRule="exact"/>
        <w:ind w:left="547" w:hanging="547"/>
        <w:jc w:val="thaiDistribute"/>
        <w:rPr>
          <w:rFonts w:ascii="Arial" w:hAnsi="Arial"/>
          <w:sz w:val="22"/>
          <w:szCs w:val="22"/>
        </w:rPr>
      </w:pPr>
      <w:r>
        <w:rPr>
          <w:rFonts w:ascii="Arial" w:hAnsi="Arial" w:cs="Arial"/>
          <w:sz w:val="22"/>
          <w:szCs w:val="22"/>
        </w:rPr>
        <w:tab/>
      </w:r>
      <w:r w:rsidR="00474ADA" w:rsidRPr="005B1D39">
        <w:rPr>
          <w:rFonts w:ascii="Arial" w:hAnsi="Arial" w:cs="Arial"/>
          <w:sz w:val="22"/>
          <w:szCs w:val="22"/>
        </w:rPr>
        <w:t>Diluted earnings per share is calculated by dividing profit for the period attributable to equity holders of the Company (excluding other comprehensive income) by the weighted</w:t>
      </w:r>
      <w:r w:rsidR="00474ADA" w:rsidRPr="005B1D39">
        <w:rPr>
          <w:rFonts w:ascii="Arial" w:hAnsi="Arial"/>
          <w:sz w:val="22"/>
          <w:szCs w:val="22"/>
        </w:rPr>
        <w:t xml:space="preserve"> average number of ordinary shares in issue during the </w:t>
      </w:r>
      <w:r w:rsidR="00474ADA">
        <w:rPr>
          <w:rFonts w:ascii="Arial" w:hAnsi="Arial"/>
          <w:sz w:val="22"/>
          <w:szCs w:val="22"/>
        </w:rPr>
        <w:t>period</w:t>
      </w:r>
      <w:r w:rsidR="00474ADA" w:rsidRPr="005B1D39">
        <w:rPr>
          <w:rFonts w:ascii="Arial" w:hAnsi="Arial"/>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w:t>
      </w:r>
      <w:r w:rsidR="00474ADA">
        <w:rPr>
          <w:rFonts w:ascii="Arial" w:hAnsi="Arial"/>
          <w:sz w:val="22"/>
          <w:szCs w:val="22"/>
        </w:rPr>
        <w:t>period</w:t>
      </w:r>
      <w:r w:rsidR="00474ADA" w:rsidRPr="005B1D39">
        <w:rPr>
          <w:rFonts w:ascii="Arial" w:hAnsi="Arial"/>
          <w:sz w:val="22"/>
          <w:szCs w:val="22"/>
        </w:rPr>
        <w:t xml:space="preserve"> or on the date the potential ordinary shares were issued</w:t>
      </w:r>
      <w:r w:rsidR="00474ADA">
        <w:rPr>
          <w:rFonts w:ascii="Arial" w:hAnsi="Arial"/>
          <w:sz w:val="22"/>
          <w:szCs w:val="22"/>
        </w:rPr>
        <w:t>.</w:t>
      </w:r>
    </w:p>
    <w:tbl>
      <w:tblPr>
        <w:tblW w:w="9108" w:type="dxa"/>
        <w:tblInd w:w="360" w:type="dxa"/>
        <w:tblLayout w:type="fixed"/>
        <w:tblLook w:val="04A0" w:firstRow="1" w:lastRow="0" w:firstColumn="1" w:lastColumn="0" w:noHBand="0" w:noVBand="1"/>
      </w:tblPr>
      <w:tblGrid>
        <w:gridCol w:w="3079"/>
        <w:gridCol w:w="1079"/>
        <w:gridCol w:w="900"/>
        <w:gridCol w:w="990"/>
        <w:gridCol w:w="990"/>
        <w:gridCol w:w="1035"/>
        <w:gridCol w:w="1035"/>
      </w:tblGrid>
      <w:tr w:rsidR="00952B02" w:rsidTr="00227512">
        <w:trPr>
          <w:cantSplit/>
        </w:trPr>
        <w:tc>
          <w:tcPr>
            <w:tcW w:w="3079" w:type="dxa"/>
          </w:tcPr>
          <w:p w:rsidR="00952B02" w:rsidRDefault="00952B02" w:rsidP="00227512">
            <w:pPr>
              <w:spacing w:line="340" w:lineRule="exact"/>
              <w:ind w:right="-108"/>
              <w:jc w:val="center"/>
              <w:rPr>
                <w:rFonts w:ascii="Arial" w:hAnsi="Arial" w:cs="Arial"/>
                <w:sz w:val="14"/>
                <w:szCs w:val="14"/>
                <w:cs/>
              </w:rPr>
            </w:pPr>
          </w:p>
        </w:tc>
        <w:tc>
          <w:tcPr>
            <w:tcW w:w="6029" w:type="dxa"/>
            <w:gridSpan w:val="6"/>
          </w:tcPr>
          <w:p w:rsidR="00952B02" w:rsidRDefault="00952B02" w:rsidP="00227512">
            <w:pPr>
              <w:pBdr>
                <w:bottom w:val="single" w:sz="4" w:space="1" w:color="auto"/>
              </w:pBdr>
              <w:spacing w:line="340" w:lineRule="exact"/>
              <w:jc w:val="center"/>
              <w:rPr>
                <w:rFonts w:ascii="Arial" w:hAnsi="Arial" w:cs="Arial"/>
                <w:sz w:val="14"/>
                <w:szCs w:val="14"/>
                <w:cs/>
              </w:rPr>
            </w:pPr>
            <w:r>
              <w:rPr>
                <w:rFonts w:ascii="Arial" w:hAnsi="Arial" w:cs="Arial"/>
                <w:sz w:val="14"/>
                <w:szCs w:val="14"/>
              </w:rPr>
              <w:t>Consolidated financial statements</w:t>
            </w:r>
          </w:p>
        </w:tc>
      </w:tr>
      <w:tr w:rsidR="00952B02" w:rsidTr="00227512">
        <w:trPr>
          <w:cantSplit/>
        </w:trPr>
        <w:tc>
          <w:tcPr>
            <w:tcW w:w="3079" w:type="dxa"/>
          </w:tcPr>
          <w:p w:rsidR="00952B02" w:rsidRDefault="00952B02" w:rsidP="00227512">
            <w:pPr>
              <w:spacing w:line="340" w:lineRule="exact"/>
              <w:ind w:right="-108"/>
              <w:jc w:val="center"/>
              <w:rPr>
                <w:rFonts w:ascii="Arial" w:hAnsi="Arial" w:cs="Arial"/>
                <w:sz w:val="14"/>
                <w:szCs w:val="14"/>
                <w:cs/>
              </w:rPr>
            </w:pPr>
          </w:p>
        </w:tc>
        <w:tc>
          <w:tcPr>
            <w:tcW w:w="6029" w:type="dxa"/>
            <w:gridSpan w:val="6"/>
          </w:tcPr>
          <w:p w:rsidR="00952B02" w:rsidRPr="00B85A69" w:rsidRDefault="00952B02" w:rsidP="00227512">
            <w:pPr>
              <w:pBdr>
                <w:bottom w:val="single" w:sz="4" w:space="1" w:color="auto"/>
              </w:pBdr>
              <w:spacing w:line="340" w:lineRule="exact"/>
              <w:jc w:val="center"/>
              <w:rPr>
                <w:rFonts w:ascii="Arial" w:hAnsi="Arial" w:cs="Arial"/>
                <w:sz w:val="14"/>
                <w:szCs w:val="14"/>
              </w:rPr>
            </w:pPr>
            <w:r w:rsidRPr="00B85A69">
              <w:rPr>
                <w:rFonts w:ascii="Arial" w:hAnsi="Arial" w:cs="Arial"/>
                <w:sz w:val="14"/>
                <w:szCs w:val="14"/>
              </w:rPr>
              <w:t>For the three</w:t>
            </w:r>
            <w:r>
              <w:rPr>
                <w:rFonts w:ascii="Arial" w:hAnsi="Arial" w:cs="Arial"/>
                <w:sz w:val="14"/>
                <w:szCs w:val="14"/>
              </w:rPr>
              <w:t>-month periods ended 30 June</w:t>
            </w:r>
          </w:p>
        </w:tc>
      </w:tr>
      <w:tr w:rsidR="00952B02" w:rsidTr="00227512">
        <w:trPr>
          <w:trHeight w:val="360"/>
        </w:trPr>
        <w:tc>
          <w:tcPr>
            <w:tcW w:w="3079" w:type="dxa"/>
          </w:tcPr>
          <w:p w:rsidR="00952B02" w:rsidRPr="00B85A69" w:rsidRDefault="00952B02" w:rsidP="00227512">
            <w:pPr>
              <w:spacing w:line="340" w:lineRule="exact"/>
              <w:ind w:right="-108"/>
              <w:jc w:val="center"/>
              <w:rPr>
                <w:rFonts w:ascii="Arial" w:hAnsi="Arial" w:cs="Arial"/>
                <w:sz w:val="14"/>
                <w:szCs w:val="14"/>
              </w:rPr>
            </w:pPr>
          </w:p>
        </w:tc>
        <w:tc>
          <w:tcPr>
            <w:tcW w:w="1979" w:type="dxa"/>
            <w:gridSpan w:val="2"/>
            <w:hideMark/>
          </w:tcPr>
          <w:p w:rsidR="00952B02" w:rsidRDefault="00952B02" w:rsidP="00227512">
            <w:pPr>
              <w:pBdr>
                <w:bottom w:val="single" w:sz="4" w:space="1" w:color="auto"/>
              </w:pBdr>
              <w:spacing w:line="340" w:lineRule="exact"/>
              <w:jc w:val="center"/>
              <w:rPr>
                <w:rFonts w:ascii="Arial" w:hAnsi="Arial" w:cs="Arial"/>
                <w:sz w:val="14"/>
                <w:szCs w:val="14"/>
              </w:rPr>
            </w:pPr>
          </w:p>
          <w:p w:rsidR="00952B02" w:rsidRDefault="00952B02" w:rsidP="00227512">
            <w:pPr>
              <w:pBdr>
                <w:bottom w:val="single" w:sz="4" w:space="1" w:color="auto"/>
              </w:pBdr>
              <w:spacing w:line="340" w:lineRule="exact"/>
              <w:jc w:val="center"/>
              <w:rPr>
                <w:rFonts w:ascii="Arial" w:hAnsi="Arial" w:cs="Arial"/>
                <w:sz w:val="14"/>
                <w:szCs w:val="14"/>
                <w:cs/>
              </w:rPr>
            </w:pPr>
            <w:r w:rsidRPr="007037F4">
              <w:rPr>
                <w:rFonts w:ascii="Arial" w:hAnsi="Arial" w:cs="Arial"/>
                <w:sz w:val="14"/>
                <w:szCs w:val="14"/>
              </w:rPr>
              <w:t>Profit</w:t>
            </w:r>
            <w:r>
              <w:rPr>
                <w:rFonts w:ascii="Arial" w:hAnsi="Arial" w:cstheme="minorBidi"/>
                <w:sz w:val="14"/>
                <w:szCs w:val="14"/>
              </w:rPr>
              <w:t xml:space="preserve"> </w:t>
            </w:r>
            <w:r w:rsidRPr="007037F4">
              <w:rPr>
                <w:rFonts w:ascii="Arial" w:hAnsi="Arial" w:cs="Arial"/>
                <w:sz w:val="14"/>
                <w:szCs w:val="14"/>
              </w:rPr>
              <w:t>for the</w:t>
            </w:r>
            <w:r>
              <w:rPr>
                <w:rFonts w:ascii="Arial" w:hAnsi="Arial"/>
                <w:sz w:val="14"/>
                <w:szCs w:val="14"/>
                <w:cs/>
              </w:rPr>
              <w:t xml:space="preserve"> </w:t>
            </w:r>
            <w:r w:rsidRPr="007037F4">
              <w:rPr>
                <w:rFonts w:ascii="Arial" w:hAnsi="Arial" w:cs="Arial"/>
                <w:sz w:val="14"/>
                <w:szCs w:val="14"/>
              </w:rPr>
              <w:t>period</w:t>
            </w:r>
            <w:r>
              <w:rPr>
                <w:rFonts w:ascii="Arial" w:hAnsi="Arial" w:hint="cs"/>
                <w:sz w:val="14"/>
                <w:szCs w:val="14"/>
                <w:cs/>
              </w:rPr>
              <w:t xml:space="preserve"> </w:t>
            </w:r>
          </w:p>
        </w:tc>
        <w:tc>
          <w:tcPr>
            <w:tcW w:w="1980" w:type="dxa"/>
            <w:gridSpan w:val="2"/>
          </w:tcPr>
          <w:p w:rsidR="00952B02" w:rsidRDefault="00952B02" w:rsidP="00227512">
            <w:pPr>
              <w:pBdr>
                <w:bottom w:val="single" w:sz="4" w:space="1" w:color="auto"/>
              </w:pBdr>
              <w:spacing w:line="340" w:lineRule="exact"/>
              <w:jc w:val="center"/>
              <w:rPr>
                <w:rFonts w:ascii="Arial" w:hAnsi="Arial" w:cs="Arial"/>
                <w:sz w:val="14"/>
                <w:szCs w:val="14"/>
                <w:cs/>
              </w:rPr>
            </w:pPr>
            <w:r>
              <w:rPr>
                <w:rFonts w:ascii="Arial" w:hAnsi="Arial" w:cs="Arial"/>
                <w:sz w:val="14"/>
                <w:szCs w:val="14"/>
              </w:rPr>
              <w:t>Weighted average number of ordinary shares</w:t>
            </w:r>
          </w:p>
        </w:tc>
        <w:tc>
          <w:tcPr>
            <w:tcW w:w="2070" w:type="dxa"/>
            <w:gridSpan w:val="2"/>
            <w:hideMark/>
          </w:tcPr>
          <w:p w:rsidR="00952B02" w:rsidRDefault="00952B02" w:rsidP="00227512">
            <w:pPr>
              <w:pBdr>
                <w:bottom w:val="single" w:sz="4" w:space="1" w:color="auto"/>
              </w:pBdr>
              <w:spacing w:line="340" w:lineRule="exact"/>
              <w:jc w:val="center"/>
              <w:rPr>
                <w:rFonts w:ascii="Arial" w:hAnsi="Arial" w:cs="Arial"/>
                <w:sz w:val="14"/>
                <w:szCs w:val="14"/>
              </w:rPr>
            </w:pPr>
          </w:p>
          <w:p w:rsidR="00952B02" w:rsidRDefault="00952B02" w:rsidP="00227512">
            <w:pPr>
              <w:pBdr>
                <w:bottom w:val="single" w:sz="4" w:space="1" w:color="auto"/>
              </w:pBdr>
              <w:spacing w:line="340" w:lineRule="exact"/>
              <w:jc w:val="center"/>
              <w:rPr>
                <w:rFonts w:ascii="Arial" w:hAnsi="Arial" w:cs="Arial"/>
                <w:sz w:val="14"/>
                <w:szCs w:val="14"/>
                <w:cs/>
              </w:rPr>
            </w:pPr>
            <w:r w:rsidRPr="007037F4">
              <w:rPr>
                <w:rFonts w:ascii="Arial" w:hAnsi="Arial" w:cs="Arial"/>
                <w:sz w:val="14"/>
                <w:szCs w:val="14"/>
              </w:rPr>
              <w:t>Earnings per share</w:t>
            </w:r>
          </w:p>
        </w:tc>
      </w:tr>
      <w:tr w:rsidR="00952B02" w:rsidTr="00227512">
        <w:tc>
          <w:tcPr>
            <w:tcW w:w="3079" w:type="dxa"/>
          </w:tcPr>
          <w:p w:rsidR="00952B02" w:rsidRDefault="00952B02" w:rsidP="00952B02">
            <w:pPr>
              <w:spacing w:line="340" w:lineRule="exact"/>
              <w:ind w:right="-108"/>
              <w:jc w:val="both"/>
              <w:rPr>
                <w:rFonts w:ascii="Arial" w:hAnsi="Arial"/>
                <w:sz w:val="14"/>
                <w:szCs w:val="14"/>
                <w:lang w:val="en-GB"/>
              </w:rPr>
            </w:pPr>
          </w:p>
        </w:tc>
        <w:tc>
          <w:tcPr>
            <w:tcW w:w="1079" w:type="dxa"/>
            <w:hideMark/>
          </w:tcPr>
          <w:p w:rsidR="00952B02" w:rsidRPr="007037F4" w:rsidRDefault="00952B02" w:rsidP="00952B02">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c>
          <w:tcPr>
            <w:tcW w:w="900" w:type="dxa"/>
            <w:hideMark/>
          </w:tcPr>
          <w:p w:rsidR="00952B02" w:rsidRPr="007037F4" w:rsidRDefault="00952B02" w:rsidP="00952B02">
            <w:pPr>
              <w:pBdr>
                <w:bottom w:val="single" w:sz="4" w:space="1" w:color="auto"/>
              </w:pBdr>
              <w:spacing w:line="340" w:lineRule="exact"/>
              <w:ind w:right="-1"/>
              <w:jc w:val="center"/>
              <w:rPr>
                <w:rFonts w:ascii="Arial" w:hAnsi="Arial"/>
                <w:sz w:val="14"/>
                <w:szCs w:val="14"/>
              </w:rPr>
            </w:pPr>
            <w:r>
              <w:rPr>
                <w:rFonts w:ascii="Arial" w:hAnsi="Arial"/>
                <w:sz w:val="14"/>
                <w:szCs w:val="14"/>
              </w:rPr>
              <w:t>2018</w:t>
            </w:r>
          </w:p>
        </w:tc>
        <w:tc>
          <w:tcPr>
            <w:tcW w:w="990" w:type="dxa"/>
          </w:tcPr>
          <w:p w:rsidR="00952B02" w:rsidRPr="007037F4" w:rsidRDefault="00952B02" w:rsidP="00952B02">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c>
          <w:tcPr>
            <w:tcW w:w="990" w:type="dxa"/>
            <w:hideMark/>
          </w:tcPr>
          <w:p w:rsidR="00952B02" w:rsidRPr="007037F4" w:rsidRDefault="00952B02" w:rsidP="00952B02">
            <w:pPr>
              <w:pBdr>
                <w:bottom w:val="single" w:sz="4" w:space="1" w:color="auto"/>
              </w:pBdr>
              <w:spacing w:line="340" w:lineRule="exact"/>
              <w:ind w:right="-1"/>
              <w:jc w:val="center"/>
              <w:rPr>
                <w:rFonts w:ascii="Arial" w:hAnsi="Arial"/>
                <w:sz w:val="14"/>
                <w:szCs w:val="14"/>
              </w:rPr>
            </w:pPr>
            <w:r>
              <w:rPr>
                <w:rFonts w:ascii="Arial" w:hAnsi="Arial"/>
                <w:sz w:val="14"/>
                <w:szCs w:val="14"/>
              </w:rPr>
              <w:t>2018</w:t>
            </w:r>
          </w:p>
        </w:tc>
        <w:tc>
          <w:tcPr>
            <w:tcW w:w="1035" w:type="dxa"/>
            <w:hideMark/>
          </w:tcPr>
          <w:p w:rsidR="00952B02" w:rsidRPr="007037F4" w:rsidRDefault="00952B02" w:rsidP="00952B02">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c>
          <w:tcPr>
            <w:tcW w:w="1035" w:type="dxa"/>
            <w:hideMark/>
          </w:tcPr>
          <w:p w:rsidR="00952B02" w:rsidRPr="007037F4" w:rsidRDefault="00952B02" w:rsidP="00952B02">
            <w:pPr>
              <w:pBdr>
                <w:bottom w:val="single" w:sz="4" w:space="1" w:color="auto"/>
              </w:pBdr>
              <w:spacing w:line="340" w:lineRule="exact"/>
              <w:ind w:right="-1"/>
              <w:jc w:val="center"/>
              <w:rPr>
                <w:rFonts w:ascii="Arial" w:hAnsi="Arial"/>
                <w:sz w:val="14"/>
                <w:szCs w:val="14"/>
              </w:rPr>
            </w:pPr>
            <w:r>
              <w:rPr>
                <w:rFonts w:ascii="Arial" w:hAnsi="Arial"/>
                <w:sz w:val="14"/>
                <w:szCs w:val="14"/>
              </w:rPr>
              <w:t>2018</w:t>
            </w:r>
          </w:p>
        </w:tc>
      </w:tr>
      <w:tr w:rsidR="00952B02" w:rsidTr="00227512">
        <w:tc>
          <w:tcPr>
            <w:tcW w:w="3079" w:type="dxa"/>
          </w:tcPr>
          <w:p w:rsidR="00952B02" w:rsidRDefault="00952B02" w:rsidP="00227512">
            <w:pPr>
              <w:spacing w:line="340" w:lineRule="exact"/>
              <w:ind w:right="-108"/>
              <w:jc w:val="both"/>
              <w:rPr>
                <w:rFonts w:ascii="Arial" w:hAnsi="Arial"/>
                <w:sz w:val="14"/>
                <w:szCs w:val="14"/>
                <w:lang w:val="en-GB"/>
              </w:rPr>
            </w:pPr>
          </w:p>
        </w:tc>
        <w:tc>
          <w:tcPr>
            <w:tcW w:w="1079" w:type="dxa"/>
            <w:hideMark/>
          </w:tcPr>
          <w:p w:rsidR="00952B02" w:rsidRDefault="00952B02" w:rsidP="00227512">
            <w:pPr>
              <w:spacing w:line="340" w:lineRule="exact"/>
              <w:ind w:left="-198" w:right="-198"/>
              <w:jc w:val="center"/>
              <w:rPr>
                <w:rFonts w:ascii="Arial" w:hAnsi="Arial" w:cs="Arial"/>
                <w:sz w:val="14"/>
                <w:szCs w:val="14"/>
                <w:rtl/>
                <w:cs/>
              </w:rPr>
            </w:pPr>
            <w:r>
              <w:rPr>
                <w:rFonts w:ascii="Arial" w:hAnsi="Arial"/>
                <w:sz w:val="14"/>
                <w:szCs w:val="14"/>
              </w:rPr>
              <w:t>(T</w:t>
            </w:r>
            <w:proofErr w:type="spellStart"/>
            <w:r>
              <w:rPr>
                <w:rFonts w:ascii="Arial" w:hAnsi="Arial" w:cs="Arial"/>
                <w:sz w:val="14"/>
                <w:szCs w:val="14"/>
                <w:cs/>
              </w:rPr>
              <w:t>housand</w:t>
            </w:r>
            <w:proofErr w:type="spellEnd"/>
          </w:p>
        </w:tc>
        <w:tc>
          <w:tcPr>
            <w:tcW w:w="900" w:type="dxa"/>
            <w:hideMark/>
          </w:tcPr>
          <w:p w:rsidR="00952B02" w:rsidRDefault="00952B02" w:rsidP="00227512">
            <w:pPr>
              <w:spacing w:line="340" w:lineRule="exact"/>
              <w:ind w:left="-198" w:right="-198"/>
              <w:jc w:val="center"/>
              <w:rPr>
                <w:rFonts w:ascii="Arial" w:hAnsi="Arial" w:cs="Arial"/>
                <w:sz w:val="14"/>
                <w:szCs w:val="14"/>
                <w:cs/>
              </w:rPr>
            </w:pPr>
            <w:r>
              <w:rPr>
                <w:rFonts w:ascii="Arial" w:hAnsi="Arial"/>
                <w:sz w:val="14"/>
                <w:szCs w:val="14"/>
              </w:rPr>
              <w:t>(</w:t>
            </w:r>
            <w:proofErr w:type="spellStart"/>
            <w:r>
              <w:rPr>
                <w:rFonts w:ascii="Arial" w:hAnsi="Arial" w:cs="Arial"/>
                <w:sz w:val="14"/>
                <w:szCs w:val="14"/>
                <w:cs/>
              </w:rPr>
              <w:t>Thousand</w:t>
            </w:r>
            <w:proofErr w:type="spellEnd"/>
          </w:p>
        </w:tc>
        <w:tc>
          <w:tcPr>
            <w:tcW w:w="990" w:type="dxa"/>
          </w:tcPr>
          <w:p w:rsidR="00952B02" w:rsidRDefault="00952B02" w:rsidP="00227512">
            <w:pPr>
              <w:spacing w:line="340" w:lineRule="exact"/>
              <w:ind w:left="-198" w:right="-198"/>
              <w:jc w:val="center"/>
              <w:rPr>
                <w:rFonts w:ascii="Arial" w:hAnsi="Arial" w:cs="Arial"/>
                <w:sz w:val="14"/>
                <w:szCs w:val="14"/>
                <w:cs/>
              </w:rPr>
            </w:pPr>
            <w:r>
              <w:rPr>
                <w:rFonts w:ascii="Arial" w:hAnsi="Arial"/>
                <w:sz w:val="14"/>
                <w:szCs w:val="14"/>
              </w:rPr>
              <w:t>(Thousand</w:t>
            </w:r>
          </w:p>
        </w:tc>
        <w:tc>
          <w:tcPr>
            <w:tcW w:w="990" w:type="dxa"/>
            <w:hideMark/>
          </w:tcPr>
          <w:p w:rsidR="00952B02" w:rsidRDefault="00952B02" w:rsidP="00227512">
            <w:pPr>
              <w:spacing w:line="340" w:lineRule="exact"/>
              <w:ind w:left="-198" w:right="-198"/>
              <w:jc w:val="center"/>
              <w:rPr>
                <w:rFonts w:ascii="Arial" w:hAnsi="Arial" w:cs="Arial"/>
                <w:sz w:val="14"/>
                <w:szCs w:val="14"/>
                <w:cs/>
              </w:rPr>
            </w:pPr>
            <w:r>
              <w:rPr>
                <w:rFonts w:ascii="Arial" w:hAnsi="Arial"/>
                <w:sz w:val="14"/>
                <w:szCs w:val="14"/>
              </w:rPr>
              <w:t>(Thousand</w:t>
            </w:r>
          </w:p>
        </w:tc>
        <w:tc>
          <w:tcPr>
            <w:tcW w:w="1035" w:type="dxa"/>
            <w:hideMark/>
          </w:tcPr>
          <w:p w:rsidR="00952B02" w:rsidRDefault="00952B02" w:rsidP="00227512">
            <w:pPr>
              <w:spacing w:line="340" w:lineRule="exact"/>
              <w:jc w:val="center"/>
              <w:rPr>
                <w:rFonts w:ascii="Arial" w:hAnsi="Arial" w:cs="Arial"/>
                <w:sz w:val="14"/>
                <w:szCs w:val="14"/>
                <w:cs/>
              </w:rPr>
            </w:pPr>
            <w:r>
              <w:rPr>
                <w:rFonts w:ascii="Arial" w:hAnsi="Arial"/>
                <w:sz w:val="14"/>
                <w:szCs w:val="14"/>
              </w:rPr>
              <w:t>(Baht)</w:t>
            </w:r>
          </w:p>
        </w:tc>
        <w:tc>
          <w:tcPr>
            <w:tcW w:w="1035" w:type="dxa"/>
            <w:hideMark/>
          </w:tcPr>
          <w:p w:rsidR="00952B02" w:rsidRDefault="00952B02" w:rsidP="00227512">
            <w:pPr>
              <w:spacing w:line="340" w:lineRule="exact"/>
              <w:jc w:val="center"/>
              <w:rPr>
                <w:rFonts w:ascii="Arial" w:hAnsi="Arial" w:cs="Arial"/>
                <w:sz w:val="14"/>
                <w:szCs w:val="14"/>
                <w:cs/>
              </w:rPr>
            </w:pPr>
            <w:r>
              <w:rPr>
                <w:rFonts w:ascii="Arial" w:hAnsi="Arial"/>
                <w:sz w:val="14"/>
                <w:szCs w:val="14"/>
              </w:rPr>
              <w:t>(Baht)</w:t>
            </w:r>
          </w:p>
        </w:tc>
      </w:tr>
      <w:tr w:rsidR="00952B02" w:rsidTr="00227512">
        <w:tc>
          <w:tcPr>
            <w:tcW w:w="3079" w:type="dxa"/>
          </w:tcPr>
          <w:p w:rsidR="00952B02" w:rsidRDefault="00952B02" w:rsidP="00227512">
            <w:pPr>
              <w:spacing w:line="340" w:lineRule="exact"/>
              <w:ind w:right="-108"/>
              <w:jc w:val="both"/>
              <w:rPr>
                <w:rFonts w:ascii="Arial" w:hAnsi="Arial"/>
                <w:sz w:val="14"/>
                <w:szCs w:val="14"/>
                <w:lang w:val="en-GB"/>
              </w:rPr>
            </w:pPr>
          </w:p>
        </w:tc>
        <w:tc>
          <w:tcPr>
            <w:tcW w:w="1079" w:type="dxa"/>
            <w:hideMark/>
          </w:tcPr>
          <w:p w:rsidR="00952B02" w:rsidRDefault="00952B02" w:rsidP="00227512">
            <w:pPr>
              <w:spacing w:line="340" w:lineRule="exact"/>
              <w:ind w:left="-198" w:right="-198"/>
              <w:jc w:val="center"/>
              <w:rPr>
                <w:rFonts w:ascii="Arial" w:hAnsi="Arial" w:cs="Arial"/>
                <w:sz w:val="14"/>
                <w:szCs w:val="14"/>
                <w:rtl/>
                <w:cs/>
              </w:rPr>
            </w:pPr>
            <w:proofErr w:type="spellStart"/>
            <w:r>
              <w:rPr>
                <w:rFonts w:ascii="Arial" w:hAnsi="Arial" w:cs="Arial"/>
                <w:sz w:val="14"/>
                <w:szCs w:val="14"/>
                <w:cs/>
              </w:rPr>
              <w:t>Baht</w:t>
            </w:r>
            <w:proofErr w:type="spellEnd"/>
            <w:r>
              <w:rPr>
                <w:rFonts w:ascii="Arial" w:hAnsi="Arial" w:cs="Arial"/>
                <w:sz w:val="14"/>
                <w:szCs w:val="14"/>
                <w:cs/>
              </w:rPr>
              <w:t>)</w:t>
            </w:r>
          </w:p>
        </w:tc>
        <w:tc>
          <w:tcPr>
            <w:tcW w:w="900" w:type="dxa"/>
            <w:hideMark/>
          </w:tcPr>
          <w:p w:rsidR="00952B02" w:rsidRDefault="00952B02" w:rsidP="00227512">
            <w:pPr>
              <w:spacing w:line="340" w:lineRule="exact"/>
              <w:ind w:left="-198" w:right="-198"/>
              <w:jc w:val="center"/>
              <w:rPr>
                <w:rFonts w:ascii="Arial" w:hAnsi="Arial" w:cs="Arial"/>
                <w:sz w:val="14"/>
                <w:szCs w:val="14"/>
                <w:cs/>
              </w:rPr>
            </w:pPr>
            <w:proofErr w:type="spellStart"/>
            <w:r>
              <w:rPr>
                <w:rFonts w:ascii="Arial" w:hAnsi="Arial" w:cs="Arial"/>
                <w:sz w:val="14"/>
                <w:szCs w:val="14"/>
                <w:cs/>
              </w:rPr>
              <w:t>Baht</w:t>
            </w:r>
            <w:proofErr w:type="spellEnd"/>
            <w:r>
              <w:rPr>
                <w:rFonts w:ascii="Arial" w:hAnsi="Arial" w:cs="Arial"/>
                <w:sz w:val="14"/>
                <w:szCs w:val="14"/>
                <w:cs/>
              </w:rPr>
              <w:t>)</w:t>
            </w:r>
          </w:p>
        </w:tc>
        <w:tc>
          <w:tcPr>
            <w:tcW w:w="990" w:type="dxa"/>
          </w:tcPr>
          <w:p w:rsidR="00952B02" w:rsidRDefault="00952B02" w:rsidP="00227512">
            <w:pPr>
              <w:spacing w:line="340" w:lineRule="exact"/>
              <w:ind w:left="-198" w:right="-198"/>
              <w:jc w:val="center"/>
              <w:rPr>
                <w:rFonts w:ascii="Arial" w:hAnsi="Arial" w:cs="Arial"/>
                <w:sz w:val="14"/>
                <w:szCs w:val="14"/>
                <w:cs/>
              </w:rPr>
            </w:pPr>
            <w:proofErr w:type="spellStart"/>
            <w:r>
              <w:rPr>
                <w:rFonts w:ascii="Arial" w:hAnsi="Arial" w:cs="Arial"/>
                <w:sz w:val="14"/>
                <w:szCs w:val="14"/>
                <w:cs/>
              </w:rPr>
              <w:t>shares</w:t>
            </w:r>
            <w:proofErr w:type="spellEnd"/>
            <w:r>
              <w:rPr>
                <w:rFonts w:ascii="Arial" w:hAnsi="Arial" w:cs="Arial"/>
                <w:sz w:val="14"/>
                <w:szCs w:val="14"/>
                <w:cs/>
              </w:rPr>
              <w:t>)</w:t>
            </w:r>
          </w:p>
        </w:tc>
        <w:tc>
          <w:tcPr>
            <w:tcW w:w="990" w:type="dxa"/>
            <w:hideMark/>
          </w:tcPr>
          <w:p w:rsidR="00952B02" w:rsidRDefault="00952B02" w:rsidP="00227512">
            <w:pPr>
              <w:spacing w:line="340" w:lineRule="exact"/>
              <w:ind w:left="-198" w:right="-198"/>
              <w:jc w:val="center"/>
              <w:rPr>
                <w:rFonts w:ascii="Arial" w:hAnsi="Arial" w:cs="Arial"/>
                <w:sz w:val="14"/>
                <w:szCs w:val="14"/>
                <w:cs/>
              </w:rPr>
            </w:pPr>
            <w:proofErr w:type="spellStart"/>
            <w:r>
              <w:rPr>
                <w:rFonts w:ascii="Arial" w:hAnsi="Arial" w:cs="Arial"/>
                <w:sz w:val="14"/>
                <w:szCs w:val="14"/>
                <w:cs/>
              </w:rPr>
              <w:t>shares</w:t>
            </w:r>
            <w:proofErr w:type="spellEnd"/>
            <w:r>
              <w:rPr>
                <w:rFonts w:ascii="Arial" w:hAnsi="Arial" w:cs="Arial"/>
                <w:sz w:val="14"/>
                <w:szCs w:val="14"/>
                <w:cs/>
              </w:rPr>
              <w:t>)</w:t>
            </w:r>
          </w:p>
        </w:tc>
        <w:tc>
          <w:tcPr>
            <w:tcW w:w="1035" w:type="dxa"/>
          </w:tcPr>
          <w:p w:rsidR="00952B02" w:rsidRDefault="00952B02" w:rsidP="00227512">
            <w:pPr>
              <w:spacing w:line="340" w:lineRule="exact"/>
              <w:jc w:val="center"/>
              <w:rPr>
                <w:rFonts w:ascii="Arial" w:hAnsi="Arial" w:cs="Arial"/>
                <w:sz w:val="14"/>
                <w:szCs w:val="14"/>
                <w:cs/>
              </w:rPr>
            </w:pPr>
          </w:p>
        </w:tc>
        <w:tc>
          <w:tcPr>
            <w:tcW w:w="1035" w:type="dxa"/>
          </w:tcPr>
          <w:p w:rsidR="00952B02" w:rsidRDefault="00952B02" w:rsidP="00227512">
            <w:pPr>
              <w:spacing w:line="340" w:lineRule="exact"/>
              <w:jc w:val="center"/>
              <w:rPr>
                <w:rFonts w:ascii="Arial" w:hAnsi="Arial"/>
                <w:sz w:val="14"/>
                <w:szCs w:val="14"/>
                <w:cs/>
                <w:lang w:val="en-GB"/>
              </w:rPr>
            </w:pPr>
          </w:p>
        </w:tc>
      </w:tr>
      <w:tr w:rsidR="00952B02" w:rsidTr="00227512">
        <w:tc>
          <w:tcPr>
            <w:tcW w:w="3079" w:type="dxa"/>
          </w:tcPr>
          <w:p w:rsidR="00952B02" w:rsidRDefault="00952B02" w:rsidP="00227512">
            <w:pPr>
              <w:spacing w:line="340" w:lineRule="exact"/>
              <w:ind w:right="-108"/>
              <w:jc w:val="both"/>
              <w:rPr>
                <w:rFonts w:ascii="Arial" w:hAnsi="Arial"/>
                <w:sz w:val="14"/>
                <w:szCs w:val="14"/>
                <w:lang w:val="en-GB"/>
              </w:rPr>
            </w:pPr>
            <w:r w:rsidRPr="007037F4">
              <w:rPr>
                <w:rFonts w:ascii="Arial" w:hAnsi="Arial" w:cs="Arial"/>
                <w:b/>
                <w:bCs/>
                <w:sz w:val="14"/>
                <w:szCs w:val="14"/>
              </w:rPr>
              <w:t>Basic earnings per share</w:t>
            </w:r>
          </w:p>
        </w:tc>
        <w:tc>
          <w:tcPr>
            <w:tcW w:w="1079" w:type="dxa"/>
          </w:tcPr>
          <w:p w:rsidR="00952B02" w:rsidRDefault="00952B02" w:rsidP="00227512">
            <w:pPr>
              <w:spacing w:line="340" w:lineRule="exact"/>
              <w:ind w:left="-198" w:right="-198"/>
              <w:jc w:val="center"/>
              <w:rPr>
                <w:rFonts w:ascii="Arial" w:hAnsi="Arial" w:cs="Arial"/>
                <w:sz w:val="14"/>
                <w:szCs w:val="14"/>
                <w:cs/>
              </w:rPr>
            </w:pPr>
          </w:p>
        </w:tc>
        <w:tc>
          <w:tcPr>
            <w:tcW w:w="900" w:type="dxa"/>
          </w:tcPr>
          <w:p w:rsidR="00952B02" w:rsidRDefault="00952B02" w:rsidP="00227512">
            <w:pPr>
              <w:spacing w:line="340" w:lineRule="exact"/>
              <w:ind w:left="-198" w:right="-198"/>
              <w:jc w:val="center"/>
              <w:rPr>
                <w:rFonts w:ascii="Arial" w:hAnsi="Arial" w:cs="Arial"/>
                <w:sz w:val="14"/>
                <w:szCs w:val="14"/>
                <w:cs/>
              </w:rPr>
            </w:pPr>
          </w:p>
        </w:tc>
        <w:tc>
          <w:tcPr>
            <w:tcW w:w="990" w:type="dxa"/>
          </w:tcPr>
          <w:p w:rsidR="00952B02" w:rsidRDefault="00952B02" w:rsidP="00227512">
            <w:pPr>
              <w:spacing w:line="340" w:lineRule="exact"/>
              <w:ind w:left="-198" w:right="-198"/>
              <w:jc w:val="center"/>
              <w:rPr>
                <w:rFonts w:ascii="Arial" w:hAnsi="Arial" w:cs="Arial"/>
                <w:sz w:val="14"/>
                <w:szCs w:val="14"/>
                <w:cs/>
              </w:rPr>
            </w:pPr>
          </w:p>
        </w:tc>
        <w:tc>
          <w:tcPr>
            <w:tcW w:w="990" w:type="dxa"/>
          </w:tcPr>
          <w:p w:rsidR="00952B02" w:rsidRDefault="00952B02" w:rsidP="00227512">
            <w:pPr>
              <w:spacing w:line="340" w:lineRule="exact"/>
              <w:ind w:left="-198" w:right="-198"/>
              <w:jc w:val="center"/>
              <w:rPr>
                <w:rFonts w:ascii="Arial" w:hAnsi="Arial" w:cs="Arial"/>
                <w:sz w:val="14"/>
                <w:szCs w:val="14"/>
                <w:cs/>
              </w:rPr>
            </w:pPr>
          </w:p>
        </w:tc>
        <w:tc>
          <w:tcPr>
            <w:tcW w:w="1035" w:type="dxa"/>
          </w:tcPr>
          <w:p w:rsidR="00952B02" w:rsidRDefault="00952B02" w:rsidP="00227512">
            <w:pPr>
              <w:spacing w:line="340" w:lineRule="exact"/>
              <w:jc w:val="center"/>
              <w:rPr>
                <w:rFonts w:ascii="Arial" w:hAnsi="Arial" w:cs="Arial"/>
                <w:sz w:val="14"/>
                <w:szCs w:val="14"/>
                <w:cs/>
              </w:rPr>
            </w:pPr>
          </w:p>
        </w:tc>
        <w:tc>
          <w:tcPr>
            <w:tcW w:w="1035" w:type="dxa"/>
          </w:tcPr>
          <w:p w:rsidR="00952B02" w:rsidRDefault="00952B02" w:rsidP="00227512">
            <w:pPr>
              <w:spacing w:line="340" w:lineRule="exact"/>
              <w:jc w:val="center"/>
              <w:rPr>
                <w:rFonts w:ascii="Arial" w:hAnsi="Arial"/>
                <w:sz w:val="14"/>
                <w:szCs w:val="14"/>
                <w:cs/>
                <w:lang w:val="en-GB"/>
              </w:rPr>
            </w:pPr>
          </w:p>
        </w:tc>
      </w:tr>
      <w:tr w:rsidR="00952B02" w:rsidRPr="007037F4" w:rsidTr="00227512">
        <w:tc>
          <w:tcPr>
            <w:tcW w:w="3079" w:type="dxa"/>
            <w:vAlign w:val="bottom"/>
            <w:hideMark/>
          </w:tcPr>
          <w:p w:rsidR="00952B02" w:rsidRDefault="00952B02" w:rsidP="00952B02">
            <w:pPr>
              <w:tabs>
                <w:tab w:val="left" w:pos="180"/>
              </w:tabs>
              <w:spacing w:line="340" w:lineRule="exact"/>
              <w:ind w:left="360" w:right="12" w:hanging="360"/>
              <w:rPr>
                <w:rFonts w:ascii="Arial" w:hAnsi="Arial" w:cs="Arial"/>
                <w:sz w:val="14"/>
                <w:szCs w:val="14"/>
                <w:rtl/>
                <w:cs/>
                <w:lang w:val="en-GB"/>
              </w:rPr>
            </w:pPr>
            <w:r>
              <w:rPr>
                <w:rFonts w:ascii="Arial" w:hAnsi="Arial" w:cs="Arial"/>
                <w:sz w:val="14"/>
                <w:szCs w:val="14"/>
                <w:rtl/>
                <w:lang w:val="en-GB" w:bidi="ar-SA"/>
              </w:rPr>
              <w:tab/>
            </w:r>
            <w:r w:rsidRPr="00B85A69">
              <w:rPr>
                <w:rFonts w:ascii="Arial" w:hAnsi="Arial" w:cs="Arial"/>
                <w:sz w:val="14"/>
                <w:szCs w:val="14"/>
              </w:rPr>
              <w:t>Profit attributable to equity holders of the Company</w:t>
            </w:r>
          </w:p>
        </w:tc>
        <w:tc>
          <w:tcPr>
            <w:tcW w:w="1079" w:type="dxa"/>
            <w:vAlign w:val="bottom"/>
          </w:tcPr>
          <w:p w:rsidR="00952B02" w:rsidRPr="007037F4" w:rsidRDefault="009A413A" w:rsidP="00952B02">
            <w:pPr>
              <w:tabs>
                <w:tab w:val="decimal" w:pos="791"/>
              </w:tabs>
              <w:spacing w:line="340" w:lineRule="exact"/>
              <w:ind w:left="-18"/>
              <w:rPr>
                <w:rFonts w:ascii="Arial" w:hAnsi="Arial" w:cs="Arial"/>
                <w:sz w:val="14"/>
                <w:szCs w:val="14"/>
                <w:cs/>
              </w:rPr>
            </w:pPr>
            <w:r>
              <w:rPr>
                <w:rFonts w:ascii="Arial" w:hAnsi="Arial" w:cs="Arial"/>
                <w:sz w:val="14"/>
                <w:szCs w:val="14"/>
              </w:rPr>
              <w:t>23,76</w:t>
            </w:r>
            <w:r w:rsidR="00FF276B">
              <w:rPr>
                <w:rFonts w:ascii="Arial" w:hAnsi="Arial" w:cs="Arial"/>
                <w:sz w:val="14"/>
                <w:szCs w:val="14"/>
              </w:rPr>
              <w:t>6</w:t>
            </w:r>
          </w:p>
        </w:tc>
        <w:tc>
          <w:tcPr>
            <w:tcW w:w="900" w:type="dxa"/>
            <w:vAlign w:val="bottom"/>
          </w:tcPr>
          <w:p w:rsidR="00952B02" w:rsidRPr="007037F4" w:rsidRDefault="00952B02" w:rsidP="00952B02">
            <w:pPr>
              <w:tabs>
                <w:tab w:val="decimal" w:pos="684"/>
              </w:tabs>
              <w:spacing w:line="340" w:lineRule="exact"/>
              <w:ind w:left="-18"/>
              <w:rPr>
                <w:rFonts w:ascii="Arial" w:hAnsi="Arial" w:cs="Arial"/>
                <w:sz w:val="14"/>
                <w:szCs w:val="14"/>
                <w:cs/>
              </w:rPr>
            </w:pPr>
            <w:r>
              <w:rPr>
                <w:rFonts w:ascii="Arial" w:hAnsi="Arial" w:cs="Arial"/>
                <w:sz w:val="14"/>
                <w:szCs w:val="14"/>
              </w:rPr>
              <w:t>31,187</w:t>
            </w:r>
          </w:p>
        </w:tc>
        <w:tc>
          <w:tcPr>
            <w:tcW w:w="990" w:type="dxa"/>
          </w:tcPr>
          <w:p w:rsidR="009A413A" w:rsidRDefault="009A413A" w:rsidP="00952B02">
            <w:pPr>
              <w:tabs>
                <w:tab w:val="decimal" w:pos="696"/>
              </w:tabs>
              <w:spacing w:line="340" w:lineRule="exact"/>
              <w:ind w:left="-18"/>
              <w:rPr>
                <w:rFonts w:ascii="Arial" w:hAnsi="Arial" w:cs="Arial"/>
                <w:sz w:val="14"/>
                <w:szCs w:val="14"/>
              </w:rPr>
            </w:pPr>
          </w:p>
          <w:p w:rsidR="00952B02" w:rsidRPr="007037F4" w:rsidRDefault="009A413A" w:rsidP="00952B02">
            <w:pPr>
              <w:tabs>
                <w:tab w:val="decimal" w:pos="696"/>
              </w:tabs>
              <w:spacing w:line="340" w:lineRule="exact"/>
              <w:ind w:left="-18"/>
              <w:rPr>
                <w:rFonts w:ascii="Arial" w:hAnsi="Arial" w:cs="Arial"/>
                <w:sz w:val="14"/>
                <w:szCs w:val="14"/>
                <w:cs/>
              </w:rPr>
            </w:pPr>
            <w:r>
              <w:rPr>
                <w:rFonts w:ascii="Arial" w:hAnsi="Arial" w:cs="Arial"/>
                <w:sz w:val="14"/>
                <w:szCs w:val="14"/>
              </w:rPr>
              <w:t>6,878,654</w:t>
            </w:r>
          </w:p>
        </w:tc>
        <w:tc>
          <w:tcPr>
            <w:tcW w:w="990" w:type="dxa"/>
          </w:tcPr>
          <w:p w:rsidR="00952B02" w:rsidRDefault="00952B02" w:rsidP="00952B02">
            <w:pPr>
              <w:tabs>
                <w:tab w:val="decimal" w:pos="696"/>
              </w:tabs>
              <w:spacing w:line="340" w:lineRule="exact"/>
              <w:ind w:left="-18"/>
              <w:rPr>
                <w:rFonts w:ascii="Arial" w:hAnsi="Arial" w:cs="Arial"/>
                <w:sz w:val="14"/>
                <w:szCs w:val="14"/>
              </w:rPr>
            </w:pPr>
          </w:p>
          <w:p w:rsidR="00952B02" w:rsidRPr="007037F4" w:rsidRDefault="00952B02" w:rsidP="00952B02">
            <w:pPr>
              <w:tabs>
                <w:tab w:val="decimal" w:pos="696"/>
              </w:tabs>
              <w:spacing w:line="340" w:lineRule="exact"/>
              <w:ind w:left="-18"/>
              <w:rPr>
                <w:rFonts w:ascii="Arial" w:hAnsi="Arial" w:cs="Arial"/>
                <w:sz w:val="14"/>
                <w:szCs w:val="14"/>
                <w:cs/>
              </w:rPr>
            </w:pPr>
            <w:r>
              <w:rPr>
                <w:rFonts w:ascii="Arial" w:hAnsi="Arial" w:cs="Arial"/>
                <w:sz w:val="14"/>
                <w:szCs w:val="14"/>
              </w:rPr>
              <w:t>6,441,603</w:t>
            </w:r>
          </w:p>
        </w:tc>
        <w:tc>
          <w:tcPr>
            <w:tcW w:w="1035" w:type="dxa"/>
          </w:tcPr>
          <w:p w:rsidR="009A413A" w:rsidRDefault="009A413A" w:rsidP="00952B02">
            <w:pPr>
              <w:spacing w:line="340" w:lineRule="exact"/>
              <w:jc w:val="right"/>
              <w:rPr>
                <w:rFonts w:ascii="Arial" w:hAnsi="Arial"/>
                <w:sz w:val="14"/>
                <w:szCs w:val="14"/>
                <w:lang w:val="en-GB"/>
              </w:rPr>
            </w:pPr>
          </w:p>
          <w:p w:rsidR="00952B02" w:rsidRDefault="009A413A" w:rsidP="00952B02">
            <w:pPr>
              <w:spacing w:line="340" w:lineRule="exact"/>
              <w:jc w:val="right"/>
              <w:rPr>
                <w:rFonts w:ascii="Arial" w:hAnsi="Arial"/>
                <w:sz w:val="14"/>
                <w:szCs w:val="14"/>
                <w:rtl/>
                <w:cs/>
                <w:lang w:val="en-GB"/>
              </w:rPr>
            </w:pPr>
            <w:r>
              <w:rPr>
                <w:rFonts w:ascii="Arial" w:hAnsi="Arial"/>
                <w:sz w:val="14"/>
                <w:szCs w:val="14"/>
                <w:lang w:val="en-GB"/>
              </w:rPr>
              <w:t>0.</w:t>
            </w:r>
            <w:r w:rsidR="00A04F5B">
              <w:rPr>
                <w:rFonts w:ascii="Arial" w:hAnsi="Arial"/>
                <w:sz w:val="14"/>
                <w:szCs w:val="14"/>
                <w:lang w:val="en-GB"/>
              </w:rPr>
              <w:t>00346</w:t>
            </w:r>
          </w:p>
        </w:tc>
        <w:tc>
          <w:tcPr>
            <w:tcW w:w="1035" w:type="dxa"/>
          </w:tcPr>
          <w:p w:rsidR="00952B02" w:rsidRDefault="00952B02" w:rsidP="00952B02">
            <w:pPr>
              <w:spacing w:line="340" w:lineRule="exact"/>
              <w:jc w:val="right"/>
              <w:rPr>
                <w:rFonts w:ascii="Arial" w:hAnsi="Arial"/>
                <w:sz w:val="14"/>
                <w:szCs w:val="14"/>
                <w:lang w:val="en-GB"/>
              </w:rPr>
            </w:pPr>
          </w:p>
          <w:p w:rsidR="00952B02" w:rsidRDefault="00952B02" w:rsidP="00952B02">
            <w:pPr>
              <w:spacing w:line="340" w:lineRule="exact"/>
              <w:jc w:val="right"/>
              <w:rPr>
                <w:rFonts w:ascii="Arial" w:hAnsi="Arial"/>
                <w:sz w:val="14"/>
                <w:szCs w:val="14"/>
                <w:rtl/>
                <w:cs/>
                <w:lang w:val="en-GB"/>
              </w:rPr>
            </w:pPr>
            <w:r>
              <w:rPr>
                <w:rFonts w:ascii="Arial" w:hAnsi="Arial"/>
                <w:sz w:val="14"/>
                <w:szCs w:val="14"/>
                <w:lang w:val="en-GB"/>
              </w:rPr>
              <w:t>0.00484</w:t>
            </w:r>
          </w:p>
        </w:tc>
      </w:tr>
      <w:tr w:rsidR="00952B02" w:rsidRPr="007037F4" w:rsidTr="00227512">
        <w:tc>
          <w:tcPr>
            <w:tcW w:w="3079" w:type="dxa"/>
            <w:vAlign w:val="bottom"/>
          </w:tcPr>
          <w:p w:rsidR="00952B02" w:rsidRDefault="00952B02" w:rsidP="00952B02">
            <w:pPr>
              <w:tabs>
                <w:tab w:val="left" w:pos="180"/>
              </w:tabs>
              <w:spacing w:line="340" w:lineRule="exact"/>
              <w:ind w:left="360" w:right="12" w:hanging="360"/>
              <w:rPr>
                <w:rFonts w:ascii="Arial" w:hAnsi="Arial" w:cs="Arial"/>
                <w:sz w:val="14"/>
                <w:szCs w:val="14"/>
                <w:rtl/>
                <w:lang w:val="en-GB" w:bidi="ar-SA"/>
              </w:rPr>
            </w:pPr>
            <w:r w:rsidRPr="00B85A69">
              <w:rPr>
                <w:rFonts w:ascii="Arial" w:hAnsi="Arial" w:cs="Arial"/>
                <w:b/>
                <w:bCs/>
                <w:sz w:val="14"/>
                <w:szCs w:val="14"/>
              </w:rPr>
              <w:t>Effect of dilutive potential ordinary shares</w:t>
            </w:r>
          </w:p>
        </w:tc>
        <w:tc>
          <w:tcPr>
            <w:tcW w:w="1079" w:type="dxa"/>
            <w:vAlign w:val="bottom"/>
          </w:tcPr>
          <w:p w:rsidR="00952B02" w:rsidRDefault="00952B02" w:rsidP="00952B02">
            <w:pPr>
              <w:tabs>
                <w:tab w:val="decimal" w:pos="791"/>
              </w:tabs>
              <w:spacing w:line="340" w:lineRule="exact"/>
              <w:ind w:left="-18"/>
              <w:rPr>
                <w:rFonts w:ascii="Arial" w:hAnsi="Arial" w:cs="Arial"/>
                <w:sz w:val="14"/>
                <w:szCs w:val="14"/>
              </w:rPr>
            </w:pPr>
          </w:p>
        </w:tc>
        <w:tc>
          <w:tcPr>
            <w:tcW w:w="900" w:type="dxa"/>
            <w:vAlign w:val="bottom"/>
          </w:tcPr>
          <w:p w:rsidR="00952B02" w:rsidRDefault="00952B02" w:rsidP="00952B02">
            <w:pPr>
              <w:tabs>
                <w:tab w:val="decimal" w:pos="684"/>
              </w:tabs>
              <w:spacing w:line="340" w:lineRule="exact"/>
              <w:ind w:left="-18"/>
              <w:rPr>
                <w:rFonts w:ascii="Arial" w:hAnsi="Arial" w:cs="Arial"/>
                <w:sz w:val="14"/>
                <w:szCs w:val="14"/>
              </w:rPr>
            </w:pPr>
          </w:p>
        </w:tc>
        <w:tc>
          <w:tcPr>
            <w:tcW w:w="990" w:type="dxa"/>
          </w:tcPr>
          <w:p w:rsidR="00952B02" w:rsidRDefault="00952B02" w:rsidP="00952B02">
            <w:pPr>
              <w:tabs>
                <w:tab w:val="decimal" w:pos="791"/>
              </w:tabs>
              <w:spacing w:line="340" w:lineRule="exact"/>
              <w:ind w:left="-18"/>
              <w:rPr>
                <w:rFonts w:ascii="Arial" w:hAnsi="Arial" w:cs="Arial"/>
                <w:sz w:val="14"/>
                <w:szCs w:val="14"/>
              </w:rPr>
            </w:pPr>
          </w:p>
        </w:tc>
        <w:tc>
          <w:tcPr>
            <w:tcW w:w="990" w:type="dxa"/>
          </w:tcPr>
          <w:p w:rsidR="00952B02" w:rsidRDefault="00952B02" w:rsidP="00952B02">
            <w:pPr>
              <w:tabs>
                <w:tab w:val="decimal" w:pos="696"/>
              </w:tabs>
              <w:spacing w:line="340" w:lineRule="exact"/>
              <w:ind w:left="-18"/>
              <w:rPr>
                <w:rFonts w:ascii="Arial" w:hAnsi="Arial" w:cs="Arial"/>
                <w:sz w:val="14"/>
                <w:szCs w:val="14"/>
              </w:rPr>
            </w:pPr>
          </w:p>
        </w:tc>
        <w:tc>
          <w:tcPr>
            <w:tcW w:w="1035" w:type="dxa"/>
          </w:tcPr>
          <w:p w:rsidR="00952B02" w:rsidRDefault="00952B02" w:rsidP="00952B02">
            <w:pPr>
              <w:spacing w:line="340" w:lineRule="exact"/>
              <w:jc w:val="right"/>
              <w:rPr>
                <w:rFonts w:ascii="Arial" w:hAnsi="Arial"/>
                <w:sz w:val="14"/>
                <w:szCs w:val="14"/>
                <w:lang w:val="en-GB"/>
              </w:rPr>
            </w:pPr>
          </w:p>
        </w:tc>
        <w:tc>
          <w:tcPr>
            <w:tcW w:w="1035" w:type="dxa"/>
          </w:tcPr>
          <w:p w:rsidR="00952B02" w:rsidRDefault="00952B02" w:rsidP="00952B02">
            <w:pPr>
              <w:spacing w:line="340" w:lineRule="exact"/>
              <w:jc w:val="right"/>
              <w:rPr>
                <w:rFonts w:ascii="Arial" w:hAnsi="Arial"/>
                <w:sz w:val="14"/>
                <w:szCs w:val="14"/>
                <w:lang w:val="en-GB"/>
              </w:rPr>
            </w:pPr>
          </w:p>
        </w:tc>
      </w:tr>
      <w:tr w:rsidR="00952B02" w:rsidTr="00227512">
        <w:tc>
          <w:tcPr>
            <w:tcW w:w="3079" w:type="dxa"/>
            <w:vAlign w:val="bottom"/>
            <w:hideMark/>
          </w:tcPr>
          <w:p w:rsidR="00952B02" w:rsidRDefault="00952B02" w:rsidP="00952B02">
            <w:pPr>
              <w:tabs>
                <w:tab w:val="left" w:pos="180"/>
                <w:tab w:val="left" w:pos="360"/>
              </w:tabs>
              <w:spacing w:line="340" w:lineRule="exact"/>
              <w:ind w:right="-108"/>
              <w:rPr>
                <w:rFonts w:ascii="Arial" w:hAnsi="Arial" w:cs="Arial"/>
                <w:sz w:val="14"/>
                <w:szCs w:val="14"/>
                <w:lang w:val="en-GB"/>
              </w:rPr>
            </w:pPr>
            <w:r>
              <w:rPr>
                <w:rFonts w:ascii="Arial" w:hAnsi="Arial" w:cs="Arial"/>
                <w:sz w:val="14"/>
                <w:szCs w:val="14"/>
                <w:lang w:val="en-GB"/>
              </w:rPr>
              <w:t xml:space="preserve">   Warrants issued</w:t>
            </w:r>
            <w:r>
              <w:rPr>
                <w:rFonts w:ascii="Arial" w:hAnsi="Arial"/>
                <w:sz w:val="14"/>
                <w:szCs w:val="14"/>
                <w:cs/>
                <w:lang w:val="en-GB"/>
              </w:rPr>
              <w:t xml:space="preserve"> </w:t>
            </w:r>
            <w:r>
              <w:rPr>
                <w:rFonts w:ascii="Arial" w:hAnsi="Arial" w:cs="Arial"/>
                <w:sz w:val="14"/>
                <w:szCs w:val="14"/>
                <w:lang w:val="en-GB"/>
              </w:rPr>
              <w:t>for ESOP (</w:t>
            </w:r>
            <w:proofErr w:type="spellStart"/>
            <w:r>
              <w:rPr>
                <w:rFonts w:ascii="Arial" w:hAnsi="Arial" w:cs="Arial"/>
                <w:sz w:val="14"/>
                <w:szCs w:val="14"/>
                <w:lang w:val="en-GB"/>
              </w:rPr>
              <w:t>PSTC</w:t>
            </w:r>
            <w:proofErr w:type="spellEnd"/>
            <w:r>
              <w:rPr>
                <w:rFonts w:ascii="Arial" w:hAnsi="Arial" w:cs="Arial"/>
                <w:sz w:val="14"/>
                <w:szCs w:val="14"/>
                <w:lang w:val="en-GB"/>
              </w:rPr>
              <w:t xml:space="preserve"> - ESOP)</w:t>
            </w:r>
          </w:p>
        </w:tc>
        <w:tc>
          <w:tcPr>
            <w:tcW w:w="1079" w:type="dxa"/>
            <w:vAlign w:val="bottom"/>
          </w:tcPr>
          <w:p w:rsidR="00952B02" w:rsidRPr="007037F4" w:rsidRDefault="009A413A" w:rsidP="009A413A">
            <w:pPr>
              <w:tabs>
                <w:tab w:val="decimal" w:pos="791"/>
              </w:tabs>
              <w:spacing w:line="340" w:lineRule="exact"/>
              <w:ind w:left="-18"/>
              <w:rPr>
                <w:rFonts w:ascii="Arial" w:hAnsi="Arial" w:cs="Arial"/>
                <w:sz w:val="14"/>
                <w:szCs w:val="14"/>
                <w:cs/>
              </w:rPr>
            </w:pPr>
            <w:r>
              <w:rPr>
                <w:rFonts w:ascii="Arial" w:hAnsi="Arial" w:cs="Arial"/>
                <w:sz w:val="14"/>
                <w:szCs w:val="14"/>
              </w:rPr>
              <w:t>-</w:t>
            </w:r>
          </w:p>
        </w:tc>
        <w:tc>
          <w:tcPr>
            <w:tcW w:w="900" w:type="dxa"/>
            <w:vAlign w:val="bottom"/>
          </w:tcPr>
          <w:p w:rsidR="00952B02" w:rsidRPr="007037F4" w:rsidRDefault="00952B02" w:rsidP="00952B02">
            <w:pPr>
              <w:tabs>
                <w:tab w:val="decimal" w:pos="684"/>
              </w:tabs>
              <w:spacing w:line="340" w:lineRule="exact"/>
              <w:ind w:left="-18"/>
              <w:rPr>
                <w:rFonts w:ascii="Arial" w:hAnsi="Arial" w:cs="Arial"/>
                <w:sz w:val="14"/>
                <w:szCs w:val="14"/>
                <w:cs/>
              </w:rPr>
            </w:pPr>
            <w:r>
              <w:rPr>
                <w:rFonts w:ascii="Arial" w:hAnsi="Arial" w:cs="Arial"/>
                <w:sz w:val="14"/>
                <w:szCs w:val="14"/>
              </w:rPr>
              <w:t>-</w:t>
            </w:r>
          </w:p>
        </w:tc>
        <w:tc>
          <w:tcPr>
            <w:tcW w:w="990" w:type="dxa"/>
          </w:tcPr>
          <w:p w:rsidR="00952B02" w:rsidRPr="007037F4" w:rsidRDefault="009A413A" w:rsidP="009A413A">
            <w:pPr>
              <w:tabs>
                <w:tab w:val="decimal" w:pos="696"/>
              </w:tabs>
              <w:spacing w:line="340" w:lineRule="exact"/>
              <w:ind w:left="-18"/>
              <w:rPr>
                <w:rFonts w:ascii="Arial" w:hAnsi="Arial" w:cs="Arial"/>
                <w:sz w:val="14"/>
                <w:szCs w:val="14"/>
                <w:cs/>
              </w:rPr>
            </w:pPr>
            <w:r>
              <w:rPr>
                <w:rFonts w:ascii="Arial" w:hAnsi="Arial" w:cs="Arial"/>
                <w:sz w:val="14"/>
                <w:szCs w:val="14"/>
              </w:rPr>
              <w:t>6,108</w:t>
            </w:r>
          </w:p>
        </w:tc>
        <w:tc>
          <w:tcPr>
            <w:tcW w:w="990" w:type="dxa"/>
          </w:tcPr>
          <w:p w:rsidR="00952B02" w:rsidRPr="007037F4" w:rsidRDefault="00952B02" w:rsidP="00952B02">
            <w:pPr>
              <w:tabs>
                <w:tab w:val="decimal" w:pos="696"/>
              </w:tabs>
              <w:spacing w:line="340" w:lineRule="exact"/>
              <w:ind w:left="-18"/>
              <w:rPr>
                <w:rFonts w:ascii="Arial" w:hAnsi="Arial" w:cs="Arial"/>
                <w:sz w:val="14"/>
                <w:szCs w:val="14"/>
                <w:cs/>
              </w:rPr>
            </w:pPr>
            <w:r>
              <w:rPr>
                <w:rFonts w:ascii="Arial" w:hAnsi="Arial" w:cs="Arial"/>
                <w:sz w:val="14"/>
                <w:szCs w:val="14"/>
              </w:rPr>
              <w:t>13,895</w:t>
            </w:r>
          </w:p>
        </w:tc>
        <w:tc>
          <w:tcPr>
            <w:tcW w:w="1035" w:type="dxa"/>
            <w:vAlign w:val="bottom"/>
          </w:tcPr>
          <w:p w:rsidR="00952B02" w:rsidRDefault="00952B02" w:rsidP="00952B02">
            <w:pPr>
              <w:tabs>
                <w:tab w:val="decimal" w:pos="515"/>
                <w:tab w:val="decimal" w:pos="791"/>
                <w:tab w:val="decimal" w:pos="972"/>
              </w:tabs>
              <w:spacing w:line="340" w:lineRule="exact"/>
              <w:ind w:right="-75"/>
              <w:jc w:val="right"/>
              <w:rPr>
                <w:rFonts w:ascii="Arial" w:hAnsi="Arial" w:cs="Arial"/>
                <w:sz w:val="14"/>
                <w:szCs w:val="14"/>
                <w:cs/>
              </w:rPr>
            </w:pPr>
          </w:p>
        </w:tc>
        <w:tc>
          <w:tcPr>
            <w:tcW w:w="1035" w:type="dxa"/>
            <w:vAlign w:val="bottom"/>
          </w:tcPr>
          <w:p w:rsidR="00952B02" w:rsidRDefault="00952B02" w:rsidP="00952B02">
            <w:pPr>
              <w:tabs>
                <w:tab w:val="decimal" w:pos="515"/>
                <w:tab w:val="decimal" w:pos="791"/>
                <w:tab w:val="decimal" w:pos="972"/>
              </w:tabs>
              <w:spacing w:line="340" w:lineRule="exact"/>
              <w:ind w:right="-75"/>
              <w:jc w:val="right"/>
              <w:rPr>
                <w:rFonts w:ascii="Arial" w:hAnsi="Arial" w:cs="Arial"/>
                <w:sz w:val="14"/>
                <w:szCs w:val="14"/>
                <w:cs/>
              </w:rPr>
            </w:pPr>
          </w:p>
        </w:tc>
      </w:tr>
      <w:tr w:rsidR="00952B02" w:rsidTr="00227512">
        <w:trPr>
          <w:trHeight w:val="405"/>
        </w:trPr>
        <w:tc>
          <w:tcPr>
            <w:tcW w:w="3079" w:type="dxa"/>
            <w:vAlign w:val="bottom"/>
            <w:hideMark/>
          </w:tcPr>
          <w:p w:rsidR="00952B02" w:rsidRDefault="00952B02" w:rsidP="00952B02">
            <w:pPr>
              <w:tabs>
                <w:tab w:val="left" w:pos="180"/>
                <w:tab w:val="left" w:pos="360"/>
              </w:tabs>
              <w:spacing w:line="340" w:lineRule="exact"/>
              <w:ind w:right="-108"/>
              <w:rPr>
                <w:rFonts w:ascii="Arial" w:hAnsi="Arial" w:cs="Arial"/>
                <w:sz w:val="14"/>
                <w:szCs w:val="14"/>
                <w:lang w:val="en-GB"/>
              </w:rPr>
            </w:pPr>
            <w:r>
              <w:rPr>
                <w:rFonts w:ascii="Arial" w:hAnsi="Arial" w:cs="Arial"/>
                <w:sz w:val="14"/>
                <w:szCs w:val="14"/>
                <w:lang w:val="en-GB"/>
              </w:rPr>
              <w:t xml:space="preserve">   Warrants (</w:t>
            </w:r>
            <w:proofErr w:type="spellStart"/>
            <w:r>
              <w:rPr>
                <w:rFonts w:ascii="Arial" w:hAnsi="Arial" w:cs="Arial"/>
                <w:sz w:val="14"/>
                <w:szCs w:val="14"/>
                <w:lang w:val="en-GB"/>
              </w:rPr>
              <w:t>PSTC</w:t>
            </w:r>
            <w:proofErr w:type="spellEnd"/>
            <w:r>
              <w:rPr>
                <w:rFonts w:ascii="Arial" w:hAnsi="Arial" w:cs="Arial"/>
                <w:sz w:val="14"/>
                <w:szCs w:val="14"/>
                <w:lang w:val="en-GB"/>
              </w:rPr>
              <w:t xml:space="preserve"> - W1)</w:t>
            </w:r>
          </w:p>
        </w:tc>
        <w:tc>
          <w:tcPr>
            <w:tcW w:w="1079" w:type="dxa"/>
            <w:vAlign w:val="bottom"/>
          </w:tcPr>
          <w:p w:rsidR="00952B02" w:rsidRPr="007037F4" w:rsidRDefault="009A413A" w:rsidP="009A413A">
            <w:pPr>
              <w:pBdr>
                <w:bottom w:val="single" w:sz="4" w:space="1" w:color="auto"/>
              </w:pBdr>
              <w:tabs>
                <w:tab w:val="decimal" w:pos="791"/>
              </w:tabs>
              <w:spacing w:line="340" w:lineRule="exact"/>
              <w:ind w:left="-18"/>
              <w:rPr>
                <w:rFonts w:ascii="Arial" w:hAnsi="Arial" w:cs="Arial"/>
                <w:sz w:val="14"/>
                <w:szCs w:val="14"/>
                <w:cs/>
              </w:rPr>
            </w:pPr>
            <w:r>
              <w:rPr>
                <w:rFonts w:ascii="Arial" w:hAnsi="Arial" w:cs="Arial"/>
                <w:sz w:val="14"/>
                <w:szCs w:val="14"/>
              </w:rPr>
              <w:t>-</w:t>
            </w:r>
          </w:p>
        </w:tc>
        <w:tc>
          <w:tcPr>
            <w:tcW w:w="900" w:type="dxa"/>
            <w:vAlign w:val="bottom"/>
          </w:tcPr>
          <w:p w:rsidR="00952B02" w:rsidRPr="007037F4" w:rsidRDefault="00952B02" w:rsidP="00952B02">
            <w:pPr>
              <w:pBdr>
                <w:bottom w:val="single" w:sz="4" w:space="1" w:color="auto"/>
              </w:pBdr>
              <w:tabs>
                <w:tab w:val="decimal" w:pos="684"/>
              </w:tabs>
              <w:spacing w:line="340" w:lineRule="exact"/>
              <w:ind w:left="-18"/>
              <w:rPr>
                <w:rFonts w:ascii="Arial" w:hAnsi="Arial" w:cs="Arial"/>
                <w:sz w:val="14"/>
                <w:szCs w:val="14"/>
                <w:cs/>
              </w:rPr>
            </w:pPr>
            <w:r>
              <w:rPr>
                <w:rFonts w:ascii="Arial" w:hAnsi="Arial" w:cs="Arial"/>
                <w:sz w:val="14"/>
                <w:szCs w:val="14"/>
              </w:rPr>
              <w:t>-</w:t>
            </w:r>
          </w:p>
        </w:tc>
        <w:tc>
          <w:tcPr>
            <w:tcW w:w="990" w:type="dxa"/>
            <w:vAlign w:val="bottom"/>
          </w:tcPr>
          <w:p w:rsidR="00952B02" w:rsidRPr="007037F4" w:rsidRDefault="009A413A" w:rsidP="009A413A">
            <w:pPr>
              <w:pBdr>
                <w:bottom w:val="single" w:sz="4" w:space="1" w:color="auto"/>
              </w:pBdr>
              <w:tabs>
                <w:tab w:val="decimal" w:pos="696"/>
              </w:tabs>
              <w:spacing w:line="340" w:lineRule="exact"/>
              <w:ind w:left="-18"/>
              <w:rPr>
                <w:rFonts w:ascii="Arial" w:hAnsi="Arial" w:cs="Arial"/>
                <w:sz w:val="14"/>
                <w:szCs w:val="14"/>
                <w:cs/>
              </w:rPr>
            </w:pPr>
            <w:r>
              <w:rPr>
                <w:rFonts w:ascii="Arial" w:hAnsi="Arial" w:cs="Arial"/>
                <w:sz w:val="14"/>
                <w:szCs w:val="14"/>
              </w:rPr>
              <w:t>-</w:t>
            </w:r>
          </w:p>
        </w:tc>
        <w:tc>
          <w:tcPr>
            <w:tcW w:w="990" w:type="dxa"/>
            <w:vAlign w:val="bottom"/>
          </w:tcPr>
          <w:p w:rsidR="00952B02" w:rsidRPr="007037F4" w:rsidRDefault="00952B02" w:rsidP="00952B02">
            <w:pPr>
              <w:pBdr>
                <w:bottom w:val="single" w:sz="4" w:space="1" w:color="auto"/>
              </w:pBdr>
              <w:tabs>
                <w:tab w:val="decimal" w:pos="696"/>
              </w:tabs>
              <w:spacing w:line="340" w:lineRule="exact"/>
              <w:ind w:left="-18"/>
              <w:rPr>
                <w:rFonts w:ascii="Arial" w:hAnsi="Arial" w:cs="Arial"/>
                <w:sz w:val="14"/>
                <w:szCs w:val="14"/>
                <w:cs/>
              </w:rPr>
            </w:pPr>
            <w:r>
              <w:rPr>
                <w:rFonts w:ascii="Arial" w:hAnsi="Arial" w:cs="Arial"/>
                <w:sz w:val="14"/>
                <w:szCs w:val="14"/>
              </w:rPr>
              <w:t>143,195</w:t>
            </w:r>
          </w:p>
        </w:tc>
        <w:tc>
          <w:tcPr>
            <w:tcW w:w="1035" w:type="dxa"/>
            <w:vAlign w:val="bottom"/>
          </w:tcPr>
          <w:p w:rsidR="00952B02" w:rsidRDefault="00952B02" w:rsidP="00952B02">
            <w:pPr>
              <w:tabs>
                <w:tab w:val="decimal" w:pos="515"/>
                <w:tab w:val="decimal" w:pos="791"/>
                <w:tab w:val="decimal" w:pos="972"/>
              </w:tabs>
              <w:spacing w:line="340" w:lineRule="exact"/>
              <w:ind w:right="-75"/>
              <w:jc w:val="right"/>
              <w:rPr>
                <w:rFonts w:ascii="Arial" w:hAnsi="Arial" w:cs="Arial"/>
                <w:sz w:val="14"/>
                <w:szCs w:val="14"/>
                <w:cs/>
              </w:rPr>
            </w:pPr>
          </w:p>
        </w:tc>
        <w:tc>
          <w:tcPr>
            <w:tcW w:w="1035" w:type="dxa"/>
            <w:vAlign w:val="bottom"/>
          </w:tcPr>
          <w:p w:rsidR="00952B02" w:rsidRDefault="00952B02" w:rsidP="00952B02">
            <w:pPr>
              <w:tabs>
                <w:tab w:val="decimal" w:pos="515"/>
                <w:tab w:val="decimal" w:pos="791"/>
                <w:tab w:val="decimal" w:pos="972"/>
              </w:tabs>
              <w:spacing w:line="340" w:lineRule="exact"/>
              <w:ind w:right="-75"/>
              <w:jc w:val="right"/>
              <w:rPr>
                <w:rFonts w:ascii="Arial" w:hAnsi="Arial" w:cs="Arial"/>
                <w:sz w:val="14"/>
                <w:szCs w:val="14"/>
                <w:cs/>
              </w:rPr>
            </w:pPr>
          </w:p>
        </w:tc>
      </w:tr>
      <w:tr w:rsidR="00952B02" w:rsidRPr="007037F4" w:rsidTr="00227512">
        <w:tc>
          <w:tcPr>
            <w:tcW w:w="3079" w:type="dxa"/>
            <w:vAlign w:val="bottom"/>
            <w:hideMark/>
          </w:tcPr>
          <w:p w:rsidR="00952B02" w:rsidRDefault="00952B02" w:rsidP="00952B02">
            <w:pPr>
              <w:tabs>
                <w:tab w:val="left" w:pos="180"/>
                <w:tab w:val="left" w:pos="360"/>
              </w:tabs>
              <w:spacing w:line="340" w:lineRule="exact"/>
              <w:ind w:right="-108"/>
              <w:rPr>
                <w:rFonts w:ascii="Arial" w:hAnsi="Arial" w:cs="Arial"/>
                <w:b/>
                <w:bCs/>
                <w:sz w:val="14"/>
                <w:szCs w:val="14"/>
                <w:lang w:val="en-GB"/>
              </w:rPr>
            </w:pPr>
            <w:r w:rsidRPr="007037F4">
              <w:rPr>
                <w:rFonts w:ascii="Arial" w:hAnsi="Arial" w:cs="Arial"/>
                <w:b/>
                <w:bCs/>
                <w:sz w:val="14"/>
                <w:szCs w:val="14"/>
              </w:rPr>
              <w:t>Diluted earnings</w:t>
            </w:r>
            <w:r>
              <w:rPr>
                <w:rFonts w:ascii="Arial" w:hAnsi="Arial" w:cstheme="minorBidi" w:hint="cs"/>
                <w:b/>
                <w:bCs/>
                <w:sz w:val="14"/>
                <w:szCs w:val="14"/>
                <w:cs/>
              </w:rPr>
              <w:t xml:space="preserve"> </w:t>
            </w:r>
            <w:r w:rsidRPr="007037F4">
              <w:rPr>
                <w:rFonts w:ascii="Arial" w:hAnsi="Arial" w:cs="Arial"/>
                <w:b/>
                <w:bCs/>
                <w:sz w:val="14"/>
                <w:szCs w:val="14"/>
              </w:rPr>
              <w:t>per share</w:t>
            </w:r>
          </w:p>
        </w:tc>
        <w:tc>
          <w:tcPr>
            <w:tcW w:w="1079" w:type="dxa"/>
            <w:vAlign w:val="bottom"/>
          </w:tcPr>
          <w:p w:rsidR="00952B02" w:rsidRDefault="00952B02" w:rsidP="00952B02">
            <w:pPr>
              <w:tabs>
                <w:tab w:val="decimal" w:pos="791"/>
              </w:tabs>
              <w:spacing w:line="340" w:lineRule="exact"/>
              <w:ind w:left="-18"/>
              <w:rPr>
                <w:rFonts w:ascii="Arial" w:hAnsi="Arial" w:cs="Arial"/>
                <w:sz w:val="14"/>
                <w:szCs w:val="14"/>
                <w:rtl/>
                <w:cs/>
              </w:rPr>
            </w:pPr>
          </w:p>
        </w:tc>
        <w:tc>
          <w:tcPr>
            <w:tcW w:w="900" w:type="dxa"/>
            <w:vAlign w:val="bottom"/>
          </w:tcPr>
          <w:p w:rsidR="00952B02" w:rsidRDefault="00952B02" w:rsidP="00952B02">
            <w:pPr>
              <w:tabs>
                <w:tab w:val="decimal" w:pos="684"/>
              </w:tabs>
              <w:spacing w:line="340" w:lineRule="exact"/>
              <w:ind w:left="-18"/>
              <w:rPr>
                <w:rFonts w:ascii="Arial" w:hAnsi="Arial" w:cs="Arial"/>
                <w:sz w:val="14"/>
                <w:szCs w:val="14"/>
                <w:rtl/>
                <w:cs/>
              </w:rPr>
            </w:pPr>
          </w:p>
        </w:tc>
        <w:tc>
          <w:tcPr>
            <w:tcW w:w="990" w:type="dxa"/>
          </w:tcPr>
          <w:p w:rsidR="00952B02" w:rsidRDefault="00952B02" w:rsidP="009A413A">
            <w:pPr>
              <w:tabs>
                <w:tab w:val="decimal" w:pos="696"/>
              </w:tabs>
              <w:spacing w:line="340" w:lineRule="exact"/>
              <w:ind w:left="-18"/>
              <w:rPr>
                <w:rFonts w:ascii="Arial" w:hAnsi="Arial" w:cs="Arial"/>
                <w:sz w:val="14"/>
                <w:szCs w:val="14"/>
                <w:cs/>
              </w:rPr>
            </w:pPr>
          </w:p>
        </w:tc>
        <w:tc>
          <w:tcPr>
            <w:tcW w:w="990" w:type="dxa"/>
          </w:tcPr>
          <w:p w:rsidR="00952B02" w:rsidRDefault="00952B02" w:rsidP="00952B02">
            <w:pPr>
              <w:tabs>
                <w:tab w:val="decimal" w:pos="696"/>
              </w:tabs>
              <w:spacing w:line="340" w:lineRule="exact"/>
              <w:ind w:left="-18"/>
              <w:rPr>
                <w:rFonts w:ascii="Arial" w:hAnsi="Arial" w:cs="Arial"/>
                <w:sz w:val="14"/>
                <w:szCs w:val="14"/>
                <w:cs/>
              </w:rPr>
            </w:pPr>
          </w:p>
        </w:tc>
        <w:tc>
          <w:tcPr>
            <w:tcW w:w="1035" w:type="dxa"/>
            <w:vAlign w:val="bottom"/>
          </w:tcPr>
          <w:p w:rsidR="00952B02" w:rsidRPr="007037F4" w:rsidRDefault="00952B02" w:rsidP="00952B02">
            <w:pPr>
              <w:tabs>
                <w:tab w:val="decimal" w:pos="791"/>
                <w:tab w:val="decimal" w:pos="972"/>
              </w:tabs>
              <w:spacing w:line="340" w:lineRule="exact"/>
              <w:ind w:right="-75"/>
              <w:jc w:val="right"/>
              <w:rPr>
                <w:rFonts w:ascii="Arial" w:hAnsi="Arial" w:cs="Arial"/>
                <w:sz w:val="14"/>
                <w:szCs w:val="14"/>
                <w:cs/>
              </w:rPr>
            </w:pPr>
          </w:p>
        </w:tc>
        <w:tc>
          <w:tcPr>
            <w:tcW w:w="1035" w:type="dxa"/>
            <w:vAlign w:val="bottom"/>
          </w:tcPr>
          <w:p w:rsidR="00952B02" w:rsidRPr="007037F4" w:rsidRDefault="00952B02" w:rsidP="00952B02">
            <w:pPr>
              <w:tabs>
                <w:tab w:val="decimal" w:pos="791"/>
                <w:tab w:val="decimal" w:pos="972"/>
              </w:tabs>
              <w:spacing w:line="340" w:lineRule="exact"/>
              <w:ind w:right="-75"/>
              <w:jc w:val="right"/>
              <w:rPr>
                <w:rFonts w:ascii="Arial" w:hAnsi="Arial" w:cs="Arial"/>
                <w:sz w:val="14"/>
                <w:szCs w:val="14"/>
                <w:cs/>
              </w:rPr>
            </w:pPr>
          </w:p>
        </w:tc>
      </w:tr>
      <w:tr w:rsidR="00952B02" w:rsidRPr="007037F4" w:rsidTr="00227512">
        <w:tc>
          <w:tcPr>
            <w:tcW w:w="3079" w:type="dxa"/>
            <w:vAlign w:val="bottom"/>
            <w:hideMark/>
          </w:tcPr>
          <w:p w:rsidR="00952B02" w:rsidRPr="007037F4" w:rsidRDefault="00952B02" w:rsidP="00952B02">
            <w:pPr>
              <w:tabs>
                <w:tab w:val="left" w:pos="180"/>
                <w:tab w:val="left" w:pos="360"/>
              </w:tabs>
              <w:spacing w:line="340" w:lineRule="exact"/>
              <w:ind w:right="-108"/>
              <w:rPr>
                <w:rFonts w:ascii="Arial" w:hAnsi="Arial" w:cs="Arial"/>
                <w:sz w:val="14"/>
                <w:szCs w:val="14"/>
              </w:rPr>
            </w:pPr>
            <w:r>
              <w:rPr>
                <w:rFonts w:ascii="Arial" w:hAnsi="Arial" w:cs="Arial"/>
                <w:sz w:val="14"/>
                <w:szCs w:val="14"/>
                <w:rtl/>
                <w:lang w:val="en-GB" w:bidi="ar-SA"/>
              </w:rPr>
              <w:tab/>
            </w:r>
            <w:r w:rsidRPr="007037F4">
              <w:rPr>
                <w:rFonts w:ascii="Arial" w:hAnsi="Arial" w:cs="Arial"/>
                <w:sz w:val="14"/>
                <w:szCs w:val="14"/>
              </w:rPr>
              <w:t xml:space="preserve">Profit attributable to ordinary </w:t>
            </w:r>
            <w:r w:rsidRPr="00B85A69">
              <w:rPr>
                <w:rFonts w:ascii="Arial" w:hAnsi="Arial" w:cs="Arial"/>
                <w:sz w:val="14"/>
                <w:szCs w:val="14"/>
              </w:rPr>
              <w:t>shareholders</w:t>
            </w:r>
          </w:p>
        </w:tc>
        <w:tc>
          <w:tcPr>
            <w:tcW w:w="1079" w:type="dxa"/>
            <w:vAlign w:val="bottom"/>
          </w:tcPr>
          <w:p w:rsidR="00952B02" w:rsidRDefault="00952B02" w:rsidP="00952B02">
            <w:pPr>
              <w:tabs>
                <w:tab w:val="decimal" w:pos="791"/>
              </w:tabs>
              <w:spacing w:line="340" w:lineRule="exact"/>
              <w:ind w:left="-18"/>
              <w:rPr>
                <w:rFonts w:ascii="Arial" w:hAnsi="Arial" w:cs="Arial"/>
                <w:sz w:val="14"/>
                <w:szCs w:val="14"/>
                <w:rtl/>
                <w:cs/>
              </w:rPr>
            </w:pPr>
          </w:p>
        </w:tc>
        <w:tc>
          <w:tcPr>
            <w:tcW w:w="900" w:type="dxa"/>
            <w:vAlign w:val="bottom"/>
          </w:tcPr>
          <w:p w:rsidR="00952B02" w:rsidRDefault="00952B02" w:rsidP="00952B02">
            <w:pPr>
              <w:tabs>
                <w:tab w:val="decimal" w:pos="684"/>
              </w:tabs>
              <w:spacing w:line="340" w:lineRule="exact"/>
              <w:ind w:left="-18"/>
              <w:rPr>
                <w:rFonts w:ascii="Arial" w:hAnsi="Arial" w:cs="Arial"/>
                <w:sz w:val="14"/>
                <w:szCs w:val="14"/>
                <w:rtl/>
                <w:cs/>
              </w:rPr>
            </w:pPr>
          </w:p>
        </w:tc>
        <w:tc>
          <w:tcPr>
            <w:tcW w:w="990" w:type="dxa"/>
          </w:tcPr>
          <w:p w:rsidR="00952B02" w:rsidRPr="007037F4" w:rsidRDefault="00952B02" w:rsidP="009A413A">
            <w:pPr>
              <w:tabs>
                <w:tab w:val="decimal" w:pos="696"/>
              </w:tabs>
              <w:spacing w:line="340" w:lineRule="exact"/>
              <w:ind w:left="-18"/>
              <w:rPr>
                <w:rFonts w:ascii="Arial" w:hAnsi="Arial" w:cs="Arial"/>
                <w:sz w:val="14"/>
                <w:szCs w:val="14"/>
                <w:cs/>
              </w:rPr>
            </w:pPr>
          </w:p>
        </w:tc>
        <w:tc>
          <w:tcPr>
            <w:tcW w:w="990" w:type="dxa"/>
          </w:tcPr>
          <w:p w:rsidR="00952B02" w:rsidRPr="007037F4" w:rsidRDefault="00952B02" w:rsidP="00952B02">
            <w:pPr>
              <w:tabs>
                <w:tab w:val="decimal" w:pos="696"/>
              </w:tabs>
              <w:spacing w:line="340" w:lineRule="exact"/>
              <w:ind w:left="-18"/>
              <w:rPr>
                <w:rFonts w:ascii="Arial" w:hAnsi="Arial" w:cs="Arial"/>
                <w:sz w:val="14"/>
                <w:szCs w:val="14"/>
                <w:cs/>
              </w:rPr>
            </w:pPr>
          </w:p>
        </w:tc>
        <w:tc>
          <w:tcPr>
            <w:tcW w:w="1035" w:type="dxa"/>
            <w:vAlign w:val="bottom"/>
          </w:tcPr>
          <w:p w:rsidR="00952B02" w:rsidRPr="007037F4" w:rsidRDefault="00952B02" w:rsidP="00952B02">
            <w:pPr>
              <w:tabs>
                <w:tab w:val="decimal" w:pos="791"/>
                <w:tab w:val="decimal" w:pos="972"/>
              </w:tabs>
              <w:spacing w:line="340" w:lineRule="exact"/>
              <w:ind w:right="-75"/>
              <w:jc w:val="right"/>
              <w:rPr>
                <w:rFonts w:ascii="Arial" w:hAnsi="Arial" w:cs="Arial"/>
                <w:sz w:val="14"/>
                <w:szCs w:val="14"/>
                <w:cs/>
              </w:rPr>
            </w:pPr>
          </w:p>
        </w:tc>
        <w:tc>
          <w:tcPr>
            <w:tcW w:w="1035" w:type="dxa"/>
            <w:vAlign w:val="bottom"/>
          </w:tcPr>
          <w:p w:rsidR="00952B02" w:rsidRPr="007037F4" w:rsidRDefault="00952B02" w:rsidP="00952B02">
            <w:pPr>
              <w:tabs>
                <w:tab w:val="decimal" w:pos="791"/>
                <w:tab w:val="decimal" w:pos="972"/>
              </w:tabs>
              <w:spacing w:line="340" w:lineRule="exact"/>
              <w:ind w:right="-75"/>
              <w:jc w:val="right"/>
              <w:rPr>
                <w:rFonts w:ascii="Arial" w:hAnsi="Arial" w:cs="Arial"/>
                <w:sz w:val="14"/>
                <w:szCs w:val="14"/>
                <w:cs/>
              </w:rPr>
            </w:pPr>
          </w:p>
        </w:tc>
      </w:tr>
      <w:tr w:rsidR="00952B02" w:rsidRPr="007037F4" w:rsidTr="00227512">
        <w:tc>
          <w:tcPr>
            <w:tcW w:w="3079" w:type="dxa"/>
            <w:vAlign w:val="bottom"/>
            <w:hideMark/>
          </w:tcPr>
          <w:p w:rsidR="00952B02" w:rsidRDefault="00952B02" w:rsidP="00952B02">
            <w:pPr>
              <w:tabs>
                <w:tab w:val="left" w:pos="180"/>
                <w:tab w:val="left" w:pos="360"/>
              </w:tabs>
              <w:spacing w:line="340" w:lineRule="exact"/>
              <w:ind w:right="-108"/>
              <w:rPr>
                <w:rFonts w:ascii="Arial" w:hAnsi="Arial" w:cs="Arial"/>
                <w:sz w:val="14"/>
                <w:szCs w:val="14"/>
                <w:lang w:val="en-GB"/>
              </w:rPr>
            </w:pPr>
            <w:r w:rsidRPr="00B85A69">
              <w:rPr>
                <w:rFonts w:ascii="Arial" w:hAnsi="Arial" w:cs="Arial"/>
                <w:sz w:val="14"/>
                <w:szCs w:val="14"/>
              </w:rPr>
              <w:tab/>
            </w:r>
            <w:r w:rsidRPr="00B85A69">
              <w:rPr>
                <w:rFonts w:ascii="Arial" w:hAnsi="Arial" w:cs="Arial"/>
                <w:sz w:val="14"/>
                <w:szCs w:val="14"/>
              </w:rPr>
              <w:tab/>
              <w:t xml:space="preserve">assuming the conversion of </w:t>
            </w:r>
            <w:proofErr w:type="spellStart"/>
            <w:r>
              <w:rPr>
                <w:rFonts w:ascii="Arial" w:hAnsi="Arial" w:cs="Arial"/>
                <w:sz w:val="14"/>
                <w:szCs w:val="14"/>
                <w:cs/>
              </w:rPr>
              <w:t>warrants</w:t>
            </w:r>
            <w:proofErr w:type="spellEnd"/>
          </w:p>
        </w:tc>
        <w:tc>
          <w:tcPr>
            <w:tcW w:w="1079" w:type="dxa"/>
            <w:vAlign w:val="bottom"/>
          </w:tcPr>
          <w:p w:rsidR="00952B02" w:rsidRDefault="00952B02" w:rsidP="00952B02">
            <w:pPr>
              <w:tabs>
                <w:tab w:val="decimal" w:pos="791"/>
              </w:tabs>
              <w:spacing w:line="340" w:lineRule="exact"/>
              <w:ind w:left="-18"/>
              <w:rPr>
                <w:rFonts w:ascii="Arial" w:hAnsi="Arial" w:cs="Arial"/>
                <w:sz w:val="14"/>
                <w:szCs w:val="14"/>
                <w:rtl/>
                <w:cs/>
              </w:rPr>
            </w:pPr>
          </w:p>
        </w:tc>
        <w:tc>
          <w:tcPr>
            <w:tcW w:w="900" w:type="dxa"/>
            <w:vAlign w:val="bottom"/>
          </w:tcPr>
          <w:p w:rsidR="00952B02" w:rsidRDefault="00952B02" w:rsidP="00952B02">
            <w:pPr>
              <w:tabs>
                <w:tab w:val="decimal" w:pos="684"/>
              </w:tabs>
              <w:spacing w:line="340" w:lineRule="exact"/>
              <w:ind w:left="-18"/>
              <w:rPr>
                <w:rFonts w:ascii="Arial" w:hAnsi="Arial" w:cs="Arial"/>
                <w:sz w:val="14"/>
                <w:szCs w:val="14"/>
                <w:rtl/>
                <w:cs/>
              </w:rPr>
            </w:pPr>
          </w:p>
        </w:tc>
        <w:tc>
          <w:tcPr>
            <w:tcW w:w="990" w:type="dxa"/>
          </w:tcPr>
          <w:p w:rsidR="00952B02" w:rsidRPr="007037F4" w:rsidRDefault="00952B02" w:rsidP="009A413A">
            <w:pPr>
              <w:tabs>
                <w:tab w:val="decimal" w:pos="696"/>
              </w:tabs>
              <w:spacing w:line="340" w:lineRule="exact"/>
              <w:ind w:left="-18"/>
              <w:rPr>
                <w:rFonts w:ascii="Arial" w:hAnsi="Arial" w:cs="Arial"/>
                <w:sz w:val="14"/>
                <w:szCs w:val="14"/>
                <w:cs/>
              </w:rPr>
            </w:pPr>
          </w:p>
        </w:tc>
        <w:tc>
          <w:tcPr>
            <w:tcW w:w="990" w:type="dxa"/>
          </w:tcPr>
          <w:p w:rsidR="00952B02" w:rsidRPr="007037F4" w:rsidRDefault="00952B02" w:rsidP="00952B02">
            <w:pPr>
              <w:tabs>
                <w:tab w:val="decimal" w:pos="696"/>
              </w:tabs>
              <w:spacing w:line="340" w:lineRule="exact"/>
              <w:ind w:left="-18"/>
              <w:rPr>
                <w:rFonts w:ascii="Arial" w:hAnsi="Arial" w:cs="Arial"/>
                <w:sz w:val="14"/>
                <w:szCs w:val="14"/>
                <w:cs/>
              </w:rPr>
            </w:pPr>
          </w:p>
        </w:tc>
        <w:tc>
          <w:tcPr>
            <w:tcW w:w="1035" w:type="dxa"/>
          </w:tcPr>
          <w:p w:rsidR="00952B02" w:rsidRPr="007037F4" w:rsidRDefault="00952B02" w:rsidP="00952B02">
            <w:pPr>
              <w:tabs>
                <w:tab w:val="decimal" w:pos="791"/>
              </w:tabs>
              <w:spacing w:line="340" w:lineRule="exact"/>
              <w:ind w:right="-75"/>
              <w:jc w:val="right"/>
              <w:rPr>
                <w:rFonts w:ascii="Arial" w:hAnsi="Arial" w:cs="Arial"/>
                <w:sz w:val="14"/>
                <w:szCs w:val="14"/>
                <w:cs/>
              </w:rPr>
            </w:pPr>
          </w:p>
        </w:tc>
        <w:tc>
          <w:tcPr>
            <w:tcW w:w="1035" w:type="dxa"/>
          </w:tcPr>
          <w:p w:rsidR="00952B02" w:rsidRPr="007037F4" w:rsidRDefault="00952B02" w:rsidP="00952B02">
            <w:pPr>
              <w:tabs>
                <w:tab w:val="decimal" w:pos="791"/>
              </w:tabs>
              <w:spacing w:line="340" w:lineRule="exact"/>
              <w:ind w:right="-75"/>
              <w:jc w:val="right"/>
              <w:rPr>
                <w:rFonts w:ascii="Arial" w:hAnsi="Arial" w:cs="Arial"/>
                <w:sz w:val="14"/>
                <w:szCs w:val="14"/>
                <w:cs/>
              </w:rPr>
            </w:pPr>
          </w:p>
        </w:tc>
      </w:tr>
      <w:tr w:rsidR="00952B02" w:rsidRPr="007037F4" w:rsidTr="00FF276B">
        <w:trPr>
          <w:trHeight w:val="450"/>
        </w:trPr>
        <w:tc>
          <w:tcPr>
            <w:tcW w:w="3079" w:type="dxa"/>
            <w:hideMark/>
          </w:tcPr>
          <w:p w:rsidR="00952B02" w:rsidRDefault="00952B02" w:rsidP="00952B02">
            <w:pPr>
              <w:tabs>
                <w:tab w:val="left" w:pos="180"/>
                <w:tab w:val="left" w:pos="360"/>
              </w:tabs>
              <w:spacing w:line="340" w:lineRule="exact"/>
              <w:ind w:right="-108"/>
              <w:rPr>
                <w:rFonts w:ascii="Arial" w:hAnsi="Arial" w:cs="Arial"/>
                <w:sz w:val="14"/>
                <w:szCs w:val="14"/>
                <w:lang w:val="en-GB"/>
              </w:rPr>
            </w:pPr>
            <w:r w:rsidRPr="00B85A69">
              <w:rPr>
                <w:rFonts w:ascii="Arial" w:hAnsi="Arial" w:cs="Arial"/>
                <w:sz w:val="14"/>
                <w:szCs w:val="14"/>
              </w:rPr>
              <w:tab/>
            </w:r>
            <w:r w:rsidRPr="00B85A69">
              <w:rPr>
                <w:rFonts w:ascii="Arial" w:hAnsi="Arial" w:cs="Arial"/>
                <w:sz w:val="14"/>
                <w:szCs w:val="14"/>
              </w:rPr>
              <w:tab/>
            </w:r>
            <w:proofErr w:type="spellStart"/>
            <w:r>
              <w:rPr>
                <w:rFonts w:ascii="Arial" w:hAnsi="Arial" w:cs="Arial"/>
                <w:sz w:val="14"/>
                <w:szCs w:val="14"/>
                <w:cs/>
              </w:rPr>
              <w:t>to</w:t>
            </w:r>
            <w:proofErr w:type="spellEnd"/>
            <w:r>
              <w:rPr>
                <w:rFonts w:ascii="Arial" w:hAnsi="Arial" w:cs="Arial"/>
                <w:sz w:val="14"/>
                <w:szCs w:val="14"/>
                <w:cs/>
              </w:rPr>
              <w:t xml:space="preserve"> </w:t>
            </w:r>
            <w:proofErr w:type="spellStart"/>
            <w:r>
              <w:rPr>
                <w:rFonts w:ascii="Arial" w:hAnsi="Arial" w:cs="Arial"/>
                <w:sz w:val="14"/>
                <w:szCs w:val="14"/>
                <w:cs/>
              </w:rPr>
              <w:t>ordinary</w:t>
            </w:r>
            <w:proofErr w:type="spellEnd"/>
            <w:r>
              <w:rPr>
                <w:rFonts w:ascii="Arial" w:hAnsi="Arial" w:cs="Arial"/>
                <w:sz w:val="14"/>
                <w:szCs w:val="14"/>
                <w:cs/>
              </w:rPr>
              <w:t xml:space="preserve"> </w:t>
            </w:r>
            <w:proofErr w:type="spellStart"/>
            <w:r>
              <w:rPr>
                <w:rFonts w:ascii="Arial" w:hAnsi="Arial" w:cs="Arial"/>
                <w:sz w:val="14"/>
                <w:szCs w:val="14"/>
                <w:cs/>
              </w:rPr>
              <w:t>shares</w:t>
            </w:r>
            <w:proofErr w:type="spellEnd"/>
          </w:p>
        </w:tc>
        <w:tc>
          <w:tcPr>
            <w:tcW w:w="1079" w:type="dxa"/>
          </w:tcPr>
          <w:p w:rsidR="00952B02" w:rsidRPr="007037F4" w:rsidRDefault="009A413A" w:rsidP="00952B02">
            <w:pPr>
              <w:pBdr>
                <w:bottom w:val="double" w:sz="4" w:space="1" w:color="auto"/>
              </w:pBdr>
              <w:tabs>
                <w:tab w:val="decimal" w:pos="791"/>
              </w:tabs>
              <w:spacing w:line="340" w:lineRule="exact"/>
              <w:ind w:left="-18"/>
              <w:rPr>
                <w:rFonts w:ascii="Arial" w:hAnsi="Arial" w:cs="Arial"/>
                <w:sz w:val="14"/>
                <w:szCs w:val="14"/>
                <w:cs/>
              </w:rPr>
            </w:pPr>
            <w:r>
              <w:rPr>
                <w:rFonts w:ascii="Arial" w:hAnsi="Arial" w:cs="Arial"/>
                <w:sz w:val="14"/>
                <w:szCs w:val="14"/>
              </w:rPr>
              <w:t>23,76</w:t>
            </w:r>
            <w:r w:rsidR="00FF276B">
              <w:rPr>
                <w:rFonts w:ascii="Arial" w:hAnsi="Arial" w:cs="Arial"/>
                <w:sz w:val="14"/>
                <w:szCs w:val="14"/>
              </w:rPr>
              <w:t>6</w:t>
            </w:r>
          </w:p>
        </w:tc>
        <w:tc>
          <w:tcPr>
            <w:tcW w:w="900" w:type="dxa"/>
          </w:tcPr>
          <w:p w:rsidR="00952B02" w:rsidRPr="007037F4" w:rsidRDefault="00952B02" w:rsidP="00952B02">
            <w:pPr>
              <w:pBdr>
                <w:bottom w:val="double" w:sz="4" w:space="1" w:color="auto"/>
              </w:pBdr>
              <w:tabs>
                <w:tab w:val="decimal" w:pos="684"/>
              </w:tabs>
              <w:spacing w:line="340" w:lineRule="exact"/>
              <w:ind w:left="-18"/>
              <w:rPr>
                <w:rFonts w:ascii="Arial" w:hAnsi="Arial" w:cs="Arial"/>
                <w:sz w:val="14"/>
                <w:szCs w:val="14"/>
                <w:cs/>
              </w:rPr>
            </w:pPr>
            <w:r>
              <w:rPr>
                <w:rFonts w:ascii="Arial" w:hAnsi="Arial" w:cs="Arial"/>
                <w:sz w:val="14"/>
                <w:szCs w:val="14"/>
              </w:rPr>
              <w:t>31,187</w:t>
            </w:r>
          </w:p>
        </w:tc>
        <w:tc>
          <w:tcPr>
            <w:tcW w:w="990" w:type="dxa"/>
          </w:tcPr>
          <w:p w:rsidR="00952B02" w:rsidRPr="007037F4" w:rsidRDefault="009A413A" w:rsidP="009A413A">
            <w:pPr>
              <w:pBdr>
                <w:bottom w:val="double" w:sz="4" w:space="1" w:color="auto"/>
              </w:pBdr>
              <w:tabs>
                <w:tab w:val="decimal" w:pos="696"/>
              </w:tabs>
              <w:spacing w:line="340" w:lineRule="exact"/>
              <w:ind w:left="-18"/>
              <w:rPr>
                <w:rFonts w:ascii="Arial" w:hAnsi="Arial" w:cs="Arial"/>
                <w:sz w:val="14"/>
                <w:szCs w:val="14"/>
                <w:cs/>
              </w:rPr>
            </w:pPr>
            <w:r>
              <w:rPr>
                <w:rFonts w:ascii="Arial" w:hAnsi="Arial" w:cs="Arial"/>
                <w:sz w:val="14"/>
                <w:szCs w:val="14"/>
              </w:rPr>
              <w:t>6,884,762</w:t>
            </w:r>
          </w:p>
        </w:tc>
        <w:tc>
          <w:tcPr>
            <w:tcW w:w="990" w:type="dxa"/>
          </w:tcPr>
          <w:p w:rsidR="00952B02" w:rsidRPr="007037F4" w:rsidRDefault="00952B02" w:rsidP="00952B02">
            <w:pPr>
              <w:pBdr>
                <w:bottom w:val="double" w:sz="4" w:space="1" w:color="auto"/>
              </w:pBdr>
              <w:tabs>
                <w:tab w:val="decimal" w:pos="696"/>
              </w:tabs>
              <w:spacing w:line="340" w:lineRule="exact"/>
              <w:ind w:left="-18"/>
              <w:rPr>
                <w:rFonts w:ascii="Arial" w:hAnsi="Arial" w:cs="Arial"/>
                <w:sz w:val="14"/>
                <w:szCs w:val="14"/>
                <w:cs/>
              </w:rPr>
            </w:pPr>
            <w:r>
              <w:rPr>
                <w:rFonts w:ascii="Arial" w:hAnsi="Arial" w:cs="Arial"/>
                <w:sz w:val="14"/>
                <w:szCs w:val="14"/>
              </w:rPr>
              <w:t>6,598,693</w:t>
            </w:r>
          </w:p>
        </w:tc>
        <w:tc>
          <w:tcPr>
            <w:tcW w:w="1035" w:type="dxa"/>
          </w:tcPr>
          <w:p w:rsidR="00952B02" w:rsidRPr="007037F4" w:rsidRDefault="009A413A" w:rsidP="00FF276B">
            <w:pPr>
              <w:spacing w:line="340" w:lineRule="exact"/>
              <w:jc w:val="right"/>
              <w:rPr>
                <w:rFonts w:ascii="Arial" w:hAnsi="Arial" w:cs="Arial"/>
                <w:sz w:val="14"/>
                <w:szCs w:val="14"/>
                <w:cs/>
              </w:rPr>
            </w:pPr>
            <w:r>
              <w:rPr>
                <w:rFonts w:ascii="Arial" w:hAnsi="Arial" w:cs="Arial"/>
                <w:sz w:val="14"/>
                <w:szCs w:val="14"/>
              </w:rPr>
              <w:t>0.00345</w:t>
            </w:r>
          </w:p>
        </w:tc>
        <w:tc>
          <w:tcPr>
            <w:tcW w:w="1035" w:type="dxa"/>
          </w:tcPr>
          <w:p w:rsidR="00952B02" w:rsidRPr="007037F4" w:rsidRDefault="00952B02" w:rsidP="00FF276B">
            <w:pPr>
              <w:spacing w:line="340" w:lineRule="exact"/>
              <w:jc w:val="right"/>
              <w:rPr>
                <w:rFonts w:ascii="Arial" w:hAnsi="Arial" w:cs="Arial"/>
                <w:sz w:val="14"/>
                <w:szCs w:val="14"/>
                <w:cs/>
              </w:rPr>
            </w:pPr>
            <w:r>
              <w:rPr>
                <w:rFonts w:ascii="Arial" w:hAnsi="Arial" w:cs="Arial"/>
                <w:sz w:val="14"/>
                <w:szCs w:val="14"/>
              </w:rPr>
              <w:t>0.00473</w:t>
            </w:r>
          </w:p>
        </w:tc>
      </w:tr>
    </w:tbl>
    <w:p w:rsidR="00B72969" w:rsidRDefault="00B72969">
      <w:r>
        <w:br w:type="page"/>
      </w:r>
    </w:p>
    <w:tbl>
      <w:tblPr>
        <w:tblW w:w="9108" w:type="dxa"/>
        <w:tblInd w:w="360" w:type="dxa"/>
        <w:tblLayout w:type="fixed"/>
        <w:tblLook w:val="04A0" w:firstRow="1" w:lastRow="0" w:firstColumn="1" w:lastColumn="0" w:noHBand="0" w:noVBand="1"/>
      </w:tblPr>
      <w:tblGrid>
        <w:gridCol w:w="3079"/>
        <w:gridCol w:w="1079"/>
        <w:gridCol w:w="900"/>
        <w:gridCol w:w="990"/>
        <w:gridCol w:w="990"/>
        <w:gridCol w:w="1035"/>
        <w:gridCol w:w="1035"/>
      </w:tblGrid>
      <w:tr w:rsidR="009A413A" w:rsidTr="009A413A">
        <w:trPr>
          <w:cantSplit/>
        </w:trPr>
        <w:tc>
          <w:tcPr>
            <w:tcW w:w="3079" w:type="dxa"/>
          </w:tcPr>
          <w:p w:rsidR="009A413A" w:rsidRDefault="009A413A" w:rsidP="009A413A">
            <w:pPr>
              <w:spacing w:before="120" w:line="340" w:lineRule="exact"/>
              <w:ind w:right="-108"/>
              <w:jc w:val="center"/>
              <w:rPr>
                <w:rFonts w:ascii="Arial" w:hAnsi="Arial" w:cs="Arial"/>
                <w:sz w:val="14"/>
                <w:szCs w:val="14"/>
                <w:cs/>
              </w:rPr>
            </w:pPr>
          </w:p>
        </w:tc>
        <w:tc>
          <w:tcPr>
            <w:tcW w:w="6029" w:type="dxa"/>
            <w:gridSpan w:val="6"/>
          </w:tcPr>
          <w:p w:rsidR="009A413A" w:rsidRDefault="009A413A" w:rsidP="009A413A">
            <w:pPr>
              <w:pBdr>
                <w:bottom w:val="single" w:sz="4" w:space="1" w:color="auto"/>
              </w:pBdr>
              <w:spacing w:before="120" w:line="340" w:lineRule="exact"/>
              <w:jc w:val="center"/>
              <w:rPr>
                <w:rFonts w:ascii="Arial" w:hAnsi="Arial" w:cs="Arial"/>
                <w:sz w:val="14"/>
                <w:szCs w:val="14"/>
                <w:cs/>
              </w:rPr>
            </w:pPr>
            <w:r>
              <w:rPr>
                <w:rFonts w:ascii="Arial" w:hAnsi="Arial" w:cs="Arial"/>
                <w:sz w:val="14"/>
                <w:szCs w:val="14"/>
              </w:rPr>
              <w:t>Consolidated financial statements</w:t>
            </w:r>
          </w:p>
        </w:tc>
      </w:tr>
      <w:tr w:rsidR="009A413A" w:rsidTr="00227512">
        <w:trPr>
          <w:cantSplit/>
        </w:trPr>
        <w:tc>
          <w:tcPr>
            <w:tcW w:w="3079" w:type="dxa"/>
          </w:tcPr>
          <w:p w:rsidR="009A413A" w:rsidRDefault="009A413A" w:rsidP="009A413A">
            <w:pPr>
              <w:spacing w:line="340" w:lineRule="exact"/>
              <w:ind w:right="-108"/>
              <w:jc w:val="center"/>
              <w:rPr>
                <w:rFonts w:ascii="Arial" w:hAnsi="Arial" w:cs="Arial"/>
                <w:sz w:val="14"/>
                <w:szCs w:val="14"/>
                <w:cs/>
              </w:rPr>
            </w:pPr>
          </w:p>
        </w:tc>
        <w:tc>
          <w:tcPr>
            <w:tcW w:w="6029" w:type="dxa"/>
            <w:gridSpan w:val="6"/>
          </w:tcPr>
          <w:p w:rsidR="009A413A" w:rsidRPr="00B85A69" w:rsidRDefault="009A413A" w:rsidP="009A413A">
            <w:pPr>
              <w:pBdr>
                <w:bottom w:val="single" w:sz="4" w:space="1" w:color="auto"/>
              </w:pBdr>
              <w:spacing w:line="340" w:lineRule="exact"/>
              <w:jc w:val="center"/>
              <w:rPr>
                <w:rFonts w:ascii="Arial" w:hAnsi="Arial" w:cs="Arial"/>
                <w:sz w:val="14"/>
                <w:szCs w:val="14"/>
              </w:rPr>
            </w:pPr>
            <w:r w:rsidRPr="00B85A69">
              <w:rPr>
                <w:rFonts w:ascii="Arial" w:hAnsi="Arial" w:cs="Arial"/>
                <w:sz w:val="14"/>
                <w:szCs w:val="14"/>
              </w:rPr>
              <w:t xml:space="preserve">For the </w:t>
            </w:r>
            <w:r>
              <w:rPr>
                <w:rFonts w:ascii="Arial" w:hAnsi="Arial" w:cs="Arial"/>
                <w:sz w:val="14"/>
                <w:szCs w:val="14"/>
              </w:rPr>
              <w:t xml:space="preserve">six-month periods ended 30 June </w:t>
            </w:r>
          </w:p>
        </w:tc>
      </w:tr>
      <w:tr w:rsidR="009A413A" w:rsidTr="00227512">
        <w:trPr>
          <w:trHeight w:val="360"/>
        </w:trPr>
        <w:tc>
          <w:tcPr>
            <w:tcW w:w="3079" w:type="dxa"/>
          </w:tcPr>
          <w:p w:rsidR="009A413A" w:rsidRPr="00B85A69" w:rsidRDefault="009A413A" w:rsidP="009A413A">
            <w:pPr>
              <w:spacing w:line="340" w:lineRule="exact"/>
              <w:ind w:right="-108"/>
              <w:jc w:val="center"/>
              <w:rPr>
                <w:rFonts w:ascii="Arial" w:hAnsi="Arial" w:cs="Arial"/>
                <w:sz w:val="14"/>
                <w:szCs w:val="14"/>
              </w:rPr>
            </w:pPr>
          </w:p>
        </w:tc>
        <w:tc>
          <w:tcPr>
            <w:tcW w:w="1979" w:type="dxa"/>
            <w:gridSpan w:val="2"/>
            <w:hideMark/>
          </w:tcPr>
          <w:p w:rsidR="009A413A" w:rsidRDefault="009A413A" w:rsidP="009A413A">
            <w:pPr>
              <w:pBdr>
                <w:bottom w:val="single" w:sz="4" w:space="1" w:color="auto"/>
              </w:pBdr>
              <w:spacing w:line="340" w:lineRule="exact"/>
              <w:jc w:val="center"/>
              <w:rPr>
                <w:rFonts w:ascii="Arial" w:hAnsi="Arial" w:cs="Arial"/>
                <w:sz w:val="14"/>
                <w:szCs w:val="14"/>
              </w:rPr>
            </w:pPr>
          </w:p>
          <w:p w:rsidR="009A413A" w:rsidRDefault="009A413A" w:rsidP="009A413A">
            <w:pPr>
              <w:pBdr>
                <w:bottom w:val="single" w:sz="4" w:space="1" w:color="auto"/>
              </w:pBdr>
              <w:spacing w:line="340" w:lineRule="exact"/>
              <w:jc w:val="center"/>
              <w:rPr>
                <w:rFonts w:ascii="Arial" w:hAnsi="Arial" w:cs="Arial"/>
                <w:sz w:val="14"/>
                <w:szCs w:val="14"/>
                <w:cs/>
              </w:rPr>
            </w:pPr>
            <w:r w:rsidRPr="007037F4">
              <w:rPr>
                <w:rFonts w:ascii="Arial" w:hAnsi="Arial" w:cs="Arial"/>
                <w:sz w:val="14"/>
                <w:szCs w:val="14"/>
              </w:rPr>
              <w:t>Profit</w:t>
            </w:r>
            <w:r>
              <w:rPr>
                <w:rFonts w:ascii="Arial" w:hAnsi="Arial" w:cstheme="minorBidi"/>
                <w:sz w:val="14"/>
                <w:szCs w:val="14"/>
              </w:rPr>
              <w:t xml:space="preserve"> </w:t>
            </w:r>
            <w:r w:rsidRPr="007037F4">
              <w:rPr>
                <w:rFonts w:ascii="Arial" w:hAnsi="Arial" w:cs="Arial"/>
                <w:sz w:val="14"/>
                <w:szCs w:val="14"/>
              </w:rPr>
              <w:t>for the</w:t>
            </w:r>
            <w:r>
              <w:rPr>
                <w:rFonts w:ascii="Arial" w:hAnsi="Arial"/>
                <w:sz w:val="14"/>
                <w:szCs w:val="14"/>
                <w:cs/>
              </w:rPr>
              <w:t xml:space="preserve"> </w:t>
            </w:r>
            <w:r w:rsidRPr="007037F4">
              <w:rPr>
                <w:rFonts w:ascii="Arial" w:hAnsi="Arial" w:cs="Arial"/>
                <w:sz w:val="14"/>
                <w:szCs w:val="14"/>
              </w:rPr>
              <w:t>period</w:t>
            </w:r>
            <w:r>
              <w:rPr>
                <w:rFonts w:ascii="Arial" w:hAnsi="Arial" w:hint="cs"/>
                <w:sz w:val="14"/>
                <w:szCs w:val="14"/>
                <w:cs/>
              </w:rPr>
              <w:t xml:space="preserve"> </w:t>
            </w:r>
          </w:p>
        </w:tc>
        <w:tc>
          <w:tcPr>
            <w:tcW w:w="1980" w:type="dxa"/>
            <w:gridSpan w:val="2"/>
          </w:tcPr>
          <w:p w:rsidR="009A413A" w:rsidRDefault="009A413A" w:rsidP="009A413A">
            <w:pPr>
              <w:pBdr>
                <w:bottom w:val="single" w:sz="4" w:space="1" w:color="auto"/>
              </w:pBdr>
              <w:spacing w:line="340" w:lineRule="exact"/>
              <w:jc w:val="center"/>
              <w:rPr>
                <w:rFonts w:ascii="Arial" w:hAnsi="Arial" w:cs="Arial"/>
                <w:sz w:val="14"/>
                <w:szCs w:val="14"/>
                <w:cs/>
              </w:rPr>
            </w:pPr>
            <w:r>
              <w:rPr>
                <w:rFonts w:ascii="Arial" w:hAnsi="Arial" w:cs="Arial"/>
                <w:sz w:val="14"/>
                <w:szCs w:val="14"/>
              </w:rPr>
              <w:t>Weighted average number of ordinary shares</w:t>
            </w:r>
          </w:p>
        </w:tc>
        <w:tc>
          <w:tcPr>
            <w:tcW w:w="2070" w:type="dxa"/>
            <w:gridSpan w:val="2"/>
            <w:hideMark/>
          </w:tcPr>
          <w:p w:rsidR="009A413A" w:rsidRDefault="009A413A" w:rsidP="009A413A">
            <w:pPr>
              <w:pBdr>
                <w:bottom w:val="single" w:sz="4" w:space="1" w:color="auto"/>
              </w:pBdr>
              <w:spacing w:line="340" w:lineRule="exact"/>
              <w:jc w:val="center"/>
              <w:rPr>
                <w:rFonts w:ascii="Arial" w:hAnsi="Arial" w:cs="Arial"/>
                <w:sz w:val="14"/>
                <w:szCs w:val="14"/>
              </w:rPr>
            </w:pPr>
          </w:p>
          <w:p w:rsidR="009A413A" w:rsidRDefault="009A413A" w:rsidP="009A413A">
            <w:pPr>
              <w:pBdr>
                <w:bottom w:val="single" w:sz="4" w:space="1" w:color="auto"/>
              </w:pBdr>
              <w:spacing w:line="340" w:lineRule="exact"/>
              <w:jc w:val="center"/>
              <w:rPr>
                <w:rFonts w:ascii="Arial" w:hAnsi="Arial" w:cs="Arial"/>
                <w:sz w:val="14"/>
                <w:szCs w:val="14"/>
                <w:cs/>
              </w:rPr>
            </w:pPr>
            <w:r w:rsidRPr="007037F4">
              <w:rPr>
                <w:rFonts w:ascii="Arial" w:hAnsi="Arial" w:cs="Arial"/>
                <w:sz w:val="14"/>
                <w:szCs w:val="14"/>
              </w:rPr>
              <w:t>Earnings per share</w:t>
            </w:r>
          </w:p>
        </w:tc>
      </w:tr>
      <w:tr w:rsidR="009A413A" w:rsidTr="00227512">
        <w:tc>
          <w:tcPr>
            <w:tcW w:w="3079" w:type="dxa"/>
          </w:tcPr>
          <w:p w:rsidR="009A413A" w:rsidRDefault="009A413A" w:rsidP="009A413A">
            <w:pPr>
              <w:spacing w:line="340" w:lineRule="exact"/>
              <w:ind w:right="-108"/>
              <w:jc w:val="both"/>
              <w:rPr>
                <w:rFonts w:ascii="Arial" w:hAnsi="Arial"/>
                <w:sz w:val="14"/>
                <w:szCs w:val="14"/>
                <w:lang w:val="en-GB"/>
              </w:rPr>
            </w:pPr>
          </w:p>
        </w:tc>
        <w:tc>
          <w:tcPr>
            <w:tcW w:w="1079" w:type="dxa"/>
            <w:hideMark/>
          </w:tcPr>
          <w:p w:rsidR="009A413A" w:rsidRPr="007037F4" w:rsidRDefault="009A413A" w:rsidP="009A413A">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c>
          <w:tcPr>
            <w:tcW w:w="900" w:type="dxa"/>
            <w:hideMark/>
          </w:tcPr>
          <w:p w:rsidR="009A413A" w:rsidRPr="007037F4" w:rsidRDefault="009A413A" w:rsidP="009A413A">
            <w:pPr>
              <w:pBdr>
                <w:bottom w:val="single" w:sz="4" w:space="1" w:color="auto"/>
              </w:pBdr>
              <w:spacing w:line="340" w:lineRule="exact"/>
              <w:ind w:right="-1"/>
              <w:jc w:val="center"/>
              <w:rPr>
                <w:rFonts w:ascii="Arial" w:hAnsi="Arial"/>
                <w:sz w:val="14"/>
                <w:szCs w:val="14"/>
              </w:rPr>
            </w:pPr>
            <w:r>
              <w:rPr>
                <w:rFonts w:ascii="Arial" w:hAnsi="Arial"/>
                <w:sz w:val="14"/>
                <w:szCs w:val="14"/>
              </w:rPr>
              <w:t>2018</w:t>
            </w:r>
          </w:p>
        </w:tc>
        <w:tc>
          <w:tcPr>
            <w:tcW w:w="990" w:type="dxa"/>
          </w:tcPr>
          <w:p w:rsidR="009A413A" w:rsidRPr="007037F4" w:rsidRDefault="009A413A" w:rsidP="009A413A">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c>
          <w:tcPr>
            <w:tcW w:w="990" w:type="dxa"/>
            <w:hideMark/>
          </w:tcPr>
          <w:p w:rsidR="009A413A" w:rsidRPr="007037F4" w:rsidRDefault="009A413A" w:rsidP="009A413A">
            <w:pPr>
              <w:pBdr>
                <w:bottom w:val="single" w:sz="4" w:space="1" w:color="auto"/>
              </w:pBdr>
              <w:spacing w:line="340" w:lineRule="exact"/>
              <w:ind w:right="-1"/>
              <w:jc w:val="center"/>
              <w:rPr>
                <w:rFonts w:ascii="Arial" w:hAnsi="Arial"/>
                <w:sz w:val="14"/>
                <w:szCs w:val="14"/>
              </w:rPr>
            </w:pPr>
            <w:r>
              <w:rPr>
                <w:rFonts w:ascii="Arial" w:hAnsi="Arial"/>
                <w:sz w:val="14"/>
                <w:szCs w:val="14"/>
              </w:rPr>
              <w:t>2018</w:t>
            </w:r>
          </w:p>
        </w:tc>
        <w:tc>
          <w:tcPr>
            <w:tcW w:w="1035" w:type="dxa"/>
            <w:hideMark/>
          </w:tcPr>
          <w:p w:rsidR="009A413A" w:rsidRPr="007037F4" w:rsidRDefault="009A413A" w:rsidP="009A413A">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c>
          <w:tcPr>
            <w:tcW w:w="1035" w:type="dxa"/>
            <w:hideMark/>
          </w:tcPr>
          <w:p w:rsidR="009A413A" w:rsidRPr="007037F4" w:rsidRDefault="009A413A" w:rsidP="009A413A">
            <w:pPr>
              <w:pBdr>
                <w:bottom w:val="single" w:sz="4" w:space="1" w:color="auto"/>
              </w:pBdr>
              <w:spacing w:line="340" w:lineRule="exact"/>
              <w:ind w:right="-1"/>
              <w:jc w:val="center"/>
              <w:rPr>
                <w:rFonts w:ascii="Arial" w:hAnsi="Arial"/>
                <w:sz w:val="14"/>
                <w:szCs w:val="14"/>
              </w:rPr>
            </w:pPr>
            <w:r>
              <w:rPr>
                <w:rFonts w:ascii="Arial" w:hAnsi="Arial"/>
                <w:sz w:val="14"/>
                <w:szCs w:val="14"/>
              </w:rPr>
              <w:t>2018</w:t>
            </w:r>
          </w:p>
        </w:tc>
      </w:tr>
      <w:tr w:rsidR="009A413A" w:rsidTr="00227512">
        <w:tc>
          <w:tcPr>
            <w:tcW w:w="3079" w:type="dxa"/>
          </w:tcPr>
          <w:p w:rsidR="009A413A" w:rsidRDefault="009A413A" w:rsidP="009A413A">
            <w:pPr>
              <w:spacing w:line="340" w:lineRule="exact"/>
              <w:ind w:right="-108"/>
              <w:jc w:val="both"/>
              <w:rPr>
                <w:rFonts w:ascii="Arial" w:hAnsi="Arial"/>
                <w:sz w:val="14"/>
                <w:szCs w:val="14"/>
                <w:lang w:val="en-GB"/>
              </w:rPr>
            </w:pPr>
          </w:p>
        </w:tc>
        <w:tc>
          <w:tcPr>
            <w:tcW w:w="1079" w:type="dxa"/>
            <w:hideMark/>
          </w:tcPr>
          <w:p w:rsidR="009A413A" w:rsidRDefault="009A413A" w:rsidP="009A413A">
            <w:pPr>
              <w:spacing w:line="340" w:lineRule="exact"/>
              <w:ind w:left="-198" w:right="-198"/>
              <w:jc w:val="center"/>
              <w:rPr>
                <w:rFonts w:ascii="Arial" w:hAnsi="Arial" w:cs="Arial"/>
                <w:sz w:val="14"/>
                <w:szCs w:val="14"/>
                <w:rtl/>
                <w:cs/>
              </w:rPr>
            </w:pPr>
            <w:r>
              <w:rPr>
                <w:rFonts w:ascii="Arial" w:hAnsi="Arial"/>
                <w:sz w:val="14"/>
                <w:szCs w:val="14"/>
              </w:rPr>
              <w:t>(T</w:t>
            </w:r>
            <w:proofErr w:type="spellStart"/>
            <w:r>
              <w:rPr>
                <w:rFonts w:ascii="Arial" w:hAnsi="Arial" w:cs="Arial"/>
                <w:sz w:val="14"/>
                <w:szCs w:val="14"/>
                <w:cs/>
              </w:rPr>
              <w:t>housand</w:t>
            </w:r>
            <w:proofErr w:type="spellEnd"/>
          </w:p>
        </w:tc>
        <w:tc>
          <w:tcPr>
            <w:tcW w:w="900" w:type="dxa"/>
            <w:hideMark/>
          </w:tcPr>
          <w:p w:rsidR="009A413A" w:rsidRDefault="009A413A" w:rsidP="009A413A">
            <w:pPr>
              <w:spacing w:line="340" w:lineRule="exact"/>
              <w:ind w:left="-198" w:right="-198"/>
              <w:jc w:val="center"/>
              <w:rPr>
                <w:rFonts w:ascii="Arial" w:hAnsi="Arial" w:cs="Arial"/>
                <w:sz w:val="14"/>
                <w:szCs w:val="14"/>
                <w:cs/>
              </w:rPr>
            </w:pPr>
            <w:r>
              <w:rPr>
                <w:rFonts w:ascii="Arial" w:hAnsi="Arial"/>
                <w:sz w:val="14"/>
                <w:szCs w:val="14"/>
              </w:rPr>
              <w:t>(</w:t>
            </w:r>
            <w:proofErr w:type="spellStart"/>
            <w:r>
              <w:rPr>
                <w:rFonts w:ascii="Arial" w:hAnsi="Arial" w:cs="Arial"/>
                <w:sz w:val="14"/>
                <w:szCs w:val="14"/>
                <w:cs/>
              </w:rPr>
              <w:t>Thousand</w:t>
            </w:r>
            <w:proofErr w:type="spellEnd"/>
          </w:p>
        </w:tc>
        <w:tc>
          <w:tcPr>
            <w:tcW w:w="990" w:type="dxa"/>
          </w:tcPr>
          <w:p w:rsidR="009A413A" w:rsidRDefault="009A413A" w:rsidP="009A413A">
            <w:pPr>
              <w:spacing w:line="340" w:lineRule="exact"/>
              <w:ind w:left="-198" w:right="-198"/>
              <w:jc w:val="center"/>
              <w:rPr>
                <w:rFonts w:ascii="Arial" w:hAnsi="Arial" w:cs="Arial"/>
                <w:sz w:val="14"/>
                <w:szCs w:val="14"/>
                <w:cs/>
              </w:rPr>
            </w:pPr>
            <w:r>
              <w:rPr>
                <w:rFonts w:ascii="Arial" w:hAnsi="Arial"/>
                <w:sz w:val="14"/>
                <w:szCs w:val="14"/>
              </w:rPr>
              <w:t>(Thousand</w:t>
            </w:r>
          </w:p>
        </w:tc>
        <w:tc>
          <w:tcPr>
            <w:tcW w:w="990" w:type="dxa"/>
            <w:hideMark/>
          </w:tcPr>
          <w:p w:rsidR="009A413A" w:rsidRDefault="009A413A" w:rsidP="009A413A">
            <w:pPr>
              <w:spacing w:line="340" w:lineRule="exact"/>
              <w:ind w:left="-198" w:right="-198"/>
              <w:jc w:val="center"/>
              <w:rPr>
                <w:rFonts w:ascii="Arial" w:hAnsi="Arial" w:cs="Arial"/>
                <w:sz w:val="14"/>
                <w:szCs w:val="14"/>
                <w:cs/>
              </w:rPr>
            </w:pPr>
            <w:r>
              <w:rPr>
                <w:rFonts w:ascii="Arial" w:hAnsi="Arial"/>
                <w:sz w:val="14"/>
                <w:szCs w:val="14"/>
              </w:rPr>
              <w:t>(Thousand</w:t>
            </w:r>
          </w:p>
        </w:tc>
        <w:tc>
          <w:tcPr>
            <w:tcW w:w="1035" w:type="dxa"/>
            <w:hideMark/>
          </w:tcPr>
          <w:p w:rsidR="009A413A" w:rsidRDefault="009A413A" w:rsidP="009A413A">
            <w:pPr>
              <w:spacing w:line="340" w:lineRule="exact"/>
              <w:jc w:val="center"/>
              <w:rPr>
                <w:rFonts w:ascii="Arial" w:hAnsi="Arial" w:cs="Arial"/>
                <w:sz w:val="14"/>
                <w:szCs w:val="14"/>
                <w:cs/>
              </w:rPr>
            </w:pPr>
            <w:r>
              <w:rPr>
                <w:rFonts w:ascii="Arial" w:hAnsi="Arial"/>
                <w:sz w:val="14"/>
                <w:szCs w:val="14"/>
              </w:rPr>
              <w:t>(Baht)</w:t>
            </w:r>
          </w:p>
        </w:tc>
        <w:tc>
          <w:tcPr>
            <w:tcW w:w="1035" w:type="dxa"/>
            <w:hideMark/>
          </w:tcPr>
          <w:p w:rsidR="009A413A" w:rsidRDefault="009A413A" w:rsidP="009A413A">
            <w:pPr>
              <w:spacing w:line="340" w:lineRule="exact"/>
              <w:jc w:val="center"/>
              <w:rPr>
                <w:rFonts w:ascii="Arial" w:hAnsi="Arial" w:cs="Arial"/>
                <w:sz w:val="14"/>
                <w:szCs w:val="14"/>
                <w:cs/>
              </w:rPr>
            </w:pPr>
            <w:r>
              <w:rPr>
                <w:rFonts w:ascii="Arial" w:hAnsi="Arial"/>
                <w:sz w:val="14"/>
                <w:szCs w:val="14"/>
              </w:rPr>
              <w:t>(Baht)</w:t>
            </w:r>
          </w:p>
        </w:tc>
      </w:tr>
      <w:tr w:rsidR="009A413A" w:rsidTr="00227512">
        <w:tc>
          <w:tcPr>
            <w:tcW w:w="3079" w:type="dxa"/>
          </w:tcPr>
          <w:p w:rsidR="009A413A" w:rsidRDefault="009A413A" w:rsidP="009A413A">
            <w:pPr>
              <w:spacing w:line="340" w:lineRule="exact"/>
              <w:ind w:right="-108"/>
              <w:jc w:val="both"/>
              <w:rPr>
                <w:rFonts w:ascii="Arial" w:hAnsi="Arial"/>
                <w:sz w:val="14"/>
                <w:szCs w:val="14"/>
                <w:lang w:val="en-GB"/>
              </w:rPr>
            </w:pPr>
          </w:p>
        </w:tc>
        <w:tc>
          <w:tcPr>
            <w:tcW w:w="1079" w:type="dxa"/>
            <w:hideMark/>
          </w:tcPr>
          <w:p w:rsidR="009A413A" w:rsidRDefault="009A413A" w:rsidP="009A413A">
            <w:pPr>
              <w:spacing w:line="340" w:lineRule="exact"/>
              <w:ind w:left="-198" w:right="-198"/>
              <w:jc w:val="center"/>
              <w:rPr>
                <w:rFonts w:ascii="Arial" w:hAnsi="Arial" w:cs="Arial"/>
                <w:sz w:val="14"/>
                <w:szCs w:val="14"/>
                <w:rtl/>
                <w:cs/>
              </w:rPr>
            </w:pPr>
            <w:proofErr w:type="spellStart"/>
            <w:r>
              <w:rPr>
                <w:rFonts w:ascii="Arial" w:hAnsi="Arial" w:cs="Arial"/>
                <w:sz w:val="14"/>
                <w:szCs w:val="14"/>
                <w:cs/>
              </w:rPr>
              <w:t>Baht</w:t>
            </w:r>
            <w:proofErr w:type="spellEnd"/>
            <w:r>
              <w:rPr>
                <w:rFonts w:ascii="Arial" w:hAnsi="Arial" w:cs="Arial"/>
                <w:sz w:val="14"/>
                <w:szCs w:val="14"/>
                <w:cs/>
              </w:rPr>
              <w:t>)</w:t>
            </w:r>
          </w:p>
        </w:tc>
        <w:tc>
          <w:tcPr>
            <w:tcW w:w="900" w:type="dxa"/>
            <w:hideMark/>
          </w:tcPr>
          <w:p w:rsidR="009A413A" w:rsidRDefault="009A413A" w:rsidP="009A413A">
            <w:pPr>
              <w:spacing w:line="340" w:lineRule="exact"/>
              <w:ind w:left="-198" w:right="-198"/>
              <w:jc w:val="center"/>
              <w:rPr>
                <w:rFonts w:ascii="Arial" w:hAnsi="Arial" w:cs="Arial"/>
                <w:sz w:val="14"/>
                <w:szCs w:val="14"/>
                <w:cs/>
              </w:rPr>
            </w:pPr>
            <w:proofErr w:type="spellStart"/>
            <w:r>
              <w:rPr>
                <w:rFonts w:ascii="Arial" w:hAnsi="Arial" w:cs="Arial"/>
                <w:sz w:val="14"/>
                <w:szCs w:val="14"/>
                <w:cs/>
              </w:rPr>
              <w:t>Baht</w:t>
            </w:r>
            <w:proofErr w:type="spellEnd"/>
            <w:r>
              <w:rPr>
                <w:rFonts w:ascii="Arial" w:hAnsi="Arial" w:cs="Arial"/>
                <w:sz w:val="14"/>
                <w:szCs w:val="14"/>
                <w:cs/>
              </w:rPr>
              <w:t>)</w:t>
            </w:r>
          </w:p>
        </w:tc>
        <w:tc>
          <w:tcPr>
            <w:tcW w:w="990" w:type="dxa"/>
          </w:tcPr>
          <w:p w:rsidR="009A413A" w:rsidRDefault="009A413A" w:rsidP="009A413A">
            <w:pPr>
              <w:spacing w:line="340" w:lineRule="exact"/>
              <w:ind w:left="-198" w:right="-198"/>
              <w:jc w:val="center"/>
              <w:rPr>
                <w:rFonts w:ascii="Arial" w:hAnsi="Arial" w:cs="Arial"/>
                <w:sz w:val="14"/>
                <w:szCs w:val="14"/>
                <w:cs/>
              </w:rPr>
            </w:pPr>
            <w:proofErr w:type="spellStart"/>
            <w:r>
              <w:rPr>
                <w:rFonts w:ascii="Arial" w:hAnsi="Arial" w:cs="Arial"/>
                <w:sz w:val="14"/>
                <w:szCs w:val="14"/>
                <w:cs/>
              </w:rPr>
              <w:t>shares</w:t>
            </w:r>
            <w:proofErr w:type="spellEnd"/>
            <w:r>
              <w:rPr>
                <w:rFonts w:ascii="Arial" w:hAnsi="Arial" w:cs="Arial"/>
                <w:sz w:val="14"/>
                <w:szCs w:val="14"/>
                <w:cs/>
              </w:rPr>
              <w:t>)</w:t>
            </w:r>
          </w:p>
        </w:tc>
        <w:tc>
          <w:tcPr>
            <w:tcW w:w="990" w:type="dxa"/>
            <w:hideMark/>
          </w:tcPr>
          <w:p w:rsidR="009A413A" w:rsidRDefault="009A413A" w:rsidP="009A413A">
            <w:pPr>
              <w:spacing w:line="340" w:lineRule="exact"/>
              <w:ind w:left="-198" w:right="-198"/>
              <w:jc w:val="center"/>
              <w:rPr>
                <w:rFonts w:ascii="Arial" w:hAnsi="Arial" w:cs="Arial"/>
                <w:sz w:val="14"/>
                <w:szCs w:val="14"/>
                <w:cs/>
              </w:rPr>
            </w:pPr>
            <w:proofErr w:type="spellStart"/>
            <w:r>
              <w:rPr>
                <w:rFonts w:ascii="Arial" w:hAnsi="Arial" w:cs="Arial"/>
                <w:sz w:val="14"/>
                <w:szCs w:val="14"/>
                <w:cs/>
              </w:rPr>
              <w:t>shares</w:t>
            </w:r>
            <w:proofErr w:type="spellEnd"/>
            <w:r>
              <w:rPr>
                <w:rFonts w:ascii="Arial" w:hAnsi="Arial" w:cs="Arial"/>
                <w:sz w:val="14"/>
                <w:szCs w:val="14"/>
                <w:cs/>
              </w:rPr>
              <w:t>)</w:t>
            </w:r>
          </w:p>
        </w:tc>
        <w:tc>
          <w:tcPr>
            <w:tcW w:w="1035" w:type="dxa"/>
          </w:tcPr>
          <w:p w:rsidR="009A413A" w:rsidRDefault="009A413A" w:rsidP="009A413A">
            <w:pPr>
              <w:spacing w:line="340" w:lineRule="exact"/>
              <w:jc w:val="center"/>
              <w:rPr>
                <w:rFonts w:ascii="Arial" w:hAnsi="Arial" w:cs="Arial"/>
                <w:sz w:val="14"/>
                <w:szCs w:val="14"/>
                <w:cs/>
              </w:rPr>
            </w:pPr>
          </w:p>
        </w:tc>
        <w:tc>
          <w:tcPr>
            <w:tcW w:w="1035" w:type="dxa"/>
          </w:tcPr>
          <w:p w:rsidR="009A413A" w:rsidRDefault="009A413A" w:rsidP="009A413A">
            <w:pPr>
              <w:spacing w:line="340" w:lineRule="exact"/>
              <w:jc w:val="center"/>
              <w:rPr>
                <w:rFonts w:ascii="Arial" w:hAnsi="Arial"/>
                <w:sz w:val="14"/>
                <w:szCs w:val="14"/>
                <w:cs/>
                <w:lang w:val="en-GB"/>
              </w:rPr>
            </w:pPr>
          </w:p>
        </w:tc>
      </w:tr>
      <w:tr w:rsidR="009A413A" w:rsidTr="00227512">
        <w:tc>
          <w:tcPr>
            <w:tcW w:w="3079" w:type="dxa"/>
          </w:tcPr>
          <w:p w:rsidR="009A413A" w:rsidRDefault="009A413A" w:rsidP="009A413A">
            <w:pPr>
              <w:spacing w:line="340" w:lineRule="exact"/>
              <w:ind w:right="-108"/>
              <w:jc w:val="both"/>
              <w:rPr>
                <w:rFonts w:ascii="Arial" w:hAnsi="Arial"/>
                <w:sz w:val="14"/>
                <w:szCs w:val="14"/>
                <w:lang w:val="en-GB"/>
              </w:rPr>
            </w:pPr>
            <w:r w:rsidRPr="007037F4">
              <w:rPr>
                <w:rFonts w:ascii="Arial" w:hAnsi="Arial" w:cs="Arial"/>
                <w:b/>
                <w:bCs/>
                <w:sz w:val="14"/>
                <w:szCs w:val="14"/>
              </w:rPr>
              <w:t>Basic earnings per share</w:t>
            </w:r>
          </w:p>
        </w:tc>
        <w:tc>
          <w:tcPr>
            <w:tcW w:w="1079" w:type="dxa"/>
          </w:tcPr>
          <w:p w:rsidR="009A413A" w:rsidRDefault="009A413A" w:rsidP="009A413A">
            <w:pPr>
              <w:spacing w:line="340" w:lineRule="exact"/>
              <w:ind w:left="-198" w:right="-198"/>
              <w:jc w:val="center"/>
              <w:rPr>
                <w:rFonts w:ascii="Arial" w:hAnsi="Arial" w:cs="Arial"/>
                <w:sz w:val="14"/>
                <w:szCs w:val="14"/>
                <w:cs/>
              </w:rPr>
            </w:pPr>
          </w:p>
        </w:tc>
        <w:tc>
          <w:tcPr>
            <w:tcW w:w="900" w:type="dxa"/>
          </w:tcPr>
          <w:p w:rsidR="009A413A" w:rsidRDefault="009A413A" w:rsidP="009A413A">
            <w:pPr>
              <w:spacing w:line="340" w:lineRule="exact"/>
              <w:ind w:left="-198" w:right="-198"/>
              <w:jc w:val="center"/>
              <w:rPr>
                <w:rFonts w:ascii="Arial" w:hAnsi="Arial" w:cs="Arial"/>
                <w:sz w:val="14"/>
                <w:szCs w:val="14"/>
                <w:cs/>
              </w:rPr>
            </w:pPr>
          </w:p>
        </w:tc>
        <w:tc>
          <w:tcPr>
            <w:tcW w:w="990" w:type="dxa"/>
          </w:tcPr>
          <w:p w:rsidR="009A413A" w:rsidRDefault="009A413A" w:rsidP="009A413A">
            <w:pPr>
              <w:spacing w:line="340" w:lineRule="exact"/>
              <w:ind w:left="-198" w:right="-198"/>
              <w:jc w:val="center"/>
              <w:rPr>
                <w:rFonts w:ascii="Arial" w:hAnsi="Arial" w:cs="Arial"/>
                <w:sz w:val="14"/>
                <w:szCs w:val="14"/>
                <w:cs/>
              </w:rPr>
            </w:pPr>
          </w:p>
        </w:tc>
        <w:tc>
          <w:tcPr>
            <w:tcW w:w="990" w:type="dxa"/>
          </w:tcPr>
          <w:p w:rsidR="009A413A" w:rsidRDefault="009A413A" w:rsidP="009A413A">
            <w:pPr>
              <w:spacing w:line="340" w:lineRule="exact"/>
              <w:ind w:left="-198" w:right="-198"/>
              <w:jc w:val="center"/>
              <w:rPr>
                <w:rFonts w:ascii="Arial" w:hAnsi="Arial" w:cs="Arial"/>
                <w:sz w:val="14"/>
                <w:szCs w:val="14"/>
                <w:cs/>
              </w:rPr>
            </w:pPr>
          </w:p>
        </w:tc>
        <w:tc>
          <w:tcPr>
            <w:tcW w:w="1035" w:type="dxa"/>
          </w:tcPr>
          <w:p w:rsidR="009A413A" w:rsidRDefault="009A413A" w:rsidP="009A413A">
            <w:pPr>
              <w:spacing w:line="340" w:lineRule="exact"/>
              <w:jc w:val="center"/>
              <w:rPr>
                <w:rFonts w:ascii="Arial" w:hAnsi="Arial" w:cs="Arial"/>
                <w:sz w:val="14"/>
                <w:szCs w:val="14"/>
                <w:cs/>
              </w:rPr>
            </w:pPr>
          </w:p>
        </w:tc>
        <w:tc>
          <w:tcPr>
            <w:tcW w:w="1035" w:type="dxa"/>
          </w:tcPr>
          <w:p w:rsidR="009A413A" w:rsidRDefault="009A413A" w:rsidP="009A413A">
            <w:pPr>
              <w:spacing w:line="340" w:lineRule="exact"/>
              <w:jc w:val="center"/>
              <w:rPr>
                <w:rFonts w:ascii="Arial" w:hAnsi="Arial"/>
                <w:sz w:val="14"/>
                <w:szCs w:val="14"/>
                <w:cs/>
                <w:lang w:val="en-GB"/>
              </w:rPr>
            </w:pPr>
          </w:p>
        </w:tc>
      </w:tr>
      <w:tr w:rsidR="009A413A" w:rsidRPr="007037F4" w:rsidTr="00227512">
        <w:tc>
          <w:tcPr>
            <w:tcW w:w="3079" w:type="dxa"/>
            <w:vAlign w:val="bottom"/>
            <w:hideMark/>
          </w:tcPr>
          <w:p w:rsidR="009A413A" w:rsidRDefault="009A413A" w:rsidP="009A413A">
            <w:pPr>
              <w:tabs>
                <w:tab w:val="left" w:pos="180"/>
              </w:tabs>
              <w:spacing w:line="340" w:lineRule="exact"/>
              <w:ind w:left="360" w:right="12" w:hanging="360"/>
              <w:rPr>
                <w:rFonts w:ascii="Arial" w:hAnsi="Arial" w:cs="Arial"/>
                <w:sz w:val="14"/>
                <w:szCs w:val="14"/>
                <w:rtl/>
                <w:cs/>
                <w:lang w:val="en-GB"/>
              </w:rPr>
            </w:pPr>
            <w:r>
              <w:rPr>
                <w:rFonts w:ascii="Arial" w:hAnsi="Arial" w:cs="Arial"/>
                <w:sz w:val="14"/>
                <w:szCs w:val="14"/>
                <w:rtl/>
                <w:lang w:val="en-GB" w:bidi="ar-SA"/>
              </w:rPr>
              <w:tab/>
            </w:r>
            <w:r w:rsidRPr="00B85A69">
              <w:rPr>
                <w:rFonts w:ascii="Arial" w:hAnsi="Arial" w:cs="Arial"/>
                <w:sz w:val="14"/>
                <w:szCs w:val="14"/>
              </w:rPr>
              <w:t>Profit attributable to equity holders of the Company</w:t>
            </w:r>
          </w:p>
        </w:tc>
        <w:tc>
          <w:tcPr>
            <w:tcW w:w="1079" w:type="dxa"/>
            <w:vAlign w:val="bottom"/>
          </w:tcPr>
          <w:p w:rsidR="009A413A" w:rsidRPr="007037F4" w:rsidRDefault="009A413A" w:rsidP="009A413A">
            <w:pPr>
              <w:tabs>
                <w:tab w:val="decimal" w:pos="791"/>
              </w:tabs>
              <w:spacing w:line="340" w:lineRule="exact"/>
              <w:ind w:left="-18"/>
              <w:rPr>
                <w:rFonts w:ascii="Arial" w:hAnsi="Arial" w:cs="Arial"/>
                <w:sz w:val="14"/>
                <w:szCs w:val="14"/>
                <w:cs/>
              </w:rPr>
            </w:pPr>
            <w:r>
              <w:rPr>
                <w:rFonts w:ascii="Arial" w:hAnsi="Arial" w:cs="Arial"/>
                <w:sz w:val="14"/>
                <w:szCs w:val="14"/>
              </w:rPr>
              <w:t>60,943</w:t>
            </w:r>
          </w:p>
        </w:tc>
        <w:tc>
          <w:tcPr>
            <w:tcW w:w="900" w:type="dxa"/>
            <w:vAlign w:val="bottom"/>
          </w:tcPr>
          <w:p w:rsidR="009A413A" w:rsidRPr="007037F4" w:rsidRDefault="009A413A" w:rsidP="009A413A">
            <w:pPr>
              <w:tabs>
                <w:tab w:val="decimal" w:pos="606"/>
              </w:tabs>
              <w:spacing w:line="340" w:lineRule="exact"/>
              <w:ind w:left="-18"/>
              <w:rPr>
                <w:rFonts w:ascii="Arial" w:hAnsi="Arial" w:cs="Arial"/>
                <w:sz w:val="14"/>
                <w:szCs w:val="14"/>
                <w:cs/>
              </w:rPr>
            </w:pPr>
            <w:r>
              <w:rPr>
                <w:rFonts w:ascii="Arial" w:hAnsi="Arial" w:cs="Arial"/>
                <w:sz w:val="14"/>
                <w:szCs w:val="14"/>
              </w:rPr>
              <w:t>55,543</w:t>
            </w:r>
          </w:p>
        </w:tc>
        <w:tc>
          <w:tcPr>
            <w:tcW w:w="990" w:type="dxa"/>
          </w:tcPr>
          <w:p w:rsidR="009A413A" w:rsidRDefault="009A413A" w:rsidP="009A413A">
            <w:pPr>
              <w:tabs>
                <w:tab w:val="decimal" w:pos="702"/>
              </w:tabs>
              <w:spacing w:line="340" w:lineRule="exact"/>
              <w:ind w:left="-18"/>
              <w:rPr>
                <w:rFonts w:ascii="Arial" w:hAnsi="Arial" w:cs="Arial"/>
                <w:sz w:val="14"/>
                <w:szCs w:val="14"/>
              </w:rPr>
            </w:pPr>
          </w:p>
          <w:p w:rsidR="009A413A" w:rsidRPr="007037F4" w:rsidRDefault="009A413A" w:rsidP="009A413A">
            <w:pPr>
              <w:tabs>
                <w:tab w:val="decimal" w:pos="702"/>
              </w:tabs>
              <w:spacing w:line="340" w:lineRule="exact"/>
              <w:ind w:left="-18"/>
              <w:rPr>
                <w:rFonts w:ascii="Arial" w:hAnsi="Arial" w:cs="Arial"/>
                <w:sz w:val="14"/>
                <w:szCs w:val="14"/>
                <w:cs/>
              </w:rPr>
            </w:pPr>
            <w:r>
              <w:rPr>
                <w:rFonts w:ascii="Arial" w:hAnsi="Arial" w:cs="Arial"/>
                <w:sz w:val="14"/>
                <w:szCs w:val="14"/>
              </w:rPr>
              <w:t>6,878,654</w:t>
            </w:r>
          </w:p>
        </w:tc>
        <w:tc>
          <w:tcPr>
            <w:tcW w:w="990" w:type="dxa"/>
          </w:tcPr>
          <w:p w:rsidR="009A413A" w:rsidRDefault="009A413A" w:rsidP="009A413A">
            <w:pPr>
              <w:tabs>
                <w:tab w:val="decimal" w:pos="702"/>
              </w:tabs>
              <w:spacing w:line="340" w:lineRule="exact"/>
              <w:ind w:left="-18"/>
              <w:rPr>
                <w:rFonts w:ascii="Arial" w:hAnsi="Arial" w:cs="Arial"/>
                <w:sz w:val="14"/>
                <w:szCs w:val="14"/>
              </w:rPr>
            </w:pPr>
          </w:p>
          <w:p w:rsidR="009A413A" w:rsidRPr="007037F4" w:rsidRDefault="009A413A" w:rsidP="009A413A">
            <w:pPr>
              <w:tabs>
                <w:tab w:val="decimal" w:pos="702"/>
              </w:tabs>
              <w:spacing w:line="340" w:lineRule="exact"/>
              <w:ind w:left="-18"/>
              <w:rPr>
                <w:rFonts w:ascii="Arial" w:hAnsi="Arial" w:cs="Arial"/>
                <w:sz w:val="14"/>
                <w:szCs w:val="14"/>
                <w:cs/>
              </w:rPr>
            </w:pPr>
            <w:r>
              <w:rPr>
                <w:rFonts w:ascii="Arial" w:hAnsi="Arial" w:cs="Arial"/>
                <w:sz w:val="14"/>
                <w:szCs w:val="14"/>
              </w:rPr>
              <w:t>6,441,603</w:t>
            </w:r>
          </w:p>
        </w:tc>
        <w:tc>
          <w:tcPr>
            <w:tcW w:w="1035" w:type="dxa"/>
          </w:tcPr>
          <w:p w:rsidR="009A413A" w:rsidRDefault="009A413A" w:rsidP="009A413A">
            <w:pPr>
              <w:tabs>
                <w:tab w:val="decimal" w:pos="791"/>
              </w:tabs>
              <w:spacing w:line="340" w:lineRule="exact"/>
              <w:ind w:left="-18"/>
              <w:rPr>
                <w:rFonts w:ascii="Arial" w:hAnsi="Arial" w:cs="Arial"/>
                <w:sz w:val="14"/>
                <w:szCs w:val="14"/>
              </w:rPr>
            </w:pPr>
          </w:p>
          <w:p w:rsidR="009A413A" w:rsidRPr="007D17FF" w:rsidRDefault="009A413A" w:rsidP="009A413A">
            <w:pPr>
              <w:tabs>
                <w:tab w:val="decimal" w:pos="791"/>
              </w:tabs>
              <w:spacing w:line="340" w:lineRule="exact"/>
              <w:ind w:left="-18"/>
              <w:rPr>
                <w:rFonts w:ascii="Arial" w:hAnsi="Arial" w:cs="Arial"/>
                <w:sz w:val="14"/>
                <w:szCs w:val="14"/>
                <w:rtl/>
                <w:cs/>
              </w:rPr>
            </w:pPr>
            <w:r>
              <w:rPr>
                <w:rFonts w:ascii="Arial" w:hAnsi="Arial" w:cs="Arial"/>
                <w:sz w:val="14"/>
                <w:szCs w:val="14"/>
              </w:rPr>
              <w:t>0.00886</w:t>
            </w:r>
          </w:p>
        </w:tc>
        <w:tc>
          <w:tcPr>
            <w:tcW w:w="1035" w:type="dxa"/>
          </w:tcPr>
          <w:p w:rsidR="009A413A" w:rsidRDefault="009A413A" w:rsidP="009A413A">
            <w:pPr>
              <w:tabs>
                <w:tab w:val="decimal" w:pos="791"/>
              </w:tabs>
              <w:spacing w:line="340" w:lineRule="exact"/>
              <w:ind w:left="-18"/>
              <w:rPr>
                <w:rFonts w:ascii="Arial" w:hAnsi="Arial" w:cs="Arial"/>
                <w:sz w:val="14"/>
                <w:szCs w:val="14"/>
              </w:rPr>
            </w:pPr>
          </w:p>
          <w:p w:rsidR="009A413A" w:rsidRPr="007D17FF" w:rsidRDefault="009A413A" w:rsidP="009A413A">
            <w:pPr>
              <w:tabs>
                <w:tab w:val="decimal" w:pos="791"/>
              </w:tabs>
              <w:spacing w:line="340" w:lineRule="exact"/>
              <w:ind w:left="-18"/>
              <w:rPr>
                <w:rFonts w:ascii="Arial" w:hAnsi="Arial" w:cs="Arial"/>
                <w:sz w:val="14"/>
                <w:szCs w:val="14"/>
                <w:rtl/>
                <w:cs/>
              </w:rPr>
            </w:pPr>
            <w:r w:rsidRPr="007D17FF">
              <w:rPr>
                <w:rFonts w:ascii="Arial" w:hAnsi="Arial" w:cs="Arial"/>
                <w:sz w:val="14"/>
                <w:szCs w:val="14"/>
              </w:rPr>
              <w:t>0.0086</w:t>
            </w:r>
            <w:r>
              <w:rPr>
                <w:rFonts w:ascii="Arial" w:hAnsi="Arial" w:cs="Arial"/>
                <w:sz w:val="14"/>
                <w:szCs w:val="14"/>
              </w:rPr>
              <w:t>2</w:t>
            </w:r>
          </w:p>
        </w:tc>
      </w:tr>
      <w:tr w:rsidR="009A413A" w:rsidRPr="007037F4" w:rsidTr="00227512">
        <w:tc>
          <w:tcPr>
            <w:tcW w:w="3079" w:type="dxa"/>
            <w:vAlign w:val="bottom"/>
          </w:tcPr>
          <w:p w:rsidR="009A413A" w:rsidRDefault="009A413A" w:rsidP="009A413A">
            <w:pPr>
              <w:tabs>
                <w:tab w:val="left" w:pos="180"/>
              </w:tabs>
              <w:spacing w:line="340" w:lineRule="exact"/>
              <w:ind w:left="360" w:right="12" w:hanging="360"/>
              <w:rPr>
                <w:rFonts w:ascii="Arial" w:hAnsi="Arial" w:cs="Arial"/>
                <w:sz w:val="14"/>
                <w:szCs w:val="14"/>
                <w:rtl/>
                <w:lang w:val="en-GB" w:bidi="ar-SA"/>
              </w:rPr>
            </w:pPr>
            <w:r w:rsidRPr="00B85A69">
              <w:rPr>
                <w:rFonts w:ascii="Arial" w:hAnsi="Arial" w:cs="Arial"/>
                <w:b/>
                <w:bCs/>
                <w:sz w:val="14"/>
                <w:szCs w:val="14"/>
              </w:rPr>
              <w:t>Effect of dilutive potential ordinary shares</w:t>
            </w:r>
          </w:p>
        </w:tc>
        <w:tc>
          <w:tcPr>
            <w:tcW w:w="1079" w:type="dxa"/>
            <w:vAlign w:val="bottom"/>
          </w:tcPr>
          <w:p w:rsidR="009A413A" w:rsidRDefault="009A413A" w:rsidP="009A413A">
            <w:pPr>
              <w:tabs>
                <w:tab w:val="decimal" w:pos="791"/>
              </w:tabs>
              <w:spacing w:line="340" w:lineRule="exact"/>
              <w:ind w:left="-18"/>
              <w:rPr>
                <w:rFonts w:ascii="Arial" w:hAnsi="Arial" w:cs="Arial"/>
                <w:sz w:val="14"/>
                <w:szCs w:val="14"/>
              </w:rPr>
            </w:pPr>
          </w:p>
        </w:tc>
        <w:tc>
          <w:tcPr>
            <w:tcW w:w="900" w:type="dxa"/>
            <w:vAlign w:val="bottom"/>
          </w:tcPr>
          <w:p w:rsidR="009A413A" w:rsidRDefault="009A413A" w:rsidP="009A413A">
            <w:pPr>
              <w:tabs>
                <w:tab w:val="decimal" w:pos="606"/>
              </w:tabs>
              <w:spacing w:line="340" w:lineRule="exact"/>
              <w:ind w:left="-18"/>
              <w:rPr>
                <w:rFonts w:ascii="Arial" w:hAnsi="Arial" w:cs="Arial"/>
                <w:sz w:val="14"/>
                <w:szCs w:val="14"/>
              </w:rPr>
            </w:pPr>
          </w:p>
        </w:tc>
        <w:tc>
          <w:tcPr>
            <w:tcW w:w="990" w:type="dxa"/>
          </w:tcPr>
          <w:p w:rsidR="009A413A" w:rsidRDefault="009A413A" w:rsidP="009A413A">
            <w:pPr>
              <w:tabs>
                <w:tab w:val="decimal" w:pos="702"/>
              </w:tabs>
              <w:spacing w:line="340" w:lineRule="exact"/>
              <w:ind w:left="-18"/>
              <w:rPr>
                <w:rFonts w:ascii="Arial" w:hAnsi="Arial" w:cs="Arial"/>
                <w:sz w:val="14"/>
                <w:szCs w:val="14"/>
              </w:rPr>
            </w:pPr>
          </w:p>
        </w:tc>
        <w:tc>
          <w:tcPr>
            <w:tcW w:w="990" w:type="dxa"/>
          </w:tcPr>
          <w:p w:rsidR="009A413A" w:rsidRDefault="009A413A" w:rsidP="009A413A">
            <w:pPr>
              <w:tabs>
                <w:tab w:val="decimal" w:pos="702"/>
              </w:tabs>
              <w:spacing w:line="340" w:lineRule="exact"/>
              <w:ind w:left="-18"/>
              <w:rPr>
                <w:rFonts w:ascii="Arial" w:hAnsi="Arial" w:cs="Arial"/>
                <w:sz w:val="14"/>
                <w:szCs w:val="14"/>
              </w:rPr>
            </w:pPr>
          </w:p>
        </w:tc>
        <w:tc>
          <w:tcPr>
            <w:tcW w:w="1035" w:type="dxa"/>
          </w:tcPr>
          <w:p w:rsidR="009A413A" w:rsidRDefault="009A413A" w:rsidP="009A413A">
            <w:pPr>
              <w:tabs>
                <w:tab w:val="decimal" w:pos="791"/>
              </w:tabs>
              <w:spacing w:line="340" w:lineRule="exact"/>
              <w:ind w:left="-18"/>
              <w:rPr>
                <w:rFonts w:ascii="Arial" w:hAnsi="Arial" w:cs="Arial"/>
                <w:sz w:val="14"/>
                <w:szCs w:val="14"/>
              </w:rPr>
            </w:pPr>
          </w:p>
        </w:tc>
        <w:tc>
          <w:tcPr>
            <w:tcW w:w="1035" w:type="dxa"/>
          </w:tcPr>
          <w:p w:rsidR="009A413A" w:rsidRDefault="009A413A" w:rsidP="009A413A">
            <w:pPr>
              <w:tabs>
                <w:tab w:val="decimal" w:pos="791"/>
              </w:tabs>
              <w:spacing w:line="340" w:lineRule="exact"/>
              <w:ind w:left="-18"/>
              <w:rPr>
                <w:rFonts w:ascii="Arial" w:hAnsi="Arial" w:cs="Arial"/>
                <w:sz w:val="14"/>
                <w:szCs w:val="14"/>
              </w:rPr>
            </w:pPr>
          </w:p>
        </w:tc>
      </w:tr>
      <w:tr w:rsidR="009A413A" w:rsidTr="00227512">
        <w:tc>
          <w:tcPr>
            <w:tcW w:w="3079" w:type="dxa"/>
            <w:vAlign w:val="bottom"/>
            <w:hideMark/>
          </w:tcPr>
          <w:p w:rsidR="009A413A" w:rsidRDefault="009A413A" w:rsidP="009A413A">
            <w:pPr>
              <w:tabs>
                <w:tab w:val="left" w:pos="180"/>
                <w:tab w:val="left" w:pos="360"/>
              </w:tabs>
              <w:spacing w:line="340" w:lineRule="exact"/>
              <w:ind w:right="-108"/>
              <w:rPr>
                <w:rFonts w:ascii="Arial" w:hAnsi="Arial" w:cs="Arial"/>
                <w:sz w:val="14"/>
                <w:szCs w:val="14"/>
                <w:lang w:val="en-GB"/>
              </w:rPr>
            </w:pPr>
            <w:r>
              <w:rPr>
                <w:rFonts w:ascii="Arial" w:hAnsi="Arial" w:cs="Arial"/>
                <w:sz w:val="14"/>
                <w:szCs w:val="14"/>
                <w:lang w:val="en-GB"/>
              </w:rPr>
              <w:t xml:space="preserve">   Warrants issued</w:t>
            </w:r>
            <w:r>
              <w:rPr>
                <w:rFonts w:ascii="Arial" w:hAnsi="Arial"/>
                <w:sz w:val="14"/>
                <w:szCs w:val="14"/>
                <w:cs/>
                <w:lang w:val="en-GB"/>
              </w:rPr>
              <w:t xml:space="preserve"> </w:t>
            </w:r>
            <w:r>
              <w:rPr>
                <w:rFonts w:ascii="Arial" w:hAnsi="Arial" w:cs="Arial"/>
                <w:sz w:val="14"/>
                <w:szCs w:val="14"/>
                <w:lang w:val="en-GB"/>
              </w:rPr>
              <w:t>for ESOP (</w:t>
            </w:r>
            <w:proofErr w:type="spellStart"/>
            <w:r>
              <w:rPr>
                <w:rFonts w:ascii="Arial" w:hAnsi="Arial" w:cs="Arial"/>
                <w:sz w:val="14"/>
                <w:szCs w:val="14"/>
                <w:lang w:val="en-GB"/>
              </w:rPr>
              <w:t>PSTC</w:t>
            </w:r>
            <w:proofErr w:type="spellEnd"/>
            <w:r>
              <w:rPr>
                <w:rFonts w:ascii="Arial" w:hAnsi="Arial" w:cs="Arial"/>
                <w:sz w:val="14"/>
                <w:szCs w:val="14"/>
                <w:lang w:val="en-GB"/>
              </w:rPr>
              <w:t xml:space="preserve"> - ESOP)</w:t>
            </w:r>
          </w:p>
        </w:tc>
        <w:tc>
          <w:tcPr>
            <w:tcW w:w="1079" w:type="dxa"/>
            <w:vAlign w:val="bottom"/>
          </w:tcPr>
          <w:p w:rsidR="009A413A" w:rsidRPr="007037F4" w:rsidRDefault="009A413A" w:rsidP="009A413A">
            <w:pPr>
              <w:tabs>
                <w:tab w:val="decimal" w:pos="791"/>
              </w:tabs>
              <w:spacing w:line="340" w:lineRule="exact"/>
              <w:ind w:left="-18"/>
              <w:rPr>
                <w:rFonts w:ascii="Arial" w:hAnsi="Arial" w:cs="Arial"/>
                <w:sz w:val="14"/>
                <w:szCs w:val="14"/>
                <w:cs/>
              </w:rPr>
            </w:pPr>
            <w:r>
              <w:rPr>
                <w:rFonts w:ascii="Arial" w:hAnsi="Arial" w:cs="Arial"/>
                <w:sz w:val="14"/>
                <w:szCs w:val="14"/>
              </w:rPr>
              <w:t>-</w:t>
            </w:r>
          </w:p>
        </w:tc>
        <w:tc>
          <w:tcPr>
            <w:tcW w:w="900" w:type="dxa"/>
            <w:vAlign w:val="bottom"/>
          </w:tcPr>
          <w:p w:rsidR="009A413A" w:rsidRPr="007037F4" w:rsidRDefault="009A413A" w:rsidP="009A413A">
            <w:pPr>
              <w:tabs>
                <w:tab w:val="decimal" w:pos="606"/>
              </w:tabs>
              <w:spacing w:line="340" w:lineRule="exact"/>
              <w:ind w:left="-18"/>
              <w:rPr>
                <w:rFonts w:ascii="Arial" w:hAnsi="Arial" w:cs="Arial"/>
                <w:sz w:val="14"/>
                <w:szCs w:val="14"/>
                <w:cs/>
              </w:rPr>
            </w:pPr>
            <w:r>
              <w:rPr>
                <w:rFonts w:ascii="Arial" w:hAnsi="Arial" w:cs="Arial"/>
                <w:sz w:val="14"/>
                <w:szCs w:val="14"/>
              </w:rPr>
              <w:t>-</w:t>
            </w:r>
          </w:p>
        </w:tc>
        <w:tc>
          <w:tcPr>
            <w:tcW w:w="990" w:type="dxa"/>
          </w:tcPr>
          <w:p w:rsidR="009A413A" w:rsidRPr="007037F4" w:rsidRDefault="009A413A" w:rsidP="009A413A">
            <w:pPr>
              <w:tabs>
                <w:tab w:val="decimal" w:pos="702"/>
              </w:tabs>
              <w:spacing w:line="340" w:lineRule="exact"/>
              <w:ind w:left="-18"/>
              <w:rPr>
                <w:rFonts w:ascii="Arial" w:hAnsi="Arial" w:cs="Arial"/>
                <w:sz w:val="14"/>
                <w:szCs w:val="14"/>
                <w:cs/>
              </w:rPr>
            </w:pPr>
            <w:r>
              <w:rPr>
                <w:rFonts w:ascii="Arial" w:hAnsi="Arial" w:cs="Arial"/>
                <w:sz w:val="14"/>
                <w:szCs w:val="14"/>
              </w:rPr>
              <w:t>6,120</w:t>
            </w:r>
          </w:p>
        </w:tc>
        <w:tc>
          <w:tcPr>
            <w:tcW w:w="990" w:type="dxa"/>
          </w:tcPr>
          <w:p w:rsidR="009A413A" w:rsidRPr="007037F4" w:rsidRDefault="009A413A" w:rsidP="009A413A">
            <w:pPr>
              <w:tabs>
                <w:tab w:val="decimal" w:pos="702"/>
              </w:tabs>
              <w:spacing w:line="340" w:lineRule="exact"/>
              <w:ind w:left="-18"/>
              <w:rPr>
                <w:rFonts w:ascii="Arial" w:hAnsi="Arial" w:cs="Arial"/>
                <w:sz w:val="14"/>
                <w:szCs w:val="14"/>
                <w:cs/>
              </w:rPr>
            </w:pPr>
            <w:r>
              <w:rPr>
                <w:rFonts w:ascii="Arial" w:hAnsi="Arial" w:cs="Arial"/>
                <w:sz w:val="14"/>
                <w:szCs w:val="14"/>
              </w:rPr>
              <w:t>14,107</w:t>
            </w:r>
          </w:p>
        </w:tc>
        <w:tc>
          <w:tcPr>
            <w:tcW w:w="1035" w:type="dxa"/>
            <w:vAlign w:val="bottom"/>
          </w:tcPr>
          <w:p w:rsidR="009A413A" w:rsidRDefault="009A413A" w:rsidP="009A413A">
            <w:pPr>
              <w:tabs>
                <w:tab w:val="decimal" w:pos="791"/>
              </w:tabs>
              <w:spacing w:line="340" w:lineRule="exact"/>
              <w:ind w:left="-18"/>
              <w:rPr>
                <w:rFonts w:ascii="Arial" w:hAnsi="Arial" w:cs="Arial"/>
                <w:sz w:val="14"/>
                <w:szCs w:val="14"/>
                <w:cs/>
              </w:rPr>
            </w:pPr>
          </w:p>
        </w:tc>
        <w:tc>
          <w:tcPr>
            <w:tcW w:w="1035" w:type="dxa"/>
            <w:vAlign w:val="bottom"/>
          </w:tcPr>
          <w:p w:rsidR="009A413A" w:rsidRDefault="009A413A" w:rsidP="009A413A">
            <w:pPr>
              <w:tabs>
                <w:tab w:val="decimal" w:pos="791"/>
              </w:tabs>
              <w:spacing w:line="340" w:lineRule="exact"/>
              <w:ind w:left="-18"/>
              <w:rPr>
                <w:rFonts w:ascii="Arial" w:hAnsi="Arial" w:cs="Arial"/>
                <w:sz w:val="14"/>
                <w:szCs w:val="14"/>
                <w:cs/>
              </w:rPr>
            </w:pPr>
          </w:p>
        </w:tc>
      </w:tr>
      <w:tr w:rsidR="009A413A" w:rsidTr="00227512">
        <w:trPr>
          <w:trHeight w:val="405"/>
        </w:trPr>
        <w:tc>
          <w:tcPr>
            <w:tcW w:w="3079" w:type="dxa"/>
            <w:vAlign w:val="bottom"/>
            <w:hideMark/>
          </w:tcPr>
          <w:p w:rsidR="009A413A" w:rsidRDefault="009A413A" w:rsidP="009A413A">
            <w:pPr>
              <w:tabs>
                <w:tab w:val="left" w:pos="180"/>
                <w:tab w:val="left" w:pos="360"/>
              </w:tabs>
              <w:spacing w:line="340" w:lineRule="exact"/>
              <w:ind w:right="-108"/>
              <w:rPr>
                <w:rFonts w:ascii="Arial" w:hAnsi="Arial" w:cs="Arial"/>
                <w:sz w:val="14"/>
                <w:szCs w:val="14"/>
                <w:lang w:val="en-GB"/>
              </w:rPr>
            </w:pPr>
            <w:r>
              <w:rPr>
                <w:rFonts w:ascii="Arial" w:hAnsi="Arial" w:cs="Arial"/>
                <w:sz w:val="14"/>
                <w:szCs w:val="14"/>
                <w:lang w:val="en-GB"/>
              </w:rPr>
              <w:t xml:space="preserve">   Warrants (</w:t>
            </w:r>
            <w:proofErr w:type="spellStart"/>
            <w:r>
              <w:rPr>
                <w:rFonts w:ascii="Arial" w:hAnsi="Arial" w:cs="Arial"/>
                <w:sz w:val="14"/>
                <w:szCs w:val="14"/>
                <w:lang w:val="en-GB"/>
              </w:rPr>
              <w:t>PSTC</w:t>
            </w:r>
            <w:proofErr w:type="spellEnd"/>
            <w:r>
              <w:rPr>
                <w:rFonts w:ascii="Arial" w:hAnsi="Arial" w:cs="Arial"/>
                <w:sz w:val="14"/>
                <w:szCs w:val="14"/>
                <w:lang w:val="en-GB"/>
              </w:rPr>
              <w:t xml:space="preserve"> - W1)</w:t>
            </w:r>
          </w:p>
        </w:tc>
        <w:tc>
          <w:tcPr>
            <w:tcW w:w="1079" w:type="dxa"/>
            <w:vAlign w:val="bottom"/>
          </w:tcPr>
          <w:p w:rsidR="009A413A" w:rsidRPr="007037F4" w:rsidRDefault="009A413A" w:rsidP="009A413A">
            <w:pPr>
              <w:pBdr>
                <w:bottom w:val="single" w:sz="4" w:space="1" w:color="auto"/>
              </w:pBdr>
              <w:tabs>
                <w:tab w:val="decimal" w:pos="791"/>
              </w:tabs>
              <w:spacing w:line="340" w:lineRule="exact"/>
              <w:ind w:left="-18"/>
              <w:rPr>
                <w:rFonts w:ascii="Arial" w:hAnsi="Arial" w:cs="Arial"/>
                <w:sz w:val="14"/>
                <w:szCs w:val="14"/>
                <w:cs/>
              </w:rPr>
            </w:pPr>
            <w:r>
              <w:rPr>
                <w:rFonts w:ascii="Arial" w:hAnsi="Arial" w:cs="Arial"/>
                <w:sz w:val="14"/>
                <w:szCs w:val="14"/>
              </w:rPr>
              <w:t>-</w:t>
            </w:r>
          </w:p>
        </w:tc>
        <w:tc>
          <w:tcPr>
            <w:tcW w:w="900" w:type="dxa"/>
            <w:vAlign w:val="bottom"/>
          </w:tcPr>
          <w:p w:rsidR="009A413A" w:rsidRPr="007037F4" w:rsidRDefault="009A413A" w:rsidP="009A413A">
            <w:pPr>
              <w:pBdr>
                <w:bottom w:val="single" w:sz="4" w:space="1" w:color="auto"/>
              </w:pBdr>
              <w:tabs>
                <w:tab w:val="decimal" w:pos="606"/>
              </w:tabs>
              <w:spacing w:line="340" w:lineRule="exact"/>
              <w:ind w:left="-18"/>
              <w:rPr>
                <w:rFonts w:ascii="Arial" w:hAnsi="Arial" w:cs="Arial"/>
                <w:sz w:val="14"/>
                <w:szCs w:val="14"/>
                <w:cs/>
              </w:rPr>
            </w:pPr>
            <w:r>
              <w:rPr>
                <w:rFonts w:ascii="Arial" w:hAnsi="Arial" w:cs="Arial"/>
                <w:sz w:val="14"/>
                <w:szCs w:val="14"/>
              </w:rPr>
              <w:t>-</w:t>
            </w:r>
          </w:p>
        </w:tc>
        <w:tc>
          <w:tcPr>
            <w:tcW w:w="990" w:type="dxa"/>
            <w:vAlign w:val="bottom"/>
          </w:tcPr>
          <w:p w:rsidR="009A413A" w:rsidRPr="007037F4" w:rsidRDefault="009A413A" w:rsidP="009A413A">
            <w:pPr>
              <w:pBdr>
                <w:bottom w:val="single" w:sz="4" w:space="1" w:color="auto"/>
              </w:pBdr>
              <w:tabs>
                <w:tab w:val="decimal" w:pos="702"/>
              </w:tabs>
              <w:spacing w:line="340" w:lineRule="exact"/>
              <w:ind w:left="-18"/>
              <w:rPr>
                <w:rFonts w:ascii="Arial" w:hAnsi="Arial" w:cs="Arial"/>
                <w:sz w:val="14"/>
                <w:szCs w:val="14"/>
                <w:cs/>
              </w:rPr>
            </w:pPr>
            <w:r>
              <w:rPr>
                <w:rFonts w:ascii="Arial" w:hAnsi="Arial" w:cs="Arial"/>
                <w:sz w:val="14"/>
                <w:szCs w:val="14"/>
              </w:rPr>
              <w:t>-</w:t>
            </w:r>
          </w:p>
        </w:tc>
        <w:tc>
          <w:tcPr>
            <w:tcW w:w="990" w:type="dxa"/>
            <w:vAlign w:val="bottom"/>
          </w:tcPr>
          <w:p w:rsidR="009A413A" w:rsidRPr="007037F4" w:rsidRDefault="009A413A" w:rsidP="009A413A">
            <w:pPr>
              <w:pBdr>
                <w:bottom w:val="single" w:sz="4" w:space="1" w:color="auto"/>
              </w:pBdr>
              <w:tabs>
                <w:tab w:val="decimal" w:pos="702"/>
              </w:tabs>
              <w:spacing w:line="340" w:lineRule="exact"/>
              <w:ind w:left="-18"/>
              <w:rPr>
                <w:rFonts w:ascii="Arial" w:hAnsi="Arial" w:cs="Arial"/>
                <w:sz w:val="14"/>
                <w:szCs w:val="14"/>
                <w:cs/>
              </w:rPr>
            </w:pPr>
            <w:r>
              <w:rPr>
                <w:rFonts w:ascii="Arial" w:hAnsi="Arial" w:cs="Arial"/>
                <w:sz w:val="14"/>
                <w:szCs w:val="14"/>
              </w:rPr>
              <w:t>172,299</w:t>
            </w:r>
          </w:p>
        </w:tc>
        <w:tc>
          <w:tcPr>
            <w:tcW w:w="1035" w:type="dxa"/>
            <w:vAlign w:val="bottom"/>
          </w:tcPr>
          <w:p w:rsidR="009A413A" w:rsidRDefault="009A413A" w:rsidP="009A413A">
            <w:pPr>
              <w:tabs>
                <w:tab w:val="decimal" w:pos="791"/>
              </w:tabs>
              <w:spacing w:line="340" w:lineRule="exact"/>
              <w:ind w:left="-18"/>
              <w:rPr>
                <w:rFonts w:ascii="Arial" w:hAnsi="Arial" w:cs="Arial"/>
                <w:sz w:val="14"/>
                <w:szCs w:val="14"/>
                <w:cs/>
              </w:rPr>
            </w:pPr>
          </w:p>
        </w:tc>
        <w:tc>
          <w:tcPr>
            <w:tcW w:w="1035" w:type="dxa"/>
            <w:vAlign w:val="bottom"/>
          </w:tcPr>
          <w:p w:rsidR="009A413A" w:rsidRDefault="009A413A" w:rsidP="009A413A">
            <w:pPr>
              <w:tabs>
                <w:tab w:val="decimal" w:pos="791"/>
              </w:tabs>
              <w:spacing w:line="340" w:lineRule="exact"/>
              <w:ind w:left="-18"/>
              <w:rPr>
                <w:rFonts w:ascii="Arial" w:hAnsi="Arial" w:cs="Arial"/>
                <w:sz w:val="14"/>
                <w:szCs w:val="14"/>
                <w:cs/>
              </w:rPr>
            </w:pPr>
          </w:p>
        </w:tc>
      </w:tr>
      <w:tr w:rsidR="009A413A" w:rsidRPr="007037F4" w:rsidTr="00227512">
        <w:tc>
          <w:tcPr>
            <w:tcW w:w="3079" w:type="dxa"/>
            <w:vAlign w:val="bottom"/>
            <w:hideMark/>
          </w:tcPr>
          <w:p w:rsidR="009A413A" w:rsidRDefault="009A413A" w:rsidP="009A413A">
            <w:pPr>
              <w:tabs>
                <w:tab w:val="left" w:pos="180"/>
                <w:tab w:val="left" w:pos="360"/>
              </w:tabs>
              <w:spacing w:line="340" w:lineRule="exact"/>
              <w:ind w:right="-108"/>
              <w:rPr>
                <w:rFonts w:ascii="Arial" w:hAnsi="Arial" w:cs="Arial"/>
                <w:b/>
                <w:bCs/>
                <w:sz w:val="14"/>
                <w:szCs w:val="14"/>
                <w:lang w:val="en-GB"/>
              </w:rPr>
            </w:pPr>
            <w:r w:rsidRPr="007037F4">
              <w:rPr>
                <w:rFonts w:ascii="Arial" w:hAnsi="Arial" w:cs="Arial"/>
                <w:b/>
                <w:bCs/>
                <w:sz w:val="14"/>
                <w:szCs w:val="14"/>
              </w:rPr>
              <w:t>Diluted earnings</w:t>
            </w:r>
            <w:r>
              <w:rPr>
                <w:rFonts w:ascii="Arial" w:hAnsi="Arial" w:cstheme="minorBidi" w:hint="cs"/>
                <w:b/>
                <w:bCs/>
                <w:sz w:val="14"/>
                <w:szCs w:val="14"/>
                <w:cs/>
              </w:rPr>
              <w:t xml:space="preserve"> </w:t>
            </w:r>
            <w:r w:rsidRPr="007037F4">
              <w:rPr>
                <w:rFonts w:ascii="Arial" w:hAnsi="Arial" w:cs="Arial"/>
                <w:b/>
                <w:bCs/>
                <w:sz w:val="14"/>
                <w:szCs w:val="14"/>
              </w:rPr>
              <w:t>per share</w:t>
            </w:r>
          </w:p>
        </w:tc>
        <w:tc>
          <w:tcPr>
            <w:tcW w:w="1079" w:type="dxa"/>
            <w:vAlign w:val="bottom"/>
          </w:tcPr>
          <w:p w:rsidR="009A413A" w:rsidRDefault="009A413A" w:rsidP="009A413A">
            <w:pPr>
              <w:tabs>
                <w:tab w:val="decimal" w:pos="791"/>
              </w:tabs>
              <w:spacing w:line="340" w:lineRule="exact"/>
              <w:ind w:left="-18"/>
              <w:rPr>
                <w:rFonts w:ascii="Arial" w:hAnsi="Arial" w:cs="Arial"/>
                <w:sz w:val="14"/>
                <w:szCs w:val="14"/>
                <w:rtl/>
                <w:cs/>
              </w:rPr>
            </w:pPr>
          </w:p>
        </w:tc>
        <w:tc>
          <w:tcPr>
            <w:tcW w:w="900" w:type="dxa"/>
            <w:vAlign w:val="bottom"/>
          </w:tcPr>
          <w:p w:rsidR="009A413A" w:rsidRDefault="009A413A" w:rsidP="009A413A">
            <w:pPr>
              <w:tabs>
                <w:tab w:val="decimal" w:pos="606"/>
              </w:tabs>
              <w:spacing w:line="340" w:lineRule="exact"/>
              <w:ind w:left="-18"/>
              <w:rPr>
                <w:rFonts w:ascii="Arial" w:hAnsi="Arial" w:cs="Arial"/>
                <w:sz w:val="14"/>
                <w:szCs w:val="14"/>
                <w:rtl/>
                <w:cs/>
              </w:rPr>
            </w:pPr>
          </w:p>
        </w:tc>
        <w:tc>
          <w:tcPr>
            <w:tcW w:w="990" w:type="dxa"/>
          </w:tcPr>
          <w:p w:rsidR="009A413A" w:rsidRDefault="009A413A" w:rsidP="009A413A">
            <w:pPr>
              <w:tabs>
                <w:tab w:val="decimal" w:pos="702"/>
              </w:tabs>
              <w:spacing w:line="340" w:lineRule="exact"/>
              <w:ind w:left="-18"/>
              <w:rPr>
                <w:rFonts w:ascii="Arial" w:hAnsi="Arial" w:cs="Arial"/>
                <w:sz w:val="14"/>
                <w:szCs w:val="14"/>
                <w:cs/>
              </w:rPr>
            </w:pPr>
          </w:p>
        </w:tc>
        <w:tc>
          <w:tcPr>
            <w:tcW w:w="990" w:type="dxa"/>
          </w:tcPr>
          <w:p w:rsidR="009A413A" w:rsidRDefault="009A413A" w:rsidP="009A413A">
            <w:pPr>
              <w:tabs>
                <w:tab w:val="decimal" w:pos="702"/>
              </w:tabs>
              <w:spacing w:line="340" w:lineRule="exact"/>
              <w:ind w:left="-18"/>
              <w:rPr>
                <w:rFonts w:ascii="Arial" w:hAnsi="Arial" w:cs="Arial"/>
                <w:sz w:val="14"/>
                <w:szCs w:val="14"/>
                <w:cs/>
              </w:rPr>
            </w:pPr>
          </w:p>
        </w:tc>
        <w:tc>
          <w:tcPr>
            <w:tcW w:w="1035" w:type="dxa"/>
            <w:vAlign w:val="bottom"/>
          </w:tcPr>
          <w:p w:rsidR="009A413A" w:rsidRPr="007037F4" w:rsidRDefault="009A413A" w:rsidP="009A413A">
            <w:pPr>
              <w:tabs>
                <w:tab w:val="decimal" w:pos="791"/>
              </w:tabs>
              <w:spacing w:line="340" w:lineRule="exact"/>
              <w:ind w:left="-18"/>
              <w:rPr>
                <w:rFonts w:ascii="Arial" w:hAnsi="Arial" w:cs="Arial"/>
                <w:sz w:val="14"/>
                <w:szCs w:val="14"/>
                <w:cs/>
              </w:rPr>
            </w:pPr>
          </w:p>
        </w:tc>
        <w:tc>
          <w:tcPr>
            <w:tcW w:w="1035" w:type="dxa"/>
            <w:vAlign w:val="bottom"/>
          </w:tcPr>
          <w:p w:rsidR="009A413A" w:rsidRPr="007037F4" w:rsidRDefault="009A413A" w:rsidP="009A413A">
            <w:pPr>
              <w:tabs>
                <w:tab w:val="decimal" w:pos="791"/>
              </w:tabs>
              <w:spacing w:line="340" w:lineRule="exact"/>
              <w:ind w:left="-18"/>
              <w:rPr>
                <w:rFonts w:ascii="Arial" w:hAnsi="Arial" w:cs="Arial"/>
                <w:sz w:val="14"/>
                <w:szCs w:val="14"/>
                <w:cs/>
              </w:rPr>
            </w:pPr>
          </w:p>
        </w:tc>
      </w:tr>
      <w:tr w:rsidR="009A413A" w:rsidRPr="007037F4" w:rsidTr="00227512">
        <w:tc>
          <w:tcPr>
            <w:tcW w:w="3079" w:type="dxa"/>
            <w:vAlign w:val="bottom"/>
            <w:hideMark/>
          </w:tcPr>
          <w:p w:rsidR="009A413A" w:rsidRPr="007037F4" w:rsidRDefault="009A413A" w:rsidP="009A413A">
            <w:pPr>
              <w:tabs>
                <w:tab w:val="left" w:pos="180"/>
                <w:tab w:val="left" w:pos="360"/>
              </w:tabs>
              <w:spacing w:line="340" w:lineRule="exact"/>
              <w:ind w:right="-108"/>
              <w:rPr>
                <w:rFonts w:ascii="Arial" w:hAnsi="Arial" w:cs="Arial"/>
                <w:sz w:val="14"/>
                <w:szCs w:val="14"/>
              </w:rPr>
            </w:pPr>
            <w:r>
              <w:rPr>
                <w:rFonts w:ascii="Arial" w:hAnsi="Arial" w:cs="Arial"/>
                <w:sz w:val="14"/>
                <w:szCs w:val="14"/>
                <w:rtl/>
                <w:lang w:val="en-GB" w:bidi="ar-SA"/>
              </w:rPr>
              <w:tab/>
            </w:r>
            <w:r w:rsidRPr="007037F4">
              <w:rPr>
                <w:rFonts w:ascii="Arial" w:hAnsi="Arial" w:cs="Arial"/>
                <w:sz w:val="14"/>
                <w:szCs w:val="14"/>
              </w:rPr>
              <w:t xml:space="preserve">Profit attributable to ordinary </w:t>
            </w:r>
            <w:r w:rsidRPr="00B85A69">
              <w:rPr>
                <w:rFonts w:ascii="Arial" w:hAnsi="Arial" w:cs="Arial"/>
                <w:sz w:val="14"/>
                <w:szCs w:val="14"/>
              </w:rPr>
              <w:t>shareholders</w:t>
            </w:r>
          </w:p>
        </w:tc>
        <w:tc>
          <w:tcPr>
            <w:tcW w:w="1079" w:type="dxa"/>
            <w:vAlign w:val="bottom"/>
          </w:tcPr>
          <w:p w:rsidR="009A413A" w:rsidRDefault="009A413A" w:rsidP="009A413A">
            <w:pPr>
              <w:tabs>
                <w:tab w:val="decimal" w:pos="791"/>
              </w:tabs>
              <w:spacing w:line="340" w:lineRule="exact"/>
              <w:ind w:left="-18"/>
              <w:rPr>
                <w:rFonts w:ascii="Arial" w:hAnsi="Arial" w:cs="Arial"/>
                <w:sz w:val="14"/>
                <w:szCs w:val="14"/>
                <w:rtl/>
                <w:cs/>
              </w:rPr>
            </w:pPr>
          </w:p>
        </w:tc>
        <w:tc>
          <w:tcPr>
            <w:tcW w:w="900" w:type="dxa"/>
            <w:vAlign w:val="bottom"/>
          </w:tcPr>
          <w:p w:rsidR="009A413A" w:rsidRDefault="009A413A" w:rsidP="009A413A">
            <w:pPr>
              <w:tabs>
                <w:tab w:val="decimal" w:pos="606"/>
              </w:tabs>
              <w:spacing w:line="340" w:lineRule="exact"/>
              <w:ind w:left="-18"/>
              <w:rPr>
                <w:rFonts w:ascii="Arial" w:hAnsi="Arial" w:cs="Arial"/>
                <w:sz w:val="14"/>
                <w:szCs w:val="14"/>
                <w:rtl/>
                <w:cs/>
              </w:rPr>
            </w:pPr>
          </w:p>
        </w:tc>
        <w:tc>
          <w:tcPr>
            <w:tcW w:w="990" w:type="dxa"/>
          </w:tcPr>
          <w:p w:rsidR="009A413A" w:rsidRPr="007037F4" w:rsidRDefault="009A413A" w:rsidP="009A413A">
            <w:pPr>
              <w:tabs>
                <w:tab w:val="decimal" w:pos="702"/>
              </w:tabs>
              <w:spacing w:line="340" w:lineRule="exact"/>
              <w:ind w:left="-18"/>
              <w:rPr>
                <w:rFonts w:ascii="Arial" w:hAnsi="Arial" w:cs="Arial"/>
                <w:sz w:val="14"/>
                <w:szCs w:val="14"/>
                <w:cs/>
              </w:rPr>
            </w:pPr>
          </w:p>
        </w:tc>
        <w:tc>
          <w:tcPr>
            <w:tcW w:w="990" w:type="dxa"/>
          </w:tcPr>
          <w:p w:rsidR="009A413A" w:rsidRPr="007037F4" w:rsidRDefault="009A413A" w:rsidP="009A413A">
            <w:pPr>
              <w:tabs>
                <w:tab w:val="decimal" w:pos="702"/>
              </w:tabs>
              <w:spacing w:line="340" w:lineRule="exact"/>
              <w:ind w:left="-18"/>
              <w:rPr>
                <w:rFonts w:ascii="Arial" w:hAnsi="Arial" w:cs="Arial"/>
                <w:sz w:val="14"/>
                <w:szCs w:val="14"/>
                <w:cs/>
              </w:rPr>
            </w:pPr>
          </w:p>
        </w:tc>
        <w:tc>
          <w:tcPr>
            <w:tcW w:w="1035" w:type="dxa"/>
            <w:vAlign w:val="bottom"/>
          </w:tcPr>
          <w:p w:rsidR="009A413A" w:rsidRPr="007037F4" w:rsidRDefault="009A413A" w:rsidP="009A413A">
            <w:pPr>
              <w:tabs>
                <w:tab w:val="decimal" w:pos="791"/>
              </w:tabs>
              <w:spacing w:line="340" w:lineRule="exact"/>
              <w:ind w:left="-18"/>
              <w:rPr>
                <w:rFonts w:ascii="Arial" w:hAnsi="Arial" w:cs="Arial"/>
                <w:sz w:val="14"/>
                <w:szCs w:val="14"/>
                <w:cs/>
              </w:rPr>
            </w:pPr>
          </w:p>
        </w:tc>
        <w:tc>
          <w:tcPr>
            <w:tcW w:w="1035" w:type="dxa"/>
            <w:vAlign w:val="bottom"/>
          </w:tcPr>
          <w:p w:rsidR="009A413A" w:rsidRPr="007037F4" w:rsidRDefault="009A413A" w:rsidP="009A413A">
            <w:pPr>
              <w:tabs>
                <w:tab w:val="decimal" w:pos="791"/>
              </w:tabs>
              <w:spacing w:line="340" w:lineRule="exact"/>
              <w:ind w:left="-18"/>
              <w:rPr>
                <w:rFonts w:ascii="Arial" w:hAnsi="Arial" w:cs="Arial"/>
                <w:sz w:val="14"/>
                <w:szCs w:val="14"/>
                <w:cs/>
              </w:rPr>
            </w:pPr>
          </w:p>
        </w:tc>
      </w:tr>
      <w:tr w:rsidR="009A413A" w:rsidRPr="007037F4" w:rsidTr="00227512">
        <w:tc>
          <w:tcPr>
            <w:tcW w:w="3079" w:type="dxa"/>
            <w:vAlign w:val="bottom"/>
            <w:hideMark/>
          </w:tcPr>
          <w:p w:rsidR="009A413A" w:rsidRDefault="009A413A" w:rsidP="009A413A">
            <w:pPr>
              <w:tabs>
                <w:tab w:val="left" w:pos="180"/>
                <w:tab w:val="left" w:pos="360"/>
              </w:tabs>
              <w:spacing w:line="340" w:lineRule="exact"/>
              <w:ind w:right="-108"/>
              <w:rPr>
                <w:rFonts w:ascii="Arial" w:hAnsi="Arial" w:cs="Arial"/>
                <w:sz w:val="14"/>
                <w:szCs w:val="14"/>
                <w:lang w:val="en-GB"/>
              </w:rPr>
            </w:pPr>
            <w:r w:rsidRPr="00B85A69">
              <w:rPr>
                <w:rFonts w:ascii="Arial" w:hAnsi="Arial" w:cs="Arial"/>
                <w:sz w:val="14"/>
                <w:szCs w:val="14"/>
              </w:rPr>
              <w:tab/>
            </w:r>
            <w:r w:rsidRPr="00B85A69">
              <w:rPr>
                <w:rFonts w:ascii="Arial" w:hAnsi="Arial" w:cs="Arial"/>
                <w:sz w:val="14"/>
                <w:szCs w:val="14"/>
              </w:rPr>
              <w:tab/>
              <w:t xml:space="preserve">assuming the conversion of </w:t>
            </w:r>
            <w:proofErr w:type="spellStart"/>
            <w:r>
              <w:rPr>
                <w:rFonts w:ascii="Arial" w:hAnsi="Arial" w:cs="Arial"/>
                <w:sz w:val="14"/>
                <w:szCs w:val="14"/>
                <w:cs/>
              </w:rPr>
              <w:t>warrants</w:t>
            </w:r>
            <w:proofErr w:type="spellEnd"/>
          </w:p>
        </w:tc>
        <w:tc>
          <w:tcPr>
            <w:tcW w:w="1079" w:type="dxa"/>
            <w:vAlign w:val="bottom"/>
          </w:tcPr>
          <w:p w:rsidR="009A413A" w:rsidRDefault="009A413A" w:rsidP="009A413A">
            <w:pPr>
              <w:tabs>
                <w:tab w:val="decimal" w:pos="791"/>
              </w:tabs>
              <w:spacing w:line="340" w:lineRule="exact"/>
              <w:ind w:left="-18"/>
              <w:rPr>
                <w:rFonts w:ascii="Arial" w:hAnsi="Arial" w:cs="Arial"/>
                <w:sz w:val="14"/>
                <w:szCs w:val="14"/>
                <w:rtl/>
                <w:cs/>
              </w:rPr>
            </w:pPr>
          </w:p>
        </w:tc>
        <w:tc>
          <w:tcPr>
            <w:tcW w:w="900" w:type="dxa"/>
            <w:vAlign w:val="bottom"/>
          </w:tcPr>
          <w:p w:rsidR="009A413A" w:rsidRDefault="009A413A" w:rsidP="009A413A">
            <w:pPr>
              <w:tabs>
                <w:tab w:val="decimal" w:pos="606"/>
              </w:tabs>
              <w:spacing w:line="340" w:lineRule="exact"/>
              <w:ind w:left="-18"/>
              <w:rPr>
                <w:rFonts w:ascii="Arial" w:hAnsi="Arial" w:cs="Arial"/>
                <w:sz w:val="14"/>
                <w:szCs w:val="14"/>
                <w:rtl/>
                <w:cs/>
              </w:rPr>
            </w:pPr>
          </w:p>
        </w:tc>
        <w:tc>
          <w:tcPr>
            <w:tcW w:w="990" w:type="dxa"/>
          </w:tcPr>
          <w:p w:rsidR="009A413A" w:rsidRPr="007037F4" w:rsidRDefault="009A413A" w:rsidP="009A413A">
            <w:pPr>
              <w:tabs>
                <w:tab w:val="decimal" w:pos="702"/>
              </w:tabs>
              <w:spacing w:line="340" w:lineRule="exact"/>
              <w:ind w:left="-18"/>
              <w:rPr>
                <w:rFonts w:ascii="Arial" w:hAnsi="Arial" w:cs="Arial"/>
                <w:sz w:val="14"/>
                <w:szCs w:val="14"/>
                <w:cs/>
              </w:rPr>
            </w:pPr>
          </w:p>
        </w:tc>
        <w:tc>
          <w:tcPr>
            <w:tcW w:w="990" w:type="dxa"/>
          </w:tcPr>
          <w:p w:rsidR="009A413A" w:rsidRPr="007037F4" w:rsidRDefault="009A413A" w:rsidP="009A413A">
            <w:pPr>
              <w:tabs>
                <w:tab w:val="decimal" w:pos="702"/>
              </w:tabs>
              <w:spacing w:line="340" w:lineRule="exact"/>
              <w:ind w:left="-18"/>
              <w:rPr>
                <w:rFonts w:ascii="Arial" w:hAnsi="Arial" w:cs="Arial"/>
                <w:sz w:val="14"/>
                <w:szCs w:val="14"/>
                <w:cs/>
              </w:rPr>
            </w:pPr>
          </w:p>
        </w:tc>
        <w:tc>
          <w:tcPr>
            <w:tcW w:w="1035" w:type="dxa"/>
          </w:tcPr>
          <w:p w:rsidR="009A413A" w:rsidRPr="007037F4" w:rsidRDefault="009A413A" w:rsidP="009A413A">
            <w:pPr>
              <w:tabs>
                <w:tab w:val="decimal" w:pos="791"/>
              </w:tabs>
              <w:spacing w:line="340" w:lineRule="exact"/>
              <w:ind w:left="-18"/>
              <w:rPr>
                <w:rFonts w:ascii="Arial" w:hAnsi="Arial" w:cs="Arial"/>
                <w:sz w:val="14"/>
                <w:szCs w:val="14"/>
                <w:cs/>
              </w:rPr>
            </w:pPr>
          </w:p>
        </w:tc>
        <w:tc>
          <w:tcPr>
            <w:tcW w:w="1035" w:type="dxa"/>
          </w:tcPr>
          <w:p w:rsidR="009A413A" w:rsidRPr="007037F4" w:rsidRDefault="009A413A" w:rsidP="009A413A">
            <w:pPr>
              <w:tabs>
                <w:tab w:val="decimal" w:pos="791"/>
              </w:tabs>
              <w:spacing w:line="340" w:lineRule="exact"/>
              <w:ind w:left="-18"/>
              <w:rPr>
                <w:rFonts w:ascii="Arial" w:hAnsi="Arial" w:cs="Arial"/>
                <w:sz w:val="14"/>
                <w:szCs w:val="14"/>
                <w:cs/>
              </w:rPr>
            </w:pPr>
          </w:p>
        </w:tc>
      </w:tr>
      <w:tr w:rsidR="009A413A" w:rsidRPr="007037F4" w:rsidTr="00FF276B">
        <w:trPr>
          <w:trHeight w:val="450"/>
        </w:trPr>
        <w:tc>
          <w:tcPr>
            <w:tcW w:w="3079" w:type="dxa"/>
            <w:hideMark/>
          </w:tcPr>
          <w:p w:rsidR="009A413A" w:rsidRDefault="009A413A" w:rsidP="009A413A">
            <w:pPr>
              <w:tabs>
                <w:tab w:val="left" w:pos="180"/>
                <w:tab w:val="left" w:pos="360"/>
              </w:tabs>
              <w:spacing w:line="340" w:lineRule="exact"/>
              <w:ind w:right="-108"/>
              <w:rPr>
                <w:rFonts w:ascii="Arial" w:hAnsi="Arial" w:cs="Arial"/>
                <w:sz w:val="14"/>
                <w:szCs w:val="14"/>
                <w:lang w:val="en-GB"/>
              </w:rPr>
            </w:pPr>
            <w:r w:rsidRPr="00B85A69">
              <w:rPr>
                <w:rFonts w:ascii="Arial" w:hAnsi="Arial" w:cs="Arial"/>
                <w:sz w:val="14"/>
                <w:szCs w:val="14"/>
              </w:rPr>
              <w:tab/>
            </w:r>
            <w:r w:rsidRPr="00B85A69">
              <w:rPr>
                <w:rFonts w:ascii="Arial" w:hAnsi="Arial" w:cs="Arial"/>
                <w:sz w:val="14"/>
                <w:szCs w:val="14"/>
              </w:rPr>
              <w:tab/>
            </w:r>
            <w:proofErr w:type="spellStart"/>
            <w:r>
              <w:rPr>
                <w:rFonts w:ascii="Arial" w:hAnsi="Arial" w:cs="Arial"/>
                <w:sz w:val="14"/>
                <w:szCs w:val="14"/>
                <w:cs/>
              </w:rPr>
              <w:t>to</w:t>
            </w:r>
            <w:proofErr w:type="spellEnd"/>
            <w:r>
              <w:rPr>
                <w:rFonts w:ascii="Arial" w:hAnsi="Arial" w:cs="Arial"/>
                <w:sz w:val="14"/>
                <w:szCs w:val="14"/>
                <w:cs/>
              </w:rPr>
              <w:t xml:space="preserve"> </w:t>
            </w:r>
            <w:proofErr w:type="spellStart"/>
            <w:r>
              <w:rPr>
                <w:rFonts w:ascii="Arial" w:hAnsi="Arial" w:cs="Arial"/>
                <w:sz w:val="14"/>
                <w:szCs w:val="14"/>
                <w:cs/>
              </w:rPr>
              <w:t>ordinary</w:t>
            </w:r>
            <w:proofErr w:type="spellEnd"/>
            <w:r>
              <w:rPr>
                <w:rFonts w:ascii="Arial" w:hAnsi="Arial" w:cs="Arial"/>
                <w:sz w:val="14"/>
                <w:szCs w:val="14"/>
                <w:cs/>
              </w:rPr>
              <w:t xml:space="preserve"> </w:t>
            </w:r>
            <w:proofErr w:type="spellStart"/>
            <w:r>
              <w:rPr>
                <w:rFonts w:ascii="Arial" w:hAnsi="Arial" w:cs="Arial"/>
                <w:sz w:val="14"/>
                <w:szCs w:val="14"/>
                <w:cs/>
              </w:rPr>
              <w:t>shares</w:t>
            </w:r>
            <w:proofErr w:type="spellEnd"/>
          </w:p>
        </w:tc>
        <w:tc>
          <w:tcPr>
            <w:tcW w:w="1079" w:type="dxa"/>
          </w:tcPr>
          <w:p w:rsidR="009A413A" w:rsidRPr="007037F4" w:rsidRDefault="009A413A" w:rsidP="009A413A">
            <w:pPr>
              <w:pBdr>
                <w:bottom w:val="double" w:sz="4" w:space="1" w:color="auto"/>
              </w:pBdr>
              <w:tabs>
                <w:tab w:val="decimal" w:pos="791"/>
              </w:tabs>
              <w:spacing w:line="340" w:lineRule="exact"/>
              <w:ind w:left="-18"/>
              <w:rPr>
                <w:rFonts w:ascii="Arial" w:hAnsi="Arial" w:cs="Arial"/>
                <w:sz w:val="14"/>
                <w:szCs w:val="14"/>
                <w:cs/>
              </w:rPr>
            </w:pPr>
            <w:r>
              <w:rPr>
                <w:rFonts w:ascii="Arial" w:hAnsi="Arial" w:cs="Arial"/>
                <w:sz w:val="14"/>
                <w:szCs w:val="14"/>
              </w:rPr>
              <w:t>60,943</w:t>
            </w:r>
          </w:p>
        </w:tc>
        <w:tc>
          <w:tcPr>
            <w:tcW w:w="900" w:type="dxa"/>
          </w:tcPr>
          <w:p w:rsidR="009A413A" w:rsidRPr="007037F4" w:rsidRDefault="009A413A" w:rsidP="009A413A">
            <w:pPr>
              <w:pBdr>
                <w:bottom w:val="double" w:sz="4" w:space="1" w:color="auto"/>
              </w:pBdr>
              <w:tabs>
                <w:tab w:val="decimal" w:pos="606"/>
              </w:tabs>
              <w:spacing w:line="340" w:lineRule="exact"/>
              <w:ind w:left="-18"/>
              <w:rPr>
                <w:rFonts w:ascii="Arial" w:hAnsi="Arial" w:cs="Arial"/>
                <w:sz w:val="14"/>
                <w:szCs w:val="14"/>
                <w:cs/>
              </w:rPr>
            </w:pPr>
            <w:r>
              <w:rPr>
                <w:rFonts w:ascii="Arial" w:hAnsi="Arial" w:cs="Arial"/>
                <w:sz w:val="14"/>
                <w:szCs w:val="14"/>
              </w:rPr>
              <w:t>55,543</w:t>
            </w:r>
          </w:p>
        </w:tc>
        <w:tc>
          <w:tcPr>
            <w:tcW w:w="990" w:type="dxa"/>
          </w:tcPr>
          <w:p w:rsidR="009A413A" w:rsidRPr="007037F4" w:rsidRDefault="009A413A" w:rsidP="009A413A">
            <w:pPr>
              <w:pBdr>
                <w:bottom w:val="double" w:sz="4" w:space="1" w:color="auto"/>
              </w:pBdr>
              <w:tabs>
                <w:tab w:val="decimal" w:pos="702"/>
              </w:tabs>
              <w:spacing w:line="340" w:lineRule="exact"/>
              <w:ind w:left="-18"/>
              <w:rPr>
                <w:rFonts w:ascii="Arial" w:hAnsi="Arial" w:cs="Arial"/>
                <w:sz w:val="14"/>
                <w:szCs w:val="14"/>
                <w:cs/>
              </w:rPr>
            </w:pPr>
            <w:r>
              <w:rPr>
                <w:rFonts w:ascii="Arial" w:hAnsi="Arial" w:cs="Arial"/>
                <w:sz w:val="14"/>
                <w:szCs w:val="14"/>
              </w:rPr>
              <w:t>6,884,774</w:t>
            </w:r>
          </w:p>
        </w:tc>
        <w:tc>
          <w:tcPr>
            <w:tcW w:w="990" w:type="dxa"/>
          </w:tcPr>
          <w:p w:rsidR="009A413A" w:rsidRPr="007037F4" w:rsidRDefault="009A413A" w:rsidP="009A413A">
            <w:pPr>
              <w:pBdr>
                <w:bottom w:val="double" w:sz="4" w:space="1" w:color="auto"/>
              </w:pBdr>
              <w:tabs>
                <w:tab w:val="decimal" w:pos="702"/>
              </w:tabs>
              <w:spacing w:line="340" w:lineRule="exact"/>
              <w:ind w:left="-18"/>
              <w:rPr>
                <w:rFonts w:ascii="Arial" w:hAnsi="Arial" w:cs="Arial"/>
                <w:sz w:val="14"/>
                <w:szCs w:val="14"/>
                <w:cs/>
              </w:rPr>
            </w:pPr>
            <w:r>
              <w:rPr>
                <w:rFonts w:ascii="Arial" w:hAnsi="Arial" w:cs="Arial"/>
                <w:sz w:val="14"/>
                <w:szCs w:val="14"/>
              </w:rPr>
              <w:t>6,628,009</w:t>
            </w:r>
          </w:p>
        </w:tc>
        <w:tc>
          <w:tcPr>
            <w:tcW w:w="1035" w:type="dxa"/>
          </w:tcPr>
          <w:p w:rsidR="009A413A" w:rsidRPr="007037F4" w:rsidRDefault="009A413A" w:rsidP="00FF276B">
            <w:pPr>
              <w:tabs>
                <w:tab w:val="decimal" w:pos="791"/>
              </w:tabs>
              <w:spacing w:line="340" w:lineRule="exact"/>
              <w:ind w:left="-18"/>
              <w:jc w:val="right"/>
              <w:rPr>
                <w:rFonts w:ascii="Arial" w:hAnsi="Arial" w:cs="Arial"/>
                <w:sz w:val="14"/>
                <w:szCs w:val="14"/>
                <w:cs/>
              </w:rPr>
            </w:pPr>
            <w:r>
              <w:rPr>
                <w:rFonts w:ascii="Arial" w:hAnsi="Arial" w:cs="Arial"/>
                <w:sz w:val="14"/>
                <w:szCs w:val="14"/>
              </w:rPr>
              <w:t>0.</w:t>
            </w:r>
            <w:r w:rsidR="001C38B4">
              <w:rPr>
                <w:rFonts w:ascii="Arial" w:hAnsi="Arial" w:cs="Arial"/>
                <w:sz w:val="14"/>
                <w:szCs w:val="14"/>
              </w:rPr>
              <w:t>00885</w:t>
            </w:r>
          </w:p>
        </w:tc>
        <w:tc>
          <w:tcPr>
            <w:tcW w:w="1035" w:type="dxa"/>
          </w:tcPr>
          <w:p w:rsidR="009A413A" w:rsidRPr="007037F4" w:rsidRDefault="009A413A" w:rsidP="00FF276B">
            <w:pPr>
              <w:tabs>
                <w:tab w:val="decimal" w:pos="791"/>
              </w:tabs>
              <w:spacing w:line="340" w:lineRule="exact"/>
              <w:ind w:left="-18"/>
              <w:jc w:val="right"/>
              <w:rPr>
                <w:rFonts w:ascii="Arial" w:hAnsi="Arial" w:cs="Arial"/>
                <w:sz w:val="14"/>
                <w:szCs w:val="14"/>
                <w:cs/>
              </w:rPr>
            </w:pPr>
            <w:r>
              <w:rPr>
                <w:rFonts w:ascii="Arial" w:hAnsi="Arial" w:cs="Arial"/>
                <w:sz w:val="14"/>
                <w:szCs w:val="14"/>
              </w:rPr>
              <w:t>0.00838</w:t>
            </w:r>
          </w:p>
        </w:tc>
      </w:tr>
    </w:tbl>
    <w:p w:rsidR="00952B02" w:rsidRDefault="00952B02" w:rsidP="00952B02"/>
    <w:tbl>
      <w:tblPr>
        <w:tblW w:w="9108" w:type="dxa"/>
        <w:tblInd w:w="360" w:type="dxa"/>
        <w:tblLayout w:type="fixed"/>
        <w:tblLook w:val="04A0" w:firstRow="1" w:lastRow="0" w:firstColumn="1" w:lastColumn="0" w:noHBand="0" w:noVBand="1"/>
      </w:tblPr>
      <w:tblGrid>
        <w:gridCol w:w="3079"/>
        <w:gridCol w:w="1079"/>
        <w:gridCol w:w="900"/>
        <w:gridCol w:w="990"/>
        <w:gridCol w:w="990"/>
        <w:gridCol w:w="1035"/>
        <w:gridCol w:w="1035"/>
      </w:tblGrid>
      <w:tr w:rsidR="00952B02" w:rsidTr="00227512">
        <w:trPr>
          <w:cantSplit/>
        </w:trPr>
        <w:tc>
          <w:tcPr>
            <w:tcW w:w="3079" w:type="dxa"/>
          </w:tcPr>
          <w:p w:rsidR="00952B02" w:rsidRDefault="00952B02" w:rsidP="00227512">
            <w:pPr>
              <w:spacing w:line="340" w:lineRule="exact"/>
              <w:ind w:right="-108"/>
              <w:jc w:val="center"/>
              <w:rPr>
                <w:rFonts w:ascii="Arial" w:hAnsi="Arial" w:cs="Arial"/>
                <w:sz w:val="14"/>
                <w:szCs w:val="14"/>
                <w:cs/>
              </w:rPr>
            </w:pPr>
          </w:p>
        </w:tc>
        <w:tc>
          <w:tcPr>
            <w:tcW w:w="6029" w:type="dxa"/>
            <w:gridSpan w:val="6"/>
          </w:tcPr>
          <w:p w:rsidR="00952B02" w:rsidRDefault="00952B02" w:rsidP="00227512">
            <w:pPr>
              <w:pBdr>
                <w:bottom w:val="single" w:sz="4" w:space="1" w:color="auto"/>
              </w:pBdr>
              <w:spacing w:line="340" w:lineRule="exact"/>
              <w:jc w:val="center"/>
              <w:rPr>
                <w:rFonts w:ascii="Arial" w:hAnsi="Arial" w:cs="Arial"/>
                <w:sz w:val="14"/>
                <w:szCs w:val="14"/>
                <w:cs/>
              </w:rPr>
            </w:pPr>
            <w:r>
              <w:rPr>
                <w:rFonts w:ascii="Arial" w:hAnsi="Arial" w:cs="Arial"/>
                <w:sz w:val="14"/>
                <w:szCs w:val="14"/>
              </w:rPr>
              <w:t>Separate financial statements</w:t>
            </w:r>
          </w:p>
        </w:tc>
      </w:tr>
      <w:tr w:rsidR="00952B02" w:rsidTr="00227512">
        <w:trPr>
          <w:cantSplit/>
        </w:trPr>
        <w:tc>
          <w:tcPr>
            <w:tcW w:w="3079" w:type="dxa"/>
          </w:tcPr>
          <w:p w:rsidR="00952B02" w:rsidRDefault="00952B02" w:rsidP="00227512">
            <w:pPr>
              <w:spacing w:line="340" w:lineRule="exact"/>
              <w:ind w:right="-108"/>
              <w:jc w:val="center"/>
              <w:rPr>
                <w:rFonts w:ascii="Arial" w:hAnsi="Arial" w:cs="Arial"/>
                <w:sz w:val="14"/>
                <w:szCs w:val="14"/>
                <w:cs/>
              </w:rPr>
            </w:pPr>
          </w:p>
        </w:tc>
        <w:tc>
          <w:tcPr>
            <w:tcW w:w="6029" w:type="dxa"/>
            <w:gridSpan w:val="6"/>
          </w:tcPr>
          <w:p w:rsidR="00952B02" w:rsidRPr="00A02273" w:rsidRDefault="00952B02" w:rsidP="00227512">
            <w:pPr>
              <w:pBdr>
                <w:bottom w:val="single" w:sz="4" w:space="1" w:color="auto"/>
              </w:pBdr>
              <w:spacing w:line="340" w:lineRule="exact"/>
              <w:jc w:val="center"/>
              <w:rPr>
                <w:rFonts w:ascii="Arial" w:hAnsi="Arial" w:cstheme="minorBidi"/>
                <w:sz w:val="14"/>
                <w:szCs w:val="14"/>
              </w:rPr>
            </w:pPr>
            <w:r w:rsidRPr="00B85A69">
              <w:rPr>
                <w:rFonts w:ascii="Arial" w:hAnsi="Arial" w:cs="Arial"/>
                <w:sz w:val="14"/>
                <w:szCs w:val="14"/>
              </w:rPr>
              <w:t>For the three</w:t>
            </w:r>
            <w:r>
              <w:rPr>
                <w:rFonts w:ascii="Arial" w:hAnsi="Arial" w:cs="Arial"/>
                <w:sz w:val="14"/>
                <w:szCs w:val="14"/>
              </w:rPr>
              <w:t xml:space="preserve">-month periods ended 30 June </w:t>
            </w:r>
          </w:p>
        </w:tc>
      </w:tr>
      <w:tr w:rsidR="00952B02" w:rsidTr="00227512">
        <w:trPr>
          <w:trHeight w:val="360"/>
        </w:trPr>
        <w:tc>
          <w:tcPr>
            <w:tcW w:w="3079" w:type="dxa"/>
          </w:tcPr>
          <w:p w:rsidR="00952B02" w:rsidRPr="00B85A69" w:rsidRDefault="00952B02" w:rsidP="00227512">
            <w:pPr>
              <w:spacing w:line="340" w:lineRule="exact"/>
              <w:ind w:right="-108"/>
              <w:jc w:val="center"/>
              <w:rPr>
                <w:rFonts w:ascii="Arial" w:hAnsi="Arial" w:cs="Arial"/>
                <w:sz w:val="14"/>
                <w:szCs w:val="14"/>
              </w:rPr>
            </w:pPr>
          </w:p>
        </w:tc>
        <w:tc>
          <w:tcPr>
            <w:tcW w:w="1979" w:type="dxa"/>
            <w:gridSpan w:val="2"/>
            <w:hideMark/>
          </w:tcPr>
          <w:p w:rsidR="00952B02" w:rsidRDefault="00952B02" w:rsidP="00227512">
            <w:pPr>
              <w:pBdr>
                <w:bottom w:val="single" w:sz="4" w:space="1" w:color="auto"/>
              </w:pBdr>
              <w:spacing w:line="340" w:lineRule="exact"/>
              <w:jc w:val="center"/>
              <w:rPr>
                <w:rFonts w:ascii="Arial" w:hAnsi="Arial" w:cs="Arial"/>
                <w:sz w:val="14"/>
                <w:szCs w:val="14"/>
              </w:rPr>
            </w:pPr>
          </w:p>
          <w:p w:rsidR="00952B02" w:rsidRDefault="00952B02" w:rsidP="00227512">
            <w:pPr>
              <w:pBdr>
                <w:bottom w:val="single" w:sz="4" w:space="1" w:color="auto"/>
              </w:pBdr>
              <w:spacing w:line="340" w:lineRule="exact"/>
              <w:jc w:val="center"/>
              <w:rPr>
                <w:rFonts w:ascii="Arial" w:hAnsi="Arial" w:cs="Arial"/>
                <w:sz w:val="14"/>
                <w:szCs w:val="14"/>
                <w:cs/>
              </w:rPr>
            </w:pPr>
            <w:r w:rsidRPr="007037F4">
              <w:rPr>
                <w:rFonts w:ascii="Arial" w:hAnsi="Arial" w:cs="Arial"/>
                <w:sz w:val="14"/>
                <w:szCs w:val="14"/>
              </w:rPr>
              <w:t>Profit</w:t>
            </w:r>
            <w:r>
              <w:rPr>
                <w:rFonts w:ascii="Arial" w:hAnsi="Arial" w:cstheme="minorBidi"/>
                <w:sz w:val="14"/>
                <w:szCs w:val="14"/>
              </w:rPr>
              <w:t xml:space="preserve"> </w:t>
            </w:r>
            <w:r w:rsidRPr="007037F4">
              <w:rPr>
                <w:rFonts w:ascii="Arial" w:hAnsi="Arial" w:cs="Arial"/>
                <w:sz w:val="14"/>
                <w:szCs w:val="14"/>
              </w:rPr>
              <w:t>for the</w:t>
            </w:r>
            <w:r>
              <w:rPr>
                <w:rFonts w:ascii="Arial" w:hAnsi="Arial"/>
                <w:sz w:val="14"/>
                <w:szCs w:val="14"/>
                <w:cs/>
              </w:rPr>
              <w:t xml:space="preserve"> </w:t>
            </w:r>
            <w:r w:rsidRPr="007037F4">
              <w:rPr>
                <w:rFonts w:ascii="Arial" w:hAnsi="Arial" w:cs="Arial"/>
                <w:sz w:val="14"/>
                <w:szCs w:val="14"/>
              </w:rPr>
              <w:t>period</w:t>
            </w:r>
            <w:r>
              <w:rPr>
                <w:rFonts w:ascii="Arial" w:hAnsi="Arial" w:hint="cs"/>
                <w:sz w:val="14"/>
                <w:szCs w:val="14"/>
                <w:cs/>
              </w:rPr>
              <w:t xml:space="preserve"> </w:t>
            </w:r>
          </w:p>
        </w:tc>
        <w:tc>
          <w:tcPr>
            <w:tcW w:w="1980" w:type="dxa"/>
            <w:gridSpan w:val="2"/>
          </w:tcPr>
          <w:p w:rsidR="00952B02" w:rsidRDefault="00952B02" w:rsidP="00227512">
            <w:pPr>
              <w:pBdr>
                <w:bottom w:val="single" w:sz="4" w:space="1" w:color="auto"/>
              </w:pBdr>
              <w:spacing w:line="340" w:lineRule="exact"/>
              <w:jc w:val="center"/>
              <w:rPr>
                <w:rFonts w:ascii="Arial" w:hAnsi="Arial" w:cs="Arial"/>
                <w:sz w:val="14"/>
                <w:szCs w:val="14"/>
                <w:cs/>
              </w:rPr>
            </w:pPr>
            <w:r>
              <w:rPr>
                <w:rFonts w:ascii="Arial" w:hAnsi="Arial" w:cs="Arial"/>
                <w:sz w:val="14"/>
                <w:szCs w:val="14"/>
              </w:rPr>
              <w:t>Weighted average number of ordinary shares</w:t>
            </w:r>
          </w:p>
        </w:tc>
        <w:tc>
          <w:tcPr>
            <w:tcW w:w="2070" w:type="dxa"/>
            <w:gridSpan w:val="2"/>
            <w:hideMark/>
          </w:tcPr>
          <w:p w:rsidR="00952B02" w:rsidRDefault="00952B02" w:rsidP="00227512">
            <w:pPr>
              <w:pBdr>
                <w:bottom w:val="single" w:sz="4" w:space="1" w:color="auto"/>
              </w:pBdr>
              <w:spacing w:line="340" w:lineRule="exact"/>
              <w:jc w:val="center"/>
              <w:rPr>
                <w:rFonts w:ascii="Arial" w:hAnsi="Arial" w:cs="Arial"/>
                <w:sz w:val="14"/>
                <w:szCs w:val="14"/>
              </w:rPr>
            </w:pPr>
          </w:p>
          <w:p w:rsidR="00952B02" w:rsidRDefault="00952B02" w:rsidP="00227512">
            <w:pPr>
              <w:pBdr>
                <w:bottom w:val="single" w:sz="4" w:space="1" w:color="auto"/>
              </w:pBdr>
              <w:spacing w:line="340" w:lineRule="exact"/>
              <w:jc w:val="center"/>
              <w:rPr>
                <w:rFonts w:ascii="Arial" w:hAnsi="Arial" w:cs="Arial"/>
                <w:sz w:val="14"/>
                <w:szCs w:val="14"/>
                <w:cs/>
              </w:rPr>
            </w:pPr>
            <w:r w:rsidRPr="007037F4">
              <w:rPr>
                <w:rFonts w:ascii="Arial" w:hAnsi="Arial" w:cs="Arial"/>
                <w:sz w:val="14"/>
                <w:szCs w:val="14"/>
              </w:rPr>
              <w:t>Earnings per share</w:t>
            </w:r>
          </w:p>
        </w:tc>
      </w:tr>
      <w:tr w:rsidR="00952B02" w:rsidTr="00227512">
        <w:tc>
          <w:tcPr>
            <w:tcW w:w="3079" w:type="dxa"/>
          </w:tcPr>
          <w:p w:rsidR="00952B02" w:rsidRDefault="00952B02" w:rsidP="00952B02">
            <w:pPr>
              <w:spacing w:line="340" w:lineRule="exact"/>
              <w:ind w:right="-108"/>
              <w:jc w:val="both"/>
              <w:rPr>
                <w:rFonts w:ascii="Arial" w:hAnsi="Arial"/>
                <w:sz w:val="14"/>
                <w:szCs w:val="14"/>
                <w:lang w:val="en-GB"/>
              </w:rPr>
            </w:pPr>
          </w:p>
        </w:tc>
        <w:tc>
          <w:tcPr>
            <w:tcW w:w="1079" w:type="dxa"/>
            <w:hideMark/>
          </w:tcPr>
          <w:p w:rsidR="00952B02" w:rsidRPr="007037F4" w:rsidRDefault="00952B02" w:rsidP="00952B02">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c>
          <w:tcPr>
            <w:tcW w:w="900" w:type="dxa"/>
            <w:hideMark/>
          </w:tcPr>
          <w:p w:rsidR="00952B02" w:rsidRPr="007037F4" w:rsidRDefault="00952B02" w:rsidP="00952B02">
            <w:pPr>
              <w:pBdr>
                <w:bottom w:val="single" w:sz="4" w:space="1" w:color="auto"/>
              </w:pBdr>
              <w:spacing w:line="340" w:lineRule="exact"/>
              <w:ind w:right="-1"/>
              <w:jc w:val="center"/>
              <w:rPr>
                <w:rFonts w:ascii="Arial" w:hAnsi="Arial"/>
                <w:sz w:val="14"/>
                <w:szCs w:val="14"/>
              </w:rPr>
            </w:pPr>
            <w:r>
              <w:rPr>
                <w:rFonts w:ascii="Arial" w:hAnsi="Arial"/>
                <w:sz w:val="14"/>
                <w:szCs w:val="14"/>
              </w:rPr>
              <w:t>2018</w:t>
            </w:r>
          </w:p>
        </w:tc>
        <w:tc>
          <w:tcPr>
            <w:tcW w:w="990" w:type="dxa"/>
          </w:tcPr>
          <w:p w:rsidR="00952B02" w:rsidRPr="007037F4" w:rsidRDefault="00952B02" w:rsidP="00952B02">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c>
          <w:tcPr>
            <w:tcW w:w="990" w:type="dxa"/>
            <w:hideMark/>
          </w:tcPr>
          <w:p w:rsidR="00952B02" w:rsidRPr="007037F4" w:rsidRDefault="00952B02" w:rsidP="00952B02">
            <w:pPr>
              <w:pBdr>
                <w:bottom w:val="single" w:sz="4" w:space="1" w:color="auto"/>
              </w:pBdr>
              <w:spacing w:line="340" w:lineRule="exact"/>
              <w:ind w:right="-1"/>
              <w:jc w:val="center"/>
              <w:rPr>
                <w:rFonts w:ascii="Arial" w:hAnsi="Arial"/>
                <w:sz w:val="14"/>
                <w:szCs w:val="14"/>
              </w:rPr>
            </w:pPr>
            <w:r>
              <w:rPr>
                <w:rFonts w:ascii="Arial" w:hAnsi="Arial"/>
                <w:sz w:val="14"/>
                <w:szCs w:val="14"/>
              </w:rPr>
              <w:t>2018</w:t>
            </w:r>
          </w:p>
        </w:tc>
        <w:tc>
          <w:tcPr>
            <w:tcW w:w="1035" w:type="dxa"/>
            <w:hideMark/>
          </w:tcPr>
          <w:p w:rsidR="00952B02" w:rsidRPr="007037F4" w:rsidRDefault="00952B02" w:rsidP="00952B02">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c>
          <w:tcPr>
            <w:tcW w:w="1035" w:type="dxa"/>
            <w:hideMark/>
          </w:tcPr>
          <w:p w:rsidR="00952B02" w:rsidRPr="007037F4" w:rsidRDefault="00952B02" w:rsidP="00952B02">
            <w:pPr>
              <w:pBdr>
                <w:bottom w:val="single" w:sz="4" w:space="1" w:color="auto"/>
              </w:pBdr>
              <w:spacing w:line="340" w:lineRule="exact"/>
              <w:ind w:right="-1"/>
              <w:jc w:val="center"/>
              <w:rPr>
                <w:rFonts w:ascii="Arial" w:hAnsi="Arial"/>
                <w:sz w:val="14"/>
                <w:szCs w:val="14"/>
              </w:rPr>
            </w:pPr>
            <w:r>
              <w:rPr>
                <w:rFonts w:ascii="Arial" w:hAnsi="Arial"/>
                <w:sz w:val="14"/>
                <w:szCs w:val="14"/>
              </w:rPr>
              <w:t>2018</w:t>
            </w:r>
          </w:p>
        </w:tc>
      </w:tr>
      <w:tr w:rsidR="00952B02" w:rsidTr="00227512">
        <w:tc>
          <w:tcPr>
            <w:tcW w:w="3079" w:type="dxa"/>
          </w:tcPr>
          <w:p w:rsidR="00952B02" w:rsidRDefault="00952B02" w:rsidP="00227512">
            <w:pPr>
              <w:spacing w:line="340" w:lineRule="exact"/>
              <w:ind w:right="-108"/>
              <w:jc w:val="both"/>
              <w:rPr>
                <w:rFonts w:ascii="Arial" w:hAnsi="Arial"/>
                <w:sz w:val="14"/>
                <w:szCs w:val="14"/>
                <w:lang w:val="en-GB"/>
              </w:rPr>
            </w:pPr>
          </w:p>
        </w:tc>
        <w:tc>
          <w:tcPr>
            <w:tcW w:w="1079" w:type="dxa"/>
            <w:hideMark/>
          </w:tcPr>
          <w:p w:rsidR="00952B02" w:rsidRDefault="00952B02" w:rsidP="00227512">
            <w:pPr>
              <w:spacing w:line="340" w:lineRule="exact"/>
              <w:ind w:left="-198" w:right="-198"/>
              <w:jc w:val="center"/>
              <w:rPr>
                <w:rFonts w:ascii="Arial" w:hAnsi="Arial" w:cs="Arial"/>
                <w:sz w:val="14"/>
                <w:szCs w:val="14"/>
                <w:rtl/>
                <w:cs/>
              </w:rPr>
            </w:pPr>
            <w:r>
              <w:rPr>
                <w:rFonts w:ascii="Arial" w:hAnsi="Arial"/>
                <w:sz w:val="14"/>
                <w:szCs w:val="14"/>
              </w:rPr>
              <w:t>(T</w:t>
            </w:r>
            <w:proofErr w:type="spellStart"/>
            <w:r>
              <w:rPr>
                <w:rFonts w:ascii="Arial" w:hAnsi="Arial" w:cs="Arial"/>
                <w:sz w:val="14"/>
                <w:szCs w:val="14"/>
                <w:cs/>
              </w:rPr>
              <w:t>housand</w:t>
            </w:r>
            <w:proofErr w:type="spellEnd"/>
          </w:p>
        </w:tc>
        <w:tc>
          <w:tcPr>
            <w:tcW w:w="900" w:type="dxa"/>
            <w:hideMark/>
          </w:tcPr>
          <w:p w:rsidR="00952B02" w:rsidRDefault="00952B02" w:rsidP="00227512">
            <w:pPr>
              <w:spacing w:line="340" w:lineRule="exact"/>
              <w:ind w:left="-198" w:right="-198"/>
              <w:jc w:val="center"/>
              <w:rPr>
                <w:rFonts w:ascii="Arial" w:hAnsi="Arial" w:cs="Arial"/>
                <w:sz w:val="14"/>
                <w:szCs w:val="14"/>
                <w:cs/>
              </w:rPr>
            </w:pPr>
            <w:r>
              <w:rPr>
                <w:rFonts w:ascii="Arial" w:hAnsi="Arial"/>
                <w:sz w:val="14"/>
                <w:szCs w:val="14"/>
              </w:rPr>
              <w:t>(</w:t>
            </w:r>
            <w:proofErr w:type="spellStart"/>
            <w:r>
              <w:rPr>
                <w:rFonts w:ascii="Arial" w:hAnsi="Arial" w:cs="Arial"/>
                <w:sz w:val="14"/>
                <w:szCs w:val="14"/>
                <w:cs/>
              </w:rPr>
              <w:t>Thousand</w:t>
            </w:r>
            <w:proofErr w:type="spellEnd"/>
          </w:p>
        </w:tc>
        <w:tc>
          <w:tcPr>
            <w:tcW w:w="990" w:type="dxa"/>
          </w:tcPr>
          <w:p w:rsidR="00952B02" w:rsidRDefault="00952B02" w:rsidP="00227512">
            <w:pPr>
              <w:spacing w:line="340" w:lineRule="exact"/>
              <w:ind w:left="-198" w:right="-198"/>
              <w:jc w:val="center"/>
              <w:rPr>
                <w:rFonts w:ascii="Arial" w:hAnsi="Arial" w:cs="Arial"/>
                <w:sz w:val="14"/>
                <w:szCs w:val="14"/>
                <w:cs/>
              </w:rPr>
            </w:pPr>
            <w:r>
              <w:rPr>
                <w:rFonts w:ascii="Arial" w:hAnsi="Arial"/>
                <w:sz w:val="14"/>
                <w:szCs w:val="14"/>
              </w:rPr>
              <w:t>(Thousand</w:t>
            </w:r>
          </w:p>
        </w:tc>
        <w:tc>
          <w:tcPr>
            <w:tcW w:w="990" w:type="dxa"/>
            <w:hideMark/>
          </w:tcPr>
          <w:p w:rsidR="00952B02" w:rsidRDefault="00952B02" w:rsidP="00227512">
            <w:pPr>
              <w:spacing w:line="340" w:lineRule="exact"/>
              <w:ind w:left="-198" w:right="-198"/>
              <w:jc w:val="center"/>
              <w:rPr>
                <w:rFonts w:ascii="Arial" w:hAnsi="Arial" w:cs="Arial"/>
                <w:sz w:val="14"/>
                <w:szCs w:val="14"/>
                <w:cs/>
              </w:rPr>
            </w:pPr>
            <w:r>
              <w:rPr>
                <w:rFonts w:ascii="Arial" w:hAnsi="Arial"/>
                <w:sz w:val="14"/>
                <w:szCs w:val="14"/>
              </w:rPr>
              <w:t>(Thousand</w:t>
            </w:r>
          </w:p>
        </w:tc>
        <w:tc>
          <w:tcPr>
            <w:tcW w:w="1035" w:type="dxa"/>
            <w:hideMark/>
          </w:tcPr>
          <w:p w:rsidR="00952B02" w:rsidRDefault="00952B02" w:rsidP="00227512">
            <w:pPr>
              <w:spacing w:line="340" w:lineRule="exact"/>
              <w:jc w:val="center"/>
              <w:rPr>
                <w:rFonts w:ascii="Arial" w:hAnsi="Arial" w:cs="Arial"/>
                <w:sz w:val="14"/>
                <w:szCs w:val="14"/>
                <w:cs/>
              </w:rPr>
            </w:pPr>
            <w:r>
              <w:rPr>
                <w:rFonts w:ascii="Arial" w:hAnsi="Arial"/>
                <w:sz w:val="14"/>
                <w:szCs w:val="14"/>
              </w:rPr>
              <w:t>(Baht)</w:t>
            </w:r>
          </w:p>
        </w:tc>
        <w:tc>
          <w:tcPr>
            <w:tcW w:w="1035" w:type="dxa"/>
            <w:hideMark/>
          </w:tcPr>
          <w:p w:rsidR="00952B02" w:rsidRDefault="00952B02" w:rsidP="00227512">
            <w:pPr>
              <w:spacing w:line="340" w:lineRule="exact"/>
              <w:jc w:val="center"/>
              <w:rPr>
                <w:rFonts w:ascii="Arial" w:hAnsi="Arial" w:cs="Arial"/>
                <w:sz w:val="14"/>
                <w:szCs w:val="14"/>
                <w:cs/>
              </w:rPr>
            </w:pPr>
            <w:r>
              <w:rPr>
                <w:rFonts w:ascii="Arial" w:hAnsi="Arial"/>
                <w:sz w:val="14"/>
                <w:szCs w:val="14"/>
              </w:rPr>
              <w:t>(Baht)</w:t>
            </w:r>
          </w:p>
        </w:tc>
      </w:tr>
      <w:tr w:rsidR="00952B02" w:rsidTr="00227512">
        <w:tc>
          <w:tcPr>
            <w:tcW w:w="3079" w:type="dxa"/>
          </w:tcPr>
          <w:p w:rsidR="00952B02" w:rsidRDefault="00952B02" w:rsidP="00227512">
            <w:pPr>
              <w:spacing w:line="340" w:lineRule="exact"/>
              <w:ind w:right="-108"/>
              <w:jc w:val="both"/>
              <w:rPr>
                <w:rFonts w:ascii="Arial" w:hAnsi="Arial"/>
                <w:sz w:val="14"/>
                <w:szCs w:val="14"/>
                <w:lang w:val="en-GB"/>
              </w:rPr>
            </w:pPr>
          </w:p>
        </w:tc>
        <w:tc>
          <w:tcPr>
            <w:tcW w:w="1079" w:type="dxa"/>
            <w:hideMark/>
          </w:tcPr>
          <w:p w:rsidR="00952B02" w:rsidRDefault="00952B02" w:rsidP="00227512">
            <w:pPr>
              <w:spacing w:line="340" w:lineRule="exact"/>
              <w:ind w:left="-198" w:right="-198"/>
              <w:jc w:val="center"/>
              <w:rPr>
                <w:rFonts w:ascii="Arial" w:hAnsi="Arial" w:cs="Arial"/>
                <w:sz w:val="14"/>
                <w:szCs w:val="14"/>
                <w:rtl/>
                <w:cs/>
              </w:rPr>
            </w:pPr>
            <w:proofErr w:type="spellStart"/>
            <w:r>
              <w:rPr>
                <w:rFonts w:ascii="Arial" w:hAnsi="Arial" w:cs="Arial"/>
                <w:sz w:val="14"/>
                <w:szCs w:val="14"/>
                <w:cs/>
              </w:rPr>
              <w:t>Baht</w:t>
            </w:r>
            <w:proofErr w:type="spellEnd"/>
            <w:r>
              <w:rPr>
                <w:rFonts w:ascii="Arial" w:hAnsi="Arial" w:cs="Arial"/>
                <w:sz w:val="14"/>
                <w:szCs w:val="14"/>
                <w:cs/>
              </w:rPr>
              <w:t>)</w:t>
            </w:r>
          </w:p>
        </w:tc>
        <w:tc>
          <w:tcPr>
            <w:tcW w:w="900" w:type="dxa"/>
            <w:hideMark/>
          </w:tcPr>
          <w:p w:rsidR="00952B02" w:rsidRDefault="00952B02" w:rsidP="00227512">
            <w:pPr>
              <w:spacing w:line="340" w:lineRule="exact"/>
              <w:ind w:left="-198" w:right="-198"/>
              <w:jc w:val="center"/>
              <w:rPr>
                <w:rFonts w:ascii="Arial" w:hAnsi="Arial" w:cs="Arial"/>
                <w:sz w:val="14"/>
                <w:szCs w:val="14"/>
                <w:cs/>
              </w:rPr>
            </w:pPr>
            <w:proofErr w:type="spellStart"/>
            <w:r>
              <w:rPr>
                <w:rFonts w:ascii="Arial" w:hAnsi="Arial" w:cs="Arial"/>
                <w:sz w:val="14"/>
                <w:szCs w:val="14"/>
                <w:cs/>
              </w:rPr>
              <w:t>Baht</w:t>
            </w:r>
            <w:proofErr w:type="spellEnd"/>
            <w:r>
              <w:rPr>
                <w:rFonts w:ascii="Arial" w:hAnsi="Arial" w:cs="Arial"/>
                <w:sz w:val="14"/>
                <w:szCs w:val="14"/>
                <w:cs/>
              </w:rPr>
              <w:t>)</w:t>
            </w:r>
          </w:p>
        </w:tc>
        <w:tc>
          <w:tcPr>
            <w:tcW w:w="990" w:type="dxa"/>
          </w:tcPr>
          <w:p w:rsidR="00952B02" w:rsidRDefault="00952B02" w:rsidP="00227512">
            <w:pPr>
              <w:spacing w:line="340" w:lineRule="exact"/>
              <w:ind w:left="-198" w:right="-198"/>
              <w:jc w:val="center"/>
              <w:rPr>
                <w:rFonts w:ascii="Arial" w:hAnsi="Arial" w:cs="Arial"/>
                <w:sz w:val="14"/>
                <w:szCs w:val="14"/>
                <w:cs/>
              </w:rPr>
            </w:pPr>
            <w:proofErr w:type="spellStart"/>
            <w:r>
              <w:rPr>
                <w:rFonts w:ascii="Arial" w:hAnsi="Arial" w:cs="Arial"/>
                <w:sz w:val="14"/>
                <w:szCs w:val="14"/>
                <w:cs/>
              </w:rPr>
              <w:t>shares</w:t>
            </w:r>
            <w:proofErr w:type="spellEnd"/>
            <w:r>
              <w:rPr>
                <w:rFonts w:ascii="Arial" w:hAnsi="Arial" w:cs="Arial"/>
                <w:sz w:val="14"/>
                <w:szCs w:val="14"/>
                <w:cs/>
              </w:rPr>
              <w:t>)</w:t>
            </w:r>
          </w:p>
        </w:tc>
        <w:tc>
          <w:tcPr>
            <w:tcW w:w="990" w:type="dxa"/>
            <w:hideMark/>
          </w:tcPr>
          <w:p w:rsidR="00952B02" w:rsidRDefault="00952B02" w:rsidP="00227512">
            <w:pPr>
              <w:spacing w:line="340" w:lineRule="exact"/>
              <w:ind w:left="-198" w:right="-198"/>
              <w:jc w:val="center"/>
              <w:rPr>
                <w:rFonts w:ascii="Arial" w:hAnsi="Arial" w:cs="Arial"/>
                <w:sz w:val="14"/>
                <w:szCs w:val="14"/>
                <w:cs/>
              </w:rPr>
            </w:pPr>
            <w:proofErr w:type="spellStart"/>
            <w:r>
              <w:rPr>
                <w:rFonts w:ascii="Arial" w:hAnsi="Arial" w:cs="Arial"/>
                <w:sz w:val="14"/>
                <w:szCs w:val="14"/>
                <w:cs/>
              </w:rPr>
              <w:t>shares</w:t>
            </w:r>
            <w:proofErr w:type="spellEnd"/>
            <w:r>
              <w:rPr>
                <w:rFonts w:ascii="Arial" w:hAnsi="Arial" w:cs="Arial"/>
                <w:sz w:val="14"/>
                <w:szCs w:val="14"/>
                <w:cs/>
              </w:rPr>
              <w:t>)</w:t>
            </w:r>
          </w:p>
        </w:tc>
        <w:tc>
          <w:tcPr>
            <w:tcW w:w="1035" w:type="dxa"/>
          </w:tcPr>
          <w:p w:rsidR="00952B02" w:rsidRDefault="00952B02" w:rsidP="00227512">
            <w:pPr>
              <w:spacing w:line="340" w:lineRule="exact"/>
              <w:jc w:val="center"/>
              <w:rPr>
                <w:rFonts w:ascii="Arial" w:hAnsi="Arial" w:cs="Arial"/>
                <w:sz w:val="14"/>
                <w:szCs w:val="14"/>
                <w:cs/>
              </w:rPr>
            </w:pPr>
          </w:p>
        </w:tc>
        <w:tc>
          <w:tcPr>
            <w:tcW w:w="1035" w:type="dxa"/>
          </w:tcPr>
          <w:p w:rsidR="00952B02" w:rsidRDefault="00952B02" w:rsidP="00227512">
            <w:pPr>
              <w:spacing w:line="340" w:lineRule="exact"/>
              <w:jc w:val="center"/>
              <w:rPr>
                <w:rFonts w:ascii="Arial" w:hAnsi="Arial"/>
                <w:sz w:val="14"/>
                <w:szCs w:val="14"/>
                <w:cs/>
                <w:lang w:val="en-GB"/>
              </w:rPr>
            </w:pPr>
          </w:p>
        </w:tc>
      </w:tr>
      <w:tr w:rsidR="00952B02" w:rsidTr="00227512">
        <w:tc>
          <w:tcPr>
            <w:tcW w:w="3079" w:type="dxa"/>
          </w:tcPr>
          <w:p w:rsidR="00952B02" w:rsidRDefault="00952B02" w:rsidP="00227512">
            <w:pPr>
              <w:spacing w:line="340" w:lineRule="exact"/>
              <w:ind w:right="-108"/>
              <w:jc w:val="both"/>
              <w:rPr>
                <w:rFonts w:ascii="Arial" w:hAnsi="Arial"/>
                <w:sz w:val="14"/>
                <w:szCs w:val="14"/>
                <w:lang w:val="en-GB"/>
              </w:rPr>
            </w:pPr>
            <w:r w:rsidRPr="007037F4">
              <w:rPr>
                <w:rFonts w:ascii="Arial" w:hAnsi="Arial" w:cs="Arial"/>
                <w:b/>
                <w:bCs/>
                <w:sz w:val="14"/>
                <w:szCs w:val="14"/>
              </w:rPr>
              <w:t>Basic earnings per share</w:t>
            </w:r>
          </w:p>
        </w:tc>
        <w:tc>
          <w:tcPr>
            <w:tcW w:w="1079" w:type="dxa"/>
          </w:tcPr>
          <w:p w:rsidR="00952B02" w:rsidRDefault="00952B02" w:rsidP="00227512">
            <w:pPr>
              <w:spacing w:line="340" w:lineRule="exact"/>
              <w:ind w:left="-198" w:right="-198"/>
              <w:jc w:val="center"/>
              <w:rPr>
                <w:rFonts w:ascii="Arial" w:hAnsi="Arial" w:cs="Arial"/>
                <w:sz w:val="14"/>
                <w:szCs w:val="14"/>
                <w:cs/>
              </w:rPr>
            </w:pPr>
          </w:p>
        </w:tc>
        <w:tc>
          <w:tcPr>
            <w:tcW w:w="900" w:type="dxa"/>
          </w:tcPr>
          <w:p w:rsidR="00952B02" w:rsidRDefault="00952B02" w:rsidP="00227512">
            <w:pPr>
              <w:spacing w:line="340" w:lineRule="exact"/>
              <w:ind w:left="-198" w:right="-198"/>
              <w:jc w:val="center"/>
              <w:rPr>
                <w:rFonts w:ascii="Arial" w:hAnsi="Arial" w:cs="Arial"/>
                <w:sz w:val="14"/>
                <w:szCs w:val="14"/>
                <w:cs/>
              </w:rPr>
            </w:pPr>
          </w:p>
        </w:tc>
        <w:tc>
          <w:tcPr>
            <w:tcW w:w="990" w:type="dxa"/>
          </w:tcPr>
          <w:p w:rsidR="00952B02" w:rsidRDefault="00952B02" w:rsidP="00227512">
            <w:pPr>
              <w:spacing w:line="340" w:lineRule="exact"/>
              <w:ind w:left="-198" w:right="-198"/>
              <w:jc w:val="center"/>
              <w:rPr>
                <w:rFonts w:ascii="Arial" w:hAnsi="Arial" w:cs="Arial"/>
                <w:sz w:val="14"/>
                <w:szCs w:val="14"/>
                <w:cs/>
              </w:rPr>
            </w:pPr>
          </w:p>
        </w:tc>
        <w:tc>
          <w:tcPr>
            <w:tcW w:w="990" w:type="dxa"/>
          </w:tcPr>
          <w:p w:rsidR="00952B02" w:rsidRDefault="00952B02" w:rsidP="00227512">
            <w:pPr>
              <w:spacing w:line="340" w:lineRule="exact"/>
              <w:ind w:left="-198" w:right="-198"/>
              <w:jc w:val="center"/>
              <w:rPr>
                <w:rFonts w:ascii="Arial" w:hAnsi="Arial" w:cs="Arial"/>
                <w:sz w:val="14"/>
                <w:szCs w:val="14"/>
                <w:cs/>
              </w:rPr>
            </w:pPr>
          </w:p>
        </w:tc>
        <w:tc>
          <w:tcPr>
            <w:tcW w:w="1035" w:type="dxa"/>
          </w:tcPr>
          <w:p w:rsidR="00952B02" w:rsidRDefault="00952B02" w:rsidP="00227512">
            <w:pPr>
              <w:spacing w:line="340" w:lineRule="exact"/>
              <w:jc w:val="center"/>
              <w:rPr>
                <w:rFonts w:ascii="Arial" w:hAnsi="Arial" w:cs="Arial"/>
                <w:sz w:val="14"/>
                <w:szCs w:val="14"/>
                <w:cs/>
              </w:rPr>
            </w:pPr>
          </w:p>
        </w:tc>
        <w:tc>
          <w:tcPr>
            <w:tcW w:w="1035" w:type="dxa"/>
          </w:tcPr>
          <w:p w:rsidR="00952B02" w:rsidRDefault="00952B02" w:rsidP="00227512">
            <w:pPr>
              <w:spacing w:line="340" w:lineRule="exact"/>
              <w:jc w:val="center"/>
              <w:rPr>
                <w:rFonts w:ascii="Arial" w:hAnsi="Arial"/>
                <w:sz w:val="14"/>
                <w:szCs w:val="14"/>
                <w:cs/>
                <w:lang w:val="en-GB"/>
              </w:rPr>
            </w:pPr>
          </w:p>
        </w:tc>
      </w:tr>
      <w:tr w:rsidR="00A02273" w:rsidRPr="007037F4" w:rsidTr="00227512">
        <w:tc>
          <w:tcPr>
            <w:tcW w:w="3079" w:type="dxa"/>
            <w:vAlign w:val="bottom"/>
            <w:hideMark/>
          </w:tcPr>
          <w:p w:rsidR="00A02273" w:rsidRDefault="00A02273" w:rsidP="00A02273">
            <w:pPr>
              <w:tabs>
                <w:tab w:val="left" w:pos="180"/>
              </w:tabs>
              <w:spacing w:line="340" w:lineRule="exact"/>
              <w:ind w:left="360" w:right="12" w:hanging="360"/>
              <w:rPr>
                <w:rFonts w:ascii="Arial" w:hAnsi="Arial" w:cs="Arial"/>
                <w:sz w:val="14"/>
                <w:szCs w:val="14"/>
                <w:rtl/>
                <w:cs/>
                <w:lang w:val="en-GB"/>
              </w:rPr>
            </w:pPr>
            <w:r>
              <w:rPr>
                <w:rFonts w:ascii="Arial" w:hAnsi="Arial" w:cs="Arial"/>
                <w:sz w:val="14"/>
                <w:szCs w:val="14"/>
                <w:rtl/>
                <w:lang w:val="en-GB" w:bidi="ar-SA"/>
              </w:rPr>
              <w:tab/>
            </w:r>
            <w:r w:rsidRPr="00B85A69">
              <w:rPr>
                <w:rFonts w:ascii="Arial" w:hAnsi="Arial" w:cs="Arial"/>
                <w:sz w:val="14"/>
                <w:szCs w:val="14"/>
              </w:rPr>
              <w:t>Profit attributable to equity holders of the Company</w:t>
            </w:r>
          </w:p>
        </w:tc>
        <w:tc>
          <w:tcPr>
            <w:tcW w:w="1079" w:type="dxa"/>
            <w:vAlign w:val="bottom"/>
          </w:tcPr>
          <w:p w:rsidR="00A02273" w:rsidRPr="007037F4" w:rsidRDefault="003A7A34" w:rsidP="00A02273">
            <w:pPr>
              <w:tabs>
                <w:tab w:val="decimal" w:pos="791"/>
              </w:tabs>
              <w:spacing w:line="340" w:lineRule="exact"/>
              <w:ind w:left="-18"/>
              <w:rPr>
                <w:rFonts w:ascii="Arial" w:hAnsi="Arial" w:cs="Arial"/>
                <w:sz w:val="14"/>
                <w:szCs w:val="14"/>
                <w:cs/>
              </w:rPr>
            </w:pPr>
            <w:r>
              <w:rPr>
                <w:rFonts w:ascii="Arial" w:hAnsi="Arial" w:cs="Arial"/>
                <w:sz w:val="14"/>
                <w:szCs w:val="14"/>
              </w:rPr>
              <w:t>12,477</w:t>
            </w:r>
          </w:p>
        </w:tc>
        <w:tc>
          <w:tcPr>
            <w:tcW w:w="900" w:type="dxa"/>
            <w:vAlign w:val="bottom"/>
          </w:tcPr>
          <w:p w:rsidR="00A02273" w:rsidRPr="007037F4" w:rsidRDefault="00A02273" w:rsidP="00A02273">
            <w:pPr>
              <w:tabs>
                <w:tab w:val="decimal" w:pos="610"/>
              </w:tabs>
              <w:spacing w:line="340" w:lineRule="exact"/>
              <w:ind w:left="-18"/>
              <w:rPr>
                <w:rFonts w:ascii="Arial" w:hAnsi="Arial" w:cs="Arial"/>
                <w:sz w:val="14"/>
                <w:szCs w:val="14"/>
                <w:cs/>
              </w:rPr>
            </w:pPr>
            <w:r>
              <w:rPr>
                <w:rFonts w:ascii="Arial" w:hAnsi="Arial" w:cs="Arial"/>
                <w:sz w:val="14"/>
                <w:szCs w:val="14"/>
              </w:rPr>
              <w:t>27,650</w:t>
            </w:r>
          </w:p>
        </w:tc>
        <w:tc>
          <w:tcPr>
            <w:tcW w:w="990" w:type="dxa"/>
          </w:tcPr>
          <w:p w:rsidR="003A7A34" w:rsidRDefault="003A7A34" w:rsidP="00A02273">
            <w:pPr>
              <w:tabs>
                <w:tab w:val="decimal" w:pos="702"/>
              </w:tabs>
              <w:spacing w:line="340" w:lineRule="exact"/>
              <w:ind w:left="-18"/>
              <w:rPr>
                <w:rFonts w:ascii="Arial" w:hAnsi="Arial" w:cs="Arial"/>
                <w:sz w:val="14"/>
                <w:szCs w:val="14"/>
              </w:rPr>
            </w:pPr>
          </w:p>
          <w:p w:rsidR="00A02273" w:rsidRPr="007037F4" w:rsidRDefault="003A7A34" w:rsidP="00A02273">
            <w:pPr>
              <w:tabs>
                <w:tab w:val="decimal" w:pos="702"/>
              </w:tabs>
              <w:spacing w:line="340" w:lineRule="exact"/>
              <w:ind w:left="-18"/>
              <w:rPr>
                <w:rFonts w:ascii="Arial" w:hAnsi="Arial" w:cs="Arial"/>
                <w:sz w:val="14"/>
                <w:szCs w:val="14"/>
                <w:cs/>
              </w:rPr>
            </w:pPr>
            <w:r>
              <w:rPr>
                <w:rFonts w:ascii="Arial" w:hAnsi="Arial" w:cs="Arial"/>
                <w:sz w:val="14"/>
                <w:szCs w:val="14"/>
              </w:rPr>
              <w:t>6,878,654</w:t>
            </w:r>
          </w:p>
        </w:tc>
        <w:tc>
          <w:tcPr>
            <w:tcW w:w="990" w:type="dxa"/>
          </w:tcPr>
          <w:p w:rsidR="00A02273" w:rsidRDefault="00A02273" w:rsidP="00A02273">
            <w:pPr>
              <w:tabs>
                <w:tab w:val="decimal" w:pos="702"/>
              </w:tabs>
              <w:spacing w:line="340" w:lineRule="exact"/>
              <w:ind w:left="-18"/>
              <w:rPr>
                <w:rFonts w:ascii="Arial" w:hAnsi="Arial" w:cs="Arial"/>
                <w:sz w:val="14"/>
                <w:szCs w:val="14"/>
              </w:rPr>
            </w:pPr>
          </w:p>
          <w:p w:rsidR="00A02273" w:rsidRPr="007037F4" w:rsidRDefault="00A02273" w:rsidP="00A02273">
            <w:pPr>
              <w:tabs>
                <w:tab w:val="decimal" w:pos="702"/>
              </w:tabs>
              <w:spacing w:line="340" w:lineRule="exact"/>
              <w:ind w:left="-18"/>
              <w:rPr>
                <w:rFonts w:ascii="Arial" w:hAnsi="Arial" w:cs="Arial"/>
                <w:sz w:val="14"/>
                <w:szCs w:val="14"/>
                <w:cs/>
              </w:rPr>
            </w:pPr>
            <w:r>
              <w:rPr>
                <w:rFonts w:ascii="Arial" w:hAnsi="Arial" w:cs="Arial"/>
                <w:sz w:val="14"/>
                <w:szCs w:val="14"/>
              </w:rPr>
              <w:t>6,441,603</w:t>
            </w:r>
          </w:p>
        </w:tc>
        <w:tc>
          <w:tcPr>
            <w:tcW w:w="1035" w:type="dxa"/>
          </w:tcPr>
          <w:p w:rsidR="003A7A34" w:rsidRDefault="003A7A34" w:rsidP="00A02273">
            <w:pPr>
              <w:tabs>
                <w:tab w:val="decimal" w:pos="791"/>
              </w:tabs>
              <w:spacing w:line="340" w:lineRule="exact"/>
              <w:ind w:left="-18"/>
              <w:rPr>
                <w:rFonts w:ascii="Arial" w:hAnsi="Arial" w:cs="Arial"/>
                <w:sz w:val="14"/>
                <w:szCs w:val="14"/>
              </w:rPr>
            </w:pPr>
          </w:p>
          <w:p w:rsidR="00A02273" w:rsidRPr="007037F4" w:rsidRDefault="003A7A34" w:rsidP="00A02273">
            <w:pPr>
              <w:tabs>
                <w:tab w:val="decimal" w:pos="791"/>
              </w:tabs>
              <w:spacing w:line="340" w:lineRule="exact"/>
              <w:ind w:left="-18"/>
              <w:rPr>
                <w:rFonts w:ascii="Arial" w:hAnsi="Arial" w:cs="Arial"/>
                <w:sz w:val="14"/>
                <w:szCs w:val="14"/>
                <w:cs/>
              </w:rPr>
            </w:pPr>
            <w:r>
              <w:rPr>
                <w:rFonts w:ascii="Arial" w:hAnsi="Arial" w:cs="Arial"/>
                <w:sz w:val="14"/>
                <w:szCs w:val="14"/>
              </w:rPr>
              <w:t>0.00181</w:t>
            </w:r>
          </w:p>
        </w:tc>
        <w:tc>
          <w:tcPr>
            <w:tcW w:w="1035" w:type="dxa"/>
          </w:tcPr>
          <w:p w:rsidR="00A02273" w:rsidRDefault="00A02273" w:rsidP="00A02273">
            <w:pPr>
              <w:tabs>
                <w:tab w:val="decimal" w:pos="791"/>
              </w:tabs>
              <w:spacing w:line="340" w:lineRule="exact"/>
              <w:ind w:left="-18"/>
              <w:rPr>
                <w:rFonts w:ascii="Arial" w:hAnsi="Arial" w:cs="Arial"/>
                <w:sz w:val="14"/>
                <w:szCs w:val="14"/>
              </w:rPr>
            </w:pPr>
          </w:p>
          <w:p w:rsidR="00A02273" w:rsidRPr="007037F4" w:rsidRDefault="00A02273" w:rsidP="00A02273">
            <w:pPr>
              <w:tabs>
                <w:tab w:val="decimal" w:pos="791"/>
              </w:tabs>
              <w:spacing w:line="340" w:lineRule="exact"/>
              <w:ind w:left="-18"/>
              <w:rPr>
                <w:rFonts w:ascii="Arial" w:hAnsi="Arial" w:cs="Arial"/>
                <w:sz w:val="14"/>
                <w:szCs w:val="14"/>
                <w:cs/>
              </w:rPr>
            </w:pPr>
            <w:r>
              <w:rPr>
                <w:rFonts w:ascii="Arial" w:hAnsi="Arial" w:cs="Arial"/>
                <w:sz w:val="14"/>
                <w:szCs w:val="14"/>
              </w:rPr>
              <w:t>0.00429</w:t>
            </w:r>
          </w:p>
        </w:tc>
      </w:tr>
      <w:tr w:rsidR="00A02273" w:rsidRPr="007037F4" w:rsidTr="00227512">
        <w:tc>
          <w:tcPr>
            <w:tcW w:w="3079" w:type="dxa"/>
            <w:vAlign w:val="bottom"/>
          </w:tcPr>
          <w:p w:rsidR="00A02273" w:rsidRDefault="00A02273" w:rsidP="00A02273">
            <w:pPr>
              <w:tabs>
                <w:tab w:val="left" w:pos="180"/>
              </w:tabs>
              <w:spacing w:line="340" w:lineRule="exact"/>
              <w:ind w:left="360" w:right="12" w:hanging="360"/>
              <w:rPr>
                <w:rFonts w:ascii="Arial" w:hAnsi="Arial" w:cs="Arial"/>
                <w:sz w:val="14"/>
                <w:szCs w:val="14"/>
                <w:rtl/>
                <w:lang w:val="en-GB" w:bidi="ar-SA"/>
              </w:rPr>
            </w:pPr>
            <w:r w:rsidRPr="00B85A69">
              <w:rPr>
                <w:rFonts w:ascii="Arial" w:hAnsi="Arial" w:cs="Arial"/>
                <w:b/>
                <w:bCs/>
                <w:sz w:val="14"/>
                <w:szCs w:val="14"/>
              </w:rPr>
              <w:t>Effect of dilutive potential ordinary shares</w:t>
            </w:r>
          </w:p>
        </w:tc>
        <w:tc>
          <w:tcPr>
            <w:tcW w:w="1079" w:type="dxa"/>
            <w:vAlign w:val="bottom"/>
          </w:tcPr>
          <w:p w:rsidR="00A02273" w:rsidRDefault="00A02273" w:rsidP="00A02273">
            <w:pPr>
              <w:tabs>
                <w:tab w:val="decimal" w:pos="791"/>
              </w:tabs>
              <w:spacing w:line="340" w:lineRule="exact"/>
              <w:ind w:left="-18"/>
              <w:rPr>
                <w:rFonts w:ascii="Arial" w:hAnsi="Arial" w:cs="Arial"/>
                <w:sz w:val="14"/>
                <w:szCs w:val="14"/>
              </w:rPr>
            </w:pPr>
          </w:p>
        </w:tc>
        <w:tc>
          <w:tcPr>
            <w:tcW w:w="900" w:type="dxa"/>
            <w:vAlign w:val="bottom"/>
          </w:tcPr>
          <w:p w:rsidR="00A02273" w:rsidRDefault="00A02273" w:rsidP="00A02273">
            <w:pPr>
              <w:tabs>
                <w:tab w:val="decimal" w:pos="610"/>
              </w:tabs>
              <w:spacing w:line="340" w:lineRule="exact"/>
              <w:ind w:left="-18"/>
              <w:rPr>
                <w:rFonts w:ascii="Arial" w:hAnsi="Arial" w:cs="Arial"/>
                <w:sz w:val="14"/>
                <w:szCs w:val="14"/>
              </w:rPr>
            </w:pPr>
          </w:p>
        </w:tc>
        <w:tc>
          <w:tcPr>
            <w:tcW w:w="990" w:type="dxa"/>
          </w:tcPr>
          <w:p w:rsidR="00A02273" w:rsidRDefault="00A02273" w:rsidP="00A02273">
            <w:pPr>
              <w:tabs>
                <w:tab w:val="decimal" w:pos="702"/>
              </w:tabs>
              <w:spacing w:line="340" w:lineRule="exact"/>
              <w:ind w:left="-18"/>
              <w:rPr>
                <w:rFonts w:ascii="Arial" w:hAnsi="Arial" w:cs="Arial"/>
                <w:sz w:val="14"/>
                <w:szCs w:val="14"/>
              </w:rPr>
            </w:pPr>
          </w:p>
        </w:tc>
        <w:tc>
          <w:tcPr>
            <w:tcW w:w="990" w:type="dxa"/>
          </w:tcPr>
          <w:p w:rsidR="00A02273" w:rsidRDefault="00A02273" w:rsidP="00A02273">
            <w:pPr>
              <w:tabs>
                <w:tab w:val="decimal" w:pos="702"/>
              </w:tabs>
              <w:spacing w:line="340" w:lineRule="exact"/>
              <w:ind w:left="-18"/>
              <w:rPr>
                <w:rFonts w:ascii="Arial" w:hAnsi="Arial" w:cs="Arial"/>
                <w:sz w:val="14"/>
                <w:szCs w:val="14"/>
              </w:rPr>
            </w:pPr>
          </w:p>
        </w:tc>
        <w:tc>
          <w:tcPr>
            <w:tcW w:w="1035" w:type="dxa"/>
          </w:tcPr>
          <w:p w:rsidR="00A02273" w:rsidRDefault="00A02273" w:rsidP="00A02273">
            <w:pPr>
              <w:tabs>
                <w:tab w:val="decimal" w:pos="791"/>
              </w:tabs>
              <w:spacing w:line="340" w:lineRule="exact"/>
              <w:ind w:left="-18"/>
              <w:rPr>
                <w:rFonts w:ascii="Arial" w:hAnsi="Arial" w:cs="Arial"/>
                <w:sz w:val="14"/>
                <w:szCs w:val="14"/>
              </w:rPr>
            </w:pPr>
          </w:p>
        </w:tc>
        <w:tc>
          <w:tcPr>
            <w:tcW w:w="1035" w:type="dxa"/>
          </w:tcPr>
          <w:p w:rsidR="00A02273" w:rsidRDefault="00A02273" w:rsidP="00A02273">
            <w:pPr>
              <w:tabs>
                <w:tab w:val="decimal" w:pos="791"/>
              </w:tabs>
              <w:spacing w:line="340" w:lineRule="exact"/>
              <w:ind w:left="-18"/>
              <w:rPr>
                <w:rFonts w:ascii="Arial" w:hAnsi="Arial" w:cs="Arial"/>
                <w:sz w:val="14"/>
                <w:szCs w:val="14"/>
              </w:rPr>
            </w:pPr>
          </w:p>
        </w:tc>
      </w:tr>
      <w:tr w:rsidR="003A7A34" w:rsidTr="00227512">
        <w:tc>
          <w:tcPr>
            <w:tcW w:w="3079" w:type="dxa"/>
            <w:vAlign w:val="bottom"/>
            <w:hideMark/>
          </w:tcPr>
          <w:p w:rsidR="003A7A34" w:rsidRDefault="003A7A34" w:rsidP="003A7A34">
            <w:pPr>
              <w:tabs>
                <w:tab w:val="left" w:pos="180"/>
                <w:tab w:val="left" w:pos="360"/>
              </w:tabs>
              <w:spacing w:line="340" w:lineRule="exact"/>
              <w:ind w:right="-108"/>
              <w:rPr>
                <w:rFonts w:ascii="Arial" w:hAnsi="Arial" w:cs="Arial"/>
                <w:sz w:val="14"/>
                <w:szCs w:val="14"/>
                <w:lang w:val="en-GB"/>
              </w:rPr>
            </w:pPr>
            <w:r>
              <w:rPr>
                <w:rFonts w:ascii="Arial" w:hAnsi="Arial" w:cs="Arial"/>
                <w:sz w:val="14"/>
                <w:szCs w:val="14"/>
                <w:lang w:val="en-GB"/>
              </w:rPr>
              <w:t xml:space="preserve">   Warrants issued</w:t>
            </w:r>
            <w:r>
              <w:rPr>
                <w:rFonts w:ascii="Arial" w:hAnsi="Arial"/>
                <w:sz w:val="14"/>
                <w:szCs w:val="14"/>
                <w:cs/>
                <w:lang w:val="en-GB"/>
              </w:rPr>
              <w:t xml:space="preserve"> </w:t>
            </w:r>
            <w:r>
              <w:rPr>
                <w:rFonts w:ascii="Arial" w:hAnsi="Arial" w:cs="Arial"/>
                <w:sz w:val="14"/>
                <w:szCs w:val="14"/>
                <w:lang w:val="en-GB"/>
              </w:rPr>
              <w:t>for ESOP (</w:t>
            </w:r>
            <w:proofErr w:type="spellStart"/>
            <w:r>
              <w:rPr>
                <w:rFonts w:ascii="Arial" w:hAnsi="Arial" w:cs="Arial"/>
                <w:sz w:val="14"/>
                <w:szCs w:val="14"/>
                <w:lang w:val="en-GB"/>
              </w:rPr>
              <w:t>PSTC</w:t>
            </w:r>
            <w:proofErr w:type="spellEnd"/>
            <w:r>
              <w:rPr>
                <w:rFonts w:ascii="Arial" w:hAnsi="Arial" w:cs="Arial"/>
                <w:sz w:val="14"/>
                <w:szCs w:val="14"/>
                <w:lang w:val="en-GB"/>
              </w:rPr>
              <w:t xml:space="preserve"> - ESOP)</w:t>
            </w:r>
          </w:p>
        </w:tc>
        <w:tc>
          <w:tcPr>
            <w:tcW w:w="1079" w:type="dxa"/>
            <w:vAlign w:val="bottom"/>
          </w:tcPr>
          <w:p w:rsidR="003A7A34" w:rsidRPr="007037F4" w:rsidRDefault="003A7A34" w:rsidP="003A7A34">
            <w:pPr>
              <w:tabs>
                <w:tab w:val="decimal" w:pos="791"/>
              </w:tabs>
              <w:spacing w:line="340" w:lineRule="exact"/>
              <w:ind w:left="-18"/>
              <w:rPr>
                <w:rFonts w:ascii="Arial" w:hAnsi="Arial" w:cs="Arial"/>
                <w:sz w:val="14"/>
                <w:szCs w:val="14"/>
                <w:cs/>
              </w:rPr>
            </w:pPr>
            <w:r>
              <w:rPr>
                <w:rFonts w:ascii="Arial" w:hAnsi="Arial" w:cs="Arial"/>
                <w:sz w:val="14"/>
                <w:szCs w:val="14"/>
              </w:rPr>
              <w:t>-</w:t>
            </w:r>
          </w:p>
        </w:tc>
        <w:tc>
          <w:tcPr>
            <w:tcW w:w="900" w:type="dxa"/>
            <w:vAlign w:val="bottom"/>
          </w:tcPr>
          <w:p w:rsidR="003A7A34" w:rsidRPr="007037F4" w:rsidRDefault="003A7A34" w:rsidP="003A7A34">
            <w:pPr>
              <w:tabs>
                <w:tab w:val="decimal" w:pos="606"/>
              </w:tabs>
              <w:spacing w:line="340" w:lineRule="exact"/>
              <w:ind w:left="-18"/>
              <w:rPr>
                <w:rFonts w:ascii="Arial" w:hAnsi="Arial" w:cs="Arial"/>
                <w:sz w:val="14"/>
                <w:szCs w:val="14"/>
                <w:cs/>
              </w:rPr>
            </w:pPr>
            <w:r>
              <w:rPr>
                <w:rFonts w:ascii="Arial" w:hAnsi="Arial" w:cs="Arial"/>
                <w:sz w:val="14"/>
                <w:szCs w:val="14"/>
              </w:rPr>
              <w:t>-</w:t>
            </w:r>
          </w:p>
        </w:tc>
        <w:tc>
          <w:tcPr>
            <w:tcW w:w="990" w:type="dxa"/>
          </w:tcPr>
          <w:p w:rsidR="003A7A34" w:rsidRPr="007037F4" w:rsidRDefault="003A7A34" w:rsidP="003A7A34">
            <w:pPr>
              <w:tabs>
                <w:tab w:val="decimal" w:pos="702"/>
              </w:tabs>
              <w:spacing w:line="340" w:lineRule="exact"/>
              <w:ind w:left="-18"/>
              <w:rPr>
                <w:rFonts w:ascii="Arial" w:hAnsi="Arial" w:cs="Arial"/>
                <w:sz w:val="14"/>
                <w:szCs w:val="14"/>
                <w:cs/>
              </w:rPr>
            </w:pPr>
            <w:r>
              <w:rPr>
                <w:rFonts w:ascii="Arial" w:hAnsi="Arial" w:cs="Arial"/>
                <w:sz w:val="14"/>
                <w:szCs w:val="14"/>
              </w:rPr>
              <w:t>6,108</w:t>
            </w:r>
          </w:p>
        </w:tc>
        <w:tc>
          <w:tcPr>
            <w:tcW w:w="990" w:type="dxa"/>
          </w:tcPr>
          <w:p w:rsidR="003A7A34" w:rsidRPr="007037F4" w:rsidRDefault="003A7A34" w:rsidP="003A7A34">
            <w:pPr>
              <w:tabs>
                <w:tab w:val="decimal" w:pos="702"/>
              </w:tabs>
              <w:spacing w:line="340" w:lineRule="exact"/>
              <w:ind w:left="-18"/>
              <w:rPr>
                <w:rFonts w:ascii="Arial" w:hAnsi="Arial" w:cs="Arial"/>
                <w:sz w:val="14"/>
                <w:szCs w:val="14"/>
                <w:cs/>
              </w:rPr>
            </w:pPr>
            <w:r>
              <w:rPr>
                <w:rFonts w:ascii="Arial" w:hAnsi="Arial" w:cs="Arial"/>
                <w:sz w:val="14"/>
                <w:szCs w:val="14"/>
              </w:rPr>
              <w:t>13,895</w:t>
            </w:r>
          </w:p>
        </w:tc>
        <w:tc>
          <w:tcPr>
            <w:tcW w:w="1035" w:type="dxa"/>
            <w:vAlign w:val="bottom"/>
          </w:tcPr>
          <w:p w:rsidR="003A7A34" w:rsidRDefault="003A7A34" w:rsidP="003A7A34">
            <w:pPr>
              <w:tabs>
                <w:tab w:val="decimal" w:pos="515"/>
                <w:tab w:val="decimal" w:pos="791"/>
                <w:tab w:val="decimal" w:pos="972"/>
              </w:tabs>
              <w:spacing w:line="340" w:lineRule="exact"/>
              <w:ind w:right="-75"/>
              <w:jc w:val="center"/>
              <w:rPr>
                <w:rFonts w:ascii="Arial" w:hAnsi="Arial" w:cs="Arial"/>
                <w:sz w:val="14"/>
                <w:szCs w:val="14"/>
                <w:cs/>
              </w:rPr>
            </w:pPr>
          </w:p>
        </w:tc>
        <w:tc>
          <w:tcPr>
            <w:tcW w:w="1035" w:type="dxa"/>
            <w:vAlign w:val="bottom"/>
          </w:tcPr>
          <w:p w:rsidR="003A7A34" w:rsidRDefault="003A7A34" w:rsidP="003A7A34">
            <w:pPr>
              <w:tabs>
                <w:tab w:val="decimal" w:pos="515"/>
                <w:tab w:val="decimal" w:pos="791"/>
                <w:tab w:val="decimal" w:pos="972"/>
              </w:tabs>
              <w:spacing w:line="340" w:lineRule="exact"/>
              <w:ind w:right="-75"/>
              <w:jc w:val="center"/>
              <w:rPr>
                <w:rFonts w:ascii="Arial" w:hAnsi="Arial" w:cs="Arial"/>
                <w:sz w:val="14"/>
                <w:szCs w:val="14"/>
                <w:cs/>
              </w:rPr>
            </w:pPr>
          </w:p>
        </w:tc>
      </w:tr>
      <w:tr w:rsidR="003A7A34" w:rsidTr="00227512">
        <w:trPr>
          <w:trHeight w:val="405"/>
        </w:trPr>
        <w:tc>
          <w:tcPr>
            <w:tcW w:w="3079" w:type="dxa"/>
            <w:vAlign w:val="bottom"/>
            <w:hideMark/>
          </w:tcPr>
          <w:p w:rsidR="003A7A34" w:rsidRDefault="003A7A34" w:rsidP="003A7A34">
            <w:pPr>
              <w:tabs>
                <w:tab w:val="left" w:pos="180"/>
                <w:tab w:val="left" w:pos="360"/>
              </w:tabs>
              <w:spacing w:line="340" w:lineRule="exact"/>
              <w:ind w:right="-108"/>
              <w:rPr>
                <w:rFonts w:ascii="Arial" w:hAnsi="Arial" w:cs="Arial"/>
                <w:sz w:val="14"/>
                <w:szCs w:val="14"/>
                <w:lang w:val="en-GB"/>
              </w:rPr>
            </w:pPr>
            <w:r>
              <w:rPr>
                <w:rFonts w:ascii="Arial" w:hAnsi="Arial" w:cs="Arial"/>
                <w:sz w:val="14"/>
                <w:szCs w:val="14"/>
                <w:lang w:val="en-GB"/>
              </w:rPr>
              <w:t xml:space="preserve">   Warrants (</w:t>
            </w:r>
            <w:proofErr w:type="spellStart"/>
            <w:r>
              <w:rPr>
                <w:rFonts w:ascii="Arial" w:hAnsi="Arial" w:cs="Arial"/>
                <w:sz w:val="14"/>
                <w:szCs w:val="14"/>
                <w:lang w:val="en-GB"/>
              </w:rPr>
              <w:t>PSTC</w:t>
            </w:r>
            <w:proofErr w:type="spellEnd"/>
            <w:r>
              <w:rPr>
                <w:rFonts w:ascii="Arial" w:hAnsi="Arial" w:cs="Arial"/>
                <w:sz w:val="14"/>
                <w:szCs w:val="14"/>
                <w:lang w:val="en-GB"/>
              </w:rPr>
              <w:t xml:space="preserve"> - W1)</w:t>
            </w:r>
          </w:p>
        </w:tc>
        <w:tc>
          <w:tcPr>
            <w:tcW w:w="1079" w:type="dxa"/>
            <w:vAlign w:val="bottom"/>
          </w:tcPr>
          <w:p w:rsidR="003A7A34" w:rsidRPr="007037F4" w:rsidRDefault="003A7A34" w:rsidP="003A7A34">
            <w:pPr>
              <w:pBdr>
                <w:bottom w:val="single" w:sz="4" w:space="1" w:color="auto"/>
              </w:pBdr>
              <w:tabs>
                <w:tab w:val="decimal" w:pos="791"/>
              </w:tabs>
              <w:spacing w:line="340" w:lineRule="exact"/>
              <w:ind w:left="-18"/>
              <w:rPr>
                <w:rFonts w:ascii="Arial" w:hAnsi="Arial" w:cs="Arial"/>
                <w:sz w:val="14"/>
                <w:szCs w:val="14"/>
                <w:cs/>
              </w:rPr>
            </w:pPr>
            <w:r>
              <w:rPr>
                <w:rFonts w:ascii="Arial" w:hAnsi="Arial" w:cs="Arial"/>
                <w:sz w:val="14"/>
                <w:szCs w:val="14"/>
              </w:rPr>
              <w:t>-</w:t>
            </w:r>
          </w:p>
        </w:tc>
        <w:tc>
          <w:tcPr>
            <w:tcW w:w="900" w:type="dxa"/>
            <w:vAlign w:val="bottom"/>
          </w:tcPr>
          <w:p w:rsidR="003A7A34" w:rsidRPr="007037F4" w:rsidRDefault="003A7A34" w:rsidP="003A7A34">
            <w:pPr>
              <w:pBdr>
                <w:bottom w:val="single" w:sz="4" w:space="1" w:color="auto"/>
              </w:pBdr>
              <w:tabs>
                <w:tab w:val="decimal" w:pos="606"/>
              </w:tabs>
              <w:spacing w:line="340" w:lineRule="exact"/>
              <w:ind w:left="-18"/>
              <w:rPr>
                <w:rFonts w:ascii="Arial" w:hAnsi="Arial" w:cs="Arial"/>
                <w:sz w:val="14"/>
                <w:szCs w:val="14"/>
                <w:cs/>
              </w:rPr>
            </w:pPr>
            <w:r>
              <w:rPr>
                <w:rFonts w:ascii="Arial" w:hAnsi="Arial" w:cs="Arial"/>
                <w:sz w:val="14"/>
                <w:szCs w:val="14"/>
              </w:rPr>
              <w:t>-</w:t>
            </w:r>
          </w:p>
        </w:tc>
        <w:tc>
          <w:tcPr>
            <w:tcW w:w="990" w:type="dxa"/>
            <w:vAlign w:val="bottom"/>
          </w:tcPr>
          <w:p w:rsidR="003A7A34" w:rsidRPr="007037F4" w:rsidRDefault="003A7A34" w:rsidP="003A7A34">
            <w:pPr>
              <w:pBdr>
                <w:bottom w:val="single" w:sz="4" w:space="1" w:color="auto"/>
              </w:pBdr>
              <w:tabs>
                <w:tab w:val="decimal" w:pos="702"/>
              </w:tabs>
              <w:spacing w:line="340" w:lineRule="exact"/>
              <w:ind w:left="-18"/>
              <w:rPr>
                <w:rFonts w:ascii="Arial" w:hAnsi="Arial" w:cs="Arial"/>
                <w:sz w:val="14"/>
                <w:szCs w:val="14"/>
                <w:cs/>
              </w:rPr>
            </w:pPr>
            <w:r>
              <w:rPr>
                <w:rFonts w:ascii="Arial" w:hAnsi="Arial" w:cs="Arial"/>
                <w:sz w:val="14"/>
                <w:szCs w:val="14"/>
              </w:rPr>
              <w:t>-</w:t>
            </w:r>
          </w:p>
        </w:tc>
        <w:tc>
          <w:tcPr>
            <w:tcW w:w="990" w:type="dxa"/>
            <w:vAlign w:val="bottom"/>
          </w:tcPr>
          <w:p w:rsidR="003A7A34" w:rsidRPr="007037F4" w:rsidRDefault="003A7A34" w:rsidP="003A7A34">
            <w:pPr>
              <w:pBdr>
                <w:bottom w:val="single" w:sz="4" w:space="1" w:color="auto"/>
              </w:pBdr>
              <w:tabs>
                <w:tab w:val="decimal" w:pos="702"/>
              </w:tabs>
              <w:spacing w:line="340" w:lineRule="exact"/>
              <w:ind w:left="-18"/>
              <w:rPr>
                <w:rFonts w:ascii="Arial" w:hAnsi="Arial" w:cs="Arial"/>
                <w:sz w:val="14"/>
                <w:szCs w:val="14"/>
                <w:cs/>
              </w:rPr>
            </w:pPr>
            <w:r>
              <w:rPr>
                <w:rFonts w:ascii="Arial" w:hAnsi="Arial" w:cs="Arial"/>
                <w:sz w:val="14"/>
                <w:szCs w:val="14"/>
              </w:rPr>
              <w:t>143,195</w:t>
            </w:r>
          </w:p>
        </w:tc>
        <w:tc>
          <w:tcPr>
            <w:tcW w:w="1035" w:type="dxa"/>
            <w:vAlign w:val="bottom"/>
          </w:tcPr>
          <w:p w:rsidR="003A7A34" w:rsidRDefault="003A7A34" w:rsidP="003A7A34">
            <w:pPr>
              <w:tabs>
                <w:tab w:val="decimal" w:pos="515"/>
                <w:tab w:val="decimal" w:pos="791"/>
                <w:tab w:val="decimal" w:pos="972"/>
              </w:tabs>
              <w:spacing w:line="340" w:lineRule="exact"/>
              <w:ind w:right="-75"/>
              <w:jc w:val="center"/>
              <w:rPr>
                <w:rFonts w:ascii="Arial" w:hAnsi="Arial" w:cs="Arial"/>
                <w:sz w:val="14"/>
                <w:szCs w:val="14"/>
                <w:cs/>
              </w:rPr>
            </w:pPr>
          </w:p>
        </w:tc>
        <w:tc>
          <w:tcPr>
            <w:tcW w:w="1035" w:type="dxa"/>
            <w:vAlign w:val="bottom"/>
          </w:tcPr>
          <w:p w:rsidR="003A7A34" w:rsidRDefault="003A7A34" w:rsidP="003A7A34">
            <w:pPr>
              <w:tabs>
                <w:tab w:val="decimal" w:pos="515"/>
                <w:tab w:val="decimal" w:pos="791"/>
                <w:tab w:val="decimal" w:pos="972"/>
              </w:tabs>
              <w:spacing w:line="340" w:lineRule="exact"/>
              <w:ind w:right="-75"/>
              <w:jc w:val="center"/>
              <w:rPr>
                <w:rFonts w:ascii="Arial" w:hAnsi="Arial" w:cs="Arial"/>
                <w:sz w:val="14"/>
                <w:szCs w:val="14"/>
                <w:cs/>
              </w:rPr>
            </w:pPr>
          </w:p>
        </w:tc>
      </w:tr>
      <w:tr w:rsidR="003A7A34" w:rsidRPr="007037F4" w:rsidTr="00227512">
        <w:tc>
          <w:tcPr>
            <w:tcW w:w="3079" w:type="dxa"/>
            <w:vAlign w:val="bottom"/>
            <w:hideMark/>
          </w:tcPr>
          <w:p w:rsidR="003A7A34" w:rsidRDefault="003A7A34" w:rsidP="003A7A34">
            <w:pPr>
              <w:tabs>
                <w:tab w:val="left" w:pos="180"/>
                <w:tab w:val="left" w:pos="360"/>
              </w:tabs>
              <w:spacing w:line="340" w:lineRule="exact"/>
              <w:ind w:right="-108"/>
              <w:rPr>
                <w:rFonts w:ascii="Arial" w:hAnsi="Arial" w:cs="Arial"/>
                <w:b/>
                <w:bCs/>
                <w:sz w:val="14"/>
                <w:szCs w:val="14"/>
                <w:lang w:val="en-GB"/>
              </w:rPr>
            </w:pPr>
            <w:r w:rsidRPr="007037F4">
              <w:rPr>
                <w:rFonts w:ascii="Arial" w:hAnsi="Arial" w:cs="Arial"/>
                <w:b/>
                <w:bCs/>
                <w:sz w:val="14"/>
                <w:szCs w:val="14"/>
              </w:rPr>
              <w:t>Diluted earnings</w:t>
            </w:r>
            <w:r>
              <w:rPr>
                <w:rFonts w:ascii="Arial" w:hAnsi="Arial" w:cstheme="minorBidi" w:hint="cs"/>
                <w:b/>
                <w:bCs/>
                <w:sz w:val="14"/>
                <w:szCs w:val="14"/>
                <w:cs/>
              </w:rPr>
              <w:t xml:space="preserve"> </w:t>
            </w:r>
            <w:r w:rsidRPr="007037F4">
              <w:rPr>
                <w:rFonts w:ascii="Arial" w:hAnsi="Arial" w:cs="Arial"/>
                <w:b/>
                <w:bCs/>
                <w:sz w:val="14"/>
                <w:szCs w:val="14"/>
              </w:rPr>
              <w:t>per share</w:t>
            </w:r>
          </w:p>
        </w:tc>
        <w:tc>
          <w:tcPr>
            <w:tcW w:w="1079" w:type="dxa"/>
            <w:vAlign w:val="bottom"/>
          </w:tcPr>
          <w:p w:rsidR="003A7A34" w:rsidRDefault="003A7A34" w:rsidP="003A7A34">
            <w:pPr>
              <w:tabs>
                <w:tab w:val="decimal" w:pos="791"/>
              </w:tabs>
              <w:spacing w:line="340" w:lineRule="exact"/>
              <w:ind w:left="-18"/>
              <w:rPr>
                <w:rFonts w:ascii="Arial" w:hAnsi="Arial" w:cs="Arial"/>
                <w:sz w:val="14"/>
                <w:szCs w:val="14"/>
                <w:rtl/>
                <w:cs/>
              </w:rPr>
            </w:pPr>
          </w:p>
        </w:tc>
        <w:tc>
          <w:tcPr>
            <w:tcW w:w="900" w:type="dxa"/>
            <w:vAlign w:val="bottom"/>
          </w:tcPr>
          <w:p w:rsidR="003A7A34" w:rsidRDefault="003A7A34" w:rsidP="003A7A34">
            <w:pPr>
              <w:tabs>
                <w:tab w:val="decimal" w:pos="606"/>
              </w:tabs>
              <w:spacing w:line="340" w:lineRule="exact"/>
              <w:ind w:left="-18"/>
              <w:rPr>
                <w:rFonts w:ascii="Arial" w:hAnsi="Arial" w:cs="Arial"/>
                <w:sz w:val="14"/>
                <w:szCs w:val="14"/>
                <w:rtl/>
                <w:cs/>
              </w:rPr>
            </w:pPr>
          </w:p>
        </w:tc>
        <w:tc>
          <w:tcPr>
            <w:tcW w:w="990" w:type="dxa"/>
          </w:tcPr>
          <w:p w:rsidR="003A7A34" w:rsidRDefault="003A7A34" w:rsidP="003A7A34">
            <w:pPr>
              <w:tabs>
                <w:tab w:val="decimal" w:pos="702"/>
              </w:tabs>
              <w:spacing w:line="340" w:lineRule="exact"/>
              <w:ind w:left="-18"/>
              <w:rPr>
                <w:rFonts w:ascii="Arial" w:hAnsi="Arial" w:cs="Arial"/>
                <w:sz w:val="14"/>
                <w:szCs w:val="14"/>
                <w:cs/>
              </w:rPr>
            </w:pPr>
          </w:p>
        </w:tc>
        <w:tc>
          <w:tcPr>
            <w:tcW w:w="990" w:type="dxa"/>
          </w:tcPr>
          <w:p w:rsidR="003A7A34" w:rsidRDefault="003A7A34" w:rsidP="003A7A34">
            <w:pPr>
              <w:tabs>
                <w:tab w:val="decimal" w:pos="702"/>
              </w:tabs>
              <w:spacing w:line="340" w:lineRule="exact"/>
              <w:ind w:left="-18"/>
              <w:rPr>
                <w:rFonts w:ascii="Arial" w:hAnsi="Arial" w:cs="Arial"/>
                <w:sz w:val="14"/>
                <w:szCs w:val="14"/>
                <w:cs/>
              </w:rPr>
            </w:pPr>
          </w:p>
        </w:tc>
        <w:tc>
          <w:tcPr>
            <w:tcW w:w="1035" w:type="dxa"/>
            <w:vAlign w:val="bottom"/>
          </w:tcPr>
          <w:p w:rsidR="003A7A34" w:rsidRPr="007037F4" w:rsidRDefault="003A7A34" w:rsidP="003A7A34">
            <w:pPr>
              <w:tabs>
                <w:tab w:val="decimal" w:pos="791"/>
                <w:tab w:val="decimal" w:pos="972"/>
              </w:tabs>
              <w:spacing w:line="340" w:lineRule="exact"/>
              <w:ind w:right="-75"/>
              <w:jc w:val="center"/>
              <w:rPr>
                <w:rFonts w:ascii="Arial" w:hAnsi="Arial" w:cs="Arial"/>
                <w:sz w:val="14"/>
                <w:szCs w:val="14"/>
                <w:cs/>
              </w:rPr>
            </w:pPr>
          </w:p>
        </w:tc>
        <w:tc>
          <w:tcPr>
            <w:tcW w:w="1035" w:type="dxa"/>
            <w:vAlign w:val="bottom"/>
          </w:tcPr>
          <w:p w:rsidR="003A7A34" w:rsidRPr="007037F4" w:rsidRDefault="003A7A34" w:rsidP="003A7A34">
            <w:pPr>
              <w:tabs>
                <w:tab w:val="decimal" w:pos="791"/>
                <w:tab w:val="decimal" w:pos="972"/>
              </w:tabs>
              <w:spacing w:line="340" w:lineRule="exact"/>
              <w:ind w:right="-75"/>
              <w:jc w:val="center"/>
              <w:rPr>
                <w:rFonts w:ascii="Arial" w:hAnsi="Arial" w:cs="Arial"/>
                <w:sz w:val="14"/>
                <w:szCs w:val="14"/>
                <w:cs/>
              </w:rPr>
            </w:pPr>
          </w:p>
        </w:tc>
      </w:tr>
      <w:tr w:rsidR="003A7A34" w:rsidRPr="007037F4" w:rsidTr="00227512">
        <w:tc>
          <w:tcPr>
            <w:tcW w:w="3079" w:type="dxa"/>
            <w:vAlign w:val="bottom"/>
            <w:hideMark/>
          </w:tcPr>
          <w:p w:rsidR="003A7A34" w:rsidRPr="007037F4" w:rsidRDefault="003A7A34" w:rsidP="003A7A34">
            <w:pPr>
              <w:tabs>
                <w:tab w:val="left" w:pos="180"/>
                <w:tab w:val="left" w:pos="360"/>
              </w:tabs>
              <w:spacing w:line="340" w:lineRule="exact"/>
              <w:ind w:right="-108"/>
              <w:rPr>
                <w:rFonts w:ascii="Arial" w:hAnsi="Arial" w:cs="Arial"/>
                <w:sz w:val="14"/>
                <w:szCs w:val="14"/>
              </w:rPr>
            </w:pPr>
            <w:r>
              <w:rPr>
                <w:rFonts w:ascii="Arial" w:hAnsi="Arial" w:cs="Arial"/>
                <w:sz w:val="14"/>
                <w:szCs w:val="14"/>
                <w:rtl/>
                <w:lang w:val="en-GB" w:bidi="ar-SA"/>
              </w:rPr>
              <w:tab/>
            </w:r>
            <w:r w:rsidRPr="007037F4">
              <w:rPr>
                <w:rFonts w:ascii="Arial" w:hAnsi="Arial" w:cs="Arial"/>
                <w:sz w:val="14"/>
                <w:szCs w:val="14"/>
              </w:rPr>
              <w:t xml:space="preserve">Profit attributable to ordinary </w:t>
            </w:r>
          </w:p>
        </w:tc>
        <w:tc>
          <w:tcPr>
            <w:tcW w:w="1079" w:type="dxa"/>
            <w:vAlign w:val="bottom"/>
          </w:tcPr>
          <w:p w:rsidR="003A7A34" w:rsidRDefault="003A7A34" w:rsidP="003A7A34">
            <w:pPr>
              <w:tabs>
                <w:tab w:val="decimal" w:pos="791"/>
              </w:tabs>
              <w:spacing w:line="340" w:lineRule="exact"/>
              <w:ind w:left="-18"/>
              <w:rPr>
                <w:rFonts w:ascii="Arial" w:hAnsi="Arial" w:cs="Arial"/>
                <w:sz w:val="14"/>
                <w:szCs w:val="14"/>
                <w:rtl/>
                <w:cs/>
              </w:rPr>
            </w:pPr>
          </w:p>
        </w:tc>
        <w:tc>
          <w:tcPr>
            <w:tcW w:w="900" w:type="dxa"/>
            <w:vAlign w:val="bottom"/>
          </w:tcPr>
          <w:p w:rsidR="003A7A34" w:rsidRDefault="003A7A34" w:rsidP="003A7A34">
            <w:pPr>
              <w:tabs>
                <w:tab w:val="decimal" w:pos="606"/>
              </w:tabs>
              <w:spacing w:line="340" w:lineRule="exact"/>
              <w:ind w:left="-18"/>
              <w:rPr>
                <w:rFonts w:ascii="Arial" w:hAnsi="Arial" w:cs="Arial"/>
                <w:sz w:val="14"/>
                <w:szCs w:val="14"/>
                <w:rtl/>
                <w:cs/>
              </w:rPr>
            </w:pPr>
          </w:p>
        </w:tc>
        <w:tc>
          <w:tcPr>
            <w:tcW w:w="990" w:type="dxa"/>
          </w:tcPr>
          <w:p w:rsidR="003A7A34" w:rsidRPr="007037F4" w:rsidRDefault="003A7A34" w:rsidP="003A7A34">
            <w:pPr>
              <w:tabs>
                <w:tab w:val="decimal" w:pos="702"/>
              </w:tabs>
              <w:spacing w:line="340" w:lineRule="exact"/>
              <w:ind w:left="-18"/>
              <w:rPr>
                <w:rFonts w:ascii="Arial" w:hAnsi="Arial" w:cs="Arial"/>
                <w:sz w:val="14"/>
                <w:szCs w:val="14"/>
                <w:cs/>
              </w:rPr>
            </w:pPr>
          </w:p>
        </w:tc>
        <w:tc>
          <w:tcPr>
            <w:tcW w:w="990" w:type="dxa"/>
          </w:tcPr>
          <w:p w:rsidR="003A7A34" w:rsidRPr="007037F4" w:rsidRDefault="003A7A34" w:rsidP="003A7A34">
            <w:pPr>
              <w:tabs>
                <w:tab w:val="decimal" w:pos="702"/>
              </w:tabs>
              <w:spacing w:line="340" w:lineRule="exact"/>
              <w:ind w:left="-18"/>
              <w:rPr>
                <w:rFonts w:ascii="Arial" w:hAnsi="Arial" w:cs="Arial"/>
                <w:sz w:val="14"/>
                <w:szCs w:val="14"/>
                <w:cs/>
              </w:rPr>
            </w:pPr>
          </w:p>
        </w:tc>
        <w:tc>
          <w:tcPr>
            <w:tcW w:w="1035" w:type="dxa"/>
            <w:vAlign w:val="bottom"/>
          </w:tcPr>
          <w:p w:rsidR="003A7A34" w:rsidRPr="007037F4" w:rsidRDefault="003A7A34" w:rsidP="003A7A34">
            <w:pPr>
              <w:tabs>
                <w:tab w:val="decimal" w:pos="791"/>
                <w:tab w:val="decimal" w:pos="972"/>
              </w:tabs>
              <w:spacing w:line="340" w:lineRule="exact"/>
              <w:ind w:right="-75"/>
              <w:jc w:val="center"/>
              <w:rPr>
                <w:rFonts w:ascii="Arial" w:hAnsi="Arial" w:cs="Arial"/>
                <w:sz w:val="14"/>
                <w:szCs w:val="14"/>
                <w:cs/>
              </w:rPr>
            </w:pPr>
          </w:p>
        </w:tc>
        <w:tc>
          <w:tcPr>
            <w:tcW w:w="1035" w:type="dxa"/>
            <w:vAlign w:val="bottom"/>
          </w:tcPr>
          <w:p w:rsidR="003A7A34" w:rsidRPr="007037F4" w:rsidRDefault="003A7A34" w:rsidP="003A7A34">
            <w:pPr>
              <w:tabs>
                <w:tab w:val="decimal" w:pos="791"/>
                <w:tab w:val="decimal" w:pos="972"/>
              </w:tabs>
              <w:spacing w:line="340" w:lineRule="exact"/>
              <w:ind w:right="-75"/>
              <w:jc w:val="center"/>
              <w:rPr>
                <w:rFonts w:ascii="Arial" w:hAnsi="Arial" w:cs="Arial"/>
                <w:sz w:val="14"/>
                <w:szCs w:val="14"/>
                <w:cs/>
              </w:rPr>
            </w:pPr>
          </w:p>
        </w:tc>
      </w:tr>
      <w:tr w:rsidR="003A7A34" w:rsidRPr="007037F4" w:rsidTr="00227512">
        <w:tc>
          <w:tcPr>
            <w:tcW w:w="3079" w:type="dxa"/>
            <w:vAlign w:val="bottom"/>
            <w:hideMark/>
          </w:tcPr>
          <w:p w:rsidR="003A7A34" w:rsidRDefault="003A7A34" w:rsidP="003A7A34">
            <w:pPr>
              <w:tabs>
                <w:tab w:val="left" w:pos="180"/>
                <w:tab w:val="left" w:pos="360"/>
              </w:tabs>
              <w:spacing w:line="340" w:lineRule="exact"/>
              <w:ind w:right="-108"/>
              <w:rPr>
                <w:rFonts w:ascii="Arial" w:hAnsi="Arial" w:cs="Arial"/>
                <w:sz w:val="14"/>
                <w:szCs w:val="14"/>
                <w:lang w:val="en-GB"/>
              </w:rPr>
            </w:pPr>
            <w:r w:rsidRPr="00B85A69">
              <w:rPr>
                <w:rFonts w:ascii="Arial" w:hAnsi="Arial" w:cs="Arial"/>
                <w:sz w:val="14"/>
                <w:szCs w:val="14"/>
              </w:rPr>
              <w:tab/>
            </w:r>
            <w:r w:rsidRPr="00B85A69">
              <w:rPr>
                <w:rFonts w:ascii="Arial" w:hAnsi="Arial" w:cs="Arial"/>
                <w:sz w:val="14"/>
                <w:szCs w:val="14"/>
              </w:rPr>
              <w:tab/>
              <w:t xml:space="preserve">shareholders assuming the conversion of </w:t>
            </w:r>
          </w:p>
        </w:tc>
        <w:tc>
          <w:tcPr>
            <w:tcW w:w="1079" w:type="dxa"/>
            <w:vAlign w:val="bottom"/>
          </w:tcPr>
          <w:p w:rsidR="003A7A34" w:rsidRDefault="003A7A34" w:rsidP="003A7A34">
            <w:pPr>
              <w:tabs>
                <w:tab w:val="decimal" w:pos="791"/>
              </w:tabs>
              <w:spacing w:line="340" w:lineRule="exact"/>
              <w:ind w:left="-18"/>
              <w:rPr>
                <w:rFonts w:ascii="Arial" w:hAnsi="Arial" w:cs="Arial"/>
                <w:sz w:val="14"/>
                <w:szCs w:val="14"/>
                <w:rtl/>
                <w:cs/>
              </w:rPr>
            </w:pPr>
          </w:p>
        </w:tc>
        <w:tc>
          <w:tcPr>
            <w:tcW w:w="900" w:type="dxa"/>
            <w:vAlign w:val="bottom"/>
          </w:tcPr>
          <w:p w:rsidR="003A7A34" w:rsidRDefault="003A7A34" w:rsidP="003A7A34">
            <w:pPr>
              <w:tabs>
                <w:tab w:val="decimal" w:pos="606"/>
              </w:tabs>
              <w:spacing w:line="340" w:lineRule="exact"/>
              <w:ind w:left="-18"/>
              <w:rPr>
                <w:rFonts w:ascii="Arial" w:hAnsi="Arial" w:cs="Arial"/>
                <w:sz w:val="14"/>
                <w:szCs w:val="14"/>
                <w:rtl/>
                <w:cs/>
              </w:rPr>
            </w:pPr>
          </w:p>
        </w:tc>
        <w:tc>
          <w:tcPr>
            <w:tcW w:w="990" w:type="dxa"/>
          </w:tcPr>
          <w:p w:rsidR="003A7A34" w:rsidRPr="007037F4" w:rsidRDefault="003A7A34" w:rsidP="003A7A34">
            <w:pPr>
              <w:tabs>
                <w:tab w:val="decimal" w:pos="702"/>
              </w:tabs>
              <w:spacing w:line="340" w:lineRule="exact"/>
              <w:ind w:left="-18"/>
              <w:rPr>
                <w:rFonts w:ascii="Arial" w:hAnsi="Arial" w:cs="Arial"/>
                <w:sz w:val="14"/>
                <w:szCs w:val="14"/>
                <w:cs/>
              </w:rPr>
            </w:pPr>
          </w:p>
        </w:tc>
        <w:tc>
          <w:tcPr>
            <w:tcW w:w="990" w:type="dxa"/>
          </w:tcPr>
          <w:p w:rsidR="003A7A34" w:rsidRPr="007037F4" w:rsidRDefault="003A7A34" w:rsidP="003A7A34">
            <w:pPr>
              <w:tabs>
                <w:tab w:val="decimal" w:pos="702"/>
              </w:tabs>
              <w:spacing w:line="340" w:lineRule="exact"/>
              <w:ind w:left="-18"/>
              <w:rPr>
                <w:rFonts w:ascii="Arial" w:hAnsi="Arial" w:cs="Arial"/>
                <w:sz w:val="14"/>
                <w:szCs w:val="14"/>
                <w:cs/>
              </w:rPr>
            </w:pPr>
          </w:p>
        </w:tc>
        <w:tc>
          <w:tcPr>
            <w:tcW w:w="1035" w:type="dxa"/>
          </w:tcPr>
          <w:p w:rsidR="003A7A34" w:rsidRPr="007037F4" w:rsidRDefault="003A7A34" w:rsidP="003A7A34">
            <w:pPr>
              <w:tabs>
                <w:tab w:val="decimal" w:pos="791"/>
              </w:tabs>
              <w:spacing w:line="340" w:lineRule="exact"/>
              <w:ind w:right="-75"/>
              <w:jc w:val="center"/>
              <w:rPr>
                <w:rFonts w:ascii="Arial" w:hAnsi="Arial" w:cs="Arial"/>
                <w:sz w:val="14"/>
                <w:szCs w:val="14"/>
                <w:cs/>
              </w:rPr>
            </w:pPr>
          </w:p>
        </w:tc>
        <w:tc>
          <w:tcPr>
            <w:tcW w:w="1035" w:type="dxa"/>
          </w:tcPr>
          <w:p w:rsidR="003A7A34" w:rsidRPr="007037F4" w:rsidRDefault="003A7A34" w:rsidP="003A7A34">
            <w:pPr>
              <w:tabs>
                <w:tab w:val="decimal" w:pos="791"/>
              </w:tabs>
              <w:spacing w:line="340" w:lineRule="exact"/>
              <w:ind w:right="-75"/>
              <w:jc w:val="center"/>
              <w:rPr>
                <w:rFonts w:ascii="Arial" w:hAnsi="Arial" w:cs="Arial"/>
                <w:sz w:val="14"/>
                <w:szCs w:val="14"/>
                <w:cs/>
              </w:rPr>
            </w:pPr>
          </w:p>
        </w:tc>
      </w:tr>
      <w:tr w:rsidR="003A7A34" w:rsidRPr="007037F4" w:rsidTr="00227512">
        <w:trPr>
          <w:trHeight w:val="324"/>
        </w:trPr>
        <w:tc>
          <w:tcPr>
            <w:tcW w:w="3079" w:type="dxa"/>
            <w:hideMark/>
          </w:tcPr>
          <w:p w:rsidR="003A7A34" w:rsidRDefault="003A7A34" w:rsidP="003A7A34">
            <w:pPr>
              <w:tabs>
                <w:tab w:val="left" w:pos="180"/>
                <w:tab w:val="left" w:pos="360"/>
              </w:tabs>
              <w:spacing w:line="340" w:lineRule="exact"/>
              <w:ind w:right="-108"/>
              <w:rPr>
                <w:rFonts w:ascii="Arial" w:hAnsi="Arial" w:cs="Arial"/>
                <w:sz w:val="14"/>
                <w:szCs w:val="14"/>
                <w:lang w:val="en-GB"/>
              </w:rPr>
            </w:pPr>
            <w:r w:rsidRPr="00B85A69">
              <w:rPr>
                <w:rFonts w:ascii="Arial" w:hAnsi="Arial" w:cs="Arial"/>
                <w:sz w:val="14"/>
                <w:szCs w:val="14"/>
              </w:rPr>
              <w:tab/>
            </w:r>
            <w:r w:rsidRPr="00B85A69">
              <w:rPr>
                <w:rFonts w:ascii="Arial" w:hAnsi="Arial" w:cs="Arial"/>
                <w:sz w:val="14"/>
                <w:szCs w:val="14"/>
              </w:rPr>
              <w:tab/>
            </w:r>
            <w:proofErr w:type="spellStart"/>
            <w:r>
              <w:rPr>
                <w:rFonts w:ascii="Arial" w:hAnsi="Arial" w:cs="Arial"/>
                <w:sz w:val="14"/>
                <w:szCs w:val="14"/>
                <w:cs/>
              </w:rPr>
              <w:t>warrants</w:t>
            </w:r>
            <w:proofErr w:type="spellEnd"/>
            <w:r>
              <w:rPr>
                <w:rFonts w:ascii="Arial" w:hAnsi="Arial" w:cs="Arial"/>
                <w:sz w:val="14"/>
                <w:szCs w:val="14"/>
                <w:cs/>
              </w:rPr>
              <w:t xml:space="preserve"> </w:t>
            </w:r>
            <w:proofErr w:type="spellStart"/>
            <w:r>
              <w:rPr>
                <w:rFonts w:ascii="Arial" w:hAnsi="Arial" w:cs="Arial"/>
                <w:sz w:val="14"/>
                <w:szCs w:val="14"/>
                <w:cs/>
              </w:rPr>
              <w:t>to</w:t>
            </w:r>
            <w:proofErr w:type="spellEnd"/>
            <w:r>
              <w:rPr>
                <w:rFonts w:ascii="Arial" w:hAnsi="Arial" w:cs="Arial"/>
                <w:sz w:val="14"/>
                <w:szCs w:val="14"/>
                <w:cs/>
              </w:rPr>
              <w:t xml:space="preserve"> </w:t>
            </w:r>
            <w:proofErr w:type="spellStart"/>
            <w:r>
              <w:rPr>
                <w:rFonts w:ascii="Arial" w:hAnsi="Arial" w:cs="Arial"/>
                <w:sz w:val="14"/>
                <w:szCs w:val="14"/>
                <w:cs/>
              </w:rPr>
              <w:t>ordinary</w:t>
            </w:r>
            <w:proofErr w:type="spellEnd"/>
            <w:r>
              <w:rPr>
                <w:rFonts w:ascii="Arial" w:hAnsi="Arial" w:cs="Arial"/>
                <w:sz w:val="14"/>
                <w:szCs w:val="14"/>
                <w:cs/>
              </w:rPr>
              <w:t xml:space="preserve"> </w:t>
            </w:r>
            <w:proofErr w:type="spellStart"/>
            <w:r>
              <w:rPr>
                <w:rFonts w:ascii="Arial" w:hAnsi="Arial" w:cs="Arial"/>
                <w:sz w:val="14"/>
                <w:szCs w:val="14"/>
                <w:cs/>
              </w:rPr>
              <w:t>shares</w:t>
            </w:r>
            <w:proofErr w:type="spellEnd"/>
          </w:p>
        </w:tc>
        <w:tc>
          <w:tcPr>
            <w:tcW w:w="1079" w:type="dxa"/>
          </w:tcPr>
          <w:p w:rsidR="003A7A34" w:rsidRPr="007037F4" w:rsidRDefault="003A7A34" w:rsidP="003A7A34">
            <w:pPr>
              <w:pBdr>
                <w:bottom w:val="double" w:sz="4" w:space="1" w:color="auto"/>
              </w:pBdr>
              <w:tabs>
                <w:tab w:val="decimal" w:pos="791"/>
              </w:tabs>
              <w:spacing w:line="340" w:lineRule="exact"/>
              <w:ind w:left="-18"/>
              <w:rPr>
                <w:rFonts w:ascii="Arial" w:hAnsi="Arial" w:cs="Arial"/>
                <w:sz w:val="14"/>
                <w:szCs w:val="14"/>
                <w:cs/>
              </w:rPr>
            </w:pPr>
            <w:r>
              <w:rPr>
                <w:rFonts w:ascii="Arial" w:hAnsi="Arial" w:cs="Arial"/>
                <w:sz w:val="14"/>
                <w:szCs w:val="14"/>
              </w:rPr>
              <w:t>12,</w:t>
            </w:r>
            <w:r w:rsidR="00A04F5B">
              <w:rPr>
                <w:rFonts w:ascii="Arial" w:hAnsi="Arial" w:cs="Arial"/>
                <w:sz w:val="14"/>
                <w:szCs w:val="14"/>
              </w:rPr>
              <w:t>477</w:t>
            </w:r>
          </w:p>
        </w:tc>
        <w:tc>
          <w:tcPr>
            <w:tcW w:w="900" w:type="dxa"/>
          </w:tcPr>
          <w:p w:rsidR="003A7A34" w:rsidRPr="007037F4" w:rsidRDefault="003A7A34" w:rsidP="003A7A34">
            <w:pPr>
              <w:pBdr>
                <w:bottom w:val="double" w:sz="4" w:space="1" w:color="auto"/>
              </w:pBdr>
              <w:tabs>
                <w:tab w:val="decimal" w:pos="606"/>
              </w:tabs>
              <w:spacing w:line="340" w:lineRule="exact"/>
              <w:ind w:left="-18"/>
              <w:rPr>
                <w:rFonts w:ascii="Arial" w:hAnsi="Arial" w:cs="Arial"/>
                <w:sz w:val="14"/>
                <w:szCs w:val="14"/>
                <w:cs/>
              </w:rPr>
            </w:pPr>
            <w:r>
              <w:rPr>
                <w:rFonts w:ascii="Arial" w:hAnsi="Arial" w:cs="Arial"/>
                <w:sz w:val="14"/>
                <w:szCs w:val="14"/>
              </w:rPr>
              <w:t>27,650</w:t>
            </w:r>
          </w:p>
        </w:tc>
        <w:tc>
          <w:tcPr>
            <w:tcW w:w="990" w:type="dxa"/>
          </w:tcPr>
          <w:p w:rsidR="003A7A34" w:rsidRPr="007037F4" w:rsidRDefault="003A7A34" w:rsidP="003A7A34">
            <w:pPr>
              <w:pBdr>
                <w:bottom w:val="double" w:sz="4" w:space="1" w:color="auto"/>
              </w:pBdr>
              <w:tabs>
                <w:tab w:val="decimal" w:pos="702"/>
              </w:tabs>
              <w:spacing w:line="340" w:lineRule="exact"/>
              <w:ind w:left="-18"/>
              <w:rPr>
                <w:rFonts w:ascii="Arial" w:hAnsi="Arial" w:cs="Arial"/>
                <w:sz w:val="14"/>
                <w:szCs w:val="14"/>
                <w:cs/>
              </w:rPr>
            </w:pPr>
            <w:r>
              <w:rPr>
                <w:rFonts w:ascii="Arial" w:hAnsi="Arial" w:cs="Arial"/>
                <w:sz w:val="14"/>
                <w:szCs w:val="14"/>
              </w:rPr>
              <w:t>6,884,762</w:t>
            </w:r>
          </w:p>
        </w:tc>
        <w:tc>
          <w:tcPr>
            <w:tcW w:w="990" w:type="dxa"/>
          </w:tcPr>
          <w:p w:rsidR="003A7A34" w:rsidRPr="007037F4" w:rsidRDefault="003A7A34" w:rsidP="003A7A34">
            <w:pPr>
              <w:pBdr>
                <w:bottom w:val="double" w:sz="4" w:space="1" w:color="auto"/>
              </w:pBdr>
              <w:tabs>
                <w:tab w:val="decimal" w:pos="702"/>
              </w:tabs>
              <w:spacing w:line="340" w:lineRule="exact"/>
              <w:ind w:left="-18"/>
              <w:rPr>
                <w:rFonts w:ascii="Arial" w:hAnsi="Arial" w:cs="Arial"/>
                <w:sz w:val="14"/>
                <w:szCs w:val="14"/>
                <w:cs/>
              </w:rPr>
            </w:pPr>
            <w:r>
              <w:rPr>
                <w:rFonts w:ascii="Arial" w:hAnsi="Arial" w:cs="Arial"/>
                <w:sz w:val="14"/>
                <w:szCs w:val="14"/>
              </w:rPr>
              <w:t>6,598,693</w:t>
            </w:r>
          </w:p>
        </w:tc>
        <w:tc>
          <w:tcPr>
            <w:tcW w:w="1035" w:type="dxa"/>
          </w:tcPr>
          <w:p w:rsidR="003A7A34" w:rsidRPr="007037F4" w:rsidRDefault="003A7A34" w:rsidP="003A7A34">
            <w:pPr>
              <w:tabs>
                <w:tab w:val="decimal" w:pos="791"/>
              </w:tabs>
              <w:spacing w:line="340" w:lineRule="exact"/>
              <w:rPr>
                <w:rFonts w:ascii="Arial" w:hAnsi="Arial" w:cs="Arial"/>
                <w:sz w:val="14"/>
                <w:szCs w:val="14"/>
                <w:cs/>
              </w:rPr>
            </w:pPr>
            <w:r>
              <w:rPr>
                <w:rFonts w:ascii="Arial" w:hAnsi="Arial" w:cs="Arial"/>
                <w:sz w:val="14"/>
                <w:szCs w:val="14"/>
              </w:rPr>
              <w:t>0.00181</w:t>
            </w:r>
          </w:p>
        </w:tc>
        <w:tc>
          <w:tcPr>
            <w:tcW w:w="1035" w:type="dxa"/>
          </w:tcPr>
          <w:p w:rsidR="003A7A34" w:rsidRPr="007037F4" w:rsidRDefault="003A7A34" w:rsidP="003A7A34">
            <w:pPr>
              <w:tabs>
                <w:tab w:val="decimal" w:pos="791"/>
              </w:tabs>
              <w:spacing w:line="340" w:lineRule="exact"/>
              <w:rPr>
                <w:rFonts w:ascii="Arial" w:hAnsi="Arial" w:cs="Arial"/>
                <w:sz w:val="14"/>
                <w:szCs w:val="14"/>
                <w:cs/>
              </w:rPr>
            </w:pPr>
            <w:r>
              <w:rPr>
                <w:rFonts w:ascii="Arial" w:hAnsi="Arial" w:cs="Arial"/>
                <w:sz w:val="14"/>
                <w:szCs w:val="14"/>
              </w:rPr>
              <w:t>0.00419</w:t>
            </w:r>
          </w:p>
        </w:tc>
      </w:tr>
    </w:tbl>
    <w:p w:rsidR="00B72969" w:rsidRDefault="00B72969">
      <w:r>
        <w:br w:type="page"/>
      </w:r>
    </w:p>
    <w:tbl>
      <w:tblPr>
        <w:tblW w:w="9108" w:type="dxa"/>
        <w:tblInd w:w="360" w:type="dxa"/>
        <w:tblLayout w:type="fixed"/>
        <w:tblLook w:val="04A0" w:firstRow="1" w:lastRow="0" w:firstColumn="1" w:lastColumn="0" w:noHBand="0" w:noVBand="1"/>
      </w:tblPr>
      <w:tblGrid>
        <w:gridCol w:w="3079"/>
        <w:gridCol w:w="1079"/>
        <w:gridCol w:w="900"/>
        <w:gridCol w:w="990"/>
        <w:gridCol w:w="990"/>
        <w:gridCol w:w="1035"/>
        <w:gridCol w:w="1035"/>
      </w:tblGrid>
      <w:tr w:rsidR="003A7A34" w:rsidTr="00227512">
        <w:trPr>
          <w:cantSplit/>
        </w:trPr>
        <w:tc>
          <w:tcPr>
            <w:tcW w:w="3079" w:type="dxa"/>
          </w:tcPr>
          <w:p w:rsidR="003A7A34" w:rsidRDefault="003A7A34" w:rsidP="003A7A34">
            <w:pPr>
              <w:spacing w:before="240" w:line="340" w:lineRule="exact"/>
              <w:ind w:right="-108"/>
              <w:jc w:val="center"/>
              <w:rPr>
                <w:rFonts w:ascii="Arial" w:hAnsi="Arial" w:cs="Arial"/>
                <w:sz w:val="14"/>
                <w:szCs w:val="14"/>
                <w:cs/>
              </w:rPr>
            </w:pPr>
          </w:p>
        </w:tc>
        <w:tc>
          <w:tcPr>
            <w:tcW w:w="6029" w:type="dxa"/>
            <w:gridSpan w:val="6"/>
          </w:tcPr>
          <w:p w:rsidR="003A7A34" w:rsidRDefault="003A7A34" w:rsidP="003A7A34">
            <w:pPr>
              <w:pBdr>
                <w:bottom w:val="single" w:sz="4" w:space="1" w:color="auto"/>
              </w:pBdr>
              <w:spacing w:before="240" w:line="340" w:lineRule="exact"/>
              <w:jc w:val="center"/>
              <w:rPr>
                <w:rFonts w:ascii="Arial" w:hAnsi="Arial" w:cs="Arial"/>
                <w:sz w:val="14"/>
                <w:szCs w:val="14"/>
                <w:cs/>
              </w:rPr>
            </w:pPr>
            <w:r>
              <w:rPr>
                <w:rFonts w:ascii="Arial" w:hAnsi="Arial" w:cs="Arial"/>
                <w:sz w:val="14"/>
                <w:szCs w:val="14"/>
              </w:rPr>
              <w:t>Separate financial statements</w:t>
            </w:r>
          </w:p>
        </w:tc>
      </w:tr>
      <w:tr w:rsidR="003A7A34" w:rsidTr="00227512">
        <w:trPr>
          <w:cantSplit/>
        </w:trPr>
        <w:tc>
          <w:tcPr>
            <w:tcW w:w="3079" w:type="dxa"/>
          </w:tcPr>
          <w:p w:rsidR="003A7A34" w:rsidRDefault="003A7A34" w:rsidP="003A7A34">
            <w:pPr>
              <w:spacing w:line="340" w:lineRule="exact"/>
              <w:ind w:right="-108"/>
              <w:jc w:val="center"/>
              <w:rPr>
                <w:rFonts w:ascii="Arial" w:hAnsi="Arial" w:cs="Arial"/>
                <w:sz w:val="14"/>
                <w:szCs w:val="14"/>
                <w:cs/>
              </w:rPr>
            </w:pPr>
          </w:p>
        </w:tc>
        <w:tc>
          <w:tcPr>
            <w:tcW w:w="6029" w:type="dxa"/>
            <w:gridSpan w:val="6"/>
          </w:tcPr>
          <w:p w:rsidR="003A7A34" w:rsidRPr="00B85A69" w:rsidRDefault="003A7A34" w:rsidP="003A7A34">
            <w:pPr>
              <w:pBdr>
                <w:bottom w:val="single" w:sz="4" w:space="1" w:color="auto"/>
              </w:pBdr>
              <w:spacing w:line="340" w:lineRule="exact"/>
              <w:jc w:val="center"/>
              <w:rPr>
                <w:rFonts w:ascii="Arial" w:hAnsi="Arial" w:cs="Arial"/>
                <w:sz w:val="14"/>
                <w:szCs w:val="14"/>
              </w:rPr>
            </w:pPr>
            <w:r w:rsidRPr="00B85A69">
              <w:rPr>
                <w:rFonts w:ascii="Arial" w:hAnsi="Arial" w:cs="Arial"/>
                <w:sz w:val="14"/>
                <w:szCs w:val="14"/>
              </w:rPr>
              <w:t xml:space="preserve">For the </w:t>
            </w:r>
            <w:r>
              <w:rPr>
                <w:rFonts w:ascii="Arial" w:hAnsi="Arial" w:cs="Arial"/>
                <w:sz w:val="14"/>
                <w:szCs w:val="14"/>
              </w:rPr>
              <w:t xml:space="preserve">six-month periods ended 30 June </w:t>
            </w:r>
          </w:p>
        </w:tc>
      </w:tr>
      <w:tr w:rsidR="003A7A34" w:rsidTr="00227512">
        <w:trPr>
          <w:trHeight w:val="360"/>
        </w:trPr>
        <w:tc>
          <w:tcPr>
            <w:tcW w:w="3079" w:type="dxa"/>
          </w:tcPr>
          <w:p w:rsidR="003A7A34" w:rsidRPr="00B85A69" w:rsidRDefault="003A7A34" w:rsidP="003A7A34">
            <w:pPr>
              <w:spacing w:line="340" w:lineRule="exact"/>
              <w:ind w:right="-108"/>
              <w:jc w:val="center"/>
              <w:rPr>
                <w:rFonts w:ascii="Arial" w:hAnsi="Arial" w:cs="Arial"/>
                <w:sz w:val="14"/>
                <w:szCs w:val="14"/>
              </w:rPr>
            </w:pPr>
          </w:p>
        </w:tc>
        <w:tc>
          <w:tcPr>
            <w:tcW w:w="1979" w:type="dxa"/>
            <w:gridSpan w:val="2"/>
            <w:hideMark/>
          </w:tcPr>
          <w:p w:rsidR="003A7A34" w:rsidRDefault="003A7A34" w:rsidP="003A7A34">
            <w:pPr>
              <w:pBdr>
                <w:bottom w:val="single" w:sz="4" w:space="1" w:color="auto"/>
              </w:pBdr>
              <w:spacing w:line="340" w:lineRule="exact"/>
              <w:jc w:val="center"/>
              <w:rPr>
                <w:rFonts w:ascii="Arial" w:hAnsi="Arial" w:cs="Arial"/>
                <w:sz w:val="14"/>
                <w:szCs w:val="14"/>
              </w:rPr>
            </w:pPr>
          </w:p>
          <w:p w:rsidR="003A7A34" w:rsidRDefault="003A7A34" w:rsidP="003A7A34">
            <w:pPr>
              <w:pBdr>
                <w:bottom w:val="single" w:sz="4" w:space="1" w:color="auto"/>
              </w:pBdr>
              <w:spacing w:line="340" w:lineRule="exact"/>
              <w:jc w:val="center"/>
              <w:rPr>
                <w:rFonts w:ascii="Arial" w:hAnsi="Arial" w:cs="Arial"/>
                <w:sz w:val="14"/>
                <w:szCs w:val="14"/>
                <w:cs/>
              </w:rPr>
            </w:pPr>
            <w:r w:rsidRPr="007037F4">
              <w:rPr>
                <w:rFonts w:ascii="Arial" w:hAnsi="Arial" w:cs="Arial"/>
                <w:sz w:val="14"/>
                <w:szCs w:val="14"/>
              </w:rPr>
              <w:t>Profit</w:t>
            </w:r>
            <w:r>
              <w:rPr>
                <w:rFonts w:ascii="Arial" w:hAnsi="Arial" w:cstheme="minorBidi"/>
                <w:sz w:val="14"/>
                <w:szCs w:val="14"/>
              </w:rPr>
              <w:t xml:space="preserve"> </w:t>
            </w:r>
            <w:r w:rsidRPr="007037F4">
              <w:rPr>
                <w:rFonts w:ascii="Arial" w:hAnsi="Arial" w:cs="Arial"/>
                <w:sz w:val="14"/>
                <w:szCs w:val="14"/>
              </w:rPr>
              <w:t>for the</w:t>
            </w:r>
            <w:r>
              <w:rPr>
                <w:rFonts w:ascii="Arial" w:hAnsi="Arial"/>
                <w:sz w:val="14"/>
                <w:szCs w:val="14"/>
                <w:cs/>
              </w:rPr>
              <w:t xml:space="preserve"> </w:t>
            </w:r>
            <w:r w:rsidRPr="007037F4">
              <w:rPr>
                <w:rFonts w:ascii="Arial" w:hAnsi="Arial" w:cs="Arial"/>
                <w:sz w:val="14"/>
                <w:szCs w:val="14"/>
              </w:rPr>
              <w:t>period</w:t>
            </w:r>
            <w:r>
              <w:rPr>
                <w:rFonts w:ascii="Arial" w:hAnsi="Arial" w:hint="cs"/>
                <w:sz w:val="14"/>
                <w:szCs w:val="14"/>
                <w:cs/>
              </w:rPr>
              <w:t xml:space="preserve"> </w:t>
            </w:r>
          </w:p>
        </w:tc>
        <w:tc>
          <w:tcPr>
            <w:tcW w:w="1980" w:type="dxa"/>
            <w:gridSpan w:val="2"/>
          </w:tcPr>
          <w:p w:rsidR="003A7A34" w:rsidRDefault="003A7A34" w:rsidP="003A7A34">
            <w:pPr>
              <w:pBdr>
                <w:bottom w:val="single" w:sz="4" w:space="1" w:color="auto"/>
              </w:pBdr>
              <w:spacing w:line="340" w:lineRule="exact"/>
              <w:jc w:val="center"/>
              <w:rPr>
                <w:rFonts w:ascii="Arial" w:hAnsi="Arial" w:cs="Arial"/>
                <w:sz w:val="14"/>
                <w:szCs w:val="14"/>
                <w:cs/>
              </w:rPr>
            </w:pPr>
            <w:r>
              <w:rPr>
                <w:rFonts w:ascii="Arial" w:hAnsi="Arial" w:cs="Arial"/>
                <w:sz w:val="14"/>
                <w:szCs w:val="14"/>
              </w:rPr>
              <w:t>Weighted average number of ordinary shares</w:t>
            </w:r>
          </w:p>
        </w:tc>
        <w:tc>
          <w:tcPr>
            <w:tcW w:w="2070" w:type="dxa"/>
            <w:gridSpan w:val="2"/>
            <w:hideMark/>
          </w:tcPr>
          <w:p w:rsidR="003A7A34" w:rsidRDefault="003A7A34" w:rsidP="003A7A34">
            <w:pPr>
              <w:pBdr>
                <w:bottom w:val="single" w:sz="4" w:space="1" w:color="auto"/>
              </w:pBdr>
              <w:spacing w:line="340" w:lineRule="exact"/>
              <w:jc w:val="center"/>
              <w:rPr>
                <w:rFonts w:ascii="Arial" w:hAnsi="Arial" w:cs="Arial"/>
                <w:sz w:val="14"/>
                <w:szCs w:val="14"/>
              </w:rPr>
            </w:pPr>
          </w:p>
          <w:p w:rsidR="003A7A34" w:rsidRDefault="003A7A34" w:rsidP="003A7A34">
            <w:pPr>
              <w:pBdr>
                <w:bottom w:val="single" w:sz="4" w:space="1" w:color="auto"/>
              </w:pBdr>
              <w:spacing w:line="340" w:lineRule="exact"/>
              <w:jc w:val="center"/>
              <w:rPr>
                <w:rFonts w:ascii="Arial" w:hAnsi="Arial" w:cs="Arial"/>
                <w:sz w:val="14"/>
                <w:szCs w:val="14"/>
                <w:cs/>
              </w:rPr>
            </w:pPr>
            <w:r w:rsidRPr="007037F4">
              <w:rPr>
                <w:rFonts w:ascii="Arial" w:hAnsi="Arial" w:cs="Arial"/>
                <w:sz w:val="14"/>
                <w:szCs w:val="14"/>
              </w:rPr>
              <w:t>Earnings per share</w:t>
            </w:r>
          </w:p>
        </w:tc>
      </w:tr>
      <w:tr w:rsidR="003A7A34" w:rsidTr="00227512">
        <w:tc>
          <w:tcPr>
            <w:tcW w:w="3079" w:type="dxa"/>
          </w:tcPr>
          <w:p w:rsidR="003A7A34" w:rsidRDefault="003A7A34" w:rsidP="003A7A34">
            <w:pPr>
              <w:spacing w:line="340" w:lineRule="exact"/>
              <w:ind w:right="-108"/>
              <w:jc w:val="both"/>
              <w:rPr>
                <w:rFonts w:ascii="Arial" w:hAnsi="Arial"/>
                <w:sz w:val="14"/>
                <w:szCs w:val="14"/>
                <w:lang w:val="en-GB"/>
              </w:rPr>
            </w:pPr>
          </w:p>
        </w:tc>
        <w:tc>
          <w:tcPr>
            <w:tcW w:w="1079" w:type="dxa"/>
            <w:hideMark/>
          </w:tcPr>
          <w:p w:rsidR="003A7A34" w:rsidRPr="007037F4" w:rsidRDefault="003A7A34" w:rsidP="003A7A34">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c>
          <w:tcPr>
            <w:tcW w:w="900" w:type="dxa"/>
            <w:hideMark/>
          </w:tcPr>
          <w:p w:rsidR="003A7A34" w:rsidRPr="007037F4" w:rsidRDefault="003A7A34" w:rsidP="003A7A34">
            <w:pPr>
              <w:pBdr>
                <w:bottom w:val="single" w:sz="4" w:space="1" w:color="auto"/>
              </w:pBdr>
              <w:spacing w:line="340" w:lineRule="exact"/>
              <w:ind w:right="-1"/>
              <w:jc w:val="center"/>
              <w:rPr>
                <w:rFonts w:ascii="Arial" w:hAnsi="Arial"/>
                <w:sz w:val="14"/>
                <w:szCs w:val="14"/>
              </w:rPr>
            </w:pPr>
            <w:r>
              <w:rPr>
                <w:rFonts w:ascii="Arial" w:hAnsi="Arial"/>
                <w:sz w:val="14"/>
                <w:szCs w:val="14"/>
              </w:rPr>
              <w:t>2018</w:t>
            </w:r>
          </w:p>
        </w:tc>
        <w:tc>
          <w:tcPr>
            <w:tcW w:w="990" w:type="dxa"/>
          </w:tcPr>
          <w:p w:rsidR="003A7A34" w:rsidRPr="007037F4" w:rsidRDefault="003A7A34" w:rsidP="003A7A34">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c>
          <w:tcPr>
            <w:tcW w:w="990" w:type="dxa"/>
            <w:hideMark/>
          </w:tcPr>
          <w:p w:rsidR="003A7A34" w:rsidRPr="007037F4" w:rsidRDefault="003A7A34" w:rsidP="003A7A34">
            <w:pPr>
              <w:pBdr>
                <w:bottom w:val="single" w:sz="4" w:space="1" w:color="auto"/>
              </w:pBdr>
              <w:spacing w:line="340" w:lineRule="exact"/>
              <w:ind w:right="-1"/>
              <w:jc w:val="center"/>
              <w:rPr>
                <w:rFonts w:ascii="Arial" w:hAnsi="Arial"/>
                <w:sz w:val="14"/>
                <w:szCs w:val="14"/>
              </w:rPr>
            </w:pPr>
            <w:r>
              <w:rPr>
                <w:rFonts w:ascii="Arial" w:hAnsi="Arial"/>
                <w:sz w:val="14"/>
                <w:szCs w:val="14"/>
              </w:rPr>
              <w:t>2018</w:t>
            </w:r>
          </w:p>
        </w:tc>
        <w:tc>
          <w:tcPr>
            <w:tcW w:w="1035" w:type="dxa"/>
            <w:hideMark/>
          </w:tcPr>
          <w:p w:rsidR="003A7A34" w:rsidRPr="007037F4" w:rsidRDefault="003A7A34" w:rsidP="003A7A34">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c>
          <w:tcPr>
            <w:tcW w:w="1035" w:type="dxa"/>
            <w:hideMark/>
          </w:tcPr>
          <w:p w:rsidR="003A7A34" w:rsidRPr="007037F4" w:rsidRDefault="003A7A34" w:rsidP="003A7A34">
            <w:pPr>
              <w:pBdr>
                <w:bottom w:val="single" w:sz="4" w:space="1" w:color="auto"/>
              </w:pBdr>
              <w:spacing w:line="340" w:lineRule="exact"/>
              <w:ind w:right="-1"/>
              <w:jc w:val="center"/>
              <w:rPr>
                <w:rFonts w:ascii="Arial" w:hAnsi="Arial"/>
                <w:sz w:val="14"/>
                <w:szCs w:val="14"/>
              </w:rPr>
            </w:pPr>
            <w:r>
              <w:rPr>
                <w:rFonts w:ascii="Arial" w:hAnsi="Arial"/>
                <w:sz w:val="14"/>
                <w:szCs w:val="14"/>
              </w:rPr>
              <w:t>2018</w:t>
            </w:r>
          </w:p>
        </w:tc>
      </w:tr>
      <w:tr w:rsidR="003A7A34" w:rsidTr="00227512">
        <w:tc>
          <w:tcPr>
            <w:tcW w:w="3079" w:type="dxa"/>
          </w:tcPr>
          <w:p w:rsidR="003A7A34" w:rsidRDefault="003A7A34" w:rsidP="003A7A34">
            <w:pPr>
              <w:spacing w:line="340" w:lineRule="exact"/>
              <w:ind w:right="-108"/>
              <w:jc w:val="both"/>
              <w:rPr>
                <w:rFonts w:ascii="Arial" w:hAnsi="Arial"/>
                <w:sz w:val="14"/>
                <w:szCs w:val="14"/>
                <w:lang w:val="en-GB"/>
              </w:rPr>
            </w:pPr>
          </w:p>
        </w:tc>
        <w:tc>
          <w:tcPr>
            <w:tcW w:w="1079" w:type="dxa"/>
            <w:hideMark/>
          </w:tcPr>
          <w:p w:rsidR="003A7A34" w:rsidRDefault="003A7A34" w:rsidP="003A7A34">
            <w:pPr>
              <w:spacing w:line="340" w:lineRule="exact"/>
              <w:ind w:left="-198" w:right="-198"/>
              <w:jc w:val="center"/>
              <w:rPr>
                <w:rFonts w:ascii="Arial" w:hAnsi="Arial" w:cs="Arial"/>
                <w:sz w:val="14"/>
                <w:szCs w:val="14"/>
                <w:rtl/>
                <w:cs/>
              </w:rPr>
            </w:pPr>
            <w:r>
              <w:rPr>
                <w:rFonts w:ascii="Arial" w:hAnsi="Arial"/>
                <w:sz w:val="14"/>
                <w:szCs w:val="14"/>
              </w:rPr>
              <w:t>(T</w:t>
            </w:r>
            <w:proofErr w:type="spellStart"/>
            <w:r>
              <w:rPr>
                <w:rFonts w:ascii="Arial" w:hAnsi="Arial" w:cs="Arial"/>
                <w:sz w:val="14"/>
                <w:szCs w:val="14"/>
                <w:cs/>
              </w:rPr>
              <w:t>housand</w:t>
            </w:r>
            <w:proofErr w:type="spellEnd"/>
          </w:p>
        </w:tc>
        <w:tc>
          <w:tcPr>
            <w:tcW w:w="900" w:type="dxa"/>
            <w:hideMark/>
          </w:tcPr>
          <w:p w:rsidR="003A7A34" w:rsidRDefault="003A7A34" w:rsidP="003A7A34">
            <w:pPr>
              <w:spacing w:line="340" w:lineRule="exact"/>
              <w:ind w:left="-198" w:right="-198"/>
              <w:jc w:val="center"/>
              <w:rPr>
                <w:rFonts w:ascii="Arial" w:hAnsi="Arial" w:cs="Arial"/>
                <w:sz w:val="14"/>
                <w:szCs w:val="14"/>
                <w:cs/>
              </w:rPr>
            </w:pPr>
            <w:r>
              <w:rPr>
                <w:rFonts w:ascii="Arial" w:hAnsi="Arial"/>
                <w:sz w:val="14"/>
                <w:szCs w:val="14"/>
              </w:rPr>
              <w:t>(</w:t>
            </w:r>
            <w:proofErr w:type="spellStart"/>
            <w:r>
              <w:rPr>
                <w:rFonts w:ascii="Arial" w:hAnsi="Arial" w:cs="Arial"/>
                <w:sz w:val="14"/>
                <w:szCs w:val="14"/>
                <w:cs/>
              </w:rPr>
              <w:t>Thousand</w:t>
            </w:r>
            <w:proofErr w:type="spellEnd"/>
          </w:p>
        </w:tc>
        <w:tc>
          <w:tcPr>
            <w:tcW w:w="990" w:type="dxa"/>
          </w:tcPr>
          <w:p w:rsidR="003A7A34" w:rsidRDefault="003A7A34" w:rsidP="003A7A34">
            <w:pPr>
              <w:spacing w:line="340" w:lineRule="exact"/>
              <w:ind w:left="-198" w:right="-198"/>
              <w:jc w:val="center"/>
              <w:rPr>
                <w:rFonts w:ascii="Arial" w:hAnsi="Arial" w:cs="Arial"/>
                <w:sz w:val="14"/>
                <w:szCs w:val="14"/>
                <w:cs/>
              </w:rPr>
            </w:pPr>
            <w:r>
              <w:rPr>
                <w:rFonts w:ascii="Arial" w:hAnsi="Arial"/>
                <w:sz w:val="14"/>
                <w:szCs w:val="14"/>
              </w:rPr>
              <w:t>(Thousand</w:t>
            </w:r>
          </w:p>
        </w:tc>
        <w:tc>
          <w:tcPr>
            <w:tcW w:w="990" w:type="dxa"/>
            <w:hideMark/>
          </w:tcPr>
          <w:p w:rsidR="003A7A34" w:rsidRDefault="003A7A34" w:rsidP="003A7A34">
            <w:pPr>
              <w:spacing w:line="340" w:lineRule="exact"/>
              <w:ind w:left="-198" w:right="-198"/>
              <w:jc w:val="center"/>
              <w:rPr>
                <w:rFonts w:ascii="Arial" w:hAnsi="Arial" w:cs="Arial"/>
                <w:sz w:val="14"/>
                <w:szCs w:val="14"/>
                <w:cs/>
              </w:rPr>
            </w:pPr>
            <w:r>
              <w:rPr>
                <w:rFonts w:ascii="Arial" w:hAnsi="Arial"/>
                <w:sz w:val="14"/>
                <w:szCs w:val="14"/>
              </w:rPr>
              <w:t>(Thousand</w:t>
            </w:r>
          </w:p>
        </w:tc>
        <w:tc>
          <w:tcPr>
            <w:tcW w:w="1035" w:type="dxa"/>
            <w:hideMark/>
          </w:tcPr>
          <w:p w:rsidR="003A7A34" w:rsidRDefault="003A7A34" w:rsidP="003A7A34">
            <w:pPr>
              <w:spacing w:line="340" w:lineRule="exact"/>
              <w:jc w:val="center"/>
              <w:rPr>
                <w:rFonts w:ascii="Arial" w:hAnsi="Arial" w:cs="Arial"/>
                <w:sz w:val="14"/>
                <w:szCs w:val="14"/>
                <w:cs/>
              </w:rPr>
            </w:pPr>
            <w:r>
              <w:rPr>
                <w:rFonts w:ascii="Arial" w:hAnsi="Arial"/>
                <w:sz w:val="14"/>
                <w:szCs w:val="14"/>
              </w:rPr>
              <w:t>(Baht)</w:t>
            </w:r>
          </w:p>
        </w:tc>
        <w:tc>
          <w:tcPr>
            <w:tcW w:w="1035" w:type="dxa"/>
            <w:hideMark/>
          </w:tcPr>
          <w:p w:rsidR="003A7A34" w:rsidRDefault="003A7A34" w:rsidP="003A7A34">
            <w:pPr>
              <w:spacing w:line="340" w:lineRule="exact"/>
              <w:jc w:val="center"/>
              <w:rPr>
                <w:rFonts w:ascii="Arial" w:hAnsi="Arial" w:cs="Arial"/>
                <w:sz w:val="14"/>
                <w:szCs w:val="14"/>
                <w:cs/>
              </w:rPr>
            </w:pPr>
            <w:r>
              <w:rPr>
                <w:rFonts w:ascii="Arial" w:hAnsi="Arial"/>
                <w:sz w:val="14"/>
                <w:szCs w:val="14"/>
              </w:rPr>
              <w:t>(Baht)</w:t>
            </w:r>
          </w:p>
        </w:tc>
      </w:tr>
      <w:tr w:rsidR="003A7A34" w:rsidTr="00227512">
        <w:tc>
          <w:tcPr>
            <w:tcW w:w="3079" w:type="dxa"/>
          </w:tcPr>
          <w:p w:rsidR="003A7A34" w:rsidRDefault="003A7A34" w:rsidP="003A7A34">
            <w:pPr>
              <w:spacing w:line="340" w:lineRule="exact"/>
              <w:ind w:right="-108"/>
              <w:jc w:val="both"/>
              <w:rPr>
                <w:rFonts w:ascii="Arial" w:hAnsi="Arial"/>
                <w:sz w:val="14"/>
                <w:szCs w:val="14"/>
                <w:lang w:val="en-GB"/>
              </w:rPr>
            </w:pPr>
          </w:p>
        </w:tc>
        <w:tc>
          <w:tcPr>
            <w:tcW w:w="1079" w:type="dxa"/>
            <w:hideMark/>
          </w:tcPr>
          <w:p w:rsidR="003A7A34" w:rsidRDefault="003A7A34" w:rsidP="003A7A34">
            <w:pPr>
              <w:spacing w:line="340" w:lineRule="exact"/>
              <w:ind w:left="-198" w:right="-198"/>
              <w:jc w:val="center"/>
              <w:rPr>
                <w:rFonts w:ascii="Arial" w:hAnsi="Arial" w:cs="Arial"/>
                <w:sz w:val="14"/>
                <w:szCs w:val="14"/>
                <w:rtl/>
                <w:cs/>
              </w:rPr>
            </w:pPr>
            <w:proofErr w:type="spellStart"/>
            <w:r>
              <w:rPr>
                <w:rFonts w:ascii="Arial" w:hAnsi="Arial" w:cs="Arial"/>
                <w:sz w:val="14"/>
                <w:szCs w:val="14"/>
                <w:cs/>
              </w:rPr>
              <w:t>Baht</w:t>
            </w:r>
            <w:proofErr w:type="spellEnd"/>
            <w:r>
              <w:rPr>
                <w:rFonts w:ascii="Arial" w:hAnsi="Arial" w:cs="Arial"/>
                <w:sz w:val="14"/>
                <w:szCs w:val="14"/>
                <w:cs/>
              </w:rPr>
              <w:t>)</w:t>
            </w:r>
          </w:p>
        </w:tc>
        <w:tc>
          <w:tcPr>
            <w:tcW w:w="900" w:type="dxa"/>
            <w:hideMark/>
          </w:tcPr>
          <w:p w:rsidR="003A7A34" w:rsidRDefault="003A7A34" w:rsidP="003A7A34">
            <w:pPr>
              <w:spacing w:line="340" w:lineRule="exact"/>
              <w:ind w:left="-198" w:right="-198"/>
              <w:jc w:val="center"/>
              <w:rPr>
                <w:rFonts w:ascii="Arial" w:hAnsi="Arial" w:cs="Arial"/>
                <w:sz w:val="14"/>
                <w:szCs w:val="14"/>
                <w:cs/>
              </w:rPr>
            </w:pPr>
            <w:proofErr w:type="spellStart"/>
            <w:r>
              <w:rPr>
                <w:rFonts w:ascii="Arial" w:hAnsi="Arial" w:cs="Arial"/>
                <w:sz w:val="14"/>
                <w:szCs w:val="14"/>
                <w:cs/>
              </w:rPr>
              <w:t>Baht</w:t>
            </w:r>
            <w:proofErr w:type="spellEnd"/>
            <w:r>
              <w:rPr>
                <w:rFonts w:ascii="Arial" w:hAnsi="Arial" w:cs="Arial"/>
                <w:sz w:val="14"/>
                <w:szCs w:val="14"/>
                <w:cs/>
              </w:rPr>
              <w:t>)</w:t>
            </w:r>
          </w:p>
        </w:tc>
        <w:tc>
          <w:tcPr>
            <w:tcW w:w="990" w:type="dxa"/>
          </w:tcPr>
          <w:p w:rsidR="003A7A34" w:rsidRDefault="003A7A34" w:rsidP="003A7A34">
            <w:pPr>
              <w:spacing w:line="340" w:lineRule="exact"/>
              <w:ind w:left="-198" w:right="-198"/>
              <w:jc w:val="center"/>
              <w:rPr>
                <w:rFonts w:ascii="Arial" w:hAnsi="Arial" w:cs="Arial"/>
                <w:sz w:val="14"/>
                <w:szCs w:val="14"/>
                <w:cs/>
              </w:rPr>
            </w:pPr>
            <w:proofErr w:type="spellStart"/>
            <w:r>
              <w:rPr>
                <w:rFonts w:ascii="Arial" w:hAnsi="Arial" w:cs="Arial"/>
                <w:sz w:val="14"/>
                <w:szCs w:val="14"/>
                <w:cs/>
              </w:rPr>
              <w:t>shares</w:t>
            </w:r>
            <w:proofErr w:type="spellEnd"/>
            <w:r>
              <w:rPr>
                <w:rFonts w:ascii="Arial" w:hAnsi="Arial" w:cs="Arial"/>
                <w:sz w:val="14"/>
                <w:szCs w:val="14"/>
                <w:cs/>
              </w:rPr>
              <w:t>)</w:t>
            </w:r>
          </w:p>
        </w:tc>
        <w:tc>
          <w:tcPr>
            <w:tcW w:w="990" w:type="dxa"/>
            <w:hideMark/>
          </w:tcPr>
          <w:p w:rsidR="003A7A34" w:rsidRDefault="003A7A34" w:rsidP="003A7A34">
            <w:pPr>
              <w:spacing w:line="340" w:lineRule="exact"/>
              <w:ind w:left="-198" w:right="-198"/>
              <w:jc w:val="center"/>
              <w:rPr>
                <w:rFonts w:ascii="Arial" w:hAnsi="Arial" w:cs="Arial"/>
                <w:sz w:val="14"/>
                <w:szCs w:val="14"/>
                <w:cs/>
              </w:rPr>
            </w:pPr>
            <w:proofErr w:type="spellStart"/>
            <w:r>
              <w:rPr>
                <w:rFonts w:ascii="Arial" w:hAnsi="Arial" w:cs="Arial"/>
                <w:sz w:val="14"/>
                <w:szCs w:val="14"/>
                <w:cs/>
              </w:rPr>
              <w:t>shares</w:t>
            </w:r>
            <w:proofErr w:type="spellEnd"/>
            <w:r>
              <w:rPr>
                <w:rFonts w:ascii="Arial" w:hAnsi="Arial" w:cs="Arial"/>
                <w:sz w:val="14"/>
                <w:szCs w:val="14"/>
                <w:cs/>
              </w:rPr>
              <w:t>)</w:t>
            </w:r>
          </w:p>
        </w:tc>
        <w:tc>
          <w:tcPr>
            <w:tcW w:w="1035" w:type="dxa"/>
          </w:tcPr>
          <w:p w:rsidR="003A7A34" w:rsidRDefault="003A7A34" w:rsidP="003A7A34">
            <w:pPr>
              <w:spacing w:line="340" w:lineRule="exact"/>
              <w:jc w:val="center"/>
              <w:rPr>
                <w:rFonts w:ascii="Arial" w:hAnsi="Arial" w:cs="Arial"/>
                <w:sz w:val="14"/>
                <w:szCs w:val="14"/>
                <w:cs/>
              </w:rPr>
            </w:pPr>
          </w:p>
        </w:tc>
        <w:tc>
          <w:tcPr>
            <w:tcW w:w="1035" w:type="dxa"/>
          </w:tcPr>
          <w:p w:rsidR="003A7A34" w:rsidRDefault="003A7A34" w:rsidP="003A7A34">
            <w:pPr>
              <w:spacing w:line="340" w:lineRule="exact"/>
              <w:jc w:val="center"/>
              <w:rPr>
                <w:rFonts w:ascii="Arial" w:hAnsi="Arial"/>
                <w:sz w:val="14"/>
                <w:szCs w:val="14"/>
                <w:cs/>
                <w:lang w:val="en-GB"/>
              </w:rPr>
            </w:pPr>
          </w:p>
        </w:tc>
      </w:tr>
      <w:tr w:rsidR="003A7A34" w:rsidTr="00227512">
        <w:tc>
          <w:tcPr>
            <w:tcW w:w="3079" w:type="dxa"/>
          </w:tcPr>
          <w:p w:rsidR="003A7A34" w:rsidRDefault="003A7A34" w:rsidP="003A7A34">
            <w:pPr>
              <w:spacing w:line="340" w:lineRule="exact"/>
              <w:ind w:right="-108"/>
              <w:jc w:val="both"/>
              <w:rPr>
                <w:rFonts w:ascii="Arial" w:hAnsi="Arial"/>
                <w:sz w:val="14"/>
                <w:szCs w:val="14"/>
                <w:lang w:val="en-GB"/>
              </w:rPr>
            </w:pPr>
            <w:r w:rsidRPr="007037F4">
              <w:rPr>
                <w:rFonts w:ascii="Arial" w:hAnsi="Arial" w:cs="Arial"/>
                <w:b/>
                <w:bCs/>
                <w:sz w:val="14"/>
                <w:szCs w:val="14"/>
              </w:rPr>
              <w:t>Basic earnings per share</w:t>
            </w:r>
          </w:p>
        </w:tc>
        <w:tc>
          <w:tcPr>
            <w:tcW w:w="1079" w:type="dxa"/>
          </w:tcPr>
          <w:p w:rsidR="003A7A34" w:rsidRDefault="003A7A34" w:rsidP="003A7A34">
            <w:pPr>
              <w:spacing w:line="340" w:lineRule="exact"/>
              <w:ind w:left="-198" w:right="-198"/>
              <w:jc w:val="center"/>
              <w:rPr>
                <w:rFonts w:ascii="Arial" w:hAnsi="Arial" w:cs="Arial"/>
                <w:sz w:val="14"/>
                <w:szCs w:val="14"/>
                <w:cs/>
              </w:rPr>
            </w:pPr>
          </w:p>
        </w:tc>
        <w:tc>
          <w:tcPr>
            <w:tcW w:w="900" w:type="dxa"/>
          </w:tcPr>
          <w:p w:rsidR="003A7A34" w:rsidRDefault="003A7A34" w:rsidP="003A7A34">
            <w:pPr>
              <w:spacing w:line="340" w:lineRule="exact"/>
              <w:ind w:left="-198" w:right="-198"/>
              <w:jc w:val="center"/>
              <w:rPr>
                <w:rFonts w:ascii="Arial" w:hAnsi="Arial" w:cs="Arial"/>
                <w:sz w:val="14"/>
                <w:szCs w:val="14"/>
                <w:cs/>
              </w:rPr>
            </w:pPr>
          </w:p>
        </w:tc>
        <w:tc>
          <w:tcPr>
            <w:tcW w:w="990" w:type="dxa"/>
          </w:tcPr>
          <w:p w:rsidR="003A7A34" w:rsidRDefault="003A7A34" w:rsidP="003A7A34">
            <w:pPr>
              <w:spacing w:line="340" w:lineRule="exact"/>
              <w:ind w:left="-198" w:right="-198"/>
              <w:jc w:val="center"/>
              <w:rPr>
                <w:rFonts w:ascii="Arial" w:hAnsi="Arial" w:cs="Arial"/>
                <w:sz w:val="14"/>
                <w:szCs w:val="14"/>
                <w:cs/>
              </w:rPr>
            </w:pPr>
          </w:p>
        </w:tc>
        <w:tc>
          <w:tcPr>
            <w:tcW w:w="990" w:type="dxa"/>
          </w:tcPr>
          <w:p w:rsidR="003A7A34" w:rsidRDefault="003A7A34" w:rsidP="003A7A34">
            <w:pPr>
              <w:spacing w:line="340" w:lineRule="exact"/>
              <w:ind w:left="-198" w:right="-198"/>
              <w:jc w:val="center"/>
              <w:rPr>
                <w:rFonts w:ascii="Arial" w:hAnsi="Arial" w:cs="Arial"/>
                <w:sz w:val="14"/>
                <w:szCs w:val="14"/>
                <w:cs/>
              </w:rPr>
            </w:pPr>
          </w:p>
        </w:tc>
        <w:tc>
          <w:tcPr>
            <w:tcW w:w="1035" w:type="dxa"/>
          </w:tcPr>
          <w:p w:rsidR="003A7A34" w:rsidRDefault="003A7A34" w:rsidP="003A7A34">
            <w:pPr>
              <w:spacing w:line="340" w:lineRule="exact"/>
              <w:jc w:val="center"/>
              <w:rPr>
                <w:rFonts w:ascii="Arial" w:hAnsi="Arial" w:cs="Arial"/>
                <w:sz w:val="14"/>
                <w:szCs w:val="14"/>
                <w:cs/>
              </w:rPr>
            </w:pPr>
          </w:p>
        </w:tc>
        <w:tc>
          <w:tcPr>
            <w:tcW w:w="1035" w:type="dxa"/>
          </w:tcPr>
          <w:p w:rsidR="003A7A34" w:rsidRDefault="003A7A34" w:rsidP="003A7A34">
            <w:pPr>
              <w:spacing w:line="340" w:lineRule="exact"/>
              <w:jc w:val="center"/>
              <w:rPr>
                <w:rFonts w:ascii="Arial" w:hAnsi="Arial"/>
                <w:sz w:val="14"/>
                <w:szCs w:val="14"/>
                <w:cs/>
                <w:lang w:val="en-GB"/>
              </w:rPr>
            </w:pPr>
          </w:p>
        </w:tc>
      </w:tr>
      <w:tr w:rsidR="003A7A34" w:rsidRPr="007037F4" w:rsidTr="00227512">
        <w:tc>
          <w:tcPr>
            <w:tcW w:w="3079" w:type="dxa"/>
            <w:vAlign w:val="bottom"/>
            <w:hideMark/>
          </w:tcPr>
          <w:p w:rsidR="003A7A34" w:rsidRDefault="003A7A34" w:rsidP="003A7A34">
            <w:pPr>
              <w:tabs>
                <w:tab w:val="left" w:pos="180"/>
              </w:tabs>
              <w:spacing w:line="340" w:lineRule="exact"/>
              <w:ind w:left="360" w:right="12" w:hanging="360"/>
              <w:rPr>
                <w:rFonts w:ascii="Arial" w:hAnsi="Arial" w:cs="Arial"/>
                <w:sz w:val="14"/>
                <w:szCs w:val="14"/>
                <w:rtl/>
                <w:cs/>
                <w:lang w:val="en-GB"/>
              </w:rPr>
            </w:pPr>
            <w:r>
              <w:rPr>
                <w:rFonts w:ascii="Arial" w:hAnsi="Arial" w:cs="Arial"/>
                <w:sz w:val="14"/>
                <w:szCs w:val="14"/>
                <w:rtl/>
                <w:lang w:val="en-GB" w:bidi="ar-SA"/>
              </w:rPr>
              <w:tab/>
            </w:r>
            <w:r w:rsidRPr="00B85A69">
              <w:rPr>
                <w:rFonts w:ascii="Arial" w:hAnsi="Arial" w:cs="Arial"/>
                <w:sz w:val="14"/>
                <w:szCs w:val="14"/>
              </w:rPr>
              <w:t>Profit attributable to equity holders of the Company</w:t>
            </w:r>
          </w:p>
        </w:tc>
        <w:tc>
          <w:tcPr>
            <w:tcW w:w="1079" w:type="dxa"/>
            <w:vAlign w:val="bottom"/>
          </w:tcPr>
          <w:p w:rsidR="003A7A34" w:rsidRPr="007037F4" w:rsidRDefault="003A7A34" w:rsidP="003A7A34">
            <w:pPr>
              <w:tabs>
                <w:tab w:val="decimal" w:pos="791"/>
              </w:tabs>
              <w:spacing w:line="340" w:lineRule="exact"/>
              <w:ind w:left="-18"/>
              <w:rPr>
                <w:rFonts w:ascii="Arial" w:hAnsi="Arial" w:cs="Arial"/>
                <w:sz w:val="14"/>
                <w:szCs w:val="14"/>
                <w:cs/>
              </w:rPr>
            </w:pPr>
            <w:r>
              <w:rPr>
                <w:rFonts w:ascii="Arial" w:hAnsi="Arial" w:cs="Arial"/>
                <w:sz w:val="14"/>
                <w:szCs w:val="14"/>
              </w:rPr>
              <w:t>33,379</w:t>
            </w:r>
          </w:p>
        </w:tc>
        <w:tc>
          <w:tcPr>
            <w:tcW w:w="900" w:type="dxa"/>
            <w:vAlign w:val="bottom"/>
          </w:tcPr>
          <w:p w:rsidR="003A7A34" w:rsidRPr="007037F4" w:rsidRDefault="003A7A34" w:rsidP="003A7A34">
            <w:pPr>
              <w:tabs>
                <w:tab w:val="decimal" w:pos="610"/>
              </w:tabs>
              <w:spacing w:line="340" w:lineRule="exact"/>
              <w:ind w:left="-18"/>
              <w:rPr>
                <w:rFonts w:ascii="Arial" w:hAnsi="Arial" w:cs="Arial"/>
                <w:sz w:val="14"/>
                <w:szCs w:val="14"/>
                <w:cs/>
              </w:rPr>
            </w:pPr>
            <w:r>
              <w:rPr>
                <w:rFonts w:ascii="Arial" w:hAnsi="Arial" w:cs="Arial"/>
                <w:sz w:val="14"/>
                <w:szCs w:val="14"/>
              </w:rPr>
              <w:t>52,028</w:t>
            </w:r>
          </w:p>
        </w:tc>
        <w:tc>
          <w:tcPr>
            <w:tcW w:w="990" w:type="dxa"/>
          </w:tcPr>
          <w:p w:rsidR="003A7A34" w:rsidRDefault="003A7A34" w:rsidP="003A7A34">
            <w:pPr>
              <w:tabs>
                <w:tab w:val="decimal" w:pos="702"/>
              </w:tabs>
              <w:spacing w:line="340" w:lineRule="exact"/>
              <w:ind w:left="-18"/>
              <w:rPr>
                <w:rFonts w:ascii="Arial" w:hAnsi="Arial" w:cs="Arial"/>
                <w:sz w:val="14"/>
                <w:szCs w:val="14"/>
              </w:rPr>
            </w:pPr>
          </w:p>
          <w:p w:rsidR="003A7A34" w:rsidRPr="007037F4" w:rsidRDefault="003A7A34" w:rsidP="003A7A34">
            <w:pPr>
              <w:tabs>
                <w:tab w:val="decimal" w:pos="702"/>
              </w:tabs>
              <w:spacing w:line="340" w:lineRule="exact"/>
              <w:ind w:left="-18"/>
              <w:rPr>
                <w:rFonts w:ascii="Arial" w:hAnsi="Arial" w:cs="Arial"/>
                <w:sz w:val="14"/>
                <w:szCs w:val="14"/>
                <w:cs/>
              </w:rPr>
            </w:pPr>
            <w:r>
              <w:rPr>
                <w:rFonts w:ascii="Arial" w:hAnsi="Arial" w:cs="Arial"/>
                <w:sz w:val="14"/>
                <w:szCs w:val="14"/>
              </w:rPr>
              <w:t>6,878,654</w:t>
            </w:r>
          </w:p>
        </w:tc>
        <w:tc>
          <w:tcPr>
            <w:tcW w:w="990" w:type="dxa"/>
          </w:tcPr>
          <w:p w:rsidR="003A7A34" w:rsidRDefault="003A7A34" w:rsidP="003A7A34">
            <w:pPr>
              <w:tabs>
                <w:tab w:val="decimal" w:pos="702"/>
              </w:tabs>
              <w:spacing w:line="340" w:lineRule="exact"/>
              <w:ind w:left="-18"/>
              <w:rPr>
                <w:rFonts w:ascii="Arial" w:hAnsi="Arial" w:cs="Arial"/>
                <w:sz w:val="14"/>
                <w:szCs w:val="14"/>
              </w:rPr>
            </w:pPr>
          </w:p>
          <w:p w:rsidR="003A7A34" w:rsidRPr="007037F4" w:rsidRDefault="003A7A34" w:rsidP="003A7A34">
            <w:pPr>
              <w:tabs>
                <w:tab w:val="decimal" w:pos="702"/>
              </w:tabs>
              <w:spacing w:line="340" w:lineRule="exact"/>
              <w:ind w:left="-18"/>
              <w:rPr>
                <w:rFonts w:ascii="Arial" w:hAnsi="Arial" w:cs="Arial"/>
                <w:sz w:val="14"/>
                <w:szCs w:val="14"/>
                <w:cs/>
              </w:rPr>
            </w:pPr>
            <w:r>
              <w:rPr>
                <w:rFonts w:ascii="Arial" w:hAnsi="Arial" w:cs="Arial"/>
                <w:sz w:val="14"/>
                <w:szCs w:val="14"/>
              </w:rPr>
              <w:t>6,441,603</w:t>
            </w:r>
          </w:p>
        </w:tc>
        <w:tc>
          <w:tcPr>
            <w:tcW w:w="1035" w:type="dxa"/>
          </w:tcPr>
          <w:p w:rsidR="003A7A34" w:rsidRDefault="003A7A34" w:rsidP="003A7A34">
            <w:pPr>
              <w:tabs>
                <w:tab w:val="decimal" w:pos="791"/>
              </w:tabs>
              <w:spacing w:line="340" w:lineRule="exact"/>
              <w:ind w:left="-18"/>
              <w:rPr>
                <w:rFonts w:ascii="Arial" w:hAnsi="Arial" w:cs="Arial"/>
                <w:sz w:val="14"/>
                <w:szCs w:val="14"/>
              </w:rPr>
            </w:pPr>
          </w:p>
          <w:p w:rsidR="003A7A34" w:rsidRPr="007037F4" w:rsidRDefault="003A7A34" w:rsidP="003A7A34">
            <w:pPr>
              <w:tabs>
                <w:tab w:val="decimal" w:pos="791"/>
              </w:tabs>
              <w:spacing w:line="340" w:lineRule="exact"/>
              <w:ind w:left="-18"/>
              <w:rPr>
                <w:rFonts w:ascii="Arial" w:hAnsi="Arial" w:cs="Arial"/>
                <w:sz w:val="14"/>
                <w:szCs w:val="14"/>
                <w:cs/>
              </w:rPr>
            </w:pPr>
            <w:r>
              <w:rPr>
                <w:rFonts w:ascii="Arial" w:hAnsi="Arial" w:cs="Arial"/>
                <w:sz w:val="14"/>
                <w:szCs w:val="14"/>
              </w:rPr>
              <w:t>0.00485</w:t>
            </w:r>
          </w:p>
        </w:tc>
        <w:tc>
          <w:tcPr>
            <w:tcW w:w="1035" w:type="dxa"/>
          </w:tcPr>
          <w:p w:rsidR="003A7A34" w:rsidRDefault="003A7A34" w:rsidP="003A7A34">
            <w:pPr>
              <w:tabs>
                <w:tab w:val="decimal" w:pos="791"/>
              </w:tabs>
              <w:spacing w:line="340" w:lineRule="exact"/>
              <w:ind w:left="-18"/>
              <w:rPr>
                <w:rFonts w:ascii="Arial" w:hAnsi="Arial" w:cs="Arial"/>
                <w:sz w:val="14"/>
                <w:szCs w:val="14"/>
              </w:rPr>
            </w:pPr>
          </w:p>
          <w:p w:rsidR="003A7A34" w:rsidRPr="007037F4" w:rsidRDefault="003A7A34" w:rsidP="003A7A34">
            <w:pPr>
              <w:tabs>
                <w:tab w:val="decimal" w:pos="791"/>
              </w:tabs>
              <w:spacing w:line="340" w:lineRule="exact"/>
              <w:ind w:left="-18"/>
              <w:rPr>
                <w:rFonts w:ascii="Arial" w:hAnsi="Arial" w:cs="Arial"/>
                <w:sz w:val="14"/>
                <w:szCs w:val="14"/>
                <w:cs/>
              </w:rPr>
            </w:pPr>
            <w:r>
              <w:rPr>
                <w:rFonts w:ascii="Arial" w:hAnsi="Arial" w:cs="Arial"/>
                <w:sz w:val="14"/>
                <w:szCs w:val="14"/>
              </w:rPr>
              <w:t>0.00808</w:t>
            </w:r>
          </w:p>
        </w:tc>
      </w:tr>
      <w:tr w:rsidR="003A7A34" w:rsidRPr="007037F4" w:rsidTr="00227512">
        <w:tc>
          <w:tcPr>
            <w:tcW w:w="3079" w:type="dxa"/>
            <w:vAlign w:val="bottom"/>
          </w:tcPr>
          <w:p w:rsidR="003A7A34" w:rsidRDefault="003A7A34" w:rsidP="003A7A34">
            <w:pPr>
              <w:tabs>
                <w:tab w:val="left" w:pos="180"/>
              </w:tabs>
              <w:spacing w:line="340" w:lineRule="exact"/>
              <w:ind w:left="360" w:right="12" w:hanging="360"/>
              <w:rPr>
                <w:rFonts w:ascii="Arial" w:hAnsi="Arial" w:cs="Arial"/>
                <w:sz w:val="14"/>
                <w:szCs w:val="14"/>
                <w:rtl/>
                <w:lang w:val="en-GB" w:bidi="ar-SA"/>
              </w:rPr>
            </w:pPr>
            <w:r w:rsidRPr="00B85A69">
              <w:rPr>
                <w:rFonts w:ascii="Arial" w:hAnsi="Arial" w:cs="Arial"/>
                <w:b/>
                <w:bCs/>
                <w:sz w:val="14"/>
                <w:szCs w:val="14"/>
              </w:rPr>
              <w:t>Effect of dilutive potential ordinary shares</w:t>
            </w:r>
          </w:p>
        </w:tc>
        <w:tc>
          <w:tcPr>
            <w:tcW w:w="1079" w:type="dxa"/>
            <w:vAlign w:val="bottom"/>
          </w:tcPr>
          <w:p w:rsidR="003A7A34" w:rsidRDefault="003A7A34" w:rsidP="003A7A34">
            <w:pPr>
              <w:tabs>
                <w:tab w:val="decimal" w:pos="791"/>
              </w:tabs>
              <w:spacing w:line="340" w:lineRule="exact"/>
              <w:ind w:left="-18"/>
              <w:rPr>
                <w:rFonts w:ascii="Arial" w:hAnsi="Arial" w:cs="Arial"/>
                <w:sz w:val="14"/>
                <w:szCs w:val="14"/>
              </w:rPr>
            </w:pPr>
          </w:p>
        </w:tc>
        <w:tc>
          <w:tcPr>
            <w:tcW w:w="900" w:type="dxa"/>
            <w:vAlign w:val="bottom"/>
          </w:tcPr>
          <w:p w:rsidR="003A7A34" w:rsidRDefault="003A7A34" w:rsidP="003A7A34">
            <w:pPr>
              <w:tabs>
                <w:tab w:val="decimal" w:pos="610"/>
              </w:tabs>
              <w:spacing w:line="340" w:lineRule="exact"/>
              <w:ind w:left="-18"/>
              <w:rPr>
                <w:rFonts w:ascii="Arial" w:hAnsi="Arial" w:cs="Arial"/>
                <w:sz w:val="14"/>
                <w:szCs w:val="14"/>
              </w:rPr>
            </w:pPr>
          </w:p>
        </w:tc>
        <w:tc>
          <w:tcPr>
            <w:tcW w:w="990" w:type="dxa"/>
          </w:tcPr>
          <w:p w:rsidR="003A7A34" w:rsidRDefault="003A7A34" w:rsidP="003A7A34">
            <w:pPr>
              <w:tabs>
                <w:tab w:val="decimal" w:pos="702"/>
              </w:tabs>
              <w:spacing w:line="340" w:lineRule="exact"/>
              <w:ind w:left="-18"/>
              <w:rPr>
                <w:rFonts w:ascii="Arial" w:hAnsi="Arial" w:cs="Arial"/>
                <w:sz w:val="14"/>
                <w:szCs w:val="14"/>
              </w:rPr>
            </w:pPr>
          </w:p>
        </w:tc>
        <w:tc>
          <w:tcPr>
            <w:tcW w:w="990" w:type="dxa"/>
          </w:tcPr>
          <w:p w:rsidR="003A7A34" w:rsidRDefault="003A7A34" w:rsidP="003A7A34">
            <w:pPr>
              <w:tabs>
                <w:tab w:val="decimal" w:pos="702"/>
              </w:tabs>
              <w:spacing w:line="340" w:lineRule="exact"/>
              <w:ind w:left="-18"/>
              <w:rPr>
                <w:rFonts w:ascii="Arial" w:hAnsi="Arial" w:cs="Arial"/>
                <w:sz w:val="14"/>
                <w:szCs w:val="14"/>
              </w:rPr>
            </w:pPr>
          </w:p>
        </w:tc>
        <w:tc>
          <w:tcPr>
            <w:tcW w:w="1035" w:type="dxa"/>
          </w:tcPr>
          <w:p w:rsidR="003A7A34" w:rsidRDefault="003A7A34" w:rsidP="003A7A34">
            <w:pPr>
              <w:tabs>
                <w:tab w:val="decimal" w:pos="791"/>
              </w:tabs>
              <w:spacing w:line="340" w:lineRule="exact"/>
              <w:ind w:left="-18"/>
              <w:rPr>
                <w:rFonts w:ascii="Arial" w:hAnsi="Arial" w:cs="Arial"/>
                <w:sz w:val="14"/>
                <w:szCs w:val="14"/>
              </w:rPr>
            </w:pPr>
          </w:p>
        </w:tc>
        <w:tc>
          <w:tcPr>
            <w:tcW w:w="1035" w:type="dxa"/>
          </w:tcPr>
          <w:p w:rsidR="003A7A34" w:rsidRDefault="003A7A34" w:rsidP="003A7A34">
            <w:pPr>
              <w:tabs>
                <w:tab w:val="decimal" w:pos="791"/>
              </w:tabs>
              <w:spacing w:line="340" w:lineRule="exact"/>
              <w:ind w:left="-18"/>
              <w:rPr>
                <w:rFonts w:ascii="Arial" w:hAnsi="Arial" w:cs="Arial"/>
                <w:sz w:val="14"/>
                <w:szCs w:val="14"/>
              </w:rPr>
            </w:pPr>
          </w:p>
        </w:tc>
      </w:tr>
      <w:tr w:rsidR="003A7A34" w:rsidTr="00227512">
        <w:tc>
          <w:tcPr>
            <w:tcW w:w="3079" w:type="dxa"/>
            <w:vAlign w:val="bottom"/>
            <w:hideMark/>
          </w:tcPr>
          <w:p w:rsidR="003A7A34" w:rsidRDefault="003A7A34" w:rsidP="003A7A34">
            <w:pPr>
              <w:tabs>
                <w:tab w:val="left" w:pos="180"/>
                <w:tab w:val="left" w:pos="360"/>
              </w:tabs>
              <w:spacing w:line="340" w:lineRule="exact"/>
              <w:ind w:right="-108"/>
              <w:rPr>
                <w:rFonts w:ascii="Arial" w:hAnsi="Arial" w:cs="Arial"/>
                <w:sz w:val="14"/>
                <w:szCs w:val="14"/>
                <w:lang w:val="en-GB"/>
              </w:rPr>
            </w:pPr>
            <w:r>
              <w:rPr>
                <w:rFonts w:ascii="Arial" w:hAnsi="Arial" w:cs="Arial"/>
                <w:sz w:val="14"/>
                <w:szCs w:val="14"/>
                <w:lang w:val="en-GB"/>
              </w:rPr>
              <w:t xml:space="preserve">   Warrants issued</w:t>
            </w:r>
            <w:r>
              <w:rPr>
                <w:rFonts w:ascii="Arial" w:hAnsi="Arial"/>
                <w:sz w:val="14"/>
                <w:szCs w:val="14"/>
                <w:cs/>
                <w:lang w:val="en-GB"/>
              </w:rPr>
              <w:t xml:space="preserve"> </w:t>
            </w:r>
            <w:r>
              <w:rPr>
                <w:rFonts w:ascii="Arial" w:hAnsi="Arial" w:cs="Arial"/>
                <w:sz w:val="14"/>
                <w:szCs w:val="14"/>
                <w:lang w:val="en-GB"/>
              </w:rPr>
              <w:t>for ESOP (</w:t>
            </w:r>
            <w:proofErr w:type="spellStart"/>
            <w:r>
              <w:rPr>
                <w:rFonts w:ascii="Arial" w:hAnsi="Arial" w:cs="Arial"/>
                <w:sz w:val="14"/>
                <w:szCs w:val="14"/>
                <w:lang w:val="en-GB"/>
              </w:rPr>
              <w:t>PSTC</w:t>
            </w:r>
            <w:proofErr w:type="spellEnd"/>
            <w:r>
              <w:rPr>
                <w:rFonts w:ascii="Arial" w:hAnsi="Arial" w:cs="Arial"/>
                <w:sz w:val="14"/>
                <w:szCs w:val="14"/>
                <w:lang w:val="en-GB"/>
              </w:rPr>
              <w:t xml:space="preserve"> - ESOP)</w:t>
            </w:r>
          </w:p>
        </w:tc>
        <w:tc>
          <w:tcPr>
            <w:tcW w:w="1079" w:type="dxa"/>
            <w:vAlign w:val="bottom"/>
          </w:tcPr>
          <w:p w:rsidR="003A7A34" w:rsidRPr="007037F4" w:rsidRDefault="003A7A34" w:rsidP="003A7A34">
            <w:pPr>
              <w:tabs>
                <w:tab w:val="decimal" w:pos="791"/>
              </w:tabs>
              <w:spacing w:line="340" w:lineRule="exact"/>
              <w:ind w:left="-18"/>
              <w:rPr>
                <w:rFonts w:ascii="Arial" w:hAnsi="Arial" w:cs="Arial"/>
                <w:sz w:val="14"/>
                <w:szCs w:val="14"/>
                <w:cs/>
              </w:rPr>
            </w:pPr>
            <w:r>
              <w:rPr>
                <w:rFonts w:ascii="Arial" w:hAnsi="Arial" w:cs="Arial"/>
                <w:sz w:val="14"/>
                <w:szCs w:val="14"/>
              </w:rPr>
              <w:t>-</w:t>
            </w:r>
          </w:p>
        </w:tc>
        <w:tc>
          <w:tcPr>
            <w:tcW w:w="900" w:type="dxa"/>
            <w:vAlign w:val="bottom"/>
          </w:tcPr>
          <w:p w:rsidR="003A7A34" w:rsidRPr="007037F4" w:rsidRDefault="003A7A34" w:rsidP="003A7A34">
            <w:pPr>
              <w:tabs>
                <w:tab w:val="decimal" w:pos="610"/>
              </w:tabs>
              <w:spacing w:line="340" w:lineRule="exact"/>
              <w:ind w:left="-18"/>
              <w:rPr>
                <w:rFonts w:ascii="Arial" w:hAnsi="Arial" w:cs="Arial"/>
                <w:sz w:val="14"/>
                <w:szCs w:val="14"/>
                <w:cs/>
              </w:rPr>
            </w:pPr>
            <w:r>
              <w:rPr>
                <w:rFonts w:ascii="Arial" w:hAnsi="Arial" w:cs="Arial"/>
                <w:sz w:val="14"/>
                <w:szCs w:val="14"/>
              </w:rPr>
              <w:t>-</w:t>
            </w:r>
          </w:p>
        </w:tc>
        <w:tc>
          <w:tcPr>
            <w:tcW w:w="990" w:type="dxa"/>
          </w:tcPr>
          <w:p w:rsidR="003A7A34" w:rsidRPr="007037F4" w:rsidRDefault="003A7A34" w:rsidP="003A7A34">
            <w:pPr>
              <w:tabs>
                <w:tab w:val="decimal" w:pos="702"/>
              </w:tabs>
              <w:spacing w:line="340" w:lineRule="exact"/>
              <w:ind w:left="-18"/>
              <w:rPr>
                <w:rFonts w:ascii="Arial" w:hAnsi="Arial" w:cs="Arial"/>
                <w:sz w:val="14"/>
                <w:szCs w:val="14"/>
                <w:cs/>
              </w:rPr>
            </w:pPr>
            <w:r>
              <w:rPr>
                <w:rFonts w:ascii="Arial" w:hAnsi="Arial" w:cs="Arial"/>
                <w:sz w:val="14"/>
                <w:szCs w:val="14"/>
              </w:rPr>
              <w:t>6,120</w:t>
            </w:r>
          </w:p>
        </w:tc>
        <w:tc>
          <w:tcPr>
            <w:tcW w:w="990" w:type="dxa"/>
          </w:tcPr>
          <w:p w:rsidR="003A7A34" w:rsidRPr="007037F4" w:rsidRDefault="003A7A34" w:rsidP="003A7A34">
            <w:pPr>
              <w:tabs>
                <w:tab w:val="decimal" w:pos="702"/>
              </w:tabs>
              <w:spacing w:line="340" w:lineRule="exact"/>
              <w:ind w:left="-18"/>
              <w:rPr>
                <w:rFonts w:ascii="Arial" w:hAnsi="Arial" w:cs="Arial"/>
                <w:sz w:val="14"/>
                <w:szCs w:val="14"/>
                <w:cs/>
              </w:rPr>
            </w:pPr>
            <w:r>
              <w:rPr>
                <w:rFonts w:ascii="Arial" w:hAnsi="Arial" w:cs="Arial"/>
                <w:sz w:val="14"/>
                <w:szCs w:val="14"/>
              </w:rPr>
              <w:t>14,107</w:t>
            </w:r>
          </w:p>
        </w:tc>
        <w:tc>
          <w:tcPr>
            <w:tcW w:w="1035" w:type="dxa"/>
            <w:vAlign w:val="bottom"/>
          </w:tcPr>
          <w:p w:rsidR="003A7A34" w:rsidRDefault="003A7A34" w:rsidP="003A7A34">
            <w:pPr>
              <w:tabs>
                <w:tab w:val="decimal" w:pos="515"/>
                <w:tab w:val="decimal" w:pos="791"/>
                <w:tab w:val="decimal" w:pos="972"/>
              </w:tabs>
              <w:spacing w:line="340" w:lineRule="exact"/>
              <w:ind w:right="-75"/>
              <w:jc w:val="center"/>
              <w:rPr>
                <w:rFonts w:ascii="Arial" w:hAnsi="Arial" w:cs="Arial"/>
                <w:sz w:val="14"/>
                <w:szCs w:val="14"/>
                <w:cs/>
              </w:rPr>
            </w:pPr>
          </w:p>
        </w:tc>
        <w:tc>
          <w:tcPr>
            <w:tcW w:w="1035" w:type="dxa"/>
            <w:vAlign w:val="bottom"/>
          </w:tcPr>
          <w:p w:rsidR="003A7A34" w:rsidRDefault="003A7A34" w:rsidP="003A7A34">
            <w:pPr>
              <w:tabs>
                <w:tab w:val="decimal" w:pos="515"/>
                <w:tab w:val="decimal" w:pos="791"/>
                <w:tab w:val="decimal" w:pos="972"/>
              </w:tabs>
              <w:spacing w:line="340" w:lineRule="exact"/>
              <w:ind w:right="-75"/>
              <w:jc w:val="center"/>
              <w:rPr>
                <w:rFonts w:ascii="Arial" w:hAnsi="Arial" w:cs="Arial"/>
                <w:sz w:val="14"/>
                <w:szCs w:val="14"/>
                <w:cs/>
              </w:rPr>
            </w:pPr>
          </w:p>
        </w:tc>
      </w:tr>
      <w:tr w:rsidR="003A7A34" w:rsidTr="00227512">
        <w:trPr>
          <w:trHeight w:val="405"/>
        </w:trPr>
        <w:tc>
          <w:tcPr>
            <w:tcW w:w="3079" w:type="dxa"/>
            <w:vAlign w:val="bottom"/>
            <w:hideMark/>
          </w:tcPr>
          <w:p w:rsidR="003A7A34" w:rsidRDefault="003A7A34" w:rsidP="003A7A34">
            <w:pPr>
              <w:tabs>
                <w:tab w:val="left" w:pos="180"/>
                <w:tab w:val="left" w:pos="360"/>
              </w:tabs>
              <w:spacing w:line="340" w:lineRule="exact"/>
              <w:ind w:right="-108"/>
              <w:rPr>
                <w:rFonts w:ascii="Arial" w:hAnsi="Arial" w:cs="Arial"/>
                <w:sz w:val="14"/>
                <w:szCs w:val="14"/>
                <w:lang w:val="en-GB"/>
              </w:rPr>
            </w:pPr>
            <w:r>
              <w:rPr>
                <w:rFonts w:ascii="Arial" w:hAnsi="Arial" w:cs="Arial"/>
                <w:sz w:val="14"/>
                <w:szCs w:val="14"/>
                <w:lang w:val="en-GB"/>
              </w:rPr>
              <w:t xml:space="preserve">   Warrants (</w:t>
            </w:r>
            <w:proofErr w:type="spellStart"/>
            <w:r>
              <w:rPr>
                <w:rFonts w:ascii="Arial" w:hAnsi="Arial" w:cs="Arial"/>
                <w:sz w:val="14"/>
                <w:szCs w:val="14"/>
                <w:lang w:val="en-GB"/>
              </w:rPr>
              <w:t>PSTC</w:t>
            </w:r>
            <w:proofErr w:type="spellEnd"/>
            <w:r>
              <w:rPr>
                <w:rFonts w:ascii="Arial" w:hAnsi="Arial" w:cs="Arial"/>
                <w:sz w:val="14"/>
                <w:szCs w:val="14"/>
                <w:lang w:val="en-GB"/>
              </w:rPr>
              <w:t xml:space="preserve"> - W1)</w:t>
            </w:r>
          </w:p>
        </w:tc>
        <w:tc>
          <w:tcPr>
            <w:tcW w:w="1079" w:type="dxa"/>
            <w:vAlign w:val="bottom"/>
          </w:tcPr>
          <w:p w:rsidR="003A7A34" w:rsidRPr="007037F4" w:rsidRDefault="003A7A34" w:rsidP="003A7A34">
            <w:pPr>
              <w:pBdr>
                <w:bottom w:val="single" w:sz="4" w:space="1" w:color="auto"/>
              </w:pBdr>
              <w:tabs>
                <w:tab w:val="decimal" w:pos="791"/>
              </w:tabs>
              <w:spacing w:line="340" w:lineRule="exact"/>
              <w:ind w:left="-18"/>
              <w:rPr>
                <w:rFonts w:ascii="Arial" w:hAnsi="Arial" w:cs="Arial"/>
                <w:sz w:val="14"/>
                <w:szCs w:val="14"/>
                <w:cs/>
              </w:rPr>
            </w:pPr>
            <w:r>
              <w:rPr>
                <w:rFonts w:ascii="Arial" w:hAnsi="Arial" w:cs="Arial"/>
                <w:sz w:val="14"/>
                <w:szCs w:val="14"/>
              </w:rPr>
              <w:t>-</w:t>
            </w:r>
          </w:p>
        </w:tc>
        <w:tc>
          <w:tcPr>
            <w:tcW w:w="900" w:type="dxa"/>
            <w:vAlign w:val="bottom"/>
          </w:tcPr>
          <w:p w:rsidR="003A7A34" w:rsidRPr="007037F4" w:rsidRDefault="003A7A34" w:rsidP="003A7A34">
            <w:pPr>
              <w:pBdr>
                <w:bottom w:val="single" w:sz="4" w:space="1" w:color="auto"/>
              </w:pBdr>
              <w:tabs>
                <w:tab w:val="decimal" w:pos="610"/>
              </w:tabs>
              <w:spacing w:line="340" w:lineRule="exact"/>
              <w:ind w:left="-18"/>
              <w:rPr>
                <w:rFonts w:ascii="Arial" w:hAnsi="Arial" w:cs="Arial"/>
                <w:sz w:val="14"/>
                <w:szCs w:val="14"/>
                <w:cs/>
              </w:rPr>
            </w:pPr>
            <w:r>
              <w:rPr>
                <w:rFonts w:ascii="Arial" w:hAnsi="Arial" w:cs="Arial"/>
                <w:sz w:val="14"/>
                <w:szCs w:val="14"/>
              </w:rPr>
              <w:t>-</w:t>
            </w:r>
          </w:p>
        </w:tc>
        <w:tc>
          <w:tcPr>
            <w:tcW w:w="990" w:type="dxa"/>
            <w:vAlign w:val="bottom"/>
          </w:tcPr>
          <w:p w:rsidR="003A7A34" w:rsidRPr="007037F4" w:rsidRDefault="003A7A34" w:rsidP="003A7A34">
            <w:pPr>
              <w:pBdr>
                <w:bottom w:val="single" w:sz="4" w:space="1" w:color="auto"/>
              </w:pBdr>
              <w:tabs>
                <w:tab w:val="decimal" w:pos="702"/>
              </w:tabs>
              <w:spacing w:line="340" w:lineRule="exact"/>
              <w:ind w:left="-18"/>
              <w:rPr>
                <w:rFonts w:ascii="Arial" w:hAnsi="Arial" w:cs="Arial"/>
                <w:sz w:val="14"/>
                <w:szCs w:val="14"/>
                <w:cs/>
              </w:rPr>
            </w:pPr>
            <w:r>
              <w:rPr>
                <w:rFonts w:ascii="Arial" w:hAnsi="Arial" w:cs="Arial"/>
                <w:sz w:val="14"/>
                <w:szCs w:val="14"/>
              </w:rPr>
              <w:t>-</w:t>
            </w:r>
          </w:p>
        </w:tc>
        <w:tc>
          <w:tcPr>
            <w:tcW w:w="990" w:type="dxa"/>
            <w:vAlign w:val="bottom"/>
          </w:tcPr>
          <w:p w:rsidR="003A7A34" w:rsidRPr="007037F4" w:rsidRDefault="003A7A34" w:rsidP="003A7A34">
            <w:pPr>
              <w:pBdr>
                <w:bottom w:val="single" w:sz="4" w:space="1" w:color="auto"/>
              </w:pBdr>
              <w:tabs>
                <w:tab w:val="decimal" w:pos="702"/>
              </w:tabs>
              <w:spacing w:line="340" w:lineRule="exact"/>
              <w:ind w:left="-18"/>
              <w:rPr>
                <w:rFonts w:ascii="Arial" w:hAnsi="Arial" w:cs="Arial"/>
                <w:sz w:val="14"/>
                <w:szCs w:val="14"/>
                <w:cs/>
              </w:rPr>
            </w:pPr>
            <w:r>
              <w:rPr>
                <w:rFonts w:ascii="Arial" w:hAnsi="Arial" w:cs="Arial"/>
                <w:sz w:val="14"/>
                <w:szCs w:val="14"/>
              </w:rPr>
              <w:t>172,299</w:t>
            </w:r>
          </w:p>
        </w:tc>
        <w:tc>
          <w:tcPr>
            <w:tcW w:w="1035" w:type="dxa"/>
            <w:vAlign w:val="bottom"/>
          </w:tcPr>
          <w:p w:rsidR="003A7A34" w:rsidRDefault="003A7A34" w:rsidP="003A7A34">
            <w:pPr>
              <w:tabs>
                <w:tab w:val="decimal" w:pos="515"/>
                <w:tab w:val="decimal" w:pos="791"/>
                <w:tab w:val="decimal" w:pos="972"/>
              </w:tabs>
              <w:spacing w:line="340" w:lineRule="exact"/>
              <w:ind w:right="-75"/>
              <w:jc w:val="center"/>
              <w:rPr>
                <w:rFonts w:ascii="Arial" w:hAnsi="Arial" w:cs="Arial"/>
                <w:sz w:val="14"/>
                <w:szCs w:val="14"/>
                <w:cs/>
              </w:rPr>
            </w:pPr>
          </w:p>
        </w:tc>
        <w:tc>
          <w:tcPr>
            <w:tcW w:w="1035" w:type="dxa"/>
            <w:vAlign w:val="bottom"/>
          </w:tcPr>
          <w:p w:rsidR="003A7A34" w:rsidRDefault="003A7A34" w:rsidP="003A7A34">
            <w:pPr>
              <w:tabs>
                <w:tab w:val="decimal" w:pos="515"/>
                <w:tab w:val="decimal" w:pos="791"/>
                <w:tab w:val="decimal" w:pos="972"/>
              </w:tabs>
              <w:spacing w:line="340" w:lineRule="exact"/>
              <w:ind w:right="-75"/>
              <w:jc w:val="center"/>
              <w:rPr>
                <w:rFonts w:ascii="Arial" w:hAnsi="Arial" w:cs="Arial"/>
                <w:sz w:val="14"/>
                <w:szCs w:val="14"/>
                <w:cs/>
              </w:rPr>
            </w:pPr>
          </w:p>
        </w:tc>
      </w:tr>
      <w:tr w:rsidR="003A7A34" w:rsidRPr="007037F4" w:rsidTr="00227512">
        <w:tc>
          <w:tcPr>
            <w:tcW w:w="3079" w:type="dxa"/>
            <w:vAlign w:val="bottom"/>
            <w:hideMark/>
          </w:tcPr>
          <w:p w:rsidR="003A7A34" w:rsidRDefault="003A7A34" w:rsidP="003A7A34">
            <w:pPr>
              <w:tabs>
                <w:tab w:val="left" w:pos="180"/>
                <w:tab w:val="left" w:pos="360"/>
              </w:tabs>
              <w:spacing w:line="340" w:lineRule="exact"/>
              <w:ind w:right="-108"/>
              <w:rPr>
                <w:rFonts w:ascii="Arial" w:hAnsi="Arial" w:cs="Arial"/>
                <w:b/>
                <w:bCs/>
                <w:sz w:val="14"/>
                <w:szCs w:val="14"/>
                <w:lang w:val="en-GB"/>
              </w:rPr>
            </w:pPr>
            <w:r w:rsidRPr="007037F4">
              <w:rPr>
                <w:rFonts w:ascii="Arial" w:hAnsi="Arial" w:cs="Arial"/>
                <w:b/>
                <w:bCs/>
                <w:sz w:val="14"/>
                <w:szCs w:val="14"/>
              </w:rPr>
              <w:t>Diluted earnings</w:t>
            </w:r>
            <w:r>
              <w:rPr>
                <w:rFonts w:ascii="Arial" w:hAnsi="Arial" w:cstheme="minorBidi" w:hint="cs"/>
                <w:b/>
                <w:bCs/>
                <w:sz w:val="14"/>
                <w:szCs w:val="14"/>
                <w:cs/>
              </w:rPr>
              <w:t xml:space="preserve"> </w:t>
            </w:r>
            <w:r w:rsidRPr="007037F4">
              <w:rPr>
                <w:rFonts w:ascii="Arial" w:hAnsi="Arial" w:cs="Arial"/>
                <w:b/>
                <w:bCs/>
                <w:sz w:val="14"/>
                <w:szCs w:val="14"/>
              </w:rPr>
              <w:t>per share</w:t>
            </w:r>
          </w:p>
        </w:tc>
        <w:tc>
          <w:tcPr>
            <w:tcW w:w="1079" w:type="dxa"/>
            <w:vAlign w:val="bottom"/>
          </w:tcPr>
          <w:p w:rsidR="003A7A34" w:rsidRDefault="003A7A34" w:rsidP="003A7A34">
            <w:pPr>
              <w:tabs>
                <w:tab w:val="decimal" w:pos="791"/>
              </w:tabs>
              <w:spacing w:line="340" w:lineRule="exact"/>
              <w:ind w:left="-18"/>
              <w:rPr>
                <w:rFonts w:ascii="Arial" w:hAnsi="Arial" w:cs="Arial"/>
                <w:sz w:val="14"/>
                <w:szCs w:val="14"/>
                <w:rtl/>
                <w:cs/>
              </w:rPr>
            </w:pPr>
          </w:p>
        </w:tc>
        <w:tc>
          <w:tcPr>
            <w:tcW w:w="900" w:type="dxa"/>
            <w:vAlign w:val="bottom"/>
          </w:tcPr>
          <w:p w:rsidR="003A7A34" w:rsidRDefault="003A7A34" w:rsidP="003A7A34">
            <w:pPr>
              <w:tabs>
                <w:tab w:val="decimal" w:pos="610"/>
              </w:tabs>
              <w:spacing w:line="340" w:lineRule="exact"/>
              <w:ind w:left="-18"/>
              <w:rPr>
                <w:rFonts w:ascii="Arial" w:hAnsi="Arial" w:cs="Arial"/>
                <w:sz w:val="14"/>
                <w:szCs w:val="14"/>
                <w:rtl/>
                <w:cs/>
              </w:rPr>
            </w:pPr>
          </w:p>
        </w:tc>
        <w:tc>
          <w:tcPr>
            <w:tcW w:w="990" w:type="dxa"/>
          </w:tcPr>
          <w:p w:rsidR="003A7A34" w:rsidRDefault="003A7A34" w:rsidP="003A7A34">
            <w:pPr>
              <w:tabs>
                <w:tab w:val="decimal" w:pos="702"/>
              </w:tabs>
              <w:spacing w:line="340" w:lineRule="exact"/>
              <w:ind w:left="-18"/>
              <w:rPr>
                <w:rFonts w:ascii="Arial" w:hAnsi="Arial" w:cs="Arial"/>
                <w:sz w:val="14"/>
                <w:szCs w:val="14"/>
                <w:cs/>
              </w:rPr>
            </w:pPr>
          </w:p>
        </w:tc>
        <w:tc>
          <w:tcPr>
            <w:tcW w:w="990" w:type="dxa"/>
          </w:tcPr>
          <w:p w:rsidR="003A7A34" w:rsidRDefault="003A7A34" w:rsidP="003A7A34">
            <w:pPr>
              <w:tabs>
                <w:tab w:val="decimal" w:pos="702"/>
              </w:tabs>
              <w:spacing w:line="340" w:lineRule="exact"/>
              <w:ind w:left="-18"/>
              <w:rPr>
                <w:rFonts w:ascii="Arial" w:hAnsi="Arial" w:cs="Arial"/>
                <w:sz w:val="14"/>
                <w:szCs w:val="14"/>
                <w:cs/>
              </w:rPr>
            </w:pPr>
          </w:p>
        </w:tc>
        <w:tc>
          <w:tcPr>
            <w:tcW w:w="1035" w:type="dxa"/>
            <w:vAlign w:val="bottom"/>
          </w:tcPr>
          <w:p w:rsidR="003A7A34" w:rsidRPr="007037F4" w:rsidRDefault="003A7A34" w:rsidP="003A7A34">
            <w:pPr>
              <w:tabs>
                <w:tab w:val="decimal" w:pos="791"/>
                <w:tab w:val="decimal" w:pos="972"/>
              </w:tabs>
              <w:spacing w:line="340" w:lineRule="exact"/>
              <w:ind w:right="-75"/>
              <w:jc w:val="center"/>
              <w:rPr>
                <w:rFonts w:ascii="Arial" w:hAnsi="Arial" w:cs="Arial"/>
                <w:sz w:val="14"/>
                <w:szCs w:val="14"/>
                <w:cs/>
              </w:rPr>
            </w:pPr>
          </w:p>
        </w:tc>
        <w:tc>
          <w:tcPr>
            <w:tcW w:w="1035" w:type="dxa"/>
            <w:vAlign w:val="bottom"/>
          </w:tcPr>
          <w:p w:rsidR="003A7A34" w:rsidRPr="007037F4" w:rsidRDefault="003A7A34" w:rsidP="003A7A34">
            <w:pPr>
              <w:tabs>
                <w:tab w:val="decimal" w:pos="791"/>
                <w:tab w:val="decimal" w:pos="972"/>
              </w:tabs>
              <w:spacing w:line="340" w:lineRule="exact"/>
              <w:ind w:right="-75"/>
              <w:jc w:val="center"/>
              <w:rPr>
                <w:rFonts w:ascii="Arial" w:hAnsi="Arial" w:cs="Arial"/>
                <w:sz w:val="14"/>
                <w:szCs w:val="14"/>
                <w:cs/>
              </w:rPr>
            </w:pPr>
          </w:p>
        </w:tc>
      </w:tr>
      <w:tr w:rsidR="003A7A34" w:rsidRPr="007037F4" w:rsidTr="00227512">
        <w:tc>
          <w:tcPr>
            <w:tcW w:w="3079" w:type="dxa"/>
            <w:vAlign w:val="bottom"/>
            <w:hideMark/>
          </w:tcPr>
          <w:p w:rsidR="003A7A34" w:rsidRPr="007037F4" w:rsidRDefault="003A7A34" w:rsidP="003A7A34">
            <w:pPr>
              <w:tabs>
                <w:tab w:val="left" w:pos="180"/>
                <w:tab w:val="left" w:pos="360"/>
              </w:tabs>
              <w:spacing w:line="340" w:lineRule="exact"/>
              <w:ind w:right="-108"/>
              <w:rPr>
                <w:rFonts w:ascii="Arial" w:hAnsi="Arial" w:cs="Arial"/>
                <w:sz w:val="14"/>
                <w:szCs w:val="14"/>
              </w:rPr>
            </w:pPr>
            <w:r>
              <w:rPr>
                <w:rFonts w:ascii="Arial" w:hAnsi="Arial" w:cs="Arial"/>
                <w:sz w:val="14"/>
                <w:szCs w:val="14"/>
                <w:rtl/>
                <w:lang w:val="en-GB" w:bidi="ar-SA"/>
              </w:rPr>
              <w:tab/>
            </w:r>
            <w:r w:rsidRPr="007037F4">
              <w:rPr>
                <w:rFonts w:ascii="Arial" w:hAnsi="Arial" w:cs="Arial"/>
                <w:sz w:val="14"/>
                <w:szCs w:val="14"/>
              </w:rPr>
              <w:t>Profit attributable to ordinary</w:t>
            </w:r>
            <w:r>
              <w:rPr>
                <w:rFonts w:ascii="Arial" w:hAnsi="Arial" w:cs="Arial"/>
                <w:sz w:val="14"/>
                <w:szCs w:val="14"/>
              </w:rPr>
              <w:t xml:space="preserve"> </w:t>
            </w:r>
            <w:r w:rsidRPr="00B85A69">
              <w:rPr>
                <w:rFonts w:ascii="Arial" w:hAnsi="Arial" w:cs="Arial"/>
                <w:sz w:val="14"/>
                <w:szCs w:val="14"/>
              </w:rPr>
              <w:t>shareholders</w:t>
            </w:r>
            <w:r w:rsidRPr="007037F4">
              <w:rPr>
                <w:rFonts w:ascii="Arial" w:hAnsi="Arial" w:cs="Arial"/>
                <w:sz w:val="14"/>
                <w:szCs w:val="14"/>
              </w:rPr>
              <w:t xml:space="preserve"> </w:t>
            </w:r>
          </w:p>
        </w:tc>
        <w:tc>
          <w:tcPr>
            <w:tcW w:w="1079" w:type="dxa"/>
            <w:vAlign w:val="bottom"/>
          </w:tcPr>
          <w:p w:rsidR="003A7A34" w:rsidRDefault="003A7A34" w:rsidP="003A7A34">
            <w:pPr>
              <w:tabs>
                <w:tab w:val="decimal" w:pos="791"/>
              </w:tabs>
              <w:spacing w:line="340" w:lineRule="exact"/>
              <w:ind w:left="-18"/>
              <w:rPr>
                <w:rFonts w:ascii="Arial" w:hAnsi="Arial" w:cs="Arial"/>
                <w:sz w:val="14"/>
                <w:szCs w:val="14"/>
                <w:rtl/>
                <w:cs/>
              </w:rPr>
            </w:pPr>
          </w:p>
        </w:tc>
        <w:tc>
          <w:tcPr>
            <w:tcW w:w="900" w:type="dxa"/>
            <w:vAlign w:val="bottom"/>
          </w:tcPr>
          <w:p w:rsidR="003A7A34" w:rsidRDefault="003A7A34" w:rsidP="003A7A34">
            <w:pPr>
              <w:tabs>
                <w:tab w:val="decimal" w:pos="610"/>
              </w:tabs>
              <w:spacing w:line="340" w:lineRule="exact"/>
              <w:ind w:left="-18"/>
              <w:rPr>
                <w:rFonts w:ascii="Arial" w:hAnsi="Arial" w:cs="Arial"/>
                <w:sz w:val="14"/>
                <w:szCs w:val="14"/>
                <w:rtl/>
                <w:cs/>
              </w:rPr>
            </w:pPr>
          </w:p>
        </w:tc>
        <w:tc>
          <w:tcPr>
            <w:tcW w:w="990" w:type="dxa"/>
          </w:tcPr>
          <w:p w:rsidR="003A7A34" w:rsidRPr="007037F4" w:rsidRDefault="003A7A34" w:rsidP="003A7A34">
            <w:pPr>
              <w:tabs>
                <w:tab w:val="decimal" w:pos="702"/>
              </w:tabs>
              <w:spacing w:line="340" w:lineRule="exact"/>
              <w:ind w:left="-18"/>
              <w:rPr>
                <w:rFonts w:ascii="Arial" w:hAnsi="Arial" w:cs="Arial"/>
                <w:sz w:val="14"/>
                <w:szCs w:val="14"/>
                <w:cs/>
              </w:rPr>
            </w:pPr>
          </w:p>
        </w:tc>
        <w:tc>
          <w:tcPr>
            <w:tcW w:w="990" w:type="dxa"/>
          </w:tcPr>
          <w:p w:rsidR="003A7A34" w:rsidRPr="007037F4" w:rsidRDefault="003A7A34" w:rsidP="003A7A34">
            <w:pPr>
              <w:tabs>
                <w:tab w:val="decimal" w:pos="702"/>
              </w:tabs>
              <w:spacing w:line="340" w:lineRule="exact"/>
              <w:ind w:left="-18"/>
              <w:rPr>
                <w:rFonts w:ascii="Arial" w:hAnsi="Arial" w:cs="Arial"/>
                <w:sz w:val="14"/>
                <w:szCs w:val="14"/>
                <w:cs/>
              </w:rPr>
            </w:pPr>
          </w:p>
        </w:tc>
        <w:tc>
          <w:tcPr>
            <w:tcW w:w="1035" w:type="dxa"/>
            <w:vAlign w:val="bottom"/>
          </w:tcPr>
          <w:p w:rsidR="003A7A34" w:rsidRPr="007037F4" w:rsidRDefault="003A7A34" w:rsidP="003A7A34">
            <w:pPr>
              <w:tabs>
                <w:tab w:val="decimal" w:pos="791"/>
                <w:tab w:val="decimal" w:pos="972"/>
              </w:tabs>
              <w:spacing w:line="340" w:lineRule="exact"/>
              <w:ind w:right="-75"/>
              <w:jc w:val="center"/>
              <w:rPr>
                <w:rFonts w:ascii="Arial" w:hAnsi="Arial" w:cs="Arial"/>
                <w:sz w:val="14"/>
                <w:szCs w:val="14"/>
                <w:cs/>
              </w:rPr>
            </w:pPr>
          </w:p>
        </w:tc>
        <w:tc>
          <w:tcPr>
            <w:tcW w:w="1035" w:type="dxa"/>
            <w:vAlign w:val="bottom"/>
          </w:tcPr>
          <w:p w:rsidR="003A7A34" w:rsidRPr="007037F4" w:rsidRDefault="003A7A34" w:rsidP="003A7A34">
            <w:pPr>
              <w:tabs>
                <w:tab w:val="decimal" w:pos="791"/>
                <w:tab w:val="decimal" w:pos="972"/>
              </w:tabs>
              <w:spacing w:line="340" w:lineRule="exact"/>
              <w:ind w:right="-75"/>
              <w:jc w:val="center"/>
              <w:rPr>
                <w:rFonts w:ascii="Arial" w:hAnsi="Arial" w:cs="Arial"/>
                <w:sz w:val="14"/>
                <w:szCs w:val="14"/>
                <w:cs/>
              </w:rPr>
            </w:pPr>
          </w:p>
        </w:tc>
      </w:tr>
      <w:tr w:rsidR="003A7A34" w:rsidRPr="007037F4" w:rsidTr="00227512">
        <w:tc>
          <w:tcPr>
            <w:tcW w:w="3079" w:type="dxa"/>
            <w:vAlign w:val="bottom"/>
            <w:hideMark/>
          </w:tcPr>
          <w:p w:rsidR="003A7A34" w:rsidRDefault="003A7A34" w:rsidP="003A7A34">
            <w:pPr>
              <w:tabs>
                <w:tab w:val="left" w:pos="180"/>
                <w:tab w:val="left" w:pos="360"/>
              </w:tabs>
              <w:spacing w:line="340" w:lineRule="exact"/>
              <w:ind w:right="-108"/>
              <w:rPr>
                <w:rFonts w:ascii="Arial" w:hAnsi="Arial" w:cs="Arial"/>
                <w:sz w:val="14"/>
                <w:szCs w:val="14"/>
                <w:lang w:val="en-GB"/>
              </w:rPr>
            </w:pPr>
            <w:r w:rsidRPr="00B85A69">
              <w:rPr>
                <w:rFonts w:ascii="Arial" w:hAnsi="Arial" w:cs="Arial"/>
                <w:sz w:val="14"/>
                <w:szCs w:val="14"/>
              </w:rPr>
              <w:tab/>
            </w:r>
            <w:r w:rsidRPr="00B85A69">
              <w:rPr>
                <w:rFonts w:ascii="Arial" w:hAnsi="Arial" w:cs="Arial"/>
                <w:sz w:val="14"/>
                <w:szCs w:val="14"/>
              </w:rPr>
              <w:tab/>
              <w:t>assuming the conversion of</w:t>
            </w:r>
            <w:r>
              <w:rPr>
                <w:rFonts w:ascii="Arial" w:hAnsi="Arial" w:cs="Arial"/>
                <w:sz w:val="14"/>
                <w:szCs w:val="14"/>
              </w:rPr>
              <w:t xml:space="preserve"> </w:t>
            </w:r>
            <w:proofErr w:type="spellStart"/>
            <w:r>
              <w:rPr>
                <w:rFonts w:ascii="Arial" w:hAnsi="Arial" w:cs="Arial"/>
                <w:sz w:val="14"/>
                <w:szCs w:val="14"/>
                <w:cs/>
              </w:rPr>
              <w:t>warrants</w:t>
            </w:r>
            <w:proofErr w:type="spellEnd"/>
            <w:r w:rsidRPr="00B85A69">
              <w:rPr>
                <w:rFonts w:ascii="Arial" w:hAnsi="Arial" w:cs="Arial"/>
                <w:sz w:val="14"/>
                <w:szCs w:val="14"/>
              </w:rPr>
              <w:t xml:space="preserve"> </w:t>
            </w:r>
          </w:p>
        </w:tc>
        <w:tc>
          <w:tcPr>
            <w:tcW w:w="1079" w:type="dxa"/>
            <w:vAlign w:val="bottom"/>
          </w:tcPr>
          <w:p w:rsidR="003A7A34" w:rsidRDefault="003A7A34" w:rsidP="003A7A34">
            <w:pPr>
              <w:tabs>
                <w:tab w:val="decimal" w:pos="791"/>
              </w:tabs>
              <w:spacing w:line="340" w:lineRule="exact"/>
              <w:ind w:left="-18"/>
              <w:rPr>
                <w:rFonts w:ascii="Arial" w:hAnsi="Arial" w:cs="Arial"/>
                <w:sz w:val="14"/>
                <w:szCs w:val="14"/>
                <w:rtl/>
                <w:cs/>
              </w:rPr>
            </w:pPr>
          </w:p>
        </w:tc>
        <w:tc>
          <w:tcPr>
            <w:tcW w:w="900" w:type="dxa"/>
            <w:vAlign w:val="bottom"/>
          </w:tcPr>
          <w:p w:rsidR="003A7A34" w:rsidRDefault="003A7A34" w:rsidP="003A7A34">
            <w:pPr>
              <w:tabs>
                <w:tab w:val="decimal" w:pos="610"/>
              </w:tabs>
              <w:spacing w:line="340" w:lineRule="exact"/>
              <w:ind w:left="-18"/>
              <w:rPr>
                <w:rFonts w:ascii="Arial" w:hAnsi="Arial" w:cs="Arial"/>
                <w:sz w:val="14"/>
                <w:szCs w:val="14"/>
                <w:rtl/>
                <w:cs/>
              </w:rPr>
            </w:pPr>
          </w:p>
        </w:tc>
        <w:tc>
          <w:tcPr>
            <w:tcW w:w="990" w:type="dxa"/>
          </w:tcPr>
          <w:p w:rsidR="003A7A34" w:rsidRPr="007037F4" w:rsidRDefault="003A7A34" w:rsidP="003A7A34">
            <w:pPr>
              <w:tabs>
                <w:tab w:val="decimal" w:pos="702"/>
              </w:tabs>
              <w:spacing w:line="340" w:lineRule="exact"/>
              <w:ind w:left="-18"/>
              <w:rPr>
                <w:rFonts w:ascii="Arial" w:hAnsi="Arial" w:cs="Arial"/>
                <w:sz w:val="14"/>
                <w:szCs w:val="14"/>
                <w:cs/>
              </w:rPr>
            </w:pPr>
          </w:p>
        </w:tc>
        <w:tc>
          <w:tcPr>
            <w:tcW w:w="990" w:type="dxa"/>
          </w:tcPr>
          <w:p w:rsidR="003A7A34" w:rsidRPr="007037F4" w:rsidRDefault="003A7A34" w:rsidP="003A7A34">
            <w:pPr>
              <w:tabs>
                <w:tab w:val="decimal" w:pos="702"/>
              </w:tabs>
              <w:spacing w:line="340" w:lineRule="exact"/>
              <w:ind w:left="-18"/>
              <w:rPr>
                <w:rFonts w:ascii="Arial" w:hAnsi="Arial" w:cs="Arial"/>
                <w:sz w:val="14"/>
                <w:szCs w:val="14"/>
                <w:cs/>
              </w:rPr>
            </w:pPr>
          </w:p>
        </w:tc>
        <w:tc>
          <w:tcPr>
            <w:tcW w:w="1035" w:type="dxa"/>
          </w:tcPr>
          <w:p w:rsidR="003A7A34" w:rsidRPr="007037F4" w:rsidRDefault="003A7A34" w:rsidP="003A7A34">
            <w:pPr>
              <w:tabs>
                <w:tab w:val="decimal" w:pos="791"/>
              </w:tabs>
              <w:spacing w:line="340" w:lineRule="exact"/>
              <w:ind w:right="-75"/>
              <w:jc w:val="center"/>
              <w:rPr>
                <w:rFonts w:ascii="Arial" w:hAnsi="Arial" w:cs="Arial"/>
                <w:sz w:val="14"/>
                <w:szCs w:val="14"/>
                <w:cs/>
              </w:rPr>
            </w:pPr>
          </w:p>
        </w:tc>
        <w:tc>
          <w:tcPr>
            <w:tcW w:w="1035" w:type="dxa"/>
          </w:tcPr>
          <w:p w:rsidR="003A7A34" w:rsidRPr="007037F4" w:rsidRDefault="003A7A34" w:rsidP="003A7A34">
            <w:pPr>
              <w:tabs>
                <w:tab w:val="decimal" w:pos="791"/>
              </w:tabs>
              <w:spacing w:line="340" w:lineRule="exact"/>
              <w:ind w:right="-75"/>
              <w:jc w:val="center"/>
              <w:rPr>
                <w:rFonts w:ascii="Arial" w:hAnsi="Arial" w:cs="Arial"/>
                <w:sz w:val="14"/>
                <w:szCs w:val="14"/>
                <w:cs/>
              </w:rPr>
            </w:pPr>
          </w:p>
        </w:tc>
      </w:tr>
      <w:tr w:rsidR="003A7A34" w:rsidRPr="007037F4" w:rsidTr="00227512">
        <w:trPr>
          <w:trHeight w:val="450"/>
        </w:trPr>
        <w:tc>
          <w:tcPr>
            <w:tcW w:w="3079" w:type="dxa"/>
            <w:hideMark/>
          </w:tcPr>
          <w:p w:rsidR="003A7A34" w:rsidRDefault="003A7A34" w:rsidP="003A7A34">
            <w:pPr>
              <w:tabs>
                <w:tab w:val="left" w:pos="180"/>
                <w:tab w:val="left" w:pos="360"/>
              </w:tabs>
              <w:spacing w:line="340" w:lineRule="exact"/>
              <w:ind w:right="-108"/>
              <w:rPr>
                <w:rFonts w:ascii="Arial" w:hAnsi="Arial" w:cs="Arial"/>
                <w:sz w:val="14"/>
                <w:szCs w:val="14"/>
                <w:lang w:val="en-GB"/>
              </w:rPr>
            </w:pPr>
            <w:r w:rsidRPr="00B85A69">
              <w:rPr>
                <w:rFonts w:ascii="Arial" w:hAnsi="Arial" w:cs="Arial"/>
                <w:sz w:val="14"/>
                <w:szCs w:val="14"/>
              </w:rPr>
              <w:tab/>
            </w:r>
            <w:r w:rsidRPr="00B85A69">
              <w:rPr>
                <w:rFonts w:ascii="Arial" w:hAnsi="Arial" w:cs="Arial"/>
                <w:sz w:val="14"/>
                <w:szCs w:val="14"/>
              </w:rPr>
              <w:tab/>
            </w:r>
            <w:proofErr w:type="spellStart"/>
            <w:r>
              <w:rPr>
                <w:rFonts w:ascii="Arial" w:hAnsi="Arial" w:cs="Arial"/>
                <w:sz w:val="14"/>
                <w:szCs w:val="14"/>
                <w:cs/>
              </w:rPr>
              <w:t>to</w:t>
            </w:r>
            <w:proofErr w:type="spellEnd"/>
            <w:r>
              <w:rPr>
                <w:rFonts w:ascii="Arial" w:hAnsi="Arial" w:cs="Arial"/>
                <w:sz w:val="14"/>
                <w:szCs w:val="14"/>
                <w:cs/>
              </w:rPr>
              <w:t xml:space="preserve"> </w:t>
            </w:r>
            <w:proofErr w:type="spellStart"/>
            <w:r>
              <w:rPr>
                <w:rFonts w:ascii="Arial" w:hAnsi="Arial" w:cs="Arial"/>
                <w:sz w:val="14"/>
                <w:szCs w:val="14"/>
                <w:cs/>
              </w:rPr>
              <w:t>ordinary</w:t>
            </w:r>
            <w:proofErr w:type="spellEnd"/>
            <w:r>
              <w:rPr>
                <w:rFonts w:ascii="Arial" w:hAnsi="Arial" w:cs="Arial"/>
                <w:sz w:val="14"/>
                <w:szCs w:val="14"/>
                <w:cs/>
              </w:rPr>
              <w:t xml:space="preserve"> </w:t>
            </w:r>
            <w:proofErr w:type="spellStart"/>
            <w:r>
              <w:rPr>
                <w:rFonts w:ascii="Arial" w:hAnsi="Arial" w:cs="Arial"/>
                <w:sz w:val="14"/>
                <w:szCs w:val="14"/>
                <w:cs/>
              </w:rPr>
              <w:t>shares</w:t>
            </w:r>
            <w:proofErr w:type="spellEnd"/>
          </w:p>
        </w:tc>
        <w:tc>
          <w:tcPr>
            <w:tcW w:w="1079" w:type="dxa"/>
          </w:tcPr>
          <w:p w:rsidR="003A7A34" w:rsidRPr="007037F4" w:rsidRDefault="003A7A34" w:rsidP="003A7A34">
            <w:pPr>
              <w:pBdr>
                <w:bottom w:val="double" w:sz="4" w:space="1" w:color="auto"/>
              </w:pBdr>
              <w:tabs>
                <w:tab w:val="decimal" w:pos="791"/>
              </w:tabs>
              <w:spacing w:line="340" w:lineRule="exact"/>
              <w:ind w:left="-18"/>
              <w:rPr>
                <w:rFonts w:ascii="Arial" w:hAnsi="Arial" w:cs="Arial"/>
                <w:sz w:val="14"/>
                <w:szCs w:val="14"/>
                <w:cs/>
              </w:rPr>
            </w:pPr>
            <w:r>
              <w:rPr>
                <w:rFonts w:ascii="Arial" w:hAnsi="Arial" w:cs="Arial"/>
                <w:sz w:val="14"/>
                <w:szCs w:val="14"/>
              </w:rPr>
              <w:t>33,379</w:t>
            </w:r>
          </w:p>
        </w:tc>
        <w:tc>
          <w:tcPr>
            <w:tcW w:w="900" w:type="dxa"/>
          </w:tcPr>
          <w:p w:rsidR="003A7A34" w:rsidRPr="007037F4" w:rsidRDefault="003A7A34" w:rsidP="003A7A34">
            <w:pPr>
              <w:pBdr>
                <w:bottom w:val="double" w:sz="4" w:space="1" w:color="auto"/>
              </w:pBdr>
              <w:tabs>
                <w:tab w:val="decimal" w:pos="610"/>
              </w:tabs>
              <w:spacing w:line="340" w:lineRule="exact"/>
              <w:ind w:left="-18"/>
              <w:rPr>
                <w:rFonts w:ascii="Arial" w:hAnsi="Arial" w:cs="Arial"/>
                <w:sz w:val="14"/>
                <w:szCs w:val="14"/>
                <w:cs/>
              </w:rPr>
            </w:pPr>
            <w:r>
              <w:rPr>
                <w:rFonts w:ascii="Arial" w:hAnsi="Arial" w:cs="Arial"/>
                <w:sz w:val="14"/>
                <w:szCs w:val="14"/>
              </w:rPr>
              <w:t>52,028</w:t>
            </w:r>
          </w:p>
        </w:tc>
        <w:tc>
          <w:tcPr>
            <w:tcW w:w="990" w:type="dxa"/>
          </w:tcPr>
          <w:p w:rsidR="003A7A34" w:rsidRPr="007037F4" w:rsidRDefault="003A7A34" w:rsidP="003A7A34">
            <w:pPr>
              <w:pBdr>
                <w:bottom w:val="double" w:sz="4" w:space="1" w:color="auto"/>
              </w:pBdr>
              <w:tabs>
                <w:tab w:val="decimal" w:pos="702"/>
              </w:tabs>
              <w:spacing w:line="340" w:lineRule="exact"/>
              <w:ind w:left="-18"/>
              <w:rPr>
                <w:rFonts w:ascii="Arial" w:hAnsi="Arial" w:cs="Arial"/>
                <w:sz w:val="14"/>
                <w:szCs w:val="14"/>
                <w:cs/>
              </w:rPr>
            </w:pPr>
            <w:r>
              <w:rPr>
                <w:rFonts w:ascii="Arial" w:hAnsi="Arial" w:cs="Arial"/>
                <w:sz w:val="14"/>
                <w:szCs w:val="14"/>
              </w:rPr>
              <w:t>6,884,774</w:t>
            </w:r>
          </w:p>
        </w:tc>
        <w:tc>
          <w:tcPr>
            <w:tcW w:w="990" w:type="dxa"/>
          </w:tcPr>
          <w:p w:rsidR="003A7A34" w:rsidRPr="007037F4" w:rsidRDefault="003A7A34" w:rsidP="003A7A34">
            <w:pPr>
              <w:pBdr>
                <w:bottom w:val="double" w:sz="4" w:space="1" w:color="auto"/>
              </w:pBdr>
              <w:tabs>
                <w:tab w:val="decimal" w:pos="702"/>
              </w:tabs>
              <w:spacing w:line="340" w:lineRule="exact"/>
              <w:ind w:left="-18"/>
              <w:rPr>
                <w:rFonts w:ascii="Arial" w:hAnsi="Arial" w:cs="Arial"/>
                <w:sz w:val="14"/>
                <w:szCs w:val="14"/>
                <w:cs/>
              </w:rPr>
            </w:pPr>
            <w:r>
              <w:rPr>
                <w:rFonts w:ascii="Arial" w:hAnsi="Arial" w:cs="Arial"/>
                <w:sz w:val="14"/>
                <w:szCs w:val="14"/>
              </w:rPr>
              <w:t>6,628,009</w:t>
            </w:r>
          </w:p>
        </w:tc>
        <w:tc>
          <w:tcPr>
            <w:tcW w:w="1035" w:type="dxa"/>
            <w:vAlign w:val="bottom"/>
          </w:tcPr>
          <w:p w:rsidR="003A7A34" w:rsidRPr="007037F4" w:rsidRDefault="003A7A34" w:rsidP="003A7A34">
            <w:pPr>
              <w:tabs>
                <w:tab w:val="decimal" w:pos="791"/>
              </w:tabs>
              <w:spacing w:line="340" w:lineRule="exact"/>
              <w:ind w:left="-18"/>
              <w:rPr>
                <w:rFonts w:ascii="Arial" w:hAnsi="Arial" w:cs="Arial"/>
                <w:sz w:val="14"/>
                <w:szCs w:val="14"/>
                <w:cs/>
              </w:rPr>
            </w:pPr>
            <w:r>
              <w:rPr>
                <w:rFonts w:ascii="Arial" w:hAnsi="Arial" w:cs="Arial"/>
                <w:sz w:val="14"/>
                <w:szCs w:val="14"/>
              </w:rPr>
              <w:t>0.00485</w:t>
            </w:r>
          </w:p>
        </w:tc>
        <w:tc>
          <w:tcPr>
            <w:tcW w:w="1035" w:type="dxa"/>
            <w:vAlign w:val="bottom"/>
          </w:tcPr>
          <w:p w:rsidR="003A7A34" w:rsidRPr="007037F4" w:rsidRDefault="003A7A34" w:rsidP="003A7A34">
            <w:pPr>
              <w:tabs>
                <w:tab w:val="decimal" w:pos="791"/>
              </w:tabs>
              <w:spacing w:line="340" w:lineRule="exact"/>
              <w:ind w:left="-18"/>
              <w:rPr>
                <w:rFonts w:ascii="Arial" w:hAnsi="Arial" w:cs="Arial"/>
                <w:sz w:val="14"/>
                <w:szCs w:val="14"/>
                <w:cs/>
              </w:rPr>
            </w:pPr>
            <w:r>
              <w:rPr>
                <w:rFonts w:ascii="Arial" w:hAnsi="Arial" w:cs="Arial"/>
                <w:sz w:val="14"/>
                <w:szCs w:val="14"/>
              </w:rPr>
              <w:t>0.00785</w:t>
            </w:r>
          </w:p>
        </w:tc>
      </w:tr>
    </w:tbl>
    <w:p w:rsidR="0077005B" w:rsidRPr="0077005B" w:rsidRDefault="0077005B" w:rsidP="0077005B">
      <w:pPr>
        <w:tabs>
          <w:tab w:val="left" w:pos="2160"/>
          <w:tab w:val="right" w:pos="6480"/>
          <w:tab w:val="right" w:pos="8640"/>
        </w:tabs>
        <w:spacing w:before="240" w:after="120" w:line="380" w:lineRule="exact"/>
        <w:ind w:left="547" w:hanging="547"/>
        <w:jc w:val="thaiDistribute"/>
        <w:rPr>
          <w:rFonts w:ascii="Arial" w:hAnsi="Arial" w:cs="Arial"/>
          <w:b/>
          <w:bCs/>
          <w:sz w:val="22"/>
          <w:szCs w:val="22"/>
        </w:rPr>
      </w:pPr>
      <w:r w:rsidRPr="0077005B">
        <w:rPr>
          <w:rFonts w:ascii="Arial" w:hAnsi="Arial" w:cs="Arial"/>
          <w:b/>
          <w:bCs/>
          <w:sz w:val="22"/>
          <w:szCs w:val="22"/>
        </w:rPr>
        <w:t>26.</w:t>
      </w:r>
      <w:r w:rsidRPr="0077005B">
        <w:rPr>
          <w:rFonts w:ascii="Arial" w:hAnsi="Arial" w:cs="Arial"/>
          <w:b/>
          <w:bCs/>
          <w:sz w:val="22"/>
          <w:szCs w:val="22"/>
        </w:rPr>
        <w:tab/>
        <w:t>Dividend paid</w:t>
      </w:r>
    </w:p>
    <w:tbl>
      <w:tblPr>
        <w:tblW w:w="8658" w:type="dxa"/>
        <w:tblInd w:w="450" w:type="dxa"/>
        <w:tblLayout w:type="fixed"/>
        <w:tblLook w:val="04A0" w:firstRow="1" w:lastRow="0" w:firstColumn="1" w:lastColumn="0" w:noHBand="0" w:noVBand="1"/>
      </w:tblPr>
      <w:tblGrid>
        <w:gridCol w:w="2880"/>
        <w:gridCol w:w="2790"/>
        <w:gridCol w:w="1440"/>
        <w:gridCol w:w="1548"/>
      </w:tblGrid>
      <w:tr w:rsidR="0077005B" w:rsidRPr="00CF5F4F" w:rsidTr="00CF5F4F">
        <w:trPr>
          <w:cantSplit/>
          <w:trHeight w:val="454"/>
        </w:trPr>
        <w:tc>
          <w:tcPr>
            <w:tcW w:w="2880" w:type="dxa"/>
          </w:tcPr>
          <w:p w:rsidR="0077005B" w:rsidRPr="00CF5F4F" w:rsidRDefault="0077005B" w:rsidP="0077005B">
            <w:pPr>
              <w:pBdr>
                <w:bottom w:val="single" w:sz="4" w:space="1" w:color="auto"/>
              </w:pBdr>
              <w:spacing w:line="380" w:lineRule="exact"/>
              <w:jc w:val="center"/>
              <w:rPr>
                <w:rFonts w:ascii="Angsana New" w:hAnsi="Angsana New"/>
                <w:color w:val="000000"/>
                <w:sz w:val="20"/>
                <w:szCs w:val="20"/>
                <w:cs/>
              </w:rPr>
            </w:pPr>
            <w:r w:rsidRPr="00CF5F4F">
              <w:rPr>
                <w:rFonts w:ascii="Angsana New" w:hAnsi="Angsana New"/>
                <w:b/>
                <w:bCs/>
                <w:sz w:val="20"/>
                <w:szCs w:val="20"/>
                <w:lang w:val="en-GB"/>
              </w:rPr>
              <w:tab/>
            </w:r>
          </w:p>
          <w:p w:rsidR="0077005B" w:rsidRPr="00CF5F4F" w:rsidRDefault="0077005B" w:rsidP="0077005B">
            <w:pPr>
              <w:pBdr>
                <w:bottom w:val="single" w:sz="4" w:space="1" w:color="auto"/>
              </w:pBdr>
              <w:spacing w:line="380" w:lineRule="exact"/>
              <w:jc w:val="center"/>
              <w:rPr>
                <w:rFonts w:ascii="Angsana New" w:hAnsi="Angsana New"/>
                <w:color w:val="000000"/>
                <w:sz w:val="20"/>
                <w:szCs w:val="20"/>
              </w:rPr>
            </w:pPr>
            <w:r w:rsidRPr="00CF5F4F">
              <w:rPr>
                <w:rFonts w:ascii="Arial" w:hAnsi="Arial" w:cs="Arial"/>
                <w:sz w:val="20"/>
                <w:szCs w:val="20"/>
              </w:rPr>
              <w:t>Dividend</w:t>
            </w:r>
          </w:p>
        </w:tc>
        <w:tc>
          <w:tcPr>
            <w:tcW w:w="2790" w:type="dxa"/>
          </w:tcPr>
          <w:p w:rsidR="0077005B" w:rsidRPr="00CF5F4F" w:rsidRDefault="0077005B" w:rsidP="0077005B">
            <w:pPr>
              <w:pBdr>
                <w:bottom w:val="single" w:sz="4" w:space="1" w:color="auto"/>
              </w:pBdr>
              <w:spacing w:line="380" w:lineRule="exact"/>
              <w:jc w:val="center"/>
              <w:rPr>
                <w:rFonts w:ascii="Angsana New" w:hAnsi="Angsana New"/>
                <w:color w:val="000000"/>
                <w:sz w:val="20"/>
                <w:szCs w:val="20"/>
                <w:cs/>
              </w:rPr>
            </w:pPr>
          </w:p>
          <w:p w:rsidR="0077005B" w:rsidRPr="00CF5F4F" w:rsidRDefault="0077005B" w:rsidP="0077005B">
            <w:pPr>
              <w:pBdr>
                <w:bottom w:val="single" w:sz="4" w:space="1" w:color="auto"/>
              </w:pBdr>
              <w:spacing w:line="380" w:lineRule="exact"/>
              <w:jc w:val="center"/>
              <w:rPr>
                <w:rFonts w:ascii="Angsana New" w:hAnsi="Angsana New"/>
                <w:color w:val="000000"/>
                <w:sz w:val="20"/>
                <w:szCs w:val="20"/>
                <w:cs/>
              </w:rPr>
            </w:pPr>
            <w:proofErr w:type="spellStart"/>
            <w:r w:rsidRPr="00CF5F4F">
              <w:rPr>
                <w:rFonts w:ascii="Arial" w:hAnsi="Arial" w:cs="Arial" w:hint="cs"/>
                <w:sz w:val="20"/>
                <w:szCs w:val="20"/>
                <w:cs/>
              </w:rPr>
              <w:t>Approved</w:t>
            </w:r>
            <w:proofErr w:type="spellEnd"/>
            <w:r w:rsidRPr="00CF5F4F">
              <w:rPr>
                <w:rFonts w:ascii="Arial" w:hAnsi="Arial" w:cs="Arial" w:hint="cs"/>
                <w:sz w:val="20"/>
                <w:szCs w:val="20"/>
                <w:cs/>
              </w:rPr>
              <w:t xml:space="preserve"> </w:t>
            </w:r>
            <w:proofErr w:type="spellStart"/>
            <w:r w:rsidRPr="00CF5F4F">
              <w:rPr>
                <w:rFonts w:ascii="Arial" w:hAnsi="Arial" w:cs="Arial" w:hint="cs"/>
                <w:sz w:val="20"/>
                <w:szCs w:val="20"/>
                <w:cs/>
              </w:rPr>
              <w:t>by</w:t>
            </w:r>
            <w:proofErr w:type="spellEnd"/>
          </w:p>
        </w:tc>
        <w:tc>
          <w:tcPr>
            <w:tcW w:w="1440" w:type="dxa"/>
          </w:tcPr>
          <w:p w:rsidR="0077005B" w:rsidRPr="00CF5F4F" w:rsidRDefault="0077005B" w:rsidP="0077005B">
            <w:pPr>
              <w:pBdr>
                <w:bottom w:val="single" w:sz="4" w:space="1" w:color="auto"/>
              </w:pBdr>
              <w:spacing w:line="380" w:lineRule="exact"/>
              <w:jc w:val="center"/>
              <w:rPr>
                <w:rFonts w:cs="Times New Roman"/>
                <w:color w:val="000000"/>
                <w:sz w:val="20"/>
                <w:szCs w:val="20"/>
                <w:cs/>
              </w:rPr>
            </w:pPr>
          </w:p>
          <w:p w:rsidR="0077005B" w:rsidRPr="00CF5F4F" w:rsidRDefault="0077005B" w:rsidP="0077005B">
            <w:pPr>
              <w:pBdr>
                <w:bottom w:val="single" w:sz="4" w:space="1" w:color="auto"/>
              </w:pBdr>
              <w:spacing w:line="380" w:lineRule="exact"/>
              <w:jc w:val="center"/>
              <w:rPr>
                <w:rFonts w:ascii="Angsana New" w:hAnsi="Angsana New"/>
                <w:color w:val="000000"/>
                <w:sz w:val="20"/>
                <w:szCs w:val="20"/>
                <w:cs/>
              </w:rPr>
            </w:pPr>
            <w:proofErr w:type="spellStart"/>
            <w:r w:rsidRPr="00CF5F4F">
              <w:rPr>
                <w:rFonts w:ascii="Arial" w:hAnsi="Arial" w:cs="Arial" w:hint="cs"/>
                <w:sz w:val="20"/>
                <w:szCs w:val="20"/>
                <w:cs/>
              </w:rPr>
              <w:t>Dividend</w:t>
            </w:r>
            <w:proofErr w:type="spellEnd"/>
            <w:r w:rsidRPr="00CF5F4F">
              <w:rPr>
                <w:rFonts w:ascii="Arial" w:hAnsi="Arial" w:cs="Arial" w:hint="cs"/>
                <w:sz w:val="20"/>
                <w:szCs w:val="20"/>
                <w:cs/>
              </w:rPr>
              <w:t xml:space="preserve"> </w:t>
            </w:r>
            <w:proofErr w:type="spellStart"/>
            <w:r w:rsidRPr="00CF5F4F">
              <w:rPr>
                <w:rFonts w:ascii="Arial" w:hAnsi="Arial" w:cs="Arial" w:hint="cs"/>
                <w:sz w:val="20"/>
                <w:szCs w:val="20"/>
                <w:cs/>
              </w:rPr>
              <w:t>paid</w:t>
            </w:r>
            <w:proofErr w:type="spellEnd"/>
          </w:p>
        </w:tc>
        <w:tc>
          <w:tcPr>
            <w:tcW w:w="1548" w:type="dxa"/>
            <w:hideMark/>
          </w:tcPr>
          <w:p w:rsidR="0077005B" w:rsidRPr="00CF5F4F" w:rsidRDefault="0077005B" w:rsidP="0077005B">
            <w:pPr>
              <w:pBdr>
                <w:bottom w:val="single" w:sz="4" w:space="1" w:color="auto"/>
              </w:pBdr>
              <w:spacing w:line="380" w:lineRule="exact"/>
              <w:jc w:val="center"/>
              <w:rPr>
                <w:rFonts w:ascii="Angsana New" w:hAnsi="Angsana New"/>
                <w:color w:val="000000"/>
                <w:sz w:val="20"/>
                <w:szCs w:val="20"/>
                <w:cs/>
              </w:rPr>
            </w:pPr>
            <w:proofErr w:type="spellStart"/>
            <w:r w:rsidRPr="00CF5F4F">
              <w:rPr>
                <w:rFonts w:ascii="Arial" w:hAnsi="Arial" w:cs="Arial" w:hint="cs"/>
                <w:sz w:val="20"/>
                <w:szCs w:val="20"/>
                <w:cs/>
              </w:rPr>
              <w:t>Dividend</w:t>
            </w:r>
            <w:proofErr w:type="spellEnd"/>
            <w:r w:rsidRPr="00CF5F4F">
              <w:rPr>
                <w:rFonts w:ascii="Arial" w:hAnsi="Arial" w:cs="Arial" w:hint="cs"/>
                <w:sz w:val="20"/>
                <w:szCs w:val="20"/>
                <w:cs/>
              </w:rPr>
              <w:t xml:space="preserve"> </w:t>
            </w:r>
            <w:proofErr w:type="spellStart"/>
            <w:r w:rsidRPr="00CF5F4F">
              <w:rPr>
                <w:rFonts w:ascii="Arial" w:hAnsi="Arial" w:cs="Arial" w:hint="cs"/>
                <w:sz w:val="20"/>
                <w:szCs w:val="20"/>
                <w:cs/>
              </w:rPr>
              <w:t>paid</w:t>
            </w:r>
            <w:proofErr w:type="spellEnd"/>
            <w:r w:rsidRPr="00CF5F4F">
              <w:rPr>
                <w:rFonts w:ascii="Arial" w:hAnsi="Arial" w:cs="Arial" w:hint="cs"/>
                <w:sz w:val="20"/>
                <w:szCs w:val="20"/>
                <w:cs/>
              </w:rPr>
              <w:t xml:space="preserve"> </w:t>
            </w:r>
            <w:proofErr w:type="spellStart"/>
            <w:r w:rsidRPr="00CF5F4F">
              <w:rPr>
                <w:rFonts w:ascii="Arial" w:hAnsi="Arial" w:cs="Arial" w:hint="cs"/>
                <w:sz w:val="20"/>
                <w:szCs w:val="20"/>
                <w:cs/>
              </w:rPr>
              <w:t>per</w:t>
            </w:r>
            <w:proofErr w:type="spellEnd"/>
            <w:r w:rsidRPr="00CF5F4F">
              <w:rPr>
                <w:rFonts w:ascii="Arial" w:hAnsi="Arial" w:cs="Arial" w:hint="cs"/>
                <w:sz w:val="20"/>
                <w:szCs w:val="20"/>
                <w:cs/>
              </w:rPr>
              <w:t xml:space="preserve"> </w:t>
            </w:r>
            <w:proofErr w:type="spellStart"/>
            <w:r w:rsidRPr="00CF5F4F">
              <w:rPr>
                <w:rFonts w:ascii="Arial" w:hAnsi="Arial" w:cs="Arial" w:hint="cs"/>
                <w:sz w:val="20"/>
                <w:szCs w:val="20"/>
                <w:cs/>
              </w:rPr>
              <w:t>share</w:t>
            </w:r>
            <w:proofErr w:type="spellEnd"/>
          </w:p>
        </w:tc>
      </w:tr>
      <w:tr w:rsidR="0077005B" w:rsidRPr="00CF5F4F" w:rsidTr="00CF5F4F">
        <w:trPr>
          <w:cantSplit/>
          <w:trHeight w:val="454"/>
        </w:trPr>
        <w:tc>
          <w:tcPr>
            <w:tcW w:w="2880" w:type="dxa"/>
          </w:tcPr>
          <w:p w:rsidR="0077005B" w:rsidRPr="00CF5F4F" w:rsidRDefault="0077005B" w:rsidP="0077005B">
            <w:pPr>
              <w:tabs>
                <w:tab w:val="left" w:pos="2880"/>
                <w:tab w:val="right" w:pos="5040"/>
                <w:tab w:val="right" w:pos="6390"/>
                <w:tab w:val="right" w:pos="8190"/>
              </w:tabs>
              <w:spacing w:line="380" w:lineRule="exact"/>
              <w:ind w:right="-43"/>
              <w:jc w:val="both"/>
              <w:rPr>
                <w:rFonts w:ascii="Angsana New" w:hAnsi="Angsana New"/>
                <w:spacing w:val="-5"/>
                <w:sz w:val="20"/>
                <w:szCs w:val="20"/>
                <w:cs/>
              </w:rPr>
            </w:pPr>
          </w:p>
        </w:tc>
        <w:tc>
          <w:tcPr>
            <w:tcW w:w="2790" w:type="dxa"/>
          </w:tcPr>
          <w:p w:rsidR="0077005B" w:rsidRPr="00CF5F4F" w:rsidRDefault="0077005B" w:rsidP="0077005B">
            <w:pPr>
              <w:tabs>
                <w:tab w:val="decimal" w:pos="792"/>
              </w:tabs>
              <w:spacing w:line="380" w:lineRule="exact"/>
              <w:rPr>
                <w:rFonts w:ascii="Angsana New" w:hAnsi="Angsana New"/>
                <w:spacing w:val="-5"/>
                <w:sz w:val="20"/>
                <w:szCs w:val="20"/>
                <w:cs/>
              </w:rPr>
            </w:pPr>
          </w:p>
        </w:tc>
        <w:tc>
          <w:tcPr>
            <w:tcW w:w="1440" w:type="dxa"/>
            <w:hideMark/>
          </w:tcPr>
          <w:p w:rsidR="0077005B" w:rsidRPr="00CF5F4F" w:rsidRDefault="0077005B" w:rsidP="0077005B">
            <w:pPr>
              <w:spacing w:line="380" w:lineRule="exact"/>
              <w:jc w:val="center"/>
              <w:rPr>
                <w:rFonts w:ascii="Angsana New" w:hAnsi="Angsana New"/>
                <w:spacing w:val="-5"/>
                <w:sz w:val="20"/>
                <w:szCs w:val="20"/>
                <w:cs/>
              </w:rPr>
            </w:pPr>
            <w:r w:rsidRPr="00CF5F4F">
              <w:rPr>
                <w:rFonts w:ascii="Arial" w:hAnsi="Arial" w:cs="Arial"/>
                <w:sz w:val="20"/>
                <w:szCs w:val="20"/>
                <w:cs/>
              </w:rPr>
              <w:t>(</w:t>
            </w:r>
            <w:proofErr w:type="spellStart"/>
            <w:r w:rsidRPr="00CF5F4F">
              <w:rPr>
                <w:rFonts w:ascii="Arial" w:hAnsi="Arial" w:cs="Arial" w:hint="cs"/>
                <w:sz w:val="20"/>
                <w:szCs w:val="20"/>
                <w:cs/>
              </w:rPr>
              <w:t>Thousand</w:t>
            </w:r>
            <w:proofErr w:type="spellEnd"/>
            <w:r w:rsidRPr="00CF5F4F">
              <w:rPr>
                <w:rFonts w:ascii="Arial" w:hAnsi="Arial" w:cs="Arial" w:hint="cs"/>
                <w:sz w:val="20"/>
                <w:szCs w:val="20"/>
                <w:cs/>
              </w:rPr>
              <w:t xml:space="preserve"> </w:t>
            </w:r>
            <w:proofErr w:type="spellStart"/>
            <w:r w:rsidRPr="00CF5F4F">
              <w:rPr>
                <w:rFonts w:ascii="Arial" w:hAnsi="Arial" w:cs="Arial" w:hint="cs"/>
                <w:sz w:val="20"/>
                <w:szCs w:val="20"/>
                <w:cs/>
              </w:rPr>
              <w:t>Baht</w:t>
            </w:r>
            <w:proofErr w:type="spellEnd"/>
            <w:r w:rsidRPr="00CF5F4F">
              <w:rPr>
                <w:rFonts w:ascii="Arial" w:hAnsi="Arial" w:cs="Arial"/>
                <w:sz w:val="20"/>
                <w:szCs w:val="20"/>
                <w:cs/>
              </w:rPr>
              <w:t>)</w:t>
            </w:r>
          </w:p>
        </w:tc>
        <w:tc>
          <w:tcPr>
            <w:tcW w:w="1548" w:type="dxa"/>
            <w:hideMark/>
          </w:tcPr>
          <w:p w:rsidR="0077005B" w:rsidRPr="00CF5F4F" w:rsidRDefault="0077005B" w:rsidP="0077005B">
            <w:pPr>
              <w:spacing w:line="380" w:lineRule="exact"/>
              <w:jc w:val="center"/>
              <w:rPr>
                <w:rFonts w:ascii="Angsana New" w:hAnsi="Angsana New"/>
                <w:spacing w:val="-5"/>
                <w:sz w:val="20"/>
                <w:szCs w:val="20"/>
                <w:cs/>
              </w:rPr>
            </w:pPr>
            <w:r w:rsidRPr="00CF5F4F">
              <w:rPr>
                <w:rFonts w:ascii="Arial" w:hAnsi="Arial" w:cs="Arial"/>
                <w:sz w:val="20"/>
                <w:szCs w:val="20"/>
                <w:cs/>
              </w:rPr>
              <w:t>(</w:t>
            </w:r>
            <w:proofErr w:type="spellStart"/>
            <w:r w:rsidRPr="00CF5F4F">
              <w:rPr>
                <w:rFonts w:ascii="Arial" w:hAnsi="Arial" w:cs="Arial" w:hint="cs"/>
                <w:sz w:val="20"/>
                <w:szCs w:val="20"/>
                <w:cs/>
              </w:rPr>
              <w:t>Baht</w:t>
            </w:r>
            <w:proofErr w:type="spellEnd"/>
            <w:r w:rsidRPr="00CF5F4F">
              <w:rPr>
                <w:rFonts w:ascii="Arial" w:hAnsi="Arial" w:cs="Arial"/>
                <w:sz w:val="20"/>
                <w:szCs w:val="20"/>
                <w:cs/>
              </w:rPr>
              <w:t>)</w:t>
            </w:r>
          </w:p>
        </w:tc>
      </w:tr>
      <w:tr w:rsidR="00FF276B" w:rsidRPr="00CF5F4F" w:rsidTr="00CF5F4F">
        <w:trPr>
          <w:cantSplit/>
          <w:trHeight w:val="454"/>
        </w:trPr>
        <w:tc>
          <w:tcPr>
            <w:tcW w:w="2880" w:type="dxa"/>
            <w:hideMark/>
          </w:tcPr>
          <w:p w:rsidR="00FF276B" w:rsidRPr="00CF5F4F" w:rsidRDefault="00FF276B" w:rsidP="00FF276B">
            <w:pPr>
              <w:tabs>
                <w:tab w:val="left" w:pos="2880"/>
                <w:tab w:val="right" w:pos="5040"/>
                <w:tab w:val="right" w:pos="6390"/>
                <w:tab w:val="right" w:pos="8190"/>
              </w:tabs>
              <w:spacing w:line="380" w:lineRule="exact"/>
              <w:ind w:right="-43"/>
              <w:jc w:val="both"/>
              <w:rPr>
                <w:rFonts w:ascii="Angsana New" w:hAnsi="Angsana New"/>
                <w:spacing w:val="-5"/>
                <w:sz w:val="20"/>
                <w:szCs w:val="20"/>
                <w:cs/>
              </w:rPr>
            </w:pPr>
            <w:proofErr w:type="spellStart"/>
            <w:r w:rsidRPr="00CF5F4F">
              <w:rPr>
                <w:rFonts w:ascii="Arial" w:hAnsi="Arial" w:cs="Arial" w:hint="cs"/>
                <w:sz w:val="20"/>
                <w:szCs w:val="20"/>
                <w:cs/>
              </w:rPr>
              <w:t>Annual</w:t>
            </w:r>
            <w:proofErr w:type="spellEnd"/>
            <w:r w:rsidRPr="00CF5F4F">
              <w:rPr>
                <w:rFonts w:ascii="Arial" w:hAnsi="Arial" w:cs="Arial" w:hint="cs"/>
                <w:sz w:val="20"/>
                <w:szCs w:val="20"/>
                <w:cs/>
              </w:rPr>
              <w:t xml:space="preserve"> </w:t>
            </w:r>
            <w:proofErr w:type="spellStart"/>
            <w:r w:rsidRPr="00CF5F4F">
              <w:rPr>
                <w:rFonts w:ascii="Arial" w:hAnsi="Arial" w:cs="Arial" w:hint="cs"/>
                <w:sz w:val="20"/>
                <w:szCs w:val="20"/>
                <w:cs/>
              </w:rPr>
              <w:t>dividend</w:t>
            </w:r>
            <w:proofErr w:type="spellEnd"/>
            <w:r w:rsidRPr="00CF5F4F">
              <w:rPr>
                <w:rFonts w:ascii="Arial" w:hAnsi="Arial" w:cs="Arial" w:hint="cs"/>
                <w:sz w:val="20"/>
                <w:szCs w:val="20"/>
                <w:cs/>
              </w:rPr>
              <w:t xml:space="preserve"> of 2018</w:t>
            </w:r>
          </w:p>
        </w:tc>
        <w:tc>
          <w:tcPr>
            <w:tcW w:w="2790" w:type="dxa"/>
            <w:hideMark/>
          </w:tcPr>
          <w:p w:rsidR="00FF276B" w:rsidRPr="00CF5F4F" w:rsidRDefault="00FF276B" w:rsidP="00FF276B">
            <w:pPr>
              <w:spacing w:line="380" w:lineRule="exact"/>
              <w:ind w:left="180" w:hanging="180"/>
              <w:rPr>
                <w:rFonts w:ascii="Angsana New" w:hAnsi="Angsana New"/>
                <w:spacing w:val="-5"/>
                <w:sz w:val="20"/>
                <w:szCs w:val="20"/>
                <w:cs/>
              </w:rPr>
            </w:pPr>
            <w:r w:rsidRPr="00CF5F4F">
              <w:rPr>
                <w:rFonts w:ascii="Arial" w:hAnsi="Arial" w:cs="Arial"/>
                <w:sz w:val="20"/>
                <w:szCs w:val="20"/>
              </w:rPr>
              <w:t>Annual General Meeting of the shareholders</w:t>
            </w:r>
          </w:p>
        </w:tc>
        <w:tc>
          <w:tcPr>
            <w:tcW w:w="1440" w:type="dxa"/>
          </w:tcPr>
          <w:p w:rsidR="00FF276B" w:rsidRPr="00CF5F4F" w:rsidRDefault="00FF276B" w:rsidP="00FF276B">
            <w:pPr>
              <w:spacing w:line="380" w:lineRule="exact"/>
              <w:jc w:val="center"/>
              <w:rPr>
                <w:rFonts w:ascii="Angsana New" w:hAnsi="Angsana New"/>
                <w:spacing w:val="-5"/>
                <w:sz w:val="20"/>
                <w:szCs w:val="20"/>
                <w:cs/>
              </w:rPr>
            </w:pPr>
          </w:p>
        </w:tc>
        <w:tc>
          <w:tcPr>
            <w:tcW w:w="1548" w:type="dxa"/>
          </w:tcPr>
          <w:p w:rsidR="00FF276B" w:rsidRPr="00CF5F4F" w:rsidRDefault="00FF276B" w:rsidP="00FF276B">
            <w:pPr>
              <w:spacing w:line="380" w:lineRule="exact"/>
              <w:jc w:val="center"/>
              <w:rPr>
                <w:rFonts w:ascii="Angsana New" w:hAnsi="Angsana New"/>
                <w:spacing w:val="-5"/>
                <w:sz w:val="20"/>
                <w:szCs w:val="20"/>
                <w:cs/>
              </w:rPr>
            </w:pPr>
          </w:p>
        </w:tc>
      </w:tr>
      <w:tr w:rsidR="00FF276B" w:rsidRPr="00CF5F4F" w:rsidTr="00CF5F4F">
        <w:trPr>
          <w:cantSplit/>
          <w:trHeight w:val="454"/>
        </w:trPr>
        <w:tc>
          <w:tcPr>
            <w:tcW w:w="2880" w:type="dxa"/>
          </w:tcPr>
          <w:p w:rsidR="00FF276B" w:rsidRPr="00CF5F4F" w:rsidRDefault="00FF276B" w:rsidP="00FF276B">
            <w:pPr>
              <w:tabs>
                <w:tab w:val="left" w:pos="2880"/>
                <w:tab w:val="right" w:pos="5040"/>
                <w:tab w:val="right" w:pos="6390"/>
                <w:tab w:val="right" w:pos="8190"/>
              </w:tabs>
              <w:spacing w:line="380" w:lineRule="exact"/>
              <w:ind w:right="-43"/>
              <w:jc w:val="both"/>
              <w:rPr>
                <w:rFonts w:ascii="Angsana New" w:hAnsi="Angsana New"/>
                <w:spacing w:val="-5"/>
                <w:sz w:val="20"/>
                <w:szCs w:val="20"/>
                <w:cs/>
              </w:rPr>
            </w:pPr>
          </w:p>
        </w:tc>
        <w:tc>
          <w:tcPr>
            <w:tcW w:w="2790" w:type="dxa"/>
            <w:hideMark/>
          </w:tcPr>
          <w:p w:rsidR="00FF276B" w:rsidRPr="00CF5F4F" w:rsidRDefault="00FF276B" w:rsidP="00FF276B">
            <w:pPr>
              <w:spacing w:line="380" w:lineRule="exact"/>
              <w:ind w:left="180" w:hanging="180"/>
              <w:rPr>
                <w:rFonts w:ascii="Arial" w:hAnsi="Arial" w:cs="Arial"/>
                <w:spacing w:val="-5"/>
                <w:sz w:val="20"/>
                <w:szCs w:val="20"/>
                <w:cs/>
              </w:rPr>
            </w:pPr>
            <w:r w:rsidRPr="00CF5F4F">
              <w:rPr>
                <w:rFonts w:ascii="Arial" w:hAnsi="Arial" w:cs="Arial"/>
                <w:sz w:val="20"/>
                <w:szCs w:val="20"/>
              </w:rPr>
              <w:tab/>
              <w:t>on 2</w:t>
            </w:r>
            <w:r w:rsidRPr="00CF5F4F">
              <w:rPr>
                <w:rFonts w:ascii="Arial" w:hAnsi="Arial" w:cs="Arial"/>
                <w:sz w:val="20"/>
                <w:szCs w:val="20"/>
                <w:cs/>
              </w:rPr>
              <w:t>6</w:t>
            </w:r>
            <w:r w:rsidRPr="00CF5F4F">
              <w:rPr>
                <w:rFonts w:ascii="Arial" w:hAnsi="Arial" w:cs="Arial"/>
                <w:sz w:val="20"/>
                <w:szCs w:val="20"/>
              </w:rPr>
              <w:t xml:space="preserve"> April 20</w:t>
            </w:r>
            <w:r w:rsidR="00B72969" w:rsidRPr="00CF5F4F">
              <w:rPr>
                <w:rFonts w:ascii="Arial" w:hAnsi="Arial" w:cs="Arial"/>
                <w:sz w:val="20"/>
                <w:szCs w:val="20"/>
              </w:rPr>
              <w:t>19</w:t>
            </w:r>
          </w:p>
        </w:tc>
        <w:tc>
          <w:tcPr>
            <w:tcW w:w="1440" w:type="dxa"/>
            <w:hideMark/>
          </w:tcPr>
          <w:p w:rsidR="00FF276B" w:rsidRPr="00CF5F4F" w:rsidRDefault="00FF276B" w:rsidP="00FF276B">
            <w:pPr>
              <w:pBdr>
                <w:bottom w:val="double" w:sz="4" w:space="1" w:color="auto"/>
              </w:pBdr>
              <w:spacing w:line="380" w:lineRule="exact"/>
              <w:jc w:val="center"/>
              <w:rPr>
                <w:rFonts w:ascii="Angsana New" w:hAnsi="Angsana New"/>
                <w:spacing w:val="-5"/>
                <w:sz w:val="20"/>
                <w:szCs w:val="20"/>
              </w:rPr>
            </w:pPr>
            <w:r w:rsidRPr="00CF5F4F">
              <w:rPr>
                <w:rFonts w:ascii="Arial" w:hAnsi="Arial" w:cs="Arial" w:hint="cs"/>
                <w:sz w:val="20"/>
                <w:szCs w:val="20"/>
                <w:cs/>
              </w:rPr>
              <w:t>123,814</w:t>
            </w:r>
          </w:p>
        </w:tc>
        <w:tc>
          <w:tcPr>
            <w:tcW w:w="1548" w:type="dxa"/>
            <w:hideMark/>
          </w:tcPr>
          <w:p w:rsidR="00FF276B" w:rsidRPr="00CF5F4F" w:rsidRDefault="00FF276B" w:rsidP="00FF276B">
            <w:pPr>
              <w:pBdr>
                <w:bottom w:val="double" w:sz="4" w:space="1" w:color="auto"/>
              </w:pBdr>
              <w:spacing w:line="380" w:lineRule="exact"/>
              <w:jc w:val="center"/>
              <w:rPr>
                <w:rFonts w:ascii="Arial" w:hAnsi="Arial" w:cs="Arial"/>
                <w:sz w:val="20"/>
                <w:szCs w:val="20"/>
                <w:cs/>
              </w:rPr>
            </w:pPr>
            <w:r w:rsidRPr="00CF5F4F">
              <w:rPr>
                <w:rFonts w:ascii="Arial" w:hAnsi="Arial" w:cs="Arial"/>
                <w:sz w:val="20"/>
                <w:szCs w:val="20"/>
                <w:cs/>
              </w:rPr>
              <w:t>0.0018</w:t>
            </w:r>
          </w:p>
        </w:tc>
      </w:tr>
    </w:tbl>
    <w:p w:rsidR="00FF4766" w:rsidRPr="00794DA6" w:rsidRDefault="0077005B" w:rsidP="00763BF6">
      <w:pPr>
        <w:tabs>
          <w:tab w:val="left" w:pos="2160"/>
          <w:tab w:val="right" w:pos="6480"/>
          <w:tab w:val="right" w:pos="86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27</w:t>
      </w:r>
      <w:r w:rsidR="00325984" w:rsidRPr="00794DA6">
        <w:rPr>
          <w:rFonts w:ascii="Arial" w:hAnsi="Arial" w:cs="Arial"/>
          <w:b/>
          <w:bCs/>
          <w:sz w:val="22"/>
          <w:szCs w:val="22"/>
        </w:rPr>
        <w:t>.</w:t>
      </w:r>
      <w:r w:rsidR="00325984" w:rsidRPr="00794DA6">
        <w:rPr>
          <w:rFonts w:ascii="Arial" w:hAnsi="Arial" w:cs="Arial"/>
          <w:b/>
          <w:bCs/>
          <w:sz w:val="22"/>
          <w:szCs w:val="22"/>
        </w:rPr>
        <w:tab/>
        <w:t xml:space="preserve">Segment information </w:t>
      </w:r>
    </w:p>
    <w:p w:rsidR="009F0BFE" w:rsidRPr="00794DA6" w:rsidRDefault="009F0BFE" w:rsidP="009F0BFE">
      <w:pPr>
        <w:tabs>
          <w:tab w:val="left" w:pos="900"/>
        </w:tabs>
        <w:spacing w:before="120" w:after="120" w:line="380" w:lineRule="exact"/>
        <w:ind w:left="540" w:hanging="540"/>
        <w:jc w:val="both"/>
        <w:rPr>
          <w:rFonts w:ascii="Arial" w:eastAsia="Arial Unicode MS" w:hAnsi="Arial" w:cs="Arial"/>
          <w:sz w:val="22"/>
          <w:szCs w:val="22"/>
        </w:rPr>
      </w:pPr>
      <w:r w:rsidRPr="00794DA6">
        <w:rPr>
          <w:rFonts w:ascii="Arial" w:eastAsia="Arial Unicode MS" w:hAnsi="Arial" w:cs="Arial"/>
          <w:sz w:val="22"/>
          <w:szCs w:val="22"/>
        </w:rPr>
        <w:tab/>
        <w:t xml:space="preserve">The Company and its subsidiaries are </w:t>
      </w:r>
      <w:proofErr w:type="spellStart"/>
      <w:r w:rsidRPr="00794DA6">
        <w:rPr>
          <w:rFonts w:ascii="Arial" w:eastAsia="Arial Unicode MS" w:hAnsi="Arial" w:cs="Arial"/>
          <w:sz w:val="22"/>
          <w:szCs w:val="22"/>
        </w:rPr>
        <w:t>organised</w:t>
      </w:r>
      <w:proofErr w:type="spellEnd"/>
      <w:r w:rsidRPr="00794DA6">
        <w:rPr>
          <w:rFonts w:ascii="Arial" w:eastAsia="Arial Unicode MS" w:hAnsi="Arial" w:cs="Arial"/>
          <w:sz w:val="22"/>
          <w:szCs w:val="22"/>
        </w:rPr>
        <w:t xml:space="preserve"> into business units based on its products and services. During the current period, the Company and its subsidiaries have not changed the </w:t>
      </w:r>
      <w:proofErr w:type="spellStart"/>
      <w:r w:rsidRPr="00794DA6">
        <w:rPr>
          <w:rFonts w:ascii="Arial" w:eastAsia="Arial Unicode MS" w:hAnsi="Arial" w:cs="Arial"/>
          <w:sz w:val="22"/>
          <w:szCs w:val="22"/>
        </w:rPr>
        <w:t>organisation</w:t>
      </w:r>
      <w:proofErr w:type="spellEnd"/>
      <w:r w:rsidRPr="00794DA6">
        <w:rPr>
          <w:rFonts w:ascii="Arial" w:eastAsia="Arial Unicode MS" w:hAnsi="Arial" w:cs="Arial"/>
          <w:sz w:val="22"/>
          <w:szCs w:val="22"/>
        </w:rPr>
        <w:t xml:space="preserve"> of their reportable segments.</w:t>
      </w:r>
    </w:p>
    <w:p w:rsidR="009F0BFE" w:rsidRPr="00794DA6" w:rsidRDefault="00552CCF" w:rsidP="001F73F3">
      <w:pPr>
        <w:tabs>
          <w:tab w:val="left" w:pos="900"/>
        </w:tabs>
        <w:spacing w:before="120" w:line="380" w:lineRule="exact"/>
        <w:ind w:left="547" w:hanging="547"/>
        <w:jc w:val="both"/>
        <w:rPr>
          <w:rFonts w:ascii="Arial" w:hAnsi="Arial" w:cs="Arial"/>
          <w:color w:val="000000"/>
          <w:sz w:val="22"/>
          <w:szCs w:val="22"/>
        </w:rPr>
      </w:pPr>
      <w:r>
        <w:rPr>
          <w:rFonts w:ascii="Arial" w:eastAsia="Arial Unicode MS" w:hAnsi="Arial" w:cs="Arial"/>
          <w:sz w:val="22"/>
          <w:szCs w:val="22"/>
        </w:rPr>
        <w:tab/>
      </w:r>
      <w:r w:rsidR="009F0BFE" w:rsidRPr="00794DA6">
        <w:rPr>
          <w:rFonts w:ascii="Arial" w:eastAsia="Arial Unicode MS" w:hAnsi="Arial" w:cs="Arial"/>
          <w:sz w:val="22"/>
          <w:szCs w:val="22"/>
        </w:rPr>
        <w:t xml:space="preserve">The following tables present revenue and profit information regarding the Company’s and its subsidiaries’ operating segments for the </w:t>
      </w:r>
      <w:r w:rsidR="00A02273">
        <w:rPr>
          <w:rFonts w:ascii="Arial" w:eastAsia="Arial Unicode MS" w:hAnsi="Arial" w:cs="Arial"/>
          <w:sz w:val="22"/>
          <w:szCs w:val="22"/>
        </w:rPr>
        <w:t>three-month and six</w:t>
      </w:r>
      <w:r w:rsidR="00A02273" w:rsidRPr="00794DA6">
        <w:rPr>
          <w:rFonts w:ascii="Arial" w:eastAsia="Arial Unicode MS" w:hAnsi="Arial" w:cs="Arial"/>
          <w:sz w:val="22"/>
          <w:szCs w:val="22"/>
        </w:rPr>
        <w:t xml:space="preserve">-month periods ended </w:t>
      </w:r>
      <w:r w:rsidR="00A02273">
        <w:rPr>
          <w:rFonts w:ascii="Arial" w:eastAsia="Arial Unicode MS" w:hAnsi="Arial" w:cs="Arial"/>
          <w:sz w:val="22"/>
          <w:szCs w:val="22"/>
        </w:rPr>
        <w:t>30 June</w:t>
      </w:r>
      <w:r w:rsidR="00A02273" w:rsidRPr="00794DA6">
        <w:rPr>
          <w:rFonts w:ascii="Arial" w:eastAsia="Arial Unicode MS" w:hAnsi="Arial" w:cs="Arial"/>
          <w:sz w:val="22"/>
          <w:szCs w:val="22"/>
        </w:rPr>
        <w:t xml:space="preserve"> </w:t>
      </w:r>
      <w:r w:rsidR="004528EB">
        <w:rPr>
          <w:rFonts w:ascii="Arial" w:eastAsia="Arial Unicode MS" w:hAnsi="Arial" w:cs="Arial"/>
          <w:sz w:val="22"/>
          <w:szCs w:val="22"/>
        </w:rPr>
        <w:t>2019</w:t>
      </w:r>
      <w:r w:rsidR="009F0BFE" w:rsidRPr="00794DA6">
        <w:rPr>
          <w:rFonts w:ascii="Arial" w:eastAsia="Arial Unicode MS" w:hAnsi="Arial" w:cs="Arial"/>
          <w:sz w:val="22"/>
          <w:szCs w:val="22"/>
        </w:rPr>
        <w:t xml:space="preserve"> and </w:t>
      </w:r>
      <w:r w:rsidR="004528EB">
        <w:rPr>
          <w:rFonts w:ascii="Arial" w:eastAsia="Arial Unicode MS" w:hAnsi="Arial" w:cs="Arial"/>
          <w:sz w:val="22"/>
          <w:szCs w:val="22"/>
        </w:rPr>
        <w:t>2018</w:t>
      </w:r>
      <w:r w:rsidR="009F0BFE" w:rsidRPr="00794DA6">
        <w:rPr>
          <w:rFonts w:ascii="Arial" w:eastAsia="Arial Unicode MS" w:hAnsi="Arial" w:cs="Arial"/>
          <w:sz w:val="22"/>
          <w:szCs w:val="22"/>
        </w:rPr>
        <w:t>, respectively</w:t>
      </w:r>
      <w:r w:rsidR="009F0BFE" w:rsidRPr="00794DA6">
        <w:rPr>
          <w:rFonts w:ascii="Arial" w:hAnsi="Arial" w:cs="Arial"/>
          <w:color w:val="000000"/>
          <w:sz w:val="22"/>
          <w:szCs w:val="22"/>
        </w:rPr>
        <w:t>.</w:t>
      </w:r>
    </w:p>
    <w:p w:rsidR="00B72969" w:rsidRDefault="00B72969">
      <w:pPr>
        <w:overflowPunct/>
        <w:autoSpaceDE/>
        <w:autoSpaceDN/>
        <w:adjustRightInd/>
        <w:textAlignment w:val="auto"/>
        <w:rPr>
          <w:rFonts w:ascii="Arial" w:hAnsi="Arial" w:cs="Arial"/>
          <w:sz w:val="10"/>
          <w:szCs w:val="10"/>
        </w:rPr>
      </w:pPr>
      <w:r>
        <w:rPr>
          <w:rFonts w:ascii="Arial" w:hAnsi="Arial" w:cs="Arial"/>
          <w:sz w:val="10"/>
          <w:szCs w:val="10"/>
        </w:rPr>
        <w:br w:type="page"/>
      </w:r>
    </w:p>
    <w:p w:rsidR="00A02273" w:rsidRPr="0031422F" w:rsidRDefault="00A02273" w:rsidP="0031422F">
      <w:pPr>
        <w:tabs>
          <w:tab w:val="left" w:pos="900"/>
        </w:tabs>
        <w:spacing w:after="120"/>
        <w:ind w:left="547" w:right="29" w:hanging="547"/>
        <w:jc w:val="right"/>
        <w:rPr>
          <w:rFonts w:ascii="Arial" w:hAnsi="Arial" w:cs="Arial"/>
          <w:sz w:val="9"/>
          <w:szCs w:val="9"/>
        </w:rPr>
      </w:pPr>
      <w:r w:rsidRPr="0031422F">
        <w:rPr>
          <w:rFonts w:ascii="Arial" w:hAnsi="Arial" w:cs="Arial"/>
          <w:sz w:val="9"/>
          <w:szCs w:val="9"/>
        </w:rPr>
        <w:lastRenderedPageBreak/>
        <w:t>(Unit: Thousand Baht</w:t>
      </w:r>
      <w:r w:rsidRPr="0031422F">
        <w:rPr>
          <w:rFonts w:ascii="Arial" w:hAnsi="Arial" w:cs="Arial"/>
          <w:sz w:val="9"/>
          <w:szCs w:val="9"/>
          <w:cs/>
        </w:rPr>
        <w:t>)</w:t>
      </w:r>
    </w:p>
    <w:tbl>
      <w:tblPr>
        <w:tblW w:w="9630" w:type="dxa"/>
        <w:tblInd w:w="-522" w:type="dxa"/>
        <w:tblLayout w:type="fixed"/>
        <w:tblLook w:val="0000" w:firstRow="0" w:lastRow="0" w:firstColumn="0" w:lastColumn="0" w:noHBand="0" w:noVBand="0"/>
      </w:tblPr>
      <w:tblGrid>
        <w:gridCol w:w="1170"/>
        <w:gridCol w:w="720"/>
        <w:gridCol w:w="630"/>
        <w:gridCol w:w="720"/>
        <w:gridCol w:w="720"/>
        <w:gridCol w:w="720"/>
        <w:gridCol w:w="720"/>
        <w:gridCol w:w="720"/>
        <w:gridCol w:w="720"/>
        <w:gridCol w:w="720"/>
        <w:gridCol w:w="720"/>
        <w:gridCol w:w="720"/>
        <w:gridCol w:w="630"/>
      </w:tblGrid>
      <w:tr w:rsidR="00A02273" w:rsidRPr="0031422F" w:rsidTr="0031422F">
        <w:trPr>
          <w:trHeight w:val="243"/>
        </w:trPr>
        <w:tc>
          <w:tcPr>
            <w:tcW w:w="1170" w:type="dxa"/>
            <w:vAlign w:val="center"/>
          </w:tcPr>
          <w:p w:rsidR="00A02273" w:rsidRPr="0031422F" w:rsidRDefault="00A02273" w:rsidP="00227512">
            <w:pPr>
              <w:spacing w:line="300" w:lineRule="exact"/>
              <w:ind w:right="-11"/>
              <w:jc w:val="center"/>
              <w:rPr>
                <w:rFonts w:ascii="Arial" w:hAnsi="Arial" w:cs="Arial"/>
                <w:sz w:val="9"/>
                <w:szCs w:val="9"/>
                <w:u w:val="single"/>
              </w:rPr>
            </w:pPr>
          </w:p>
        </w:tc>
        <w:tc>
          <w:tcPr>
            <w:tcW w:w="8460" w:type="dxa"/>
            <w:gridSpan w:val="12"/>
          </w:tcPr>
          <w:p w:rsidR="00A02273" w:rsidRPr="0031422F" w:rsidRDefault="00A02273" w:rsidP="00227512">
            <w:pPr>
              <w:pBdr>
                <w:bottom w:val="single" w:sz="4" w:space="1" w:color="auto"/>
              </w:pBdr>
              <w:tabs>
                <w:tab w:val="center" w:pos="6480"/>
                <w:tab w:val="center" w:pos="8820"/>
              </w:tabs>
              <w:spacing w:line="300" w:lineRule="exact"/>
              <w:ind w:right="-11"/>
              <w:jc w:val="center"/>
              <w:rPr>
                <w:rFonts w:ascii="Arial" w:hAnsi="Arial" w:cs="Arial"/>
                <w:sz w:val="9"/>
                <w:szCs w:val="9"/>
                <w:cs/>
              </w:rPr>
            </w:pPr>
            <w:r w:rsidRPr="0031422F">
              <w:rPr>
                <w:rFonts w:ascii="Arial" w:hAnsi="Arial" w:cs="Arial"/>
                <w:sz w:val="9"/>
                <w:szCs w:val="9"/>
              </w:rPr>
              <w:t>For the three-month periods ended 30 June</w:t>
            </w:r>
          </w:p>
        </w:tc>
      </w:tr>
      <w:tr w:rsidR="00A02273" w:rsidRPr="0031422F" w:rsidTr="0031422F">
        <w:trPr>
          <w:trHeight w:val="243"/>
        </w:trPr>
        <w:tc>
          <w:tcPr>
            <w:tcW w:w="1170" w:type="dxa"/>
            <w:vAlign w:val="center"/>
          </w:tcPr>
          <w:p w:rsidR="00A02273" w:rsidRPr="0031422F" w:rsidRDefault="00A02273" w:rsidP="00227512">
            <w:pPr>
              <w:spacing w:line="300" w:lineRule="exact"/>
              <w:ind w:right="-11"/>
              <w:jc w:val="center"/>
              <w:rPr>
                <w:rFonts w:ascii="Arial" w:hAnsi="Arial" w:cs="Arial"/>
                <w:sz w:val="9"/>
                <w:szCs w:val="9"/>
                <w:u w:val="single"/>
              </w:rPr>
            </w:pPr>
          </w:p>
        </w:tc>
        <w:tc>
          <w:tcPr>
            <w:tcW w:w="1350" w:type="dxa"/>
            <w:gridSpan w:val="2"/>
            <w:shd w:val="clear" w:color="auto" w:fill="auto"/>
            <w:vAlign w:val="bottom"/>
          </w:tcPr>
          <w:p w:rsidR="00A02273" w:rsidRPr="0031422F" w:rsidRDefault="00A02273" w:rsidP="00227512">
            <w:pPr>
              <w:pBdr>
                <w:bottom w:val="single" w:sz="4" w:space="1" w:color="auto"/>
              </w:pBdr>
              <w:tabs>
                <w:tab w:val="center" w:pos="6480"/>
                <w:tab w:val="center" w:pos="8820"/>
              </w:tabs>
              <w:spacing w:line="300" w:lineRule="exact"/>
              <w:ind w:right="-11"/>
              <w:jc w:val="center"/>
              <w:rPr>
                <w:rFonts w:ascii="Arial" w:hAnsi="Arial" w:cs="Arial"/>
                <w:sz w:val="9"/>
                <w:szCs w:val="9"/>
                <w:cs/>
              </w:rPr>
            </w:pPr>
            <w:r w:rsidRPr="0031422F">
              <w:rPr>
                <w:rFonts w:ascii="Arial" w:hAnsi="Arial" w:cs="Arial"/>
                <w:sz w:val="9"/>
                <w:szCs w:val="9"/>
              </w:rPr>
              <w:t>Power control system and power backup system segment</w:t>
            </w:r>
          </w:p>
        </w:tc>
        <w:tc>
          <w:tcPr>
            <w:tcW w:w="1440" w:type="dxa"/>
            <w:gridSpan w:val="2"/>
          </w:tcPr>
          <w:p w:rsidR="00A02273" w:rsidRPr="0031422F" w:rsidRDefault="00A02273" w:rsidP="00227512">
            <w:pPr>
              <w:pBdr>
                <w:bottom w:val="single" w:sz="4" w:space="1" w:color="auto"/>
              </w:pBdr>
              <w:tabs>
                <w:tab w:val="center" w:pos="6480"/>
                <w:tab w:val="center" w:pos="8820"/>
              </w:tabs>
              <w:spacing w:line="300" w:lineRule="exact"/>
              <w:ind w:right="-11"/>
              <w:jc w:val="center"/>
              <w:rPr>
                <w:rFonts w:ascii="Arial" w:eastAsia="Arial Unicode MS" w:hAnsi="Arial" w:cs="Arial"/>
                <w:sz w:val="9"/>
                <w:szCs w:val="9"/>
              </w:rPr>
            </w:pPr>
          </w:p>
          <w:p w:rsidR="00A02273" w:rsidRPr="0031422F" w:rsidRDefault="00A02273" w:rsidP="00227512">
            <w:pPr>
              <w:pBdr>
                <w:bottom w:val="single" w:sz="4" w:space="1" w:color="auto"/>
              </w:pBdr>
              <w:tabs>
                <w:tab w:val="center" w:pos="6480"/>
                <w:tab w:val="center" w:pos="8820"/>
              </w:tabs>
              <w:spacing w:line="300" w:lineRule="exact"/>
              <w:ind w:right="-11"/>
              <w:jc w:val="center"/>
              <w:rPr>
                <w:rFonts w:ascii="Arial" w:eastAsia="Arial Unicode MS" w:hAnsi="Arial" w:cs="Arial"/>
                <w:sz w:val="9"/>
                <w:szCs w:val="9"/>
              </w:rPr>
            </w:pPr>
            <w:r w:rsidRPr="0031422F">
              <w:rPr>
                <w:rFonts w:ascii="Arial" w:eastAsia="Arial Unicode MS" w:hAnsi="Arial" w:cs="Arial"/>
                <w:sz w:val="9"/>
                <w:szCs w:val="9"/>
              </w:rPr>
              <w:t>Petroleum distribution and logistics segment</w:t>
            </w:r>
          </w:p>
        </w:tc>
        <w:tc>
          <w:tcPr>
            <w:tcW w:w="1440" w:type="dxa"/>
            <w:gridSpan w:val="2"/>
            <w:shd w:val="clear" w:color="auto" w:fill="auto"/>
            <w:vAlign w:val="bottom"/>
          </w:tcPr>
          <w:p w:rsidR="00A02273" w:rsidRPr="0031422F" w:rsidRDefault="00A02273" w:rsidP="00227512">
            <w:pPr>
              <w:pBdr>
                <w:bottom w:val="single" w:sz="4" w:space="1" w:color="auto"/>
              </w:pBdr>
              <w:tabs>
                <w:tab w:val="center" w:pos="6480"/>
                <w:tab w:val="center" w:pos="8820"/>
              </w:tabs>
              <w:spacing w:line="300" w:lineRule="exact"/>
              <w:ind w:right="-11"/>
              <w:jc w:val="center"/>
              <w:rPr>
                <w:rFonts w:ascii="Arial" w:hAnsi="Arial" w:cs="Arial"/>
                <w:sz w:val="9"/>
                <w:szCs w:val="9"/>
                <w:cs/>
              </w:rPr>
            </w:pPr>
            <w:r w:rsidRPr="0031422F">
              <w:rPr>
                <w:rFonts w:ascii="Arial" w:eastAsia="Arial Unicode MS" w:hAnsi="Arial" w:cs="Arial"/>
                <w:sz w:val="9"/>
                <w:szCs w:val="9"/>
              </w:rPr>
              <w:t>Renewable energy</w:t>
            </w:r>
            <w:r w:rsidRPr="0031422F">
              <w:rPr>
                <w:rFonts w:ascii="Arial" w:eastAsia="Arial Unicode MS" w:hAnsi="Arial" w:cstheme="minorBidi" w:hint="cs"/>
                <w:sz w:val="9"/>
                <w:szCs w:val="9"/>
                <w:cs/>
              </w:rPr>
              <w:t xml:space="preserve"> </w:t>
            </w:r>
            <w:r w:rsidRPr="0031422F">
              <w:rPr>
                <w:rFonts w:ascii="Arial" w:eastAsia="Arial Unicode MS" w:hAnsi="Arial" w:cstheme="minorBidi"/>
                <w:sz w:val="9"/>
                <w:szCs w:val="9"/>
              </w:rPr>
              <w:t>segment</w:t>
            </w:r>
            <w:r w:rsidRPr="0031422F">
              <w:rPr>
                <w:rFonts w:ascii="Arial" w:eastAsia="Arial Unicode MS" w:hAnsi="Arial" w:cs="Arial"/>
                <w:sz w:val="9"/>
                <w:szCs w:val="9"/>
              </w:rPr>
              <w:t xml:space="preserve"> </w:t>
            </w:r>
          </w:p>
        </w:tc>
        <w:tc>
          <w:tcPr>
            <w:tcW w:w="1440" w:type="dxa"/>
            <w:gridSpan w:val="2"/>
            <w:shd w:val="clear" w:color="auto" w:fill="auto"/>
            <w:vAlign w:val="bottom"/>
          </w:tcPr>
          <w:p w:rsidR="00A02273" w:rsidRPr="0031422F" w:rsidRDefault="00A02273" w:rsidP="00227512">
            <w:pPr>
              <w:pBdr>
                <w:bottom w:val="single" w:sz="4" w:space="1" w:color="auto"/>
              </w:pBdr>
              <w:tabs>
                <w:tab w:val="center" w:pos="6480"/>
                <w:tab w:val="center" w:pos="8820"/>
              </w:tabs>
              <w:spacing w:line="300" w:lineRule="exact"/>
              <w:ind w:right="-11"/>
              <w:jc w:val="center"/>
              <w:rPr>
                <w:rFonts w:ascii="Arial" w:hAnsi="Arial" w:cs="Arial"/>
                <w:sz w:val="9"/>
                <w:szCs w:val="9"/>
                <w:cs/>
              </w:rPr>
            </w:pPr>
            <w:r w:rsidRPr="0031422F">
              <w:rPr>
                <w:rFonts w:ascii="Arial" w:hAnsi="Arial" w:cs="Arial"/>
                <w:sz w:val="9"/>
                <w:szCs w:val="9"/>
              </w:rPr>
              <w:t>Total segments</w:t>
            </w:r>
          </w:p>
        </w:tc>
        <w:tc>
          <w:tcPr>
            <w:tcW w:w="1440" w:type="dxa"/>
            <w:gridSpan w:val="2"/>
            <w:shd w:val="clear" w:color="auto" w:fill="auto"/>
            <w:vAlign w:val="bottom"/>
          </w:tcPr>
          <w:p w:rsidR="00A02273" w:rsidRPr="0031422F" w:rsidRDefault="00A02273" w:rsidP="00227512">
            <w:pPr>
              <w:pBdr>
                <w:bottom w:val="single" w:sz="4" w:space="1" w:color="auto"/>
              </w:pBdr>
              <w:tabs>
                <w:tab w:val="center" w:pos="6480"/>
                <w:tab w:val="center" w:pos="8820"/>
              </w:tabs>
              <w:spacing w:line="300" w:lineRule="exact"/>
              <w:ind w:right="-11"/>
              <w:jc w:val="center"/>
              <w:rPr>
                <w:rFonts w:ascii="Arial" w:hAnsi="Arial" w:cs="Arial"/>
                <w:sz w:val="9"/>
                <w:szCs w:val="9"/>
                <w:cs/>
              </w:rPr>
            </w:pPr>
            <w:r w:rsidRPr="0031422F">
              <w:rPr>
                <w:rFonts w:ascii="Arial" w:hAnsi="Arial" w:cs="Arial"/>
                <w:sz w:val="9"/>
                <w:szCs w:val="9"/>
              </w:rPr>
              <w:t>Elimination of inter-segment revenues</w:t>
            </w:r>
          </w:p>
        </w:tc>
        <w:tc>
          <w:tcPr>
            <w:tcW w:w="1350" w:type="dxa"/>
            <w:gridSpan w:val="2"/>
            <w:shd w:val="clear" w:color="auto" w:fill="auto"/>
            <w:vAlign w:val="bottom"/>
          </w:tcPr>
          <w:p w:rsidR="00A02273" w:rsidRPr="0031422F" w:rsidRDefault="00A02273" w:rsidP="00227512">
            <w:pPr>
              <w:pBdr>
                <w:bottom w:val="single" w:sz="4" w:space="1" w:color="auto"/>
              </w:pBdr>
              <w:tabs>
                <w:tab w:val="center" w:pos="6480"/>
                <w:tab w:val="center" w:pos="8820"/>
              </w:tabs>
              <w:spacing w:line="300" w:lineRule="exact"/>
              <w:ind w:right="-11"/>
              <w:jc w:val="center"/>
              <w:rPr>
                <w:rFonts w:ascii="Arial" w:hAnsi="Arial" w:cs="Arial"/>
                <w:sz w:val="9"/>
                <w:szCs w:val="9"/>
                <w:cs/>
              </w:rPr>
            </w:pPr>
            <w:r w:rsidRPr="0031422F">
              <w:rPr>
                <w:rFonts w:ascii="Arial" w:hAnsi="Arial" w:cs="Arial"/>
                <w:sz w:val="9"/>
                <w:szCs w:val="9"/>
              </w:rPr>
              <w:t>Consolidated financial statements</w:t>
            </w:r>
          </w:p>
        </w:tc>
      </w:tr>
      <w:tr w:rsidR="00A02273" w:rsidRPr="0031422F" w:rsidTr="0031422F">
        <w:trPr>
          <w:trHeight w:val="243"/>
        </w:trPr>
        <w:tc>
          <w:tcPr>
            <w:tcW w:w="1170" w:type="dxa"/>
            <w:vAlign w:val="center"/>
          </w:tcPr>
          <w:p w:rsidR="00A02273" w:rsidRPr="0031422F" w:rsidRDefault="00A02273" w:rsidP="00A02273">
            <w:pPr>
              <w:spacing w:line="300" w:lineRule="exact"/>
              <w:ind w:right="-11"/>
              <w:jc w:val="center"/>
              <w:rPr>
                <w:rFonts w:ascii="Arial" w:hAnsi="Arial" w:cs="Arial"/>
                <w:sz w:val="9"/>
                <w:szCs w:val="9"/>
                <w:u w:val="single"/>
              </w:rPr>
            </w:pPr>
          </w:p>
        </w:tc>
        <w:tc>
          <w:tcPr>
            <w:tcW w:w="720" w:type="dxa"/>
            <w:shd w:val="clear" w:color="auto" w:fill="auto"/>
            <w:vAlign w:val="center"/>
          </w:tcPr>
          <w:p w:rsidR="00A02273" w:rsidRPr="0031422F" w:rsidRDefault="00A02273" w:rsidP="00A02273">
            <w:pPr>
              <w:pBdr>
                <w:bottom w:val="single" w:sz="4" w:space="1" w:color="auto"/>
              </w:pBdr>
              <w:tabs>
                <w:tab w:val="center" w:pos="6480"/>
                <w:tab w:val="center" w:pos="8820"/>
              </w:tabs>
              <w:spacing w:line="300" w:lineRule="exact"/>
              <w:ind w:right="-11"/>
              <w:jc w:val="center"/>
              <w:rPr>
                <w:rFonts w:ascii="Arial" w:hAnsi="Arial" w:cs="Arial"/>
                <w:sz w:val="9"/>
                <w:szCs w:val="9"/>
                <w:cs/>
              </w:rPr>
            </w:pPr>
            <w:r w:rsidRPr="0031422F">
              <w:rPr>
                <w:rFonts w:ascii="Arial" w:hAnsi="Arial" w:cs="Arial"/>
                <w:sz w:val="9"/>
                <w:szCs w:val="9"/>
              </w:rPr>
              <w:t>2019</w:t>
            </w:r>
          </w:p>
        </w:tc>
        <w:tc>
          <w:tcPr>
            <w:tcW w:w="630" w:type="dxa"/>
            <w:vAlign w:val="center"/>
          </w:tcPr>
          <w:p w:rsidR="00A02273" w:rsidRPr="0031422F" w:rsidRDefault="00A02273" w:rsidP="00A02273">
            <w:pPr>
              <w:pBdr>
                <w:bottom w:val="single" w:sz="4" w:space="1" w:color="auto"/>
              </w:pBdr>
              <w:tabs>
                <w:tab w:val="center" w:pos="6480"/>
                <w:tab w:val="center" w:pos="8820"/>
              </w:tabs>
              <w:spacing w:line="300" w:lineRule="exact"/>
              <w:ind w:right="-11"/>
              <w:jc w:val="center"/>
              <w:rPr>
                <w:rFonts w:ascii="Arial" w:hAnsi="Arial" w:cs="Arial"/>
                <w:sz w:val="9"/>
                <w:szCs w:val="9"/>
                <w:cs/>
              </w:rPr>
            </w:pPr>
            <w:r w:rsidRPr="0031422F">
              <w:rPr>
                <w:rFonts w:ascii="Arial" w:hAnsi="Arial" w:cs="Arial"/>
                <w:sz w:val="9"/>
                <w:szCs w:val="9"/>
              </w:rPr>
              <w:t>2018</w:t>
            </w:r>
          </w:p>
        </w:tc>
        <w:tc>
          <w:tcPr>
            <w:tcW w:w="720" w:type="dxa"/>
            <w:vAlign w:val="center"/>
          </w:tcPr>
          <w:p w:rsidR="00A02273" w:rsidRPr="0031422F" w:rsidRDefault="00A02273" w:rsidP="00A02273">
            <w:pPr>
              <w:pBdr>
                <w:bottom w:val="single" w:sz="4" w:space="1" w:color="auto"/>
              </w:pBdr>
              <w:tabs>
                <w:tab w:val="center" w:pos="6480"/>
                <w:tab w:val="center" w:pos="8820"/>
              </w:tabs>
              <w:spacing w:line="300" w:lineRule="exact"/>
              <w:ind w:right="-11"/>
              <w:jc w:val="center"/>
              <w:rPr>
                <w:rFonts w:ascii="Arial" w:hAnsi="Arial" w:cs="Arial"/>
                <w:sz w:val="9"/>
                <w:szCs w:val="9"/>
                <w:cs/>
              </w:rPr>
            </w:pPr>
            <w:r w:rsidRPr="0031422F">
              <w:rPr>
                <w:rFonts w:ascii="Arial" w:hAnsi="Arial" w:cs="Arial"/>
                <w:sz w:val="9"/>
                <w:szCs w:val="9"/>
              </w:rPr>
              <w:t>2019</w:t>
            </w:r>
          </w:p>
        </w:tc>
        <w:tc>
          <w:tcPr>
            <w:tcW w:w="720" w:type="dxa"/>
            <w:vAlign w:val="center"/>
          </w:tcPr>
          <w:p w:rsidR="00A02273" w:rsidRPr="0031422F" w:rsidRDefault="00A02273" w:rsidP="00A02273">
            <w:pPr>
              <w:pBdr>
                <w:bottom w:val="single" w:sz="4" w:space="1" w:color="auto"/>
              </w:pBdr>
              <w:tabs>
                <w:tab w:val="center" w:pos="6480"/>
                <w:tab w:val="center" w:pos="8820"/>
              </w:tabs>
              <w:spacing w:line="300" w:lineRule="exact"/>
              <w:ind w:right="-11"/>
              <w:jc w:val="center"/>
              <w:rPr>
                <w:rFonts w:ascii="Arial" w:hAnsi="Arial" w:cs="Arial"/>
                <w:sz w:val="9"/>
                <w:szCs w:val="9"/>
                <w:cs/>
              </w:rPr>
            </w:pPr>
            <w:r w:rsidRPr="0031422F">
              <w:rPr>
                <w:rFonts w:ascii="Arial" w:hAnsi="Arial" w:cs="Arial"/>
                <w:sz w:val="9"/>
                <w:szCs w:val="9"/>
              </w:rPr>
              <w:t>2018</w:t>
            </w:r>
          </w:p>
        </w:tc>
        <w:tc>
          <w:tcPr>
            <w:tcW w:w="720" w:type="dxa"/>
            <w:shd w:val="clear" w:color="auto" w:fill="auto"/>
            <w:vAlign w:val="center"/>
          </w:tcPr>
          <w:p w:rsidR="00A02273" w:rsidRPr="0031422F" w:rsidRDefault="00A02273" w:rsidP="00A02273">
            <w:pPr>
              <w:pBdr>
                <w:bottom w:val="single" w:sz="4" w:space="1" w:color="auto"/>
              </w:pBdr>
              <w:tabs>
                <w:tab w:val="center" w:pos="6480"/>
                <w:tab w:val="center" w:pos="8820"/>
              </w:tabs>
              <w:spacing w:line="300" w:lineRule="exact"/>
              <w:ind w:right="-11"/>
              <w:jc w:val="center"/>
              <w:rPr>
                <w:rFonts w:ascii="Arial" w:hAnsi="Arial" w:cs="Arial"/>
                <w:sz w:val="9"/>
                <w:szCs w:val="9"/>
                <w:cs/>
              </w:rPr>
            </w:pPr>
            <w:r w:rsidRPr="0031422F">
              <w:rPr>
                <w:rFonts w:ascii="Arial" w:hAnsi="Arial" w:cs="Arial"/>
                <w:sz w:val="9"/>
                <w:szCs w:val="9"/>
              </w:rPr>
              <w:t>2019</w:t>
            </w:r>
          </w:p>
        </w:tc>
        <w:tc>
          <w:tcPr>
            <w:tcW w:w="720" w:type="dxa"/>
            <w:vAlign w:val="center"/>
          </w:tcPr>
          <w:p w:rsidR="00A02273" w:rsidRPr="0031422F" w:rsidRDefault="00A02273" w:rsidP="00A02273">
            <w:pPr>
              <w:pBdr>
                <w:bottom w:val="single" w:sz="4" w:space="1" w:color="auto"/>
              </w:pBdr>
              <w:tabs>
                <w:tab w:val="center" w:pos="6480"/>
                <w:tab w:val="center" w:pos="8820"/>
              </w:tabs>
              <w:spacing w:line="300" w:lineRule="exact"/>
              <w:ind w:right="-11"/>
              <w:jc w:val="center"/>
              <w:rPr>
                <w:rFonts w:ascii="Arial" w:hAnsi="Arial" w:cs="Arial"/>
                <w:sz w:val="9"/>
                <w:szCs w:val="9"/>
                <w:cs/>
              </w:rPr>
            </w:pPr>
            <w:r w:rsidRPr="0031422F">
              <w:rPr>
                <w:rFonts w:ascii="Arial" w:hAnsi="Arial" w:cs="Arial"/>
                <w:sz w:val="9"/>
                <w:szCs w:val="9"/>
              </w:rPr>
              <w:t>2018</w:t>
            </w:r>
          </w:p>
        </w:tc>
        <w:tc>
          <w:tcPr>
            <w:tcW w:w="720" w:type="dxa"/>
            <w:shd w:val="clear" w:color="auto" w:fill="auto"/>
            <w:vAlign w:val="center"/>
          </w:tcPr>
          <w:p w:rsidR="00A02273" w:rsidRPr="0031422F" w:rsidRDefault="00A02273" w:rsidP="00A02273">
            <w:pPr>
              <w:pBdr>
                <w:bottom w:val="single" w:sz="4" w:space="1" w:color="auto"/>
              </w:pBdr>
              <w:tabs>
                <w:tab w:val="center" w:pos="6480"/>
                <w:tab w:val="center" w:pos="8820"/>
              </w:tabs>
              <w:spacing w:line="300" w:lineRule="exact"/>
              <w:ind w:right="-11"/>
              <w:jc w:val="center"/>
              <w:rPr>
                <w:rFonts w:ascii="Arial" w:hAnsi="Arial" w:cs="Arial"/>
                <w:sz w:val="9"/>
                <w:szCs w:val="9"/>
                <w:cs/>
              </w:rPr>
            </w:pPr>
            <w:r w:rsidRPr="0031422F">
              <w:rPr>
                <w:rFonts w:ascii="Arial" w:hAnsi="Arial" w:cs="Arial"/>
                <w:sz w:val="9"/>
                <w:szCs w:val="9"/>
              </w:rPr>
              <w:t>2019</w:t>
            </w:r>
          </w:p>
        </w:tc>
        <w:tc>
          <w:tcPr>
            <w:tcW w:w="720" w:type="dxa"/>
            <w:vAlign w:val="center"/>
          </w:tcPr>
          <w:p w:rsidR="00A02273" w:rsidRPr="0031422F" w:rsidRDefault="00A02273" w:rsidP="00A02273">
            <w:pPr>
              <w:pBdr>
                <w:bottom w:val="single" w:sz="4" w:space="1" w:color="auto"/>
              </w:pBdr>
              <w:tabs>
                <w:tab w:val="center" w:pos="6480"/>
                <w:tab w:val="center" w:pos="8820"/>
              </w:tabs>
              <w:spacing w:line="300" w:lineRule="exact"/>
              <w:ind w:right="-11"/>
              <w:jc w:val="center"/>
              <w:rPr>
                <w:rFonts w:ascii="Arial" w:hAnsi="Arial" w:cs="Arial"/>
                <w:sz w:val="9"/>
                <w:szCs w:val="9"/>
                <w:cs/>
              </w:rPr>
            </w:pPr>
            <w:r w:rsidRPr="0031422F">
              <w:rPr>
                <w:rFonts w:ascii="Arial" w:hAnsi="Arial" w:cs="Arial"/>
                <w:sz w:val="9"/>
                <w:szCs w:val="9"/>
              </w:rPr>
              <w:t>2018</w:t>
            </w:r>
          </w:p>
        </w:tc>
        <w:tc>
          <w:tcPr>
            <w:tcW w:w="720" w:type="dxa"/>
            <w:shd w:val="clear" w:color="auto" w:fill="auto"/>
            <w:vAlign w:val="center"/>
          </w:tcPr>
          <w:p w:rsidR="00A02273" w:rsidRPr="0031422F" w:rsidRDefault="00A02273" w:rsidP="00A02273">
            <w:pPr>
              <w:pBdr>
                <w:bottom w:val="single" w:sz="4" w:space="1" w:color="auto"/>
              </w:pBdr>
              <w:tabs>
                <w:tab w:val="center" w:pos="6480"/>
                <w:tab w:val="center" w:pos="8820"/>
              </w:tabs>
              <w:spacing w:line="300" w:lineRule="exact"/>
              <w:ind w:right="-11"/>
              <w:jc w:val="center"/>
              <w:rPr>
                <w:rFonts w:ascii="Arial" w:hAnsi="Arial" w:cs="Arial"/>
                <w:sz w:val="9"/>
                <w:szCs w:val="9"/>
                <w:cs/>
              </w:rPr>
            </w:pPr>
            <w:r w:rsidRPr="0031422F">
              <w:rPr>
                <w:rFonts w:ascii="Arial" w:hAnsi="Arial" w:cs="Arial"/>
                <w:sz w:val="9"/>
                <w:szCs w:val="9"/>
              </w:rPr>
              <w:t>2019</w:t>
            </w:r>
          </w:p>
        </w:tc>
        <w:tc>
          <w:tcPr>
            <w:tcW w:w="720" w:type="dxa"/>
            <w:vAlign w:val="center"/>
          </w:tcPr>
          <w:p w:rsidR="00A02273" w:rsidRPr="0031422F" w:rsidRDefault="00A02273" w:rsidP="00A02273">
            <w:pPr>
              <w:pBdr>
                <w:bottom w:val="single" w:sz="4" w:space="1" w:color="auto"/>
              </w:pBdr>
              <w:tabs>
                <w:tab w:val="center" w:pos="6480"/>
                <w:tab w:val="center" w:pos="8820"/>
              </w:tabs>
              <w:spacing w:line="300" w:lineRule="exact"/>
              <w:ind w:right="-11"/>
              <w:jc w:val="center"/>
              <w:rPr>
                <w:rFonts w:ascii="Arial" w:hAnsi="Arial" w:cs="Arial"/>
                <w:sz w:val="9"/>
                <w:szCs w:val="9"/>
                <w:cs/>
              </w:rPr>
            </w:pPr>
            <w:r w:rsidRPr="0031422F">
              <w:rPr>
                <w:rFonts w:ascii="Arial" w:hAnsi="Arial" w:cs="Arial"/>
                <w:sz w:val="9"/>
                <w:szCs w:val="9"/>
              </w:rPr>
              <w:t>2018</w:t>
            </w:r>
          </w:p>
        </w:tc>
        <w:tc>
          <w:tcPr>
            <w:tcW w:w="720" w:type="dxa"/>
            <w:shd w:val="clear" w:color="auto" w:fill="auto"/>
            <w:vAlign w:val="center"/>
          </w:tcPr>
          <w:p w:rsidR="00A02273" w:rsidRPr="0031422F" w:rsidRDefault="00A02273" w:rsidP="00A02273">
            <w:pPr>
              <w:pBdr>
                <w:bottom w:val="single" w:sz="4" w:space="1" w:color="auto"/>
              </w:pBdr>
              <w:tabs>
                <w:tab w:val="center" w:pos="6480"/>
                <w:tab w:val="center" w:pos="8820"/>
              </w:tabs>
              <w:spacing w:line="300" w:lineRule="exact"/>
              <w:ind w:right="-11"/>
              <w:jc w:val="center"/>
              <w:rPr>
                <w:rFonts w:ascii="Arial" w:hAnsi="Arial" w:cs="Arial"/>
                <w:sz w:val="9"/>
                <w:szCs w:val="9"/>
                <w:cs/>
              </w:rPr>
            </w:pPr>
            <w:r w:rsidRPr="0031422F">
              <w:rPr>
                <w:rFonts w:ascii="Arial" w:hAnsi="Arial" w:cs="Arial"/>
                <w:sz w:val="9"/>
                <w:szCs w:val="9"/>
              </w:rPr>
              <w:t>2019</w:t>
            </w:r>
          </w:p>
        </w:tc>
        <w:tc>
          <w:tcPr>
            <w:tcW w:w="630" w:type="dxa"/>
            <w:vAlign w:val="center"/>
          </w:tcPr>
          <w:p w:rsidR="00A02273" w:rsidRPr="0031422F" w:rsidRDefault="00A02273" w:rsidP="00A02273">
            <w:pPr>
              <w:pBdr>
                <w:bottom w:val="single" w:sz="4" w:space="1" w:color="auto"/>
              </w:pBdr>
              <w:tabs>
                <w:tab w:val="center" w:pos="6480"/>
                <w:tab w:val="center" w:pos="8820"/>
              </w:tabs>
              <w:spacing w:line="300" w:lineRule="exact"/>
              <w:ind w:right="-11"/>
              <w:jc w:val="center"/>
              <w:rPr>
                <w:rFonts w:ascii="Arial" w:hAnsi="Arial" w:cs="Arial"/>
                <w:sz w:val="9"/>
                <w:szCs w:val="9"/>
                <w:cs/>
              </w:rPr>
            </w:pPr>
            <w:r w:rsidRPr="0031422F">
              <w:rPr>
                <w:rFonts w:ascii="Arial" w:hAnsi="Arial" w:cs="Arial"/>
                <w:sz w:val="9"/>
                <w:szCs w:val="9"/>
              </w:rPr>
              <w:t>2018</w:t>
            </w:r>
          </w:p>
        </w:tc>
      </w:tr>
      <w:tr w:rsidR="00A02273" w:rsidRPr="0031422F" w:rsidTr="0031422F">
        <w:trPr>
          <w:trHeight w:val="207"/>
        </w:trPr>
        <w:tc>
          <w:tcPr>
            <w:tcW w:w="1170" w:type="dxa"/>
          </w:tcPr>
          <w:p w:rsidR="00A02273" w:rsidRPr="0031422F" w:rsidRDefault="00A02273" w:rsidP="00227512">
            <w:pPr>
              <w:spacing w:line="300" w:lineRule="exact"/>
              <w:ind w:left="124" w:right="-14" w:hanging="124"/>
              <w:rPr>
                <w:rFonts w:ascii="Arial" w:hAnsi="Arial" w:cs="Arial"/>
                <w:sz w:val="9"/>
                <w:szCs w:val="9"/>
              </w:rPr>
            </w:pPr>
            <w:r w:rsidRPr="0031422F">
              <w:rPr>
                <w:rFonts w:ascii="Arial" w:hAnsi="Arial" w:cs="Arial"/>
                <w:sz w:val="9"/>
                <w:szCs w:val="9"/>
              </w:rPr>
              <w:t xml:space="preserve">Revenue from </w:t>
            </w:r>
          </w:p>
        </w:tc>
        <w:tc>
          <w:tcPr>
            <w:tcW w:w="720" w:type="dxa"/>
            <w:shd w:val="clear" w:color="auto" w:fill="auto"/>
          </w:tcPr>
          <w:p w:rsidR="00A02273" w:rsidRPr="0031422F" w:rsidRDefault="00A02273" w:rsidP="00227512">
            <w:pPr>
              <w:tabs>
                <w:tab w:val="decimal" w:pos="612"/>
              </w:tabs>
              <w:spacing w:line="300" w:lineRule="exact"/>
              <w:jc w:val="both"/>
              <w:rPr>
                <w:rFonts w:ascii="Arial" w:hAnsi="Arial" w:cs="Arial"/>
                <w:sz w:val="9"/>
                <w:szCs w:val="9"/>
              </w:rPr>
            </w:pPr>
          </w:p>
        </w:tc>
        <w:tc>
          <w:tcPr>
            <w:tcW w:w="630" w:type="dxa"/>
          </w:tcPr>
          <w:p w:rsidR="00A02273" w:rsidRPr="0031422F" w:rsidRDefault="00A02273" w:rsidP="00227512">
            <w:pPr>
              <w:tabs>
                <w:tab w:val="decimal" w:pos="612"/>
              </w:tabs>
              <w:spacing w:line="300" w:lineRule="exact"/>
              <w:jc w:val="both"/>
              <w:rPr>
                <w:rFonts w:ascii="Arial" w:hAnsi="Arial" w:cs="Arial"/>
                <w:sz w:val="9"/>
                <w:szCs w:val="9"/>
              </w:rPr>
            </w:pPr>
          </w:p>
        </w:tc>
        <w:tc>
          <w:tcPr>
            <w:tcW w:w="720" w:type="dxa"/>
          </w:tcPr>
          <w:p w:rsidR="00A02273" w:rsidRPr="0031422F" w:rsidRDefault="00A02273" w:rsidP="00227512">
            <w:pPr>
              <w:tabs>
                <w:tab w:val="decimal" w:pos="612"/>
              </w:tabs>
              <w:spacing w:line="300" w:lineRule="exact"/>
              <w:jc w:val="both"/>
              <w:rPr>
                <w:rFonts w:ascii="Arial" w:hAnsi="Arial" w:cs="Arial"/>
                <w:sz w:val="9"/>
                <w:szCs w:val="9"/>
                <w:cs/>
              </w:rPr>
            </w:pPr>
          </w:p>
        </w:tc>
        <w:tc>
          <w:tcPr>
            <w:tcW w:w="720" w:type="dxa"/>
          </w:tcPr>
          <w:p w:rsidR="00A02273" w:rsidRPr="0031422F" w:rsidRDefault="00A02273" w:rsidP="00227512">
            <w:pPr>
              <w:tabs>
                <w:tab w:val="decimal" w:pos="612"/>
              </w:tabs>
              <w:spacing w:line="300" w:lineRule="exact"/>
              <w:jc w:val="both"/>
              <w:rPr>
                <w:rFonts w:ascii="Arial" w:hAnsi="Arial" w:cs="Arial"/>
                <w:sz w:val="9"/>
                <w:szCs w:val="9"/>
                <w:cs/>
              </w:rPr>
            </w:pPr>
          </w:p>
        </w:tc>
        <w:tc>
          <w:tcPr>
            <w:tcW w:w="720" w:type="dxa"/>
            <w:shd w:val="clear" w:color="auto" w:fill="auto"/>
          </w:tcPr>
          <w:p w:rsidR="00A02273" w:rsidRPr="0031422F" w:rsidRDefault="00A02273" w:rsidP="00227512">
            <w:pPr>
              <w:tabs>
                <w:tab w:val="decimal" w:pos="612"/>
              </w:tabs>
              <w:spacing w:line="300" w:lineRule="exact"/>
              <w:jc w:val="both"/>
              <w:rPr>
                <w:rFonts w:ascii="Arial" w:hAnsi="Arial" w:cs="Arial"/>
                <w:sz w:val="9"/>
                <w:szCs w:val="9"/>
                <w:cs/>
              </w:rPr>
            </w:pPr>
          </w:p>
        </w:tc>
        <w:tc>
          <w:tcPr>
            <w:tcW w:w="720" w:type="dxa"/>
          </w:tcPr>
          <w:p w:rsidR="00A02273" w:rsidRPr="0031422F" w:rsidRDefault="00A02273" w:rsidP="00227512">
            <w:pPr>
              <w:tabs>
                <w:tab w:val="decimal" w:pos="612"/>
              </w:tabs>
              <w:spacing w:line="300" w:lineRule="exact"/>
              <w:jc w:val="both"/>
              <w:rPr>
                <w:rFonts w:ascii="Arial" w:hAnsi="Arial" w:cs="Arial"/>
                <w:sz w:val="9"/>
                <w:szCs w:val="9"/>
                <w:cs/>
              </w:rPr>
            </w:pPr>
          </w:p>
        </w:tc>
        <w:tc>
          <w:tcPr>
            <w:tcW w:w="720" w:type="dxa"/>
            <w:shd w:val="clear" w:color="auto" w:fill="auto"/>
          </w:tcPr>
          <w:p w:rsidR="00A02273" w:rsidRPr="0031422F" w:rsidRDefault="00A02273" w:rsidP="00227512">
            <w:pPr>
              <w:tabs>
                <w:tab w:val="decimal" w:pos="612"/>
              </w:tabs>
              <w:spacing w:line="300" w:lineRule="exact"/>
              <w:jc w:val="both"/>
              <w:rPr>
                <w:rFonts w:ascii="Arial" w:hAnsi="Arial" w:cs="Arial"/>
                <w:sz w:val="9"/>
                <w:szCs w:val="9"/>
              </w:rPr>
            </w:pPr>
          </w:p>
        </w:tc>
        <w:tc>
          <w:tcPr>
            <w:tcW w:w="720" w:type="dxa"/>
          </w:tcPr>
          <w:p w:rsidR="00A02273" w:rsidRPr="0031422F" w:rsidRDefault="00A02273" w:rsidP="00227512">
            <w:pPr>
              <w:tabs>
                <w:tab w:val="decimal" w:pos="612"/>
              </w:tabs>
              <w:spacing w:line="300" w:lineRule="exact"/>
              <w:jc w:val="both"/>
              <w:rPr>
                <w:rFonts w:ascii="Arial" w:hAnsi="Arial" w:cs="Arial"/>
                <w:sz w:val="9"/>
                <w:szCs w:val="9"/>
              </w:rPr>
            </w:pPr>
          </w:p>
        </w:tc>
        <w:tc>
          <w:tcPr>
            <w:tcW w:w="720" w:type="dxa"/>
            <w:shd w:val="clear" w:color="auto" w:fill="auto"/>
          </w:tcPr>
          <w:p w:rsidR="00A02273" w:rsidRPr="0031422F" w:rsidRDefault="00A02273" w:rsidP="00227512">
            <w:pPr>
              <w:tabs>
                <w:tab w:val="decimal" w:pos="612"/>
              </w:tabs>
              <w:spacing w:line="300" w:lineRule="exact"/>
              <w:jc w:val="both"/>
              <w:rPr>
                <w:rFonts w:ascii="Arial" w:hAnsi="Arial" w:cs="Arial"/>
                <w:sz w:val="9"/>
                <w:szCs w:val="9"/>
                <w:cs/>
              </w:rPr>
            </w:pPr>
          </w:p>
        </w:tc>
        <w:tc>
          <w:tcPr>
            <w:tcW w:w="720" w:type="dxa"/>
          </w:tcPr>
          <w:p w:rsidR="00A02273" w:rsidRPr="0031422F" w:rsidRDefault="00A02273" w:rsidP="00227512">
            <w:pPr>
              <w:tabs>
                <w:tab w:val="decimal" w:pos="612"/>
              </w:tabs>
              <w:spacing w:line="300" w:lineRule="exact"/>
              <w:jc w:val="both"/>
              <w:rPr>
                <w:rFonts w:ascii="Arial" w:hAnsi="Arial" w:cs="Arial"/>
                <w:sz w:val="9"/>
                <w:szCs w:val="9"/>
                <w:cs/>
              </w:rPr>
            </w:pPr>
          </w:p>
        </w:tc>
        <w:tc>
          <w:tcPr>
            <w:tcW w:w="720" w:type="dxa"/>
            <w:shd w:val="clear" w:color="auto" w:fill="auto"/>
          </w:tcPr>
          <w:p w:rsidR="00A02273" w:rsidRPr="0031422F" w:rsidRDefault="00A02273" w:rsidP="00227512">
            <w:pPr>
              <w:tabs>
                <w:tab w:val="decimal" w:pos="612"/>
              </w:tabs>
              <w:spacing w:line="300" w:lineRule="exact"/>
              <w:jc w:val="both"/>
              <w:rPr>
                <w:rFonts w:ascii="Arial" w:hAnsi="Arial" w:cs="Arial"/>
                <w:sz w:val="9"/>
                <w:szCs w:val="9"/>
                <w:cs/>
              </w:rPr>
            </w:pPr>
          </w:p>
        </w:tc>
        <w:tc>
          <w:tcPr>
            <w:tcW w:w="630" w:type="dxa"/>
          </w:tcPr>
          <w:p w:rsidR="00A02273" w:rsidRPr="0031422F" w:rsidRDefault="00A02273" w:rsidP="00227512">
            <w:pPr>
              <w:tabs>
                <w:tab w:val="decimal" w:pos="612"/>
              </w:tabs>
              <w:spacing w:line="300" w:lineRule="exact"/>
              <w:jc w:val="both"/>
              <w:rPr>
                <w:rFonts w:ascii="Arial" w:hAnsi="Arial" w:cs="Arial"/>
                <w:sz w:val="9"/>
                <w:szCs w:val="9"/>
                <w:cs/>
              </w:rPr>
            </w:pPr>
          </w:p>
        </w:tc>
      </w:tr>
      <w:tr w:rsidR="001C38B4" w:rsidRPr="0031422F" w:rsidTr="0031422F">
        <w:trPr>
          <w:trHeight w:val="207"/>
        </w:trPr>
        <w:tc>
          <w:tcPr>
            <w:tcW w:w="1170" w:type="dxa"/>
          </w:tcPr>
          <w:p w:rsidR="001C38B4" w:rsidRPr="0031422F" w:rsidRDefault="001C38B4" w:rsidP="001C38B4">
            <w:pPr>
              <w:spacing w:line="300" w:lineRule="exact"/>
              <w:ind w:left="124" w:right="-14" w:hanging="124"/>
              <w:rPr>
                <w:rFonts w:ascii="Arial" w:hAnsi="Arial" w:cs="Arial"/>
                <w:sz w:val="9"/>
                <w:szCs w:val="9"/>
              </w:rPr>
            </w:pPr>
            <w:r w:rsidRPr="0031422F">
              <w:rPr>
                <w:rFonts w:ascii="Arial" w:hAnsi="Arial" w:cs="Arial"/>
                <w:sz w:val="9"/>
                <w:szCs w:val="9"/>
              </w:rPr>
              <w:t xml:space="preserve">   external customers</w:t>
            </w: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rPr>
            </w:pPr>
            <w:r w:rsidRPr="0031422F">
              <w:rPr>
                <w:rFonts w:ascii="Arial" w:hAnsi="Arial" w:cs="Arial"/>
                <w:sz w:val="9"/>
                <w:szCs w:val="9"/>
              </w:rPr>
              <w:t>154,</w:t>
            </w:r>
            <w:r w:rsidR="00E936D9">
              <w:rPr>
                <w:rFonts w:ascii="Arial" w:hAnsi="Arial" w:cs="Arial"/>
                <w:sz w:val="9"/>
                <w:szCs w:val="9"/>
              </w:rPr>
              <w:t>494</w:t>
            </w:r>
          </w:p>
        </w:tc>
        <w:tc>
          <w:tcPr>
            <w:tcW w:w="630" w:type="dxa"/>
          </w:tcPr>
          <w:p w:rsidR="001C38B4" w:rsidRPr="0031422F" w:rsidRDefault="001C38B4" w:rsidP="001C38B4">
            <w:pPr>
              <w:tabs>
                <w:tab w:val="decimal" w:pos="432"/>
              </w:tabs>
              <w:spacing w:line="300" w:lineRule="exact"/>
              <w:rPr>
                <w:rFonts w:ascii="Arial" w:hAnsi="Arial" w:cs="Arial"/>
                <w:sz w:val="9"/>
                <w:szCs w:val="9"/>
              </w:rPr>
            </w:pPr>
            <w:r w:rsidRPr="0031422F">
              <w:rPr>
                <w:rFonts w:ascii="Arial" w:hAnsi="Arial" w:cs="Arial"/>
                <w:sz w:val="9"/>
                <w:szCs w:val="9"/>
              </w:rPr>
              <w:t>208,728</w:t>
            </w:r>
          </w:p>
        </w:tc>
        <w:tc>
          <w:tcPr>
            <w:tcW w:w="720" w:type="dxa"/>
          </w:tcPr>
          <w:p w:rsidR="001C38B4" w:rsidRPr="0031422F" w:rsidRDefault="001C38B4" w:rsidP="001C38B4">
            <w:pPr>
              <w:tabs>
                <w:tab w:val="decimal" w:pos="432"/>
              </w:tabs>
              <w:spacing w:line="300" w:lineRule="exact"/>
              <w:rPr>
                <w:rFonts w:ascii="Arial" w:hAnsi="Arial" w:cs="Arial"/>
                <w:sz w:val="9"/>
                <w:szCs w:val="9"/>
              </w:rPr>
            </w:pPr>
            <w:r w:rsidRPr="0031422F">
              <w:rPr>
                <w:rFonts w:ascii="Arial" w:hAnsi="Arial" w:cs="Arial"/>
                <w:sz w:val="9"/>
                <w:szCs w:val="9"/>
              </w:rPr>
              <w:t>535,470</w:t>
            </w:r>
          </w:p>
        </w:tc>
        <w:tc>
          <w:tcPr>
            <w:tcW w:w="720" w:type="dxa"/>
          </w:tcPr>
          <w:p w:rsidR="001C38B4" w:rsidRPr="0031422F" w:rsidRDefault="001C38B4" w:rsidP="001C38B4">
            <w:pPr>
              <w:tabs>
                <w:tab w:val="decimal" w:pos="432"/>
              </w:tabs>
              <w:spacing w:line="300" w:lineRule="exact"/>
              <w:rPr>
                <w:rFonts w:ascii="Arial" w:hAnsi="Arial" w:cs="Arial"/>
                <w:sz w:val="9"/>
                <w:szCs w:val="9"/>
              </w:rPr>
            </w:pPr>
            <w:r w:rsidRPr="0031422F">
              <w:rPr>
                <w:rFonts w:ascii="Arial" w:hAnsi="Arial" w:cs="Arial"/>
                <w:sz w:val="9"/>
                <w:szCs w:val="9"/>
              </w:rPr>
              <w:t>517,999</w:t>
            </w: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rPr>
            </w:pPr>
            <w:r w:rsidRPr="0031422F">
              <w:rPr>
                <w:rFonts w:ascii="Arial" w:hAnsi="Arial" w:cs="Arial"/>
                <w:sz w:val="9"/>
                <w:szCs w:val="9"/>
              </w:rPr>
              <w:t>116,343</w:t>
            </w:r>
          </w:p>
        </w:tc>
        <w:tc>
          <w:tcPr>
            <w:tcW w:w="720" w:type="dxa"/>
          </w:tcPr>
          <w:p w:rsidR="001C38B4" w:rsidRPr="0031422F" w:rsidRDefault="001C38B4" w:rsidP="001C38B4">
            <w:pPr>
              <w:tabs>
                <w:tab w:val="decimal" w:pos="432"/>
              </w:tabs>
              <w:spacing w:line="300" w:lineRule="exact"/>
              <w:rPr>
                <w:rFonts w:ascii="Arial" w:hAnsi="Arial" w:cs="Arial"/>
                <w:sz w:val="9"/>
                <w:szCs w:val="9"/>
              </w:rPr>
            </w:pPr>
            <w:r w:rsidRPr="0031422F">
              <w:rPr>
                <w:rFonts w:ascii="Arial" w:hAnsi="Arial" w:cs="Arial"/>
                <w:sz w:val="9"/>
                <w:szCs w:val="9"/>
              </w:rPr>
              <w:t>98,589</w:t>
            </w:r>
          </w:p>
        </w:tc>
        <w:tc>
          <w:tcPr>
            <w:tcW w:w="720" w:type="dxa"/>
            <w:shd w:val="clear" w:color="auto" w:fill="auto"/>
          </w:tcPr>
          <w:p w:rsidR="001C38B4" w:rsidRPr="0031422F" w:rsidRDefault="00E936D9" w:rsidP="001C38B4">
            <w:pPr>
              <w:tabs>
                <w:tab w:val="decimal" w:pos="432"/>
              </w:tabs>
              <w:spacing w:line="300" w:lineRule="exact"/>
              <w:rPr>
                <w:rFonts w:ascii="Arial" w:hAnsi="Arial" w:cs="Arial"/>
                <w:sz w:val="9"/>
                <w:szCs w:val="9"/>
                <w:cs/>
              </w:rPr>
            </w:pPr>
            <w:r>
              <w:rPr>
                <w:rFonts w:ascii="Arial" w:hAnsi="Arial" w:cs="Arial"/>
                <w:sz w:val="9"/>
                <w:szCs w:val="9"/>
              </w:rPr>
              <w:t>806,307</w:t>
            </w:r>
          </w:p>
        </w:tc>
        <w:tc>
          <w:tcPr>
            <w:tcW w:w="72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825,316</w:t>
            </w: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w:t>
            </w:r>
          </w:p>
        </w:tc>
        <w:tc>
          <w:tcPr>
            <w:tcW w:w="72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w:t>
            </w:r>
          </w:p>
        </w:tc>
        <w:tc>
          <w:tcPr>
            <w:tcW w:w="720" w:type="dxa"/>
            <w:shd w:val="clear" w:color="auto" w:fill="auto"/>
          </w:tcPr>
          <w:p w:rsidR="001C38B4" w:rsidRPr="0031422F" w:rsidRDefault="00E936D9" w:rsidP="001C38B4">
            <w:pPr>
              <w:tabs>
                <w:tab w:val="decimal" w:pos="432"/>
              </w:tabs>
              <w:spacing w:line="300" w:lineRule="exact"/>
              <w:rPr>
                <w:rFonts w:ascii="Arial" w:hAnsi="Arial" w:cs="Arial"/>
                <w:sz w:val="9"/>
                <w:szCs w:val="9"/>
                <w:cs/>
              </w:rPr>
            </w:pPr>
            <w:r>
              <w:rPr>
                <w:rFonts w:ascii="Arial" w:hAnsi="Arial" w:cs="Arial"/>
                <w:sz w:val="9"/>
                <w:szCs w:val="9"/>
              </w:rPr>
              <w:t>806,307</w:t>
            </w:r>
          </w:p>
        </w:tc>
        <w:tc>
          <w:tcPr>
            <w:tcW w:w="63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825,316</w:t>
            </w:r>
          </w:p>
        </w:tc>
      </w:tr>
      <w:tr w:rsidR="001C38B4" w:rsidRPr="0031422F" w:rsidTr="0031422F">
        <w:trPr>
          <w:trHeight w:val="207"/>
        </w:trPr>
        <w:tc>
          <w:tcPr>
            <w:tcW w:w="1170" w:type="dxa"/>
          </w:tcPr>
          <w:p w:rsidR="001C38B4" w:rsidRPr="0031422F" w:rsidRDefault="001C38B4" w:rsidP="001C38B4">
            <w:pPr>
              <w:spacing w:line="300" w:lineRule="exact"/>
              <w:ind w:left="124" w:right="-14" w:hanging="124"/>
              <w:rPr>
                <w:rFonts w:ascii="Arial" w:hAnsi="Arial" w:cs="Arial"/>
                <w:sz w:val="9"/>
                <w:szCs w:val="9"/>
              </w:rPr>
            </w:pPr>
            <w:r w:rsidRPr="0031422F">
              <w:rPr>
                <w:rFonts w:ascii="Arial" w:hAnsi="Arial" w:cs="Arial"/>
                <w:sz w:val="9"/>
                <w:szCs w:val="9"/>
              </w:rPr>
              <w:t>Inter-segment revenue</w:t>
            </w: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11,387</w:t>
            </w:r>
          </w:p>
        </w:tc>
        <w:tc>
          <w:tcPr>
            <w:tcW w:w="63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57,325</w:t>
            </w:r>
          </w:p>
        </w:tc>
        <w:tc>
          <w:tcPr>
            <w:tcW w:w="72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2,445</w:t>
            </w:r>
          </w:p>
        </w:tc>
        <w:tc>
          <w:tcPr>
            <w:tcW w:w="72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w:t>
            </w: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w:t>
            </w:r>
          </w:p>
        </w:tc>
        <w:tc>
          <w:tcPr>
            <w:tcW w:w="72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w:t>
            </w: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13,832</w:t>
            </w:r>
          </w:p>
        </w:tc>
        <w:tc>
          <w:tcPr>
            <w:tcW w:w="72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57,325</w:t>
            </w: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(13,832)</w:t>
            </w:r>
          </w:p>
        </w:tc>
        <w:tc>
          <w:tcPr>
            <w:tcW w:w="72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(57,325)</w:t>
            </w: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w:t>
            </w:r>
          </w:p>
        </w:tc>
        <w:tc>
          <w:tcPr>
            <w:tcW w:w="63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w:t>
            </w:r>
          </w:p>
        </w:tc>
      </w:tr>
      <w:tr w:rsidR="001C38B4" w:rsidRPr="0031422F" w:rsidTr="0031422F">
        <w:trPr>
          <w:trHeight w:val="207"/>
        </w:trPr>
        <w:tc>
          <w:tcPr>
            <w:tcW w:w="1170" w:type="dxa"/>
            <w:vAlign w:val="bottom"/>
          </w:tcPr>
          <w:p w:rsidR="001C38B4" w:rsidRPr="0031422F" w:rsidRDefault="001C38B4" w:rsidP="001C38B4">
            <w:pPr>
              <w:spacing w:line="300" w:lineRule="exact"/>
              <w:ind w:left="124" w:right="-14" w:hanging="124"/>
              <w:rPr>
                <w:rFonts w:ascii="Arial" w:hAnsi="Arial" w:cs="Arial"/>
                <w:sz w:val="9"/>
                <w:szCs w:val="9"/>
                <w:cs/>
              </w:rPr>
            </w:pPr>
            <w:r w:rsidRPr="0031422F">
              <w:rPr>
                <w:rFonts w:ascii="Arial" w:hAnsi="Arial" w:cs="Arial"/>
                <w:sz w:val="9"/>
                <w:szCs w:val="9"/>
              </w:rPr>
              <w:t>Interest revenue</w:t>
            </w: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18,</w:t>
            </w:r>
            <w:r w:rsidR="00A04F5B" w:rsidRPr="0031422F">
              <w:rPr>
                <w:rFonts w:ascii="Arial" w:hAnsi="Arial" w:cs="Arial"/>
                <w:sz w:val="9"/>
                <w:szCs w:val="9"/>
              </w:rPr>
              <w:t>700</w:t>
            </w:r>
          </w:p>
        </w:tc>
        <w:tc>
          <w:tcPr>
            <w:tcW w:w="63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10,643</w:t>
            </w:r>
          </w:p>
        </w:tc>
        <w:tc>
          <w:tcPr>
            <w:tcW w:w="72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2,606</w:t>
            </w:r>
          </w:p>
        </w:tc>
        <w:tc>
          <w:tcPr>
            <w:tcW w:w="72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2,216</w:t>
            </w:r>
          </w:p>
        </w:tc>
        <w:tc>
          <w:tcPr>
            <w:tcW w:w="720" w:type="dxa"/>
            <w:shd w:val="clear" w:color="auto" w:fill="auto"/>
          </w:tcPr>
          <w:p w:rsidR="001C38B4" w:rsidRPr="0031422F" w:rsidRDefault="00A04F5B" w:rsidP="001C38B4">
            <w:pPr>
              <w:tabs>
                <w:tab w:val="decimal" w:pos="432"/>
              </w:tabs>
              <w:spacing w:line="300" w:lineRule="exact"/>
              <w:rPr>
                <w:rFonts w:ascii="Arial" w:hAnsi="Arial" w:cs="Arial"/>
                <w:sz w:val="9"/>
                <w:szCs w:val="9"/>
                <w:cs/>
              </w:rPr>
            </w:pPr>
            <w:r w:rsidRPr="0031422F">
              <w:rPr>
                <w:rFonts w:ascii="Arial" w:hAnsi="Arial" w:cs="Arial"/>
                <w:sz w:val="9"/>
                <w:szCs w:val="9"/>
              </w:rPr>
              <w:t>1,759</w:t>
            </w:r>
          </w:p>
        </w:tc>
        <w:tc>
          <w:tcPr>
            <w:tcW w:w="72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5,660</w:t>
            </w: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23,065</w:t>
            </w:r>
          </w:p>
        </w:tc>
        <w:tc>
          <w:tcPr>
            <w:tcW w:w="72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18,519</w:t>
            </w:r>
          </w:p>
        </w:tc>
        <w:tc>
          <w:tcPr>
            <w:tcW w:w="720" w:type="dxa"/>
            <w:shd w:val="clear" w:color="auto" w:fill="auto"/>
          </w:tcPr>
          <w:p w:rsidR="001C38B4" w:rsidRPr="0031422F" w:rsidRDefault="00A04F5B" w:rsidP="001C38B4">
            <w:pPr>
              <w:tabs>
                <w:tab w:val="decimal" w:pos="432"/>
              </w:tabs>
              <w:spacing w:line="300" w:lineRule="exact"/>
              <w:rPr>
                <w:rFonts w:ascii="Arial" w:hAnsi="Arial" w:cs="Arial"/>
                <w:sz w:val="9"/>
                <w:szCs w:val="9"/>
                <w:cs/>
              </w:rPr>
            </w:pPr>
            <w:r w:rsidRPr="0031422F">
              <w:rPr>
                <w:rFonts w:ascii="Arial" w:hAnsi="Arial" w:cs="Arial"/>
                <w:sz w:val="9"/>
                <w:szCs w:val="9"/>
              </w:rPr>
              <w:t>(22,712)</w:t>
            </w:r>
          </w:p>
        </w:tc>
        <w:tc>
          <w:tcPr>
            <w:tcW w:w="72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(17,724)</w:t>
            </w:r>
          </w:p>
        </w:tc>
        <w:tc>
          <w:tcPr>
            <w:tcW w:w="720" w:type="dxa"/>
            <w:shd w:val="clear" w:color="auto" w:fill="auto"/>
          </w:tcPr>
          <w:p w:rsidR="001C38B4" w:rsidRPr="0031422F" w:rsidRDefault="00A04F5B" w:rsidP="001C38B4">
            <w:pPr>
              <w:tabs>
                <w:tab w:val="decimal" w:pos="432"/>
              </w:tabs>
              <w:spacing w:line="300" w:lineRule="exact"/>
              <w:rPr>
                <w:rFonts w:ascii="Arial" w:hAnsi="Arial" w:cs="Arial"/>
                <w:sz w:val="9"/>
                <w:szCs w:val="9"/>
                <w:cs/>
              </w:rPr>
            </w:pPr>
            <w:r w:rsidRPr="0031422F">
              <w:rPr>
                <w:rFonts w:ascii="Arial" w:hAnsi="Arial" w:cs="Arial"/>
                <w:sz w:val="9"/>
                <w:szCs w:val="9"/>
              </w:rPr>
              <w:t>353</w:t>
            </w:r>
          </w:p>
        </w:tc>
        <w:tc>
          <w:tcPr>
            <w:tcW w:w="63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795</w:t>
            </w:r>
          </w:p>
        </w:tc>
      </w:tr>
      <w:tr w:rsidR="001C38B4" w:rsidRPr="0031422F" w:rsidTr="0031422F">
        <w:trPr>
          <w:trHeight w:val="207"/>
        </w:trPr>
        <w:tc>
          <w:tcPr>
            <w:tcW w:w="1170" w:type="dxa"/>
            <w:vAlign w:val="bottom"/>
          </w:tcPr>
          <w:p w:rsidR="001C38B4" w:rsidRPr="0031422F" w:rsidRDefault="001C38B4" w:rsidP="001C38B4">
            <w:pPr>
              <w:spacing w:line="300" w:lineRule="exact"/>
              <w:ind w:left="124" w:right="-14" w:hanging="124"/>
              <w:rPr>
                <w:rFonts w:ascii="Arial" w:hAnsi="Arial" w:cs="Arial"/>
                <w:sz w:val="9"/>
                <w:szCs w:val="9"/>
                <w:cs/>
              </w:rPr>
            </w:pPr>
            <w:r w:rsidRPr="0031422F">
              <w:rPr>
                <w:rFonts w:ascii="Arial" w:hAnsi="Arial" w:cs="Arial"/>
                <w:sz w:val="9"/>
                <w:szCs w:val="9"/>
              </w:rPr>
              <w:t>Interest exp</w:t>
            </w:r>
            <w:r w:rsidR="00CF5F4F">
              <w:rPr>
                <w:rFonts w:ascii="Arial" w:hAnsi="Arial" w:cs="Arial"/>
                <w:sz w:val="9"/>
                <w:szCs w:val="9"/>
              </w:rPr>
              <w:t>enses</w:t>
            </w: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(20,35</w:t>
            </w:r>
            <w:r w:rsidR="00937E06" w:rsidRPr="0031422F">
              <w:rPr>
                <w:rFonts w:ascii="Arial" w:hAnsi="Arial" w:cs="Arial"/>
                <w:sz w:val="9"/>
                <w:szCs w:val="9"/>
              </w:rPr>
              <w:t>4</w:t>
            </w:r>
            <w:r w:rsidRPr="0031422F">
              <w:rPr>
                <w:rFonts w:ascii="Arial" w:hAnsi="Arial" w:cs="Arial"/>
                <w:sz w:val="9"/>
                <w:szCs w:val="9"/>
              </w:rPr>
              <w:t>)</w:t>
            </w:r>
          </w:p>
        </w:tc>
        <w:tc>
          <w:tcPr>
            <w:tcW w:w="63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(13,404)</w:t>
            </w:r>
          </w:p>
        </w:tc>
        <w:tc>
          <w:tcPr>
            <w:tcW w:w="72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(13,753)</w:t>
            </w:r>
          </w:p>
        </w:tc>
        <w:tc>
          <w:tcPr>
            <w:tcW w:w="72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(2,466)</w:t>
            </w: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(19,431)</w:t>
            </w:r>
          </w:p>
        </w:tc>
        <w:tc>
          <w:tcPr>
            <w:tcW w:w="72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(23,908)</w:t>
            </w: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(53,53</w:t>
            </w:r>
            <w:r w:rsidR="00937E06" w:rsidRPr="0031422F">
              <w:rPr>
                <w:rFonts w:ascii="Arial" w:hAnsi="Arial" w:cs="Arial"/>
                <w:sz w:val="9"/>
                <w:szCs w:val="9"/>
              </w:rPr>
              <w:t>8</w:t>
            </w:r>
            <w:r w:rsidRPr="0031422F">
              <w:rPr>
                <w:rFonts w:ascii="Arial" w:hAnsi="Arial" w:cs="Arial"/>
                <w:sz w:val="9"/>
                <w:szCs w:val="9"/>
              </w:rPr>
              <w:t>)</w:t>
            </w:r>
          </w:p>
        </w:tc>
        <w:tc>
          <w:tcPr>
            <w:tcW w:w="72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(39,778)</w:t>
            </w: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22,71</w:t>
            </w:r>
            <w:r w:rsidR="00937E06" w:rsidRPr="0031422F">
              <w:rPr>
                <w:rFonts w:ascii="Arial" w:hAnsi="Arial" w:cs="Arial"/>
                <w:sz w:val="9"/>
                <w:szCs w:val="9"/>
              </w:rPr>
              <w:t>2</w:t>
            </w:r>
          </w:p>
        </w:tc>
        <w:tc>
          <w:tcPr>
            <w:tcW w:w="72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17,724</w:t>
            </w: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(30,826)</w:t>
            </w:r>
          </w:p>
        </w:tc>
        <w:tc>
          <w:tcPr>
            <w:tcW w:w="63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(22,054)</w:t>
            </w:r>
          </w:p>
        </w:tc>
      </w:tr>
      <w:tr w:rsidR="001C38B4" w:rsidRPr="0031422F" w:rsidTr="0031422F">
        <w:trPr>
          <w:trHeight w:val="207"/>
        </w:trPr>
        <w:tc>
          <w:tcPr>
            <w:tcW w:w="1170" w:type="dxa"/>
            <w:vAlign w:val="bottom"/>
          </w:tcPr>
          <w:p w:rsidR="001C38B4" w:rsidRPr="0031422F" w:rsidRDefault="001C38B4" w:rsidP="001C38B4">
            <w:pPr>
              <w:spacing w:line="300" w:lineRule="exact"/>
              <w:ind w:left="124" w:right="-14" w:hanging="124"/>
              <w:rPr>
                <w:rFonts w:ascii="Arial" w:hAnsi="Arial" w:cs="Arial"/>
                <w:sz w:val="9"/>
                <w:szCs w:val="9"/>
                <w:cs/>
              </w:rPr>
            </w:pPr>
            <w:r w:rsidRPr="0031422F">
              <w:rPr>
                <w:rFonts w:ascii="Arial" w:hAnsi="Arial" w:cs="Arial"/>
                <w:sz w:val="9"/>
                <w:szCs w:val="9"/>
              </w:rPr>
              <w:t xml:space="preserve">Depreciation and </w:t>
            </w:r>
            <w:proofErr w:type="spellStart"/>
            <w:r w:rsidRPr="0031422F">
              <w:rPr>
                <w:rFonts w:ascii="Arial" w:hAnsi="Arial" w:cs="Arial"/>
                <w:sz w:val="9"/>
                <w:szCs w:val="9"/>
              </w:rPr>
              <w:t>amortisation</w:t>
            </w:r>
            <w:proofErr w:type="spellEnd"/>
          </w:p>
        </w:tc>
        <w:tc>
          <w:tcPr>
            <w:tcW w:w="720" w:type="dxa"/>
            <w:shd w:val="clear" w:color="auto" w:fill="auto"/>
            <w:vAlign w:val="bottom"/>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(3,</w:t>
            </w:r>
            <w:r w:rsidR="00A04F5B" w:rsidRPr="0031422F">
              <w:rPr>
                <w:rFonts w:ascii="Arial" w:hAnsi="Arial" w:cs="Arial"/>
                <w:sz w:val="9"/>
                <w:szCs w:val="9"/>
              </w:rPr>
              <w:t>293</w:t>
            </w:r>
            <w:r w:rsidRPr="0031422F">
              <w:rPr>
                <w:rFonts w:ascii="Arial" w:hAnsi="Arial" w:cs="Arial"/>
                <w:sz w:val="9"/>
                <w:szCs w:val="9"/>
              </w:rPr>
              <w:t>)</w:t>
            </w:r>
          </w:p>
        </w:tc>
        <w:tc>
          <w:tcPr>
            <w:tcW w:w="630" w:type="dxa"/>
            <w:vAlign w:val="bottom"/>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(4,136)</w:t>
            </w:r>
          </w:p>
        </w:tc>
        <w:tc>
          <w:tcPr>
            <w:tcW w:w="720" w:type="dxa"/>
            <w:vAlign w:val="bottom"/>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(5,461)</w:t>
            </w:r>
          </w:p>
        </w:tc>
        <w:tc>
          <w:tcPr>
            <w:tcW w:w="720" w:type="dxa"/>
            <w:vAlign w:val="bottom"/>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(5,611)</w:t>
            </w:r>
          </w:p>
        </w:tc>
        <w:tc>
          <w:tcPr>
            <w:tcW w:w="720" w:type="dxa"/>
            <w:shd w:val="clear" w:color="auto" w:fill="auto"/>
            <w:vAlign w:val="bottom"/>
          </w:tcPr>
          <w:p w:rsidR="001C38B4" w:rsidRPr="0031422F" w:rsidRDefault="00A04F5B" w:rsidP="001C38B4">
            <w:pPr>
              <w:tabs>
                <w:tab w:val="decimal" w:pos="432"/>
              </w:tabs>
              <w:spacing w:line="300" w:lineRule="exact"/>
              <w:rPr>
                <w:rFonts w:ascii="Arial" w:hAnsi="Arial" w:cs="Arial"/>
                <w:sz w:val="9"/>
                <w:szCs w:val="9"/>
                <w:cs/>
              </w:rPr>
            </w:pPr>
            <w:r w:rsidRPr="0031422F">
              <w:rPr>
                <w:rFonts w:ascii="Arial" w:hAnsi="Arial" w:cs="Arial"/>
                <w:sz w:val="9"/>
                <w:szCs w:val="9"/>
              </w:rPr>
              <w:t>(17,042)</w:t>
            </w:r>
          </w:p>
        </w:tc>
        <w:tc>
          <w:tcPr>
            <w:tcW w:w="720" w:type="dxa"/>
            <w:vAlign w:val="bottom"/>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(18,073)</w:t>
            </w:r>
          </w:p>
        </w:tc>
        <w:tc>
          <w:tcPr>
            <w:tcW w:w="720" w:type="dxa"/>
            <w:shd w:val="clear" w:color="auto" w:fill="auto"/>
            <w:vAlign w:val="bottom"/>
          </w:tcPr>
          <w:p w:rsidR="001C38B4" w:rsidRPr="0031422F" w:rsidRDefault="00A04F5B" w:rsidP="001C38B4">
            <w:pPr>
              <w:tabs>
                <w:tab w:val="decimal" w:pos="432"/>
              </w:tabs>
              <w:spacing w:line="300" w:lineRule="exact"/>
              <w:rPr>
                <w:rFonts w:ascii="Arial" w:hAnsi="Arial" w:cs="Arial"/>
                <w:sz w:val="9"/>
                <w:szCs w:val="9"/>
                <w:cs/>
              </w:rPr>
            </w:pPr>
            <w:r w:rsidRPr="0031422F">
              <w:rPr>
                <w:rFonts w:ascii="Arial" w:hAnsi="Arial" w:cs="Arial"/>
                <w:sz w:val="9"/>
                <w:szCs w:val="9"/>
              </w:rPr>
              <w:t>(25,796)</w:t>
            </w:r>
          </w:p>
        </w:tc>
        <w:tc>
          <w:tcPr>
            <w:tcW w:w="720" w:type="dxa"/>
            <w:vAlign w:val="bottom"/>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(27,820)</w:t>
            </w:r>
          </w:p>
        </w:tc>
        <w:tc>
          <w:tcPr>
            <w:tcW w:w="720" w:type="dxa"/>
            <w:shd w:val="clear" w:color="auto" w:fill="auto"/>
            <w:vAlign w:val="bottom"/>
          </w:tcPr>
          <w:p w:rsidR="001C38B4" w:rsidRPr="0031422F" w:rsidRDefault="00A04F5B" w:rsidP="001C38B4">
            <w:pPr>
              <w:tabs>
                <w:tab w:val="decimal" w:pos="432"/>
              </w:tabs>
              <w:spacing w:line="300" w:lineRule="exact"/>
              <w:rPr>
                <w:rFonts w:ascii="Arial" w:hAnsi="Arial" w:cs="Arial"/>
                <w:sz w:val="9"/>
                <w:szCs w:val="9"/>
                <w:cs/>
              </w:rPr>
            </w:pPr>
            <w:r w:rsidRPr="0031422F">
              <w:rPr>
                <w:rFonts w:ascii="Arial" w:hAnsi="Arial" w:cs="Arial"/>
                <w:sz w:val="9"/>
                <w:szCs w:val="9"/>
              </w:rPr>
              <w:t>(1,971)</w:t>
            </w:r>
          </w:p>
        </w:tc>
        <w:tc>
          <w:tcPr>
            <w:tcW w:w="720" w:type="dxa"/>
            <w:vAlign w:val="bottom"/>
          </w:tcPr>
          <w:p w:rsidR="001C38B4" w:rsidRPr="0031422F" w:rsidRDefault="00A04F5B" w:rsidP="001C38B4">
            <w:pPr>
              <w:tabs>
                <w:tab w:val="decimal" w:pos="432"/>
              </w:tabs>
              <w:spacing w:line="300" w:lineRule="exact"/>
              <w:rPr>
                <w:rFonts w:ascii="Arial" w:hAnsi="Arial" w:cs="Arial"/>
                <w:sz w:val="9"/>
                <w:szCs w:val="9"/>
                <w:cs/>
              </w:rPr>
            </w:pPr>
            <w:r w:rsidRPr="0031422F">
              <w:rPr>
                <w:rFonts w:ascii="Arial" w:hAnsi="Arial" w:cs="Arial"/>
                <w:sz w:val="9"/>
                <w:szCs w:val="9"/>
              </w:rPr>
              <w:t>(2,411)</w:t>
            </w:r>
          </w:p>
        </w:tc>
        <w:tc>
          <w:tcPr>
            <w:tcW w:w="720" w:type="dxa"/>
            <w:shd w:val="clear" w:color="auto" w:fill="auto"/>
            <w:vAlign w:val="bottom"/>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(27,767)</w:t>
            </w:r>
          </w:p>
        </w:tc>
        <w:tc>
          <w:tcPr>
            <w:tcW w:w="630" w:type="dxa"/>
          </w:tcPr>
          <w:p w:rsidR="001C38B4" w:rsidRPr="0031422F" w:rsidRDefault="001C38B4" w:rsidP="001C38B4">
            <w:pPr>
              <w:tabs>
                <w:tab w:val="decimal" w:pos="432"/>
              </w:tabs>
              <w:spacing w:line="300" w:lineRule="exact"/>
              <w:rPr>
                <w:rFonts w:ascii="Arial" w:hAnsi="Arial" w:cs="Arial"/>
                <w:sz w:val="9"/>
                <w:szCs w:val="9"/>
              </w:rPr>
            </w:pPr>
          </w:p>
          <w:p w:rsidR="00A04F5B" w:rsidRPr="0031422F" w:rsidRDefault="00A04F5B" w:rsidP="001C38B4">
            <w:pPr>
              <w:tabs>
                <w:tab w:val="decimal" w:pos="432"/>
              </w:tabs>
              <w:spacing w:line="300" w:lineRule="exact"/>
              <w:rPr>
                <w:rFonts w:ascii="Arial" w:hAnsi="Arial" w:cs="Arial"/>
                <w:sz w:val="9"/>
                <w:szCs w:val="9"/>
                <w:cs/>
              </w:rPr>
            </w:pPr>
            <w:r w:rsidRPr="0031422F">
              <w:rPr>
                <w:rFonts w:ascii="Arial" w:hAnsi="Arial" w:cs="Arial"/>
                <w:sz w:val="9"/>
                <w:szCs w:val="9"/>
              </w:rPr>
              <w:t>(30,231)</w:t>
            </w:r>
          </w:p>
        </w:tc>
      </w:tr>
      <w:tr w:rsidR="001C38B4" w:rsidRPr="0031422F" w:rsidTr="0031422F">
        <w:trPr>
          <w:trHeight w:val="207"/>
        </w:trPr>
        <w:tc>
          <w:tcPr>
            <w:tcW w:w="1170" w:type="dxa"/>
            <w:vAlign w:val="center"/>
          </w:tcPr>
          <w:p w:rsidR="001C38B4" w:rsidRPr="0031422F" w:rsidRDefault="001C38B4" w:rsidP="001C38B4">
            <w:pPr>
              <w:spacing w:line="300" w:lineRule="exact"/>
              <w:ind w:left="124" w:right="-14" w:hanging="124"/>
              <w:rPr>
                <w:rFonts w:ascii="Arial" w:hAnsi="Arial" w:cs="Arial"/>
                <w:b/>
                <w:bCs/>
                <w:sz w:val="9"/>
                <w:szCs w:val="9"/>
              </w:rPr>
            </w:pPr>
            <w:r w:rsidRPr="0031422F">
              <w:rPr>
                <w:rFonts w:ascii="Arial" w:hAnsi="Arial" w:cs="Arial"/>
                <w:sz w:val="9"/>
                <w:szCs w:val="9"/>
              </w:rPr>
              <w:t xml:space="preserve">Tax expenses  </w:t>
            </w: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(270)</w:t>
            </w:r>
          </w:p>
        </w:tc>
        <w:tc>
          <w:tcPr>
            <w:tcW w:w="63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(3,990)</w:t>
            </w:r>
          </w:p>
        </w:tc>
        <w:tc>
          <w:tcPr>
            <w:tcW w:w="72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(4,</w:t>
            </w:r>
            <w:r w:rsidR="00CF5F4F">
              <w:rPr>
                <w:rFonts w:ascii="Arial" w:hAnsi="Arial" w:cs="Arial"/>
                <w:sz w:val="9"/>
                <w:szCs w:val="9"/>
              </w:rPr>
              <w:t>117</w:t>
            </w:r>
            <w:r w:rsidRPr="0031422F">
              <w:rPr>
                <w:rFonts w:ascii="Arial" w:hAnsi="Arial" w:cs="Arial"/>
                <w:sz w:val="9"/>
                <w:szCs w:val="9"/>
              </w:rPr>
              <w:t>)</w:t>
            </w:r>
          </w:p>
        </w:tc>
        <w:tc>
          <w:tcPr>
            <w:tcW w:w="72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(3,812)</w:t>
            </w: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w:t>
            </w:r>
          </w:p>
        </w:tc>
        <w:tc>
          <w:tcPr>
            <w:tcW w:w="72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(28)</w:t>
            </w:r>
          </w:p>
        </w:tc>
        <w:tc>
          <w:tcPr>
            <w:tcW w:w="720" w:type="dxa"/>
            <w:shd w:val="clear" w:color="auto" w:fill="auto"/>
          </w:tcPr>
          <w:p w:rsidR="001C38B4" w:rsidRPr="0031422F" w:rsidRDefault="00CF5F4F" w:rsidP="001C38B4">
            <w:pPr>
              <w:tabs>
                <w:tab w:val="decimal" w:pos="432"/>
              </w:tabs>
              <w:spacing w:line="300" w:lineRule="exact"/>
              <w:rPr>
                <w:rFonts w:ascii="Arial" w:hAnsi="Arial" w:cs="Arial"/>
                <w:sz w:val="9"/>
                <w:szCs w:val="9"/>
              </w:rPr>
            </w:pPr>
            <w:r>
              <w:rPr>
                <w:rFonts w:ascii="Arial" w:hAnsi="Arial" w:cs="Arial"/>
                <w:sz w:val="9"/>
                <w:szCs w:val="9"/>
              </w:rPr>
              <w:t>(4,387)</w:t>
            </w:r>
          </w:p>
        </w:tc>
        <w:tc>
          <w:tcPr>
            <w:tcW w:w="720" w:type="dxa"/>
          </w:tcPr>
          <w:p w:rsidR="001C38B4" w:rsidRPr="0031422F" w:rsidRDefault="001C38B4" w:rsidP="001C38B4">
            <w:pPr>
              <w:tabs>
                <w:tab w:val="decimal" w:pos="432"/>
              </w:tabs>
              <w:spacing w:line="300" w:lineRule="exact"/>
              <w:rPr>
                <w:rFonts w:ascii="Arial" w:hAnsi="Arial" w:cs="Arial"/>
                <w:sz w:val="9"/>
                <w:szCs w:val="9"/>
              </w:rPr>
            </w:pPr>
            <w:r w:rsidRPr="0031422F">
              <w:rPr>
                <w:rFonts w:ascii="Arial" w:hAnsi="Arial" w:cs="Arial"/>
                <w:sz w:val="9"/>
                <w:szCs w:val="9"/>
              </w:rPr>
              <w:t>(7,830)</w:t>
            </w: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rPr>
            </w:pPr>
            <w:r w:rsidRPr="0031422F">
              <w:rPr>
                <w:rFonts w:ascii="Arial" w:hAnsi="Arial" w:cs="Arial"/>
                <w:sz w:val="9"/>
                <w:szCs w:val="9"/>
              </w:rPr>
              <w:t>-</w:t>
            </w:r>
          </w:p>
        </w:tc>
        <w:tc>
          <w:tcPr>
            <w:tcW w:w="720" w:type="dxa"/>
          </w:tcPr>
          <w:p w:rsidR="001C38B4" w:rsidRPr="0031422F" w:rsidRDefault="001C38B4" w:rsidP="001C38B4">
            <w:pPr>
              <w:tabs>
                <w:tab w:val="decimal" w:pos="432"/>
              </w:tabs>
              <w:spacing w:line="300" w:lineRule="exact"/>
              <w:rPr>
                <w:rFonts w:ascii="Arial" w:hAnsi="Arial" w:cs="Arial"/>
                <w:sz w:val="9"/>
                <w:szCs w:val="9"/>
              </w:rPr>
            </w:pPr>
            <w:r w:rsidRPr="0031422F">
              <w:rPr>
                <w:rFonts w:ascii="Arial" w:hAnsi="Arial" w:cs="Arial"/>
                <w:sz w:val="9"/>
                <w:szCs w:val="9"/>
              </w:rPr>
              <w:t>-</w:t>
            </w:r>
          </w:p>
        </w:tc>
        <w:tc>
          <w:tcPr>
            <w:tcW w:w="720" w:type="dxa"/>
            <w:shd w:val="clear" w:color="auto" w:fill="auto"/>
          </w:tcPr>
          <w:p w:rsidR="001C38B4" w:rsidRPr="0031422F" w:rsidRDefault="00CF5F4F" w:rsidP="001C38B4">
            <w:pPr>
              <w:tabs>
                <w:tab w:val="decimal" w:pos="432"/>
              </w:tabs>
              <w:spacing w:line="300" w:lineRule="exact"/>
              <w:rPr>
                <w:rFonts w:ascii="Arial" w:hAnsi="Arial" w:cs="Arial"/>
                <w:sz w:val="9"/>
                <w:szCs w:val="9"/>
                <w:cs/>
              </w:rPr>
            </w:pPr>
            <w:r>
              <w:rPr>
                <w:rFonts w:ascii="Arial" w:hAnsi="Arial" w:cs="Arial"/>
                <w:sz w:val="9"/>
                <w:szCs w:val="9"/>
              </w:rPr>
              <w:t>(4,387)</w:t>
            </w:r>
          </w:p>
        </w:tc>
        <w:tc>
          <w:tcPr>
            <w:tcW w:w="63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(7,830)</w:t>
            </w:r>
          </w:p>
        </w:tc>
      </w:tr>
      <w:tr w:rsidR="001C38B4" w:rsidRPr="0031422F" w:rsidTr="0031422F">
        <w:trPr>
          <w:trHeight w:val="207"/>
        </w:trPr>
        <w:tc>
          <w:tcPr>
            <w:tcW w:w="1170" w:type="dxa"/>
            <w:vAlign w:val="center"/>
          </w:tcPr>
          <w:p w:rsidR="001C38B4" w:rsidRPr="0031422F" w:rsidRDefault="001C38B4" w:rsidP="001C38B4">
            <w:pPr>
              <w:spacing w:line="300" w:lineRule="exact"/>
              <w:ind w:right="-14"/>
              <w:rPr>
                <w:rFonts w:ascii="Arial" w:hAnsi="Arial" w:cs="Arial"/>
                <w:b/>
                <w:bCs/>
                <w:sz w:val="9"/>
                <w:szCs w:val="9"/>
              </w:rPr>
            </w:pP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cs/>
              </w:rPr>
            </w:pPr>
          </w:p>
        </w:tc>
        <w:tc>
          <w:tcPr>
            <w:tcW w:w="630" w:type="dxa"/>
          </w:tcPr>
          <w:p w:rsidR="001C38B4" w:rsidRPr="0031422F" w:rsidRDefault="001C38B4" w:rsidP="001C38B4">
            <w:pPr>
              <w:tabs>
                <w:tab w:val="decimal" w:pos="432"/>
              </w:tabs>
              <w:spacing w:line="300" w:lineRule="exact"/>
              <w:rPr>
                <w:rFonts w:ascii="Arial" w:hAnsi="Arial" w:cs="Arial"/>
                <w:sz w:val="9"/>
                <w:szCs w:val="9"/>
                <w:cs/>
              </w:rPr>
            </w:pPr>
          </w:p>
        </w:tc>
        <w:tc>
          <w:tcPr>
            <w:tcW w:w="720" w:type="dxa"/>
          </w:tcPr>
          <w:p w:rsidR="001C38B4" w:rsidRPr="0031422F" w:rsidRDefault="001C38B4" w:rsidP="001C38B4">
            <w:pPr>
              <w:tabs>
                <w:tab w:val="decimal" w:pos="432"/>
              </w:tabs>
              <w:spacing w:line="300" w:lineRule="exact"/>
              <w:rPr>
                <w:rFonts w:ascii="Arial" w:hAnsi="Arial" w:cs="Arial"/>
                <w:sz w:val="9"/>
                <w:szCs w:val="9"/>
                <w:cs/>
              </w:rPr>
            </w:pPr>
          </w:p>
        </w:tc>
        <w:tc>
          <w:tcPr>
            <w:tcW w:w="720" w:type="dxa"/>
          </w:tcPr>
          <w:p w:rsidR="001C38B4" w:rsidRPr="0031422F" w:rsidRDefault="001C38B4" w:rsidP="001C38B4">
            <w:pPr>
              <w:tabs>
                <w:tab w:val="decimal" w:pos="432"/>
              </w:tabs>
              <w:spacing w:line="300" w:lineRule="exact"/>
              <w:rPr>
                <w:rFonts w:ascii="Arial" w:hAnsi="Arial" w:cs="Arial"/>
                <w:sz w:val="9"/>
                <w:szCs w:val="9"/>
                <w:cs/>
              </w:rPr>
            </w:pP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cs/>
              </w:rPr>
            </w:pPr>
          </w:p>
        </w:tc>
        <w:tc>
          <w:tcPr>
            <w:tcW w:w="720" w:type="dxa"/>
          </w:tcPr>
          <w:p w:rsidR="001C38B4" w:rsidRPr="0031422F" w:rsidRDefault="001C38B4" w:rsidP="001C38B4">
            <w:pPr>
              <w:tabs>
                <w:tab w:val="decimal" w:pos="432"/>
              </w:tabs>
              <w:spacing w:line="300" w:lineRule="exact"/>
              <w:rPr>
                <w:rFonts w:ascii="Arial" w:hAnsi="Arial" w:cs="Arial"/>
                <w:sz w:val="9"/>
                <w:szCs w:val="9"/>
                <w:cs/>
              </w:rPr>
            </w:pP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cs/>
              </w:rPr>
            </w:pPr>
          </w:p>
        </w:tc>
        <w:tc>
          <w:tcPr>
            <w:tcW w:w="720" w:type="dxa"/>
          </w:tcPr>
          <w:p w:rsidR="001C38B4" w:rsidRPr="0031422F" w:rsidRDefault="001C38B4" w:rsidP="001C38B4">
            <w:pPr>
              <w:tabs>
                <w:tab w:val="decimal" w:pos="432"/>
              </w:tabs>
              <w:spacing w:line="300" w:lineRule="exact"/>
              <w:rPr>
                <w:rFonts w:ascii="Arial" w:hAnsi="Arial" w:cs="Arial"/>
                <w:sz w:val="9"/>
                <w:szCs w:val="9"/>
                <w:cs/>
              </w:rPr>
            </w:pP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cs/>
              </w:rPr>
            </w:pPr>
          </w:p>
        </w:tc>
        <w:tc>
          <w:tcPr>
            <w:tcW w:w="720" w:type="dxa"/>
          </w:tcPr>
          <w:p w:rsidR="001C38B4" w:rsidRPr="0031422F" w:rsidRDefault="001C38B4" w:rsidP="001C38B4">
            <w:pPr>
              <w:tabs>
                <w:tab w:val="decimal" w:pos="432"/>
              </w:tabs>
              <w:spacing w:line="300" w:lineRule="exact"/>
              <w:rPr>
                <w:rFonts w:ascii="Arial" w:hAnsi="Arial" w:cs="Arial"/>
                <w:sz w:val="9"/>
                <w:szCs w:val="9"/>
                <w:cs/>
              </w:rPr>
            </w:pP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cs/>
              </w:rPr>
            </w:pPr>
          </w:p>
        </w:tc>
        <w:tc>
          <w:tcPr>
            <w:tcW w:w="630" w:type="dxa"/>
          </w:tcPr>
          <w:p w:rsidR="001C38B4" w:rsidRPr="0031422F" w:rsidRDefault="001C38B4" w:rsidP="001C38B4">
            <w:pPr>
              <w:tabs>
                <w:tab w:val="decimal" w:pos="432"/>
              </w:tabs>
              <w:spacing w:line="300" w:lineRule="exact"/>
              <w:rPr>
                <w:rFonts w:ascii="Arial" w:hAnsi="Arial" w:cs="Arial"/>
                <w:sz w:val="9"/>
                <w:szCs w:val="9"/>
                <w:cs/>
              </w:rPr>
            </w:pPr>
          </w:p>
        </w:tc>
      </w:tr>
      <w:tr w:rsidR="001C38B4" w:rsidRPr="0031422F" w:rsidTr="0031422F">
        <w:trPr>
          <w:trHeight w:val="180"/>
        </w:trPr>
        <w:tc>
          <w:tcPr>
            <w:tcW w:w="1170" w:type="dxa"/>
            <w:vAlign w:val="center"/>
          </w:tcPr>
          <w:p w:rsidR="001C38B4" w:rsidRPr="0031422F" w:rsidRDefault="001C38B4" w:rsidP="001C38B4">
            <w:pPr>
              <w:spacing w:line="300" w:lineRule="exact"/>
              <w:ind w:left="124" w:right="-14" w:hanging="124"/>
              <w:rPr>
                <w:rFonts w:ascii="Arial" w:hAnsi="Arial" w:cs="Arial"/>
                <w:b/>
                <w:bCs/>
                <w:sz w:val="9"/>
                <w:szCs w:val="9"/>
              </w:rPr>
            </w:pPr>
            <w:r w:rsidRPr="0031422F">
              <w:rPr>
                <w:rFonts w:ascii="Arial" w:hAnsi="Arial" w:cs="Arial"/>
                <w:b/>
                <w:bCs/>
                <w:sz w:val="9"/>
                <w:szCs w:val="9"/>
              </w:rPr>
              <w:t>Segment profit</w:t>
            </w:r>
          </w:p>
        </w:tc>
        <w:tc>
          <w:tcPr>
            <w:tcW w:w="720" w:type="dxa"/>
            <w:shd w:val="clear" w:color="auto" w:fill="auto"/>
          </w:tcPr>
          <w:p w:rsidR="001C38B4" w:rsidRPr="0031422F" w:rsidRDefault="001C38B4" w:rsidP="001C38B4">
            <w:pPr>
              <w:tabs>
                <w:tab w:val="decimal" w:pos="432"/>
              </w:tabs>
              <w:spacing w:line="300" w:lineRule="exact"/>
              <w:rPr>
                <w:rFonts w:ascii="Arial" w:hAnsi="Arial" w:cs="Arial"/>
                <w:b/>
                <w:bCs/>
                <w:sz w:val="9"/>
                <w:szCs w:val="9"/>
                <w:cs/>
              </w:rPr>
            </w:pPr>
            <w:r w:rsidRPr="0031422F">
              <w:rPr>
                <w:rFonts w:ascii="Arial" w:hAnsi="Arial" w:cs="Arial"/>
                <w:b/>
                <w:bCs/>
                <w:sz w:val="9"/>
                <w:szCs w:val="9"/>
              </w:rPr>
              <w:t>5,</w:t>
            </w:r>
            <w:r w:rsidR="00A04F5B" w:rsidRPr="0031422F">
              <w:rPr>
                <w:rFonts w:ascii="Arial" w:hAnsi="Arial" w:cs="Arial"/>
                <w:b/>
                <w:bCs/>
                <w:sz w:val="9"/>
                <w:szCs w:val="9"/>
              </w:rPr>
              <w:t>164</w:t>
            </w:r>
          </w:p>
        </w:tc>
        <w:tc>
          <w:tcPr>
            <w:tcW w:w="630" w:type="dxa"/>
          </w:tcPr>
          <w:p w:rsidR="001C38B4" w:rsidRPr="0031422F" w:rsidRDefault="001C38B4" w:rsidP="001C38B4">
            <w:pPr>
              <w:tabs>
                <w:tab w:val="decimal" w:pos="432"/>
              </w:tabs>
              <w:spacing w:line="300" w:lineRule="exact"/>
              <w:rPr>
                <w:rFonts w:ascii="Arial" w:hAnsi="Arial" w:cs="Arial"/>
                <w:b/>
                <w:bCs/>
                <w:sz w:val="9"/>
                <w:szCs w:val="9"/>
                <w:cs/>
              </w:rPr>
            </w:pPr>
            <w:r w:rsidRPr="0031422F">
              <w:rPr>
                <w:rFonts w:ascii="Arial" w:hAnsi="Arial" w:cs="Arial"/>
                <w:b/>
                <w:bCs/>
                <w:sz w:val="9"/>
                <w:szCs w:val="9"/>
              </w:rPr>
              <w:t>23,348</w:t>
            </w:r>
          </w:p>
        </w:tc>
        <w:tc>
          <w:tcPr>
            <w:tcW w:w="720" w:type="dxa"/>
          </w:tcPr>
          <w:p w:rsidR="001C38B4" w:rsidRPr="0031422F" w:rsidRDefault="001C38B4" w:rsidP="001C38B4">
            <w:pPr>
              <w:tabs>
                <w:tab w:val="decimal" w:pos="432"/>
              </w:tabs>
              <w:spacing w:line="300" w:lineRule="exact"/>
              <w:rPr>
                <w:rFonts w:ascii="Arial" w:hAnsi="Arial" w:cs="Arial"/>
                <w:b/>
                <w:bCs/>
                <w:sz w:val="9"/>
                <w:szCs w:val="9"/>
              </w:rPr>
            </w:pPr>
            <w:r w:rsidRPr="0031422F">
              <w:rPr>
                <w:rFonts w:ascii="Arial" w:hAnsi="Arial" w:cs="Arial"/>
                <w:b/>
                <w:bCs/>
                <w:sz w:val="9"/>
                <w:szCs w:val="9"/>
              </w:rPr>
              <w:t>10,554</w:t>
            </w:r>
          </w:p>
        </w:tc>
        <w:tc>
          <w:tcPr>
            <w:tcW w:w="720" w:type="dxa"/>
          </w:tcPr>
          <w:p w:rsidR="001C38B4" w:rsidRPr="0031422F" w:rsidRDefault="001C38B4" w:rsidP="001C38B4">
            <w:pPr>
              <w:tabs>
                <w:tab w:val="decimal" w:pos="432"/>
              </w:tabs>
              <w:spacing w:line="300" w:lineRule="exact"/>
              <w:rPr>
                <w:rFonts w:ascii="Arial" w:hAnsi="Arial" w:cs="Arial"/>
                <w:b/>
                <w:bCs/>
                <w:sz w:val="9"/>
                <w:szCs w:val="9"/>
              </w:rPr>
            </w:pPr>
            <w:r w:rsidRPr="0031422F">
              <w:rPr>
                <w:rFonts w:ascii="Arial" w:hAnsi="Arial" w:cs="Arial"/>
                <w:b/>
                <w:bCs/>
                <w:sz w:val="9"/>
                <w:szCs w:val="9"/>
              </w:rPr>
              <w:t>16,486</w:t>
            </w:r>
          </w:p>
        </w:tc>
        <w:tc>
          <w:tcPr>
            <w:tcW w:w="720" w:type="dxa"/>
            <w:shd w:val="clear" w:color="auto" w:fill="auto"/>
          </w:tcPr>
          <w:p w:rsidR="001C38B4" w:rsidRPr="0031422F" w:rsidRDefault="001C38B4" w:rsidP="001C38B4">
            <w:pPr>
              <w:tabs>
                <w:tab w:val="decimal" w:pos="432"/>
              </w:tabs>
              <w:spacing w:line="300" w:lineRule="exact"/>
              <w:rPr>
                <w:rFonts w:ascii="Arial" w:hAnsi="Arial" w:cs="Arial"/>
                <w:b/>
                <w:bCs/>
                <w:sz w:val="9"/>
                <w:szCs w:val="9"/>
              </w:rPr>
            </w:pPr>
            <w:r w:rsidRPr="0031422F">
              <w:rPr>
                <w:rFonts w:ascii="Arial" w:hAnsi="Arial" w:cs="Arial"/>
                <w:b/>
                <w:bCs/>
                <w:sz w:val="9"/>
                <w:szCs w:val="9"/>
              </w:rPr>
              <w:t>17,143</w:t>
            </w:r>
          </w:p>
        </w:tc>
        <w:tc>
          <w:tcPr>
            <w:tcW w:w="720" w:type="dxa"/>
          </w:tcPr>
          <w:p w:rsidR="001C38B4" w:rsidRPr="0031422F" w:rsidRDefault="001C38B4" w:rsidP="001C38B4">
            <w:pPr>
              <w:tabs>
                <w:tab w:val="decimal" w:pos="432"/>
              </w:tabs>
              <w:spacing w:line="300" w:lineRule="exact"/>
              <w:rPr>
                <w:rFonts w:ascii="Arial" w:hAnsi="Arial" w:cs="Arial"/>
                <w:b/>
                <w:bCs/>
                <w:sz w:val="9"/>
                <w:szCs w:val="9"/>
              </w:rPr>
            </w:pPr>
            <w:r w:rsidRPr="0031422F">
              <w:rPr>
                <w:rFonts w:ascii="Arial" w:hAnsi="Arial" w:cs="Arial"/>
                <w:b/>
                <w:bCs/>
                <w:sz w:val="9"/>
                <w:szCs w:val="9"/>
              </w:rPr>
              <w:t>13,482</w:t>
            </w:r>
          </w:p>
        </w:tc>
        <w:tc>
          <w:tcPr>
            <w:tcW w:w="720" w:type="dxa"/>
            <w:shd w:val="clear" w:color="auto" w:fill="auto"/>
          </w:tcPr>
          <w:p w:rsidR="001C38B4" w:rsidRPr="0031422F" w:rsidRDefault="00A04F5B" w:rsidP="001C38B4">
            <w:pPr>
              <w:tabs>
                <w:tab w:val="decimal" w:pos="432"/>
              </w:tabs>
              <w:spacing w:line="300" w:lineRule="exact"/>
              <w:rPr>
                <w:rFonts w:ascii="Arial" w:hAnsi="Arial" w:cs="Arial"/>
                <w:b/>
                <w:bCs/>
                <w:sz w:val="9"/>
                <w:szCs w:val="9"/>
                <w:cs/>
              </w:rPr>
            </w:pPr>
            <w:r w:rsidRPr="0031422F">
              <w:rPr>
                <w:rFonts w:ascii="Arial" w:hAnsi="Arial" w:cs="Arial"/>
                <w:b/>
                <w:bCs/>
                <w:sz w:val="9"/>
                <w:szCs w:val="9"/>
              </w:rPr>
              <w:t>32,851</w:t>
            </w:r>
          </w:p>
        </w:tc>
        <w:tc>
          <w:tcPr>
            <w:tcW w:w="720" w:type="dxa"/>
          </w:tcPr>
          <w:p w:rsidR="001C38B4" w:rsidRPr="0031422F" w:rsidRDefault="001C38B4" w:rsidP="001C38B4">
            <w:pPr>
              <w:tabs>
                <w:tab w:val="decimal" w:pos="432"/>
              </w:tabs>
              <w:spacing w:line="300" w:lineRule="exact"/>
              <w:rPr>
                <w:rFonts w:ascii="Arial" w:hAnsi="Arial" w:cs="Arial"/>
                <w:b/>
                <w:bCs/>
                <w:sz w:val="9"/>
                <w:szCs w:val="9"/>
                <w:cs/>
              </w:rPr>
            </w:pPr>
            <w:r w:rsidRPr="0031422F">
              <w:rPr>
                <w:rFonts w:ascii="Arial" w:hAnsi="Arial" w:cs="Arial"/>
                <w:b/>
                <w:bCs/>
                <w:sz w:val="9"/>
                <w:szCs w:val="9"/>
              </w:rPr>
              <w:t>53,316</w:t>
            </w:r>
          </w:p>
        </w:tc>
        <w:tc>
          <w:tcPr>
            <w:tcW w:w="720" w:type="dxa"/>
            <w:shd w:val="clear" w:color="auto" w:fill="auto"/>
          </w:tcPr>
          <w:p w:rsidR="001C38B4" w:rsidRPr="0031422F" w:rsidRDefault="00A04F5B" w:rsidP="001C38B4">
            <w:pPr>
              <w:tabs>
                <w:tab w:val="decimal" w:pos="432"/>
              </w:tabs>
              <w:spacing w:line="300" w:lineRule="exact"/>
              <w:rPr>
                <w:rFonts w:ascii="Arial" w:hAnsi="Arial" w:cs="Arial"/>
                <w:b/>
                <w:bCs/>
                <w:sz w:val="9"/>
                <w:szCs w:val="9"/>
                <w:cs/>
              </w:rPr>
            </w:pPr>
            <w:r w:rsidRPr="0031422F">
              <w:rPr>
                <w:rFonts w:ascii="Arial" w:hAnsi="Arial" w:cs="Arial"/>
                <w:b/>
                <w:bCs/>
                <w:sz w:val="9"/>
                <w:szCs w:val="9"/>
              </w:rPr>
              <w:t>(722)</w:t>
            </w:r>
          </w:p>
        </w:tc>
        <w:tc>
          <w:tcPr>
            <w:tcW w:w="720" w:type="dxa"/>
          </w:tcPr>
          <w:p w:rsidR="001C38B4" w:rsidRPr="0031422F" w:rsidRDefault="001C38B4" w:rsidP="001C38B4">
            <w:pPr>
              <w:tabs>
                <w:tab w:val="decimal" w:pos="432"/>
              </w:tabs>
              <w:spacing w:line="300" w:lineRule="exact"/>
              <w:rPr>
                <w:rFonts w:ascii="Arial" w:hAnsi="Arial" w:cs="Arial"/>
                <w:b/>
                <w:bCs/>
                <w:sz w:val="9"/>
                <w:szCs w:val="9"/>
                <w:cs/>
              </w:rPr>
            </w:pPr>
            <w:r w:rsidRPr="0031422F">
              <w:rPr>
                <w:rFonts w:ascii="Arial" w:hAnsi="Arial" w:cs="Arial"/>
                <w:b/>
                <w:bCs/>
                <w:sz w:val="9"/>
                <w:szCs w:val="9"/>
              </w:rPr>
              <w:t>(14,740)</w:t>
            </w:r>
          </w:p>
        </w:tc>
        <w:tc>
          <w:tcPr>
            <w:tcW w:w="720" w:type="dxa"/>
            <w:shd w:val="clear" w:color="auto" w:fill="auto"/>
          </w:tcPr>
          <w:p w:rsidR="001C38B4" w:rsidRPr="0031422F" w:rsidRDefault="001C38B4" w:rsidP="001C38B4">
            <w:pPr>
              <w:tabs>
                <w:tab w:val="decimal" w:pos="432"/>
              </w:tabs>
              <w:spacing w:line="300" w:lineRule="exact"/>
              <w:rPr>
                <w:rFonts w:ascii="Arial" w:hAnsi="Arial" w:cs="Arial"/>
                <w:b/>
                <w:bCs/>
                <w:sz w:val="9"/>
                <w:szCs w:val="9"/>
                <w:cs/>
              </w:rPr>
            </w:pPr>
            <w:r w:rsidRPr="0031422F">
              <w:rPr>
                <w:rFonts w:ascii="Arial" w:hAnsi="Arial" w:cs="Arial"/>
                <w:b/>
                <w:bCs/>
                <w:sz w:val="9"/>
                <w:szCs w:val="9"/>
              </w:rPr>
              <w:t>32,129</w:t>
            </w:r>
          </w:p>
        </w:tc>
        <w:tc>
          <w:tcPr>
            <w:tcW w:w="630" w:type="dxa"/>
          </w:tcPr>
          <w:p w:rsidR="001C38B4" w:rsidRPr="0031422F" w:rsidRDefault="001C38B4" w:rsidP="001C38B4">
            <w:pPr>
              <w:tabs>
                <w:tab w:val="decimal" w:pos="432"/>
              </w:tabs>
              <w:spacing w:line="300" w:lineRule="exact"/>
              <w:rPr>
                <w:rFonts w:ascii="Arial" w:hAnsi="Arial" w:cs="Arial"/>
                <w:b/>
                <w:bCs/>
                <w:sz w:val="9"/>
                <w:szCs w:val="9"/>
                <w:cs/>
              </w:rPr>
            </w:pPr>
            <w:r w:rsidRPr="0031422F">
              <w:rPr>
                <w:rFonts w:ascii="Arial" w:hAnsi="Arial" w:cs="Arial"/>
                <w:b/>
                <w:bCs/>
                <w:sz w:val="9"/>
                <w:szCs w:val="9"/>
              </w:rPr>
              <w:t>38,576</w:t>
            </w:r>
          </w:p>
        </w:tc>
      </w:tr>
      <w:tr w:rsidR="001C38B4" w:rsidRPr="0031422F" w:rsidTr="0031422F">
        <w:trPr>
          <w:trHeight w:val="180"/>
        </w:trPr>
        <w:tc>
          <w:tcPr>
            <w:tcW w:w="1170" w:type="dxa"/>
            <w:vAlign w:val="center"/>
          </w:tcPr>
          <w:p w:rsidR="001C38B4" w:rsidRPr="0031422F" w:rsidRDefault="001C38B4" w:rsidP="001C38B4">
            <w:pPr>
              <w:spacing w:line="300" w:lineRule="exact"/>
              <w:ind w:left="124" w:right="-14" w:hanging="124"/>
              <w:rPr>
                <w:rFonts w:ascii="Arial" w:hAnsi="Arial" w:cs="Arial"/>
                <w:b/>
                <w:bCs/>
                <w:sz w:val="9"/>
                <w:szCs w:val="9"/>
              </w:rPr>
            </w:pP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cs/>
              </w:rPr>
            </w:pPr>
          </w:p>
        </w:tc>
        <w:tc>
          <w:tcPr>
            <w:tcW w:w="630" w:type="dxa"/>
          </w:tcPr>
          <w:p w:rsidR="001C38B4" w:rsidRPr="0031422F" w:rsidRDefault="001C38B4" w:rsidP="001C38B4">
            <w:pPr>
              <w:tabs>
                <w:tab w:val="decimal" w:pos="432"/>
              </w:tabs>
              <w:spacing w:line="300" w:lineRule="exact"/>
              <w:rPr>
                <w:rFonts w:ascii="Arial" w:hAnsi="Arial" w:cs="Arial"/>
                <w:sz w:val="9"/>
                <w:szCs w:val="9"/>
                <w:cs/>
              </w:rPr>
            </w:pPr>
          </w:p>
        </w:tc>
        <w:tc>
          <w:tcPr>
            <w:tcW w:w="720" w:type="dxa"/>
          </w:tcPr>
          <w:p w:rsidR="001C38B4" w:rsidRPr="0031422F" w:rsidRDefault="001C38B4" w:rsidP="001C38B4">
            <w:pPr>
              <w:tabs>
                <w:tab w:val="decimal" w:pos="432"/>
              </w:tabs>
              <w:spacing w:line="300" w:lineRule="exact"/>
              <w:rPr>
                <w:rFonts w:ascii="Arial" w:hAnsi="Arial" w:cs="Arial"/>
                <w:sz w:val="9"/>
                <w:szCs w:val="9"/>
              </w:rPr>
            </w:pPr>
          </w:p>
        </w:tc>
        <w:tc>
          <w:tcPr>
            <w:tcW w:w="720" w:type="dxa"/>
          </w:tcPr>
          <w:p w:rsidR="001C38B4" w:rsidRPr="0031422F" w:rsidRDefault="001C38B4" w:rsidP="001C38B4">
            <w:pPr>
              <w:tabs>
                <w:tab w:val="decimal" w:pos="432"/>
              </w:tabs>
              <w:spacing w:line="300" w:lineRule="exact"/>
              <w:rPr>
                <w:rFonts w:ascii="Arial" w:hAnsi="Arial" w:cs="Arial"/>
                <w:sz w:val="9"/>
                <w:szCs w:val="9"/>
              </w:rPr>
            </w:pP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rPr>
            </w:pPr>
          </w:p>
        </w:tc>
        <w:tc>
          <w:tcPr>
            <w:tcW w:w="720" w:type="dxa"/>
          </w:tcPr>
          <w:p w:rsidR="001C38B4" w:rsidRPr="0031422F" w:rsidRDefault="001C38B4" w:rsidP="001C38B4">
            <w:pPr>
              <w:tabs>
                <w:tab w:val="decimal" w:pos="432"/>
              </w:tabs>
              <w:spacing w:line="300" w:lineRule="exact"/>
              <w:rPr>
                <w:rFonts w:ascii="Arial" w:hAnsi="Arial" w:cs="Arial"/>
                <w:sz w:val="9"/>
                <w:szCs w:val="9"/>
              </w:rPr>
            </w:pP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cs/>
              </w:rPr>
            </w:pPr>
          </w:p>
        </w:tc>
        <w:tc>
          <w:tcPr>
            <w:tcW w:w="720" w:type="dxa"/>
          </w:tcPr>
          <w:p w:rsidR="001C38B4" w:rsidRPr="0031422F" w:rsidRDefault="001C38B4" w:rsidP="001C38B4">
            <w:pPr>
              <w:tabs>
                <w:tab w:val="decimal" w:pos="432"/>
              </w:tabs>
              <w:spacing w:line="300" w:lineRule="exact"/>
              <w:rPr>
                <w:rFonts w:ascii="Arial" w:hAnsi="Arial" w:cs="Arial"/>
                <w:sz w:val="9"/>
                <w:szCs w:val="9"/>
                <w:cs/>
              </w:rPr>
            </w:pP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cs/>
              </w:rPr>
            </w:pPr>
          </w:p>
        </w:tc>
        <w:tc>
          <w:tcPr>
            <w:tcW w:w="720" w:type="dxa"/>
          </w:tcPr>
          <w:p w:rsidR="001C38B4" w:rsidRPr="0031422F" w:rsidRDefault="001C38B4" w:rsidP="001C38B4">
            <w:pPr>
              <w:tabs>
                <w:tab w:val="decimal" w:pos="432"/>
              </w:tabs>
              <w:spacing w:line="300" w:lineRule="exact"/>
              <w:rPr>
                <w:rFonts w:ascii="Arial" w:hAnsi="Arial" w:cs="Arial"/>
                <w:sz w:val="9"/>
                <w:szCs w:val="9"/>
                <w:cs/>
              </w:rPr>
            </w:pP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cs/>
              </w:rPr>
            </w:pPr>
          </w:p>
        </w:tc>
        <w:tc>
          <w:tcPr>
            <w:tcW w:w="630" w:type="dxa"/>
          </w:tcPr>
          <w:p w:rsidR="001C38B4" w:rsidRPr="0031422F" w:rsidRDefault="001C38B4" w:rsidP="001C38B4">
            <w:pPr>
              <w:tabs>
                <w:tab w:val="decimal" w:pos="432"/>
              </w:tabs>
              <w:spacing w:line="300" w:lineRule="exact"/>
              <w:rPr>
                <w:rFonts w:ascii="Arial" w:hAnsi="Arial" w:cs="Arial"/>
                <w:b/>
                <w:bCs/>
                <w:sz w:val="9"/>
                <w:szCs w:val="9"/>
              </w:rPr>
            </w:pPr>
          </w:p>
        </w:tc>
      </w:tr>
    </w:tbl>
    <w:p w:rsidR="00A02273" w:rsidRDefault="00A02273" w:rsidP="00A02273">
      <w:pPr>
        <w:tabs>
          <w:tab w:val="left" w:pos="900"/>
        </w:tabs>
        <w:spacing w:after="120"/>
        <w:ind w:left="547" w:right="-605" w:hanging="547"/>
        <w:jc w:val="right"/>
        <w:rPr>
          <w:rFonts w:ascii="Arial" w:hAnsi="Arial" w:cs="Arial"/>
          <w:sz w:val="14"/>
          <w:szCs w:val="14"/>
        </w:rPr>
      </w:pPr>
    </w:p>
    <w:p w:rsidR="00A02273" w:rsidRPr="0031422F" w:rsidRDefault="00B72969" w:rsidP="0031422F">
      <w:pPr>
        <w:tabs>
          <w:tab w:val="left" w:pos="900"/>
        </w:tabs>
        <w:spacing w:after="120"/>
        <w:ind w:left="547" w:right="29" w:hanging="547"/>
        <w:jc w:val="right"/>
        <w:rPr>
          <w:rFonts w:ascii="Arial" w:hAnsi="Arial" w:cs="Arial"/>
          <w:sz w:val="9"/>
          <w:szCs w:val="9"/>
        </w:rPr>
      </w:pPr>
      <w:r w:rsidRPr="0031422F">
        <w:rPr>
          <w:rFonts w:ascii="Arial" w:hAnsi="Arial" w:cs="Arial"/>
          <w:sz w:val="9"/>
          <w:szCs w:val="9"/>
        </w:rPr>
        <w:t xml:space="preserve"> </w:t>
      </w:r>
      <w:r w:rsidR="00A02273" w:rsidRPr="0031422F">
        <w:rPr>
          <w:rFonts w:ascii="Arial" w:hAnsi="Arial" w:cs="Arial"/>
          <w:sz w:val="9"/>
          <w:szCs w:val="9"/>
        </w:rPr>
        <w:t>(Unit: Thousand Baht</w:t>
      </w:r>
      <w:r w:rsidR="00A02273" w:rsidRPr="0031422F">
        <w:rPr>
          <w:rFonts w:ascii="Arial" w:hAnsi="Arial" w:cs="Arial"/>
          <w:sz w:val="9"/>
          <w:szCs w:val="9"/>
          <w:cs/>
        </w:rPr>
        <w:t>)</w:t>
      </w:r>
    </w:p>
    <w:tbl>
      <w:tblPr>
        <w:tblW w:w="9630" w:type="dxa"/>
        <w:tblInd w:w="-522" w:type="dxa"/>
        <w:tblLayout w:type="fixed"/>
        <w:tblLook w:val="0000" w:firstRow="0" w:lastRow="0" w:firstColumn="0" w:lastColumn="0" w:noHBand="0" w:noVBand="0"/>
      </w:tblPr>
      <w:tblGrid>
        <w:gridCol w:w="1170"/>
        <w:gridCol w:w="720"/>
        <w:gridCol w:w="630"/>
        <w:gridCol w:w="720"/>
        <w:gridCol w:w="720"/>
        <w:gridCol w:w="720"/>
        <w:gridCol w:w="720"/>
        <w:gridCol w:w="720"/>
        <w:gridCol w:w="720"/>
        <w:gridCol w:w="720"/>
        <w:gridCol w:w="720"/>
        <w:gridCol w:w="720"/>
        <w:gridCol w:w="630"/>
      </w:tblGrid>
      <w:tr w:rsidR="00A02273" w:rsidRPr="0031422F" w:rsidTr="0031422F">
        <w:trPr>
          <w:trHeight w:val="243"/>
        </w:trPr>
        <w:tc>
          <w:tcPr>
            <w:tcW w:w="1170" w:type="dxa"/>
            <w:vAlign w:val="center"/>
          </w:tcPr>
          <w:p w:rsidR="00A02273" w:rsidRPr="0031422F" w:rsidRDefault="00A02273" w:rsidP="00227512">
            <w:pPr>
              <w:spacing w:line="300" w:lineRule="exact"/>
              <w:ind w:right="-11"/>
              <w:jc w:val="center"/>
              <w:rPr>
                <w:rFonts w:ascii="Arial" w:hAnsi="Arial" w:cs="Arial"/>
                <w:sz w:val="9"/>
                <w:szCs w:val="9"/>
                <w:u w:val="single"/>
              </w:rPr>
            </w:pPr>
          </w:p>
        </w:tc>
        <w:tc>
          <w:tcPr>
            <w:tcW w:w="8456" w:type="dxa"/>
            <w:gridSpan w:val="12"/>
          </w:tcPr>
          <w:p w:rsidR="00A02273" w:rsidRPr="0031422F" w:rsidRDefault="00A02273" w:rsidP="00227512">
            <w:pPr>
              <w:pBdr>
                <w:bottom w:val="single" w:sz="4" w:space="1" w:color="auto"/>
              </w:pBdr>
              <w:tabs>
                <w:tab w:val="center" w:pos="6480"/>
                <w:tab w:val="center" w:pos="8820"/>
              </w:tabs>
              <w:spacing w:line="300" w:lineRule="exact"/>
              <w:ind w:right="-11"/>
              <w:jc w:val="center"/>
              <w:rPr>
                <w:rFonts w:ascii="Arial" w:hAnsi="Arial" w:cs="Arial"/>
                <w:sz w:val="9"/>
                <w:szCs w:val="9"/>
                <w:cs/>
              </w:rPr>
            </w:pPr>
            <w:r w:rsidRPr="0031422F">
              <w:rPr>
                <w:rFonts w:ascii="Arial" w:hAnsi="Arial" w:cs="Arial"/>
                <w:sz w:val="9"/>
                <w:szCs w:val="9"/>
              </w:rPr>
              <w:t>For the six-month periods ended 30 June</w:t>
            </w:r>
          </w:p>
        </w:tc>
      </w:tr>
      <w:tr w:rsidR="00A02273" w:rsidRPr="0031422F" w:rsidTr="0031422F">
        <w:trPr>
          <w:trHeight w:val="243"/>
        </w:trPr>
        <w:tc>
          <w:tcPr>
            <w:tcW w:w="1170" w:type="dxa"/>
            <w:vAlign w:val="center"/>
          </w:tcPr>
          <w:p w:rsidR="00A02273" w:rsidRPr="0031422F" w:rsidRDefault="00A02273" w:rsidP="00227512">
            <w:pPr>
              <w:spacing w:line="300" w:lineRule="exact"/>
              <w:ind w:right="-11"/>
              <w:jc w:val="center"/>
              <w:rPr>
                <w:rFonts w:ascii="Arial" w:hAnsi="Arial" w:cs="Arial"/>
                <w:sz w:val="9"/>
                <w:szCs w:val="9"/>
                <w:u w:val="single"/>
              </w:rPr>
            </w:pPr>
          </w:p>
        </w:tc>
        <w:tc>
          <w:tcPr>
            <w:tcW w:w="1350" w:type="dxa"/>
            <w:gridSpan w:val="2"/>
            <w:shd w:val="clear" w:color="auto" w:fill="auto"/>
            <w:vAlign w:val="bottom"/>
          </w:tcPr>
          <w:p w:rsidR="00A02273" w:rsidRPr="0031422F" w:rsidRDefault="00A02273" w:rsidP="00227512">
            <w:pPr>
              <w:pBdr>
                <w:bottom w:val="single" w:sz="4" w:space="1" w:color="auto"/>
              </w:pBdr>
              <w:tabs>
                <w:tab w:val="center" w:pos="6480"/>
                <w:tab w:val="center" w:pos="8820"/>
              </w:tabs>
              <w:spacing w:line="300" w:lineRule="exact"/>
              <w:ind w:right="-11"/>
              <w:jc w:val="center"/>
              <w:rPr>
                <w:rFonts w:ascii="Arial" w:hAnsi="Arial" w:cs="Arial"/>
                <w:sz w:val="9"/>
                <w:szCs w:val="9"/>
                <w:cs/>
              </w:rPr>
            </w:pPr>
            <w:r w:rsidRPr="0031422F">
              <w:rPr>
                <w:rFonts w:ascii="Arial" w:hAnsi="Arial" w:cs="Arial"/>
                <w:sz w:val="9"/>
                <w:szCs w:val="9"/>
              </w:rPr>
              <w:t>Power control system and power backup system segment</w:t>
            </w:r>
          </w:p>
        </w:tc>
        <w:tc>
          <w:tcPr>
            <w:tcW w:w="1440" w:type="dxa"/>
            <w:gridSpan w:val="2"/>
          </w:tcPr>
          <w:p w:rsidR="00A02273" w:rsidRPr="0031422F" w:rsidRDefault="00A02273" w:rsidP="00227512">
            <w:pPr>
              <w:pBdr>
                <w:bottom w:val="single" w:sz="4" w:space="1" w:color="auto"/>
              </w:pBdr>
              <w:tabs>
                <w:tab w:val="center" w:pos="6480"/>
                <w:tab w:val="center" w:pos="8820"/>
              </w:tabs>
              <w:spacing w:line="300" w:lineRule="exact"/>
              <w:ind w:right="-11"/>
              <w:jc w:val="center"/>
              <w:rPr>
                <w:rFonts w:ascii="Arial" w:eastAsia="Arial Unicode MS" w:hAnsi="Arial" w:cs="Arial"/>
                <w:sz w:val="9"/>
                <w:szCs w:val="9"/>
              </w:rPr>
            </w:pPr>
          </w:p>
          <w:p w:rsidR="00A02273" w:rsidRPr="0031422F" w:rsidRDefault="00A02273" w:rsidP="00227512">
            <w:pPr>
              <w:pBdr>
                <w:bottom w:val="single" w:sz="4" w:space="1" w:color="auto"/>
              </w:pBdr>
              <w:tabs>
                <w:tab w:val="center" w:pos="6480"/>
                <w:tab w:val="center" w:pos="8820"/>
              </w:tabs>
              <w:spacing w:line="300" w:lineRule="exact"/>
              <w:ind w:right="-11"/>
              <w:jc w:val="center"/>
              <w:rPr>
                <w:rFonts w:ascii="Arial" w:eastAsia="Arial Unicode MS" w:hAnsi="Arial" w:cs="Arial"/>
                <w:sz w:val="9"/>
                <w:szCs w:val="9"/>
              </w:rPr>
            </w:pPr>
            <w:r w:rsidRPr="0031422F">
              <w:rPr>
                <w:rFonts w:ascii="Arial" w:eastAsia="Arial Unicode MS" w:hAnsi="Arial" w:cs="Arial"/>
                <w:sz w:val="9"/>
                <w:szCs w:val="9"/>
              </w:rPr>
              <w:t>Petroleum distribution and logistics segment</w:t>
            </w:r>
          </w:p>
        </w:tc>
        <w:tc>
          <w:tcPr>
            <w:tcW w:w="1440" w:type="dxa"/>
            <w:gridSpan w:val="2"/>
            <w:shd w:val="clear" w:color="auto" w:fill="auto"/>
            <w:vAlign w:val="bottom"/>
          </w:tcPr>
          <w:p w:rsidR="00A02273" w:rsidRPr="0031422F" w:rsidRDefault="00A02273" w:rsidP="00227512">
            <w:pPr>
              <w:pBdr>
                <w:bottom w:val="single" w:sz="4" w:space="1" w:color="auto"/>
              </w:pBdr>
              <w:tabs>
                <w:tab w:val="center" w:pos="6480"/>
                <w:tab w:val="center" w:pos="8820"/>
              </w:tabs>
              <w:spacing w:line="300" w:lineRule="exact"/>
              <w:ind w:right="-11"/>
              <w:jc w:val="center"/>
              <w:rPr>
                <w:rFonts w:ascii="Arial" w:hAnsi="Arial" w:cs="Arial"/>
                <w:sz w:val="9"/>
                <w:szCs w:val="9"/>
                <w:cs/>
              </w:rPr>
            </w:pPr>
            <w:r w:rsidRPr="0031422F">
              <w:rPr>
                <w:rFonts w:ascii="Arial" w:eastAsia="Arial Unicode MS" w:hAnsi="Arial" w:cs="Arial"/>
                <w:sz w:val="9"/>
                <w:szCs w:val="9"/>
              </w:rPr>
              <w:t>Renewable energy</w:t>
            </w:r>
            <w:r w:rsidRPr="0031422F">
              <w:rPr>
                <w:rFonts w:ascii="Arial" w:eastAsia="Arial Unicode MS" w:hAnsi="Arial" w:cstheme="minorBidi" w:hint="cs"/>
                <w:sz w:val="9"/>
                <w:szCs w:val="9"/>
                <w:cs/>
              </w:rPr>
              <w:t xml:space="preserve"> </w:t>
            </w:r>
            <w:r w:rsidRPr="0031422F">
              <w:rPr>
                <w:rFonts w:ascii="Arial" w:eastAsia="Arial Unicode MS" w:hAnsi="Arial" w:cstheme="minorBidi"/>
                <w:sz w:val="9"/>
                <w:szCs w:val="9"/>
              </w:rPr>
              <w:t>segment</w:t>
            </w:r>
            <w:r w:rsidRPr="0031422F">
              <w:rPr>
                <w:rFonts w:ascii="Arial" w:eastAsia="Arial Unicode MS" w:hAnsi="Arial" w:cs="Arial"/>
                <w:sz w:val="9"/>
                <w:szCs w:val="9"/>
              </w:rPr>
              <w:t xml:space="preserve"> </w:t>
            </w:r>
          </w:p>
        </w:tc>
        <w:tc>
          <w:tcPr>
            <w:tcW w:w="1440" w:type="dxa"/>
            <w:gridSpan w:val="2"/>
            <w:shd w:val="clear" w:color="auto" w:fill="auto"/>
            <w:vAlign w:val="bottom"/>
          </w:tcPr>
          <w:p w:rsidR="00A02273" w:rsidRPr="0031422F" w:rsidRDefault="00A02273" w:rsidP="00227512">
            <w:pPr>
              <w:pBdr>
                <w:bottom w:val="single" w:sz="4" w:space="1" w:color="auto"/>
              </w:pBdr>
              <w:tabs>
                <w:tab w:val="center" w:pos="6480"/>
                <w:tab w:val="center" w:pos="8820"/>
              </w:tabs>
              <w:spacing w:line="300" w:lineRule="exact"/>
              <w:ind w:right="-11"/>
              <w:jc w:val="center"/>
              <w:rPr>
                <w:rFonts w:ascii="Arial" w:hAnsi="Arial" w:cs="Arial"/>
                <w:sz w:val="9"/>
                <w:szCs w:val="9"/>
                <w:cs/>
              </w:rPr>
            </w:pPr>
            <w:r w:rsidRPr="0031422F">
              <w:rPr>
                <w:rFonts w:ascii="Arial" w:hAnsi="Arial" w:cs="Arial"/>
                <w:sz w:val="9"/>
                <w:szCs w:val="9"/>
              </w:rPr>
              <w:t>Total segments</w:t>
            </w:r>
          </w:p>
        </w:tc>
        <w:tc>
          <w:tcPr>
            <w:tcW w:w="1440" w:type="dxa"/>
            <w:gridSpan w:val="2"/>
            <w:shd w:val="clear" w:color="auto" w:fill="auto"/>
            <w:vAlign w:val="bottom"/>
          </w:tcPr>
          <w:p w:rsidR="00A02273" w:rsidRPr="0031422F" w:rsidRDefault="00A02273" w:rsidP="00227512">
            <w:pPr>
              <w:pBdr>
                <w:bottom w:val="single" w:sz="4" w:space="1" w:color="auto"/>
              </w:pBdr>
              <w:tabs>
                <w:tab w:val="center" w:pos="6480"/>
                <w:tab w:val="center" w:pos="8820"/>
              </w:tabs>
              <w:spacing w:line="300" w:lineRule="exact"/>
              <w:ind w:right="-11"/>
              <w:jc w:val="center"/>
              <w:rPr>
                <w:rFonts w:ascii="Arial" w:hAnsi="Arial" w:cs="Arial"/>
                <w:sz w:val="9"/>
                <w:szCs w:val="9"/>
                <w:cs/>
              </w:rPr>
            </w:pPr>
            <w:r w:rsidRPr="0031422F">
              <w:rPr>
                <w:rFonts w:ascii="Arial" w:hAnsi="Arial" w:cs="Arial"/>
                <w:sz w:val="9"/>
                <w:szCs w:val="9"/>
              </w:rPr>
              <w:t>Elimination of inter-segment revenues</w:t>
            </w:r>
          </w:p>
        </w:tc>
        <w:tc>
          <w:tcPr>
            <w:tcW w:w="1350" w:type="dxa"/>
            <w:gridSpan w:val="2"/>
            <w:shd w:val="clear" w:color="auto" w:fill="auto"/>
            <w:vAlign w:val="bottom"/>
          </w:tcPr>
          <w:p w:rsidR="00A02273" w:rsidRPr="0031422F" w:rsidRDefault="00A02273" w:rsidP="00227512">
            <w:pPr>
              <w:pBdr>
                <w:bottom w:val="single" w:sz="4" w:space="1" w:color="auto"/>
              </w:pBdr>
              <w:tabs>
                <w:tab w:val="center" w:pos="6480"/>
                <w:tab w:val="center" w:pos="8820"/>
              </w:tabs>
              <w:spacing w:line="300" w:lineRule="exact"/>
              <w:ind w:right="-11"/>
              <w:jc w:val="center"/>
              <w:rPr>
                <w:rFonts w:ascii="Arial" w:hAnsi="Arial" w:cs="Arial"/>
                <w:sz w:val="9"/>
                <w:szCs w:val="9"/>
                <w:cs/>
              </w:rPr>
            </w:pPr>
            <w:r w:rsidRPr="0031422F">
              <w:rPr>
                <w:rFonts w:ascii="Arial" w:hAnsi="Arial" w:cs="Arial"/>
                <w:sz w:val="9"/>
                <w:szCs w:val="9"/>
              </w:rPr>
              <w:t>Consolidated financial statements</w:t>
            </w:r>
          </w:p>
        </w:tc>
      </w:tr>
      <w:tr w:rsidR="00A02273" w:rsidRPr="0031422F" w:rsidTr="0031422F">
        <w:trPr>
          <w:trHeight w:val="243"/>
        </w:trPr>
        <w:tc>
          <w:tcPr>
            <w:tcW w:w="1170" w:type="dxa"/>
            <w:vAlign w:val="center"/>
          </w:tcPr>
          <w:p w:rsidR="00A02273" w:rsidRPr="0031422F" w:rsidRDefault="00A02273" w:rsidP="00A02273">
            <w:pPr>
              <w:spacing w:line="300" w:lineRule="exact"/>
              <w:ind w:right="-11"/>
              <w:jc w:val="center"/>
              <w:rPr>
                <w:rFonts w:ascii="Arial" w:hAnsi="Arial" w:cs="Arial"/>
                <w:sz w:val="9"/>
                <w:szCs w:val="9"/>
                <w:u w:val="single"/>
              </w:rPr>
            </w:pPr>
          </w:p>
        </w:tc>
        <w:tc>
          <w:tcPr>
            <w:tcW w:w="720" w:type="dxa"/>
            <w:shd w:val="clear" w:color="auto" w:fill="auto"/>
            <w:vAlign w:val="center"/>
          </w:tcPr>
          <w:p w:rsidR="00A02273" w:rsidRPr="0031422F" w:rsidRDefault="00A02273" w:rsidP="00A02273">
            <w:pPr>
              <w:pBdr>
                <w:bottom w:val="single" w:sz="4" w:space="1" w:color="auto"/>
              </w:pBdr>
              <w:tabs>
                <w:tab w:val="center" w:pos="6480"/>
                <w:tab w:val="center" w:pos="8820"/>
              </w:tabs>
              <w:spacing w:line="300" w:lineRule="exact"/>
              <w:ind w:right="-11"/>
              <w:jc w:val="center"/>
              <w:rPr>
                <w:rFonts w:ascii="Arial" w:hAnsi="Arial" w:cs="Arial"/>
                <w:sz w:val="9"/>
                <w:szCs w:val="9"/>
                <w:cs/>
              </w:rPr>
            </w:pPr>
            <w:r w:rsidRPr="0031422F">
              <w:rPr>
                <w:rFonts w:ascii="Arial" w:hAnsi="Arial" w:cs="Arial"/>
                <w:sz w:val="9"/>
                <w:szCs w:val="9"/>
              </w:rPr>
              <w:t>2019</w:t>
            </w:r>
          </w:p>
        </w:tc>
        <w:tc>
          <w:tcPr>
            <w:tcW w:w="630" w:type="dxa"/>
            <w:vAlign w:val="center"/>
          </w:tcPr>
          <w:p w:rsidR="00A02273" w:rsidRPr="0031422F" w:rsidRDefault="00A02273" w:rsidP="00A02273">
            <w:pPr>
              <w:pBdr>
                <w:bottom w:val="single" w:sz="4" w:space="1" w:color="auto"/>
              </w:pBdr>
              <w:tabs>
                <w:tab w:val="center" w:pos="6480"/>
                <w:tab w:val="center" w:pos="8820"/>
              </w:tabs>
              <w:spacing w:line="300" w:lineRule="exact"/>
              <w:ind w:right="-11"/>
              <w:jc w:val="center"/>
              <w:rPr>
                <w:rFonts w:ascii="Arial" w:hAnsi="Arial" w:cs="Arial"/>
                <w:sz w:val="9"/>
                <w:szCs w:val="9"/>
                <w:cs/>
              </w:rPr>
            </w:pPr>
            <w:r w:rsidRPr="0031422F">
              <w:rPr>
                <w:rFonts w:ascii="Arial" w:hAnsi="Arial" w:cs="Arial"/>
                <w:sz w:val="9"/>
                <w:szCs w:val="9"/>
              </w:rPr>
              <w:t>2018</w:t>
            </w:r>
          </w:p>
        </w:tc>
        <w:tc>
          <w:tcPr>
            <w:tcW w:w="720" w:type="dxa"/>
            <w:vAlign w:val="center"/>
          </w:tcPr>
          <w:p w:rsidR="00A02273" w:rsidRPr="0031422F" w:rsidRDefault="00A02273" w:rsidP="00A02273">
            <w:pPr>
              <w:pBdr>
                <w:bottom w:val="single" w:sz="4" w:space="1" w:color="auto"/>
              </w:pBdr>
              <w:tabs>
                <w:tab w:val="center" w:pos="6480"/>
                <w:tab w:val="center" w:pos="8820"/>
              </w:tabs>
              <w:spacing w:line="300" w:lineRule="exact"/>
              <w:ind w:right="-11"/>
              <w:jc w:val="center"/>
              <w:rPr>
                <w:rFonts w:ascii="Arial" w:hAnsi="Arial" w:cs="Arial"/>
                <w:sz w:val="9"/>
                <w:szCs w:val="9"/>
                <w:cs/>
              </w:rPr>
            </w:pPr>
            <w:r w:rsidRPr="0031422F">
              <w:rPr>
                <w:rFonts w:ascii="Arial" w:hAnsi="Arial" w:cs="Arial"/>
                <w:sz w:val="9"/>
                <w:szCs w:val="9"/>
              </w:rPr>
              <w:t>2019</w:t>
            </w:r>
          </w:p>
        </w:tc>
        <w:tc>
          <w:tcPr>
            <w:tcW w:w="720" w:type="dxa"/>
            <w:vAlign w:val="center"/>
          </w:tcPr>
          <w:p w:rsidR="00A02273" w:rsidRPr="0031422F" w:rsidRDefault="00A02273" w:rsidP="00A02273">
            <w:pPr>
              <w:pBdr>
                <w:bottom w:val="single" w:sz="4" w:space="1" w:color="auto"/>
              </w:pBdr>
              <w:tabs>
                <w:tab w:val="center" w:pos="6480"/>
                <w:tab w:val="center" w:pos="8820"/>
              </w:tabs>
              <w:spacing w:line="300" w:lineRule="exact"/>
              <w:ind w:right="-11"/>
              <w:jc w:val="center"/>
              <w:rPr>
                <w:rFonts w:ascii="Arial" w:hAnsi="Arial" w:cs="Arial"/>
                <w:sz w:val="9"/>
                <w:szCs w:val="9"/>
                <w:cs/>
              </w:rPr>
            </w:pPr>
            <w:r w:rsidRPr="0031422F">
              <w:rPr>
                <w:rFonts w:ascii="Arial" w:hAnsi="Arial" w:cs="Arial"/>
                <w:sz w:val="9"/>
                <w:szCs w:val="9"/>
              </w:rPr>
              <w:t>2018</w:t>
            </w:r>
          </w:p>
        </w:tc>
        <w:tc>
          <w:tcPr>
            <w:tcW w:w="720" w:type="dxa"/>
            <w:shd w:val="clear" w:color="auto" w:fill="auto"/>
            <w:vAlign w:val="center"/>
          </w:tcPr>
          <w:p w:rsidR="00A02273" w:rsidRPr="0031422F" w:rsidRDefault="00A02273" w:rsidP="00A02273">
            <w:pPr>
              <w:pBdr>
                <w:bottom w:val="single" w:sz="4" w:space="1" w:color="auto"/>
              </w:pBdr>
              <w:tabs>
                <w:tab w:val="center" w:pos="6480"/>
                <w:tab w:val="center" w:pos="8820"/>
              </w:tabs>
              <w:spacing w:line="300" w:lineRule="exact"/>
              <w:ind w:right="-11"/>
              <w:jc w:val="center"/>
              <w:rPr>
                <w:rFonts w:ascii="Arial" w:hAnsi="Arial" w:cs="Arial"/>
                <w:sz w:val="9"/>
                <w:szCs w:val="9"/>
                <w:cs/>
              </w:rPr>
            </w:pPr>
            <w:r w:rsidRPr="0031422F">
              <w:rPr>
                <w:rFonts w:ascii="Arial" w:hAnsi="Arial" w:cs="Arial"/>
                <w:sz w:val="9"/>
                <w:szCs w:val="9"/>
              </w:rPr>
              <w:t>2019</w:t>
            </w:r>
          </w:p>
        </w:tc>
        <w:tc>
          <w:tcPr>
            <w:tcW w:w="720" w:type="dxa"/>
            <w:vAlign w:val="center"/>
          </w:tcPr>
          <w:p w:rsidR="00A02273" w:rsidRPr="0031422F" w:rsidRDefault="00A02273" w:rsidP="00A02273">
            <w:pPr>
              <w:pBdr>
                <w:bottom w:val="single" w:sz="4" w:space="1" w:color="auto"/>
              </w:pBdr>
              <w:tabs>
                <w:tab w:val="center" w:pos="6480"/>
                <w:tab w:val="center" w:pos="8820"/>
              </w:tabs>
              <w:spacing w:line="300" w:lineRule="exact"/>
              <w:ind w:right="-11"/>
              <w:jc w:val="center"/>
              <w:rPr>
                <w:rFonts w:ascii="Arial" w:hAnsi="Arial" w:cs="Arial"/>
                <w:sz w:val="9"/>
                <w:szCs w:val="9"/>
                <w:cs/>
              </w:rPr>
            </w:pPr>
            <w:r w:rsidRPr="0031422F">
              <w:rPr>
                <w:rFonts w:ascii="Arial" w:hAnsi="Arial" w:cs="Arial"/>
                <w:sz w:val="9"/>
                <w:szCs w:val="9"/>
              </w:rPr>
              <w:t>2018</w:t>
            </w:r>
          </w:p>
        </w:tc>
        <w:tc>
          <w:tcPr>
            <w:tcW w:w="720" w:type="dxa"/>
            <w:shd w:val="clear" w:color="auto" w:fill="auto"/>
            <w:vAlign w:val="center"/>
          </w:tcPr>
          <w:p w:rsidR="00A02273" w:rsidRPr="0031422F" w:rsidRDefault="00A02273" w:rsidP="00A02273">
            <w:pPr>
              <w:pBdr>
                <w:bottom w:val="single" w:sz="4" w:space="1" w:color="auto"/>
              </w:pBdr>
              <w:tabs>
                <w:tab w:val="center" w:pos="6480"/>
                <w:tab w:val="center" w:pos="8820"/>
              </w:tabs>
              <w:spacing w:line="300" w:lineRule="exact"/>
              <w:ind w:right="-11"/>
              <w:jc w:val="center"/>
              <w:rPr>
                <w:rFonts w:ascii="Arial" w:hAnsi="Arial" w:cs="Arial"/>
                <w:sz w:val="9"/>
                <w:szCs w:val="9"/>
                <w:cs/>
              </w:rPr>
            </w:pPr>
            <w:r w:rsidRPr="0031422F">
              <w:rPr>
                <w:rFonts w:ascii="Arial" w:hAnsi="Arial" w:cs="Arial"/>
                <w:sz w:val="9"/>
                <w:szCs w:val="9"/>
              </w:rPr>
              <w:t>2019</w:t>
            </w:r>
          </w:p>
        </w:tc>
        <w:tc>
          <w:tcPr>
            <w:tcW w:w="720" w:type="dxa"/>
            <w:vAlign w:val="center"/>
          </w:tcPr>
          <w:p w:rsidR="00A02273" w:rsidRPr="0031422F" w:rsidRDefault="00A02273" w:rsidP="00A02273">
            <w:pPr>
              <w:pBdr>
                <w:bottom w:val="single" w:sz="4" w:space="1" w:color="auto"/>
              </w:pBdr>
              <w:tabs>
                <w:tab w:val="center" w:pos="6480"/>
                <w:tab w:val="center" w:pos="8820"/>
              </w:tabs>
              <w:spacing w:line="300" w:lineRule="exact"/>
              <w:ind w:right="-11"/>
              <w:jc w:val="center"/>
              <w:rPr>
                <w:rFonts w:ascii="Arial" w:hAnsi="Arial" w:cs="Arial"/>
                <w:sz w:val="9"/>
                <w:szCs w:val="9"/>
                <w:cs/>
              </w:rPr>
            </w:pPr>
            <w:r w:rsidRPr="0031422F">
              <w:rPr>
                <w:rFonts w:ascii="Arial" w:hAnsi="Arial" w:cs="Arial"/>
                <w:sz w:val="9"/>
                <w:szCs w:val="9"/>
              </w:rPr>
              <w:t>2018</w:t>
            </w:r>
          </w:p>
        </w:tc>
        <w:tc>
          <w:tcPr>
            <w:tcW w:w="720" w:type="dxa"/>
            <w:shd w:val="clear" w:color="auto" w:fill="auto"/>
            <w:vAlign w:val="center"/>
          </w:tcPr>
          <w:p w:rsidR="00A02273" w:rsidRPr="0031422F" w:rsidRDefault="00A02273" w:rsidP="00A02273">
            <w:pPr>
              <w:pBdr>
                <w:bottom w:val="single" w:sz="4" w:space="1" w:color="auto"/>
              </w:pBdr>
              <w:tabs>
                <w:tab w:val="center" w:pos="6480"/>
                <w:tab w:val="center" w:pos="8820"/>
              </w:tabs>
              <w:spacing w:line="300" w:lineRule="exact"/>
              <w:ind w:right="-11"/>
              <w:jc w:val="center"/>
              <w:rPr>
                <w:rFonts w:ascii="Arial" w:hAnsi="Arial" w:cs="Arial"/>
                <w:sz w:val="9"/>
                <w:szCs w:val="9"/>
                <w:cs/>
              </w:rPr>
            </w:pPr>
            <w:r w:rsidRPr="0031422F">
              <w:rPr>
                <w:rFonts w:ascii="Arial" w:hAnsi="Arial" w:cs="Arial"/>
                <w:sz w:val="9"/>
                <w:szCs w:val="9"/>
              </w:rPr>
              <w:t>2019</w:t>
            </w:r>
          </w:p>
        </w:tc>
        <w:tc>
          <w:tcPr>
            <w:tcW w:w="720" w:type="dxa"/>
            <w:vAlign w:val="center"/>
          </w:tcPr>
          <w:p w:rsidR="00A02273" w:rsidRPr="0031422F" w:rsidRDefault="00A02273" w:rsidP="00A02273">
            <w:pPr>
              <w:pBdr>
                <w:bottom w:val="single" w:sz="4" w:space="1" w:color="auto"/>
              </w:pBdr>
              <w:tabs>
                <w:tab w:val="center" w:pos="6480"/>
                <w:tab w:val="center" w:pos="8820"/>
              </w:tabs>
              <w:spacing w:line="300" w:lineRule="exact"/>
              <w:ind w:right="-11"/>
              <w:jc w:val="center"/>
              <w:rPr>
                <w:rFonts w:ascii="Arial" w:hAnsi="Arial" w:cs="Arial"/>
                <w:sz w:val="9"/>
                <w:szCs w:val="9"/>
                <w:cs/>
              </w:rPr>
            </w:pPr>
            <w:r w:rsidRPr="0031422F">
              <w:rPr>
                <w:rFonts w:ascii="Arial" w:hAnsi="Arial" w:cs="Arial"/>
                <w:sz w:val="9"/>
                <w:szCs w:val="9"/>
              </w:rPr>
              <w:t>2018</w:t>
            </w:r>
          </w:p>
        </w:tc>
        <w:tc>
          <w:tcPr>
            <w:tcW w:w="720" w:type="dxa"/>
            <w:shd w:val="clear" w:color="auto" w:fill="auto"/>
            <w:vAlign w:val="center"/>
          </w:tcPr>
          <w:p w:rsidR="00A02273" w:rsidRPr="0031422F" w:rsidRDefault="00A02273" w:rsidP="00A02273">
            <w:pPr>
              <w:pBdr>
                <w:bottom w:val="single" w:sz="4" w:space="1" w:color="auto"/>
              </w:pBdr>
              <w:tabs>
                <w:tab w:val="center" w:pos="6480"/>
                <w:tab w:val="center" w:pos="8820"/>
              </w:tabs>
              <w:spacing w:line="300" w:lineRule="exact"/>
              <w:ind w:right="-11"/>
              <w:jc w:val="center"/>
              <w:rPr>
                <w:rFonts w:ascii="Arial" w:hAnsi="Arial" w:cs="Arial"/>
                <w:sz w:val="9"/>
                <w:szCs w:val="9"/>
                <w:cs/>
              </w:rPr>
            </w:pPr>
            <w:r w:rsidRPr="0031422F">
              <w:rPr>
                <w:rFonts w:ascii="Arial" w:hAnsi="Arial" w:cs="Arial"/>
                <w:sz w:val="9"/>
                <w:szCs w:val="9"/>
              </w:rPr>
              <w:t>2019</w:t>
            </w:r>
          </w:p>
        </w:tc>
        <w:tc>
          <w:tcPr>
            <w:tcW w:w="630" w:type="dxa"/>
            <w:vAlign w:val="center"/>
          </w:tcPr>
          <w:p w:rsidR="00A02273" w:rsidRPr="0031422F" w:rsidRDefault="00A02273" w:rsidP="00A02273">
            <w:pPr>
              <w:pBdr>
                <w:bottom w:val="single" w:sz="4" w:space="1" w:color="auto"/>
              </w:pBdr>
              <w:tabs>
                <w:tab w:val="center" w:pos="6480"/>
                <w:tab w:val="center" w:pos="8820"/>
              </w:tabs>
              <w:spacing w:line="300" w:lineRule="exact"/>
              <w:ind w:right="-11"/>
              <w:jc w:val="center"/>
              <w:rPr>
                <w:rFonts w:ascii="Arial" w:hAnsi="Arial" w:cs="Arial"/>
                <w:sz w:val="9"/>
                <w:szCs w:val="9"/>
                <w:cs/>
              </w:rPr>
            </w:pPr>
            <w:r w:rsidRPr="0031422F">
              <w:rPr>
                <w:rFonts w:ascii="Arial" w:hAnsi="Arial" w:cs="Arial"/>
                <w:sz w:val="9"/>
                <w:szCs w:val="9"/>
              </w:rPr>
              <w:t>2018</w:t>
            </w:r>
          </w:p>
        </w:tc>
      </w:tr>
      <w:tr w:rsidR="00A02273" w:rsidRPr="0031422F" w:rsidTr="0031422F">
        <w:trPr>
          <w:trHeight w:val="207"/>
        </w:trPr>
        <w:tc>
          <w:tcPr>
            <w:tcW w:w="1170" w:type="dxa"/>
          </w:tcPr>
          <w:p w:rsidR="00A02273" w:rsidRPr="0031422F" w:rsidRDefault="00A02273" w:rsidP="00227512">
            <w:pPr>
              <w:spacing w:line="300" w:lineRule="exact"/>
              <w:ind w:left="124" w:right="-14" w:hanging="124"/>
              <w:rPr>
                <w:rFonts w:ascii="Arial" w:hAnsi="Arial" w:cs="Arial"/>
                <w:sz w:val="9"/>
                <w:szCs w:val="9"/>
              </w:rPr>
            </w:pPr>
            <w:r w:rsidRPr="0031422F">
              <w:rPr>
                <w:rFonts w:ascii="Arial" w:hAnsi="Arial" w:cs="Arial"/>
                <w:sz w:val="9"/>
                <w:szCs w:val="9"/>
              </w:rPr>
              <w:t xml:space="preserve">Revenue from </w:t>
            </w:r>
          </w:p>
        </w:tc>
        <w:tc>
          <w:tcPr>
            <w:tcW w:w="720" w:type="dxa"/>
            <w:shd w:val="clear" w:color="auto" w:fill="auto"/>
          </w:tcPr>
          <w:p w:rsidR="00A02273" w:rsidRPr="0031422F" w:rsidRDefault="00A02273" w:rsidP="00227512">
            <w:pPr>
              <w:tabs>
                <w:tab w:val="decimal" w:pos="612"/>
              </w:tabs>
              <w:spacing w:line="300" w:lineRule="exact"/>
              <w:jc w:val="both"/>
              <w:rPr>
                <w:rFonts w:ascii="Arial" w:hAnsi="Arial" w:cs="Arial"/>
                <w:sz w:val="9"/>
                <w:szCs w:val="9"/>
              </w:rPr>
            </w:pPr>
          </w:p>
        </w:tc>
        <w:tc>
          <w:tcPr>
            <w:tcW w:w="630" w:type="dxa"/>
          </w:tcPr>
          <w:p w:rsidR="00A02273" w:rsidRPr="0031422F" w:rsidRDefault="00A02273" w:rsidP="00227512">
            <w:pPr>
              <w:tabs>
                <w:tab w:val="decimal" w:pos="612"/>
              </w:tabs>
              <w:spacing w:line="300" w:lineRule="exact"/>
              <w:jc w:val="both"/>
              <w:rPr>
                <w:rFonts w:ascii="Arial" w:hAnsi="Arial" w:cs="Arial"/>
                <w:sz w:val="9"/>
                <w:szCs w:val="9"/>
              </w:rPr>
            </w:pPr>
          </w:p>
        </w:tc>
        <w:tc>
          <w:tcPr>
            <w:tcW w:w="720" w:type="dxa"/>
          </w:tcPr>
          <w:p w:rsidR="00A02273" w:rsidRPr="0031422F" w:rsidRDefault="00A02273" w:rsidP="00227512">
            <w:pPr>
              <w:tabs>
                <w:tab w:val="decimal" w:pos="612"/>
              </w:tabs>
              <w:spacing w:line="300" w:lineRule="exact"/>
              <w:jc w:val="both"/>
              <w:rPr>
                <w:rFonts w:ascii="Arial" w:hAnsi="Arial" w:cs="Arial"/>
                <w:sz w:val="9"/>
                <w:szCs w:val="9"/>
                <w:cs/>
              </w:rPr>
            </w:pPr>
          </w:p>
        </w:tc>
        <w:tc>
          <w:tcPr>
            <w:tcW w:w="720" w:type="dxa"/>
          </w:tcPr>
          <w:p w:rsidR="00A02273" w:rsidRPr="0031422F" w:rsidRDefault="00A02273" w:rsidP="00227512">
            <w:pPr>
              <w:tabs>
                <w:tab w:val="decimal" w:pos="612"/>
              </w:tabs>
              <w:spacing w:line="300" w:lineRule="exact"/>
              <w:jc w:val="both"/>
              <w:rPr>
                <w:rFonts w:ascii="Arial" w:hAnsi="Arial" w:cs="Arial"/>
                <w:sz w:val="9"/>
                <w:szCs w:val="9"/>
                <w:cs/>
              </w:rPr>
            </w:pPr>
          </w:p>
        </w:tc>
        <w:tc>
          <w:tcPr>
            <w:tcW w:w="720" w:type="dxa"/>
            <w:shd w:val="clear" w:color="auto" w:fill="auto"/>
          </w:tcPr>
          <w:p w:rsidR="00A02273" w:rsidRPr="0031422F" w:rsidRDefault="00A02273" w:rsidP="00227512">
            <w:pPr>
              <w:tabs>
                <w:tab w:val="decimal" w:pos="612"/>
              </w:tabs>
              <w:spacing w:line="300" w:lineRule="exact"/>
              <w:jc w:val="both"/>
              <w:rPr>
                <w:rFonts w:ascii="Arial" w:hAnsi="Arial" w:cs="Arial"/>
                <w:sz w:val="9"/>
                <w:szCs w:val="9"/>
                <w:cs/>
              </w:rPr>
            </w:pPr>
          </w:p>
        </w:tc>
        <w:tc>
          <w:tcPr>
            <w:tcW w:w="720" w:type="dxa"/>
          </w:tcPr>
          <w:p w:rsidR="00A02273" w:rsidRPr="0031422F" w:rsidRDefault="00A02273" w:rsidP="00227512">
            <w:pPr>
              <w:tabs>
                <w:tab w:val="decimal" w:pos="612"/>
              </w:tabs>
              <w:spacing w:line="300" w:lineRule="exact"/>
              <w:jc w:val="both"/>
              <w:rPr>
                <w:rFonts w:ascii="Arial" w:hAnsi="Arial" w:cs="Arial"/>
                <w:sz w:val="9"/>
                <w:szCs w:val="9"/>
                <w:cs/>
              </w:rPr>
            </w:pPr>
          </w:p>
        </w:tc>
        <w:tc>
          <w:tcPr>
            <w:tcW w:w="720" w:type="dxa"/>
            <w:shd w:val="clear" w:color="auto" w:fill="auto"/>
          </w:tcPr>
          <w:p w:rsidR="00A02273" w:rsidRPr="0031422F" w:rsidRDefault="00A02273" w:rsidP="00227512">
            <w:pPr>
              <w:tabs>
                <w:tab w:val="decimal" w:pos="612"/>
              </w:tabs>
              <w:spacing w:line="300" w:lineRule="exact"/>
              <w:jc w:val="both"/>
              <w:rPr>
                <w:rFonts w:ascii="Arial" w:hAnsi="Arial" w:cs="Arial"/>
                <w:sz w:val="9"/>
                <w:szCs w:val="9"/>
              </w:rPr>
            </w:pPr>
          </w:p>
        </w:tc>
        <w:tc>
          <w:tcPr>
            <w:tcW w:w="720" w:type="dxa"/>
          </w:tcPr>
          <w:p w:rsidR="00A02273" w:rsidRPr="0031422F" w:rsidRDefault="00A02273" w:rsidP="00227512">
            <w:pPr>
              <w:tabs>
                <w:tab w:val="decimal" w:pos="612"/>
              </w:tabs>
              <w:spacing w:line="300" w:lineRule="exact"/>
              <w:jc w:val="both"/>
              <w:rPr>
                <w:rFonts w:ascii="Arial" w:hAnsi="Arial" w:cs="Arial"/>
                <w:sz w:val="9"/>
                <w:szCs w:val="9"/>
              </w:rPr>
            </w:pPr>
          </w:p>
        </w:tc>
        <w:tc>
          <w:tcPr>
            <w:tcW w:w="720" w:type="dxa"/>
            <w:shd w:val="clear" w:color="auto" w:fill="auto"/>
          </w:tcPr>
          <w:p w:rsidR="00A02273" w:rsidRPr="0031422F" w:rsidRDefault="00A02273" w:rsidP="00227512">
            <w:pPr>
              <w:tabs>
                <w:tab w:val="decimal" w:pos="612"/>
              </w:tabs>
              <w:spacing w:line="300" w:lineRule="exact"/>
              <w:jc w:val="both"/>
              <w:rPr>
                <w:rFonts w:ascii="Arial" w:hAnsi="Arial" w:cs="Arial"/>
                <w:sz w:val="9"/>
                <w:szCs w:val="9"/>
                <w:cs/>
              </w:rPr>
            </w:pPr>
          </w:p>
        </w:tc>
        <w:tc>
          <w:tcPr>
            <w:tcW w:w="720" w:type="dxa"/>
          </w:tcPr>
          <w:p w:rsidR="00A02273" w:rsidRPr="0031422F" w:rsidRDefault="00A02273" w:rsidP="00227512">
            <w:pPr>
              <w:tabs>
                <w:tab w:val="decimal" w:pos="612"/>
              </w:tabs>
              <w:spacing w:line="300" w:lineRule="exact"/>
              <w:jc w:val="both"/>
              <w:rPr>
                <w:rFonts w:ascii="Arial" w:hAnsi="Arial" w:cs="Arial"/>
                <w:sz w:val="9"/>
                <w:szCs w:val="9"/>
                <w:cs/>
              </w:rPr>
            </w:pPr>
          </w:p>
        </w:tc>
        <w:tc>
          <w:tcPr>
            <w:tcW w:w="720" w:type="dxa"/>
            <w:shd w:val="clear" w:color="auto" w:fill="auto"/>
          </w:tcPr>
          <w:p w:rsidR="00A02273" w:rsidRPr="0031422F" w:rsidRDefault="00A02273" w:rsidP="00227512">
            <w:pPr>
              <w:tabs>
                <w:tab w:val="decimal" w:pos="612"/>
              </w:tabs>
              <w:spacing w:line="300" w:lineRule="exact"/>
              <w:jc w:val="both"/>
              <w:rPr>
                <w:rFonts w:ascii="Arial" w:hAnsi="Arial" w:cs="Arial"/>
                <w:sz w:val="9"/>
                <w:szCs w:val="9"/>
                <w:cs/>
              </w:rPr>
            </w:pPr>
          </w:p>
        </w:tc>
        <w:tc>
          <w:tcPr>
            <w:tcW w:w="630" w:type="dxa"/>
          </w:tcPr>
          <w:p w:rsidR="00A02273" w:rsidRPr="0031422F" w:rsidRDefault="00A02273" w:rsidP="00227512">
            <w:pPr>
              <w:tabs>
                <w:tab w:val="decimal" w:pos="612"/>
              </w:tabs>
              <w:spacing w:line="300" w:lineRule="exact"/>
              <w:jc w:val="both"/>
              <w:rPr>
                <w:rFonts w:ascii="Arial" w:hAnsi="Arial" w:cs="Arial"/>
                <w:sz w:val="9"/>
                <w:szCs w:val="9"/>
                <w:cs/>
              </w:rPr>
            </w:pPr>
          </w:p>
        </w:tc>
      </w:tr>
      <w:tr w:rsidR="001C38B4" w:rsidRPr="0031422F" w:rsidTr="0031422F">
        <w:trPr>
          <w:trHeight w:val="207"/>
        </w:trPr>
        <w:tc>
          <w:tcPr>
            <w:tcW w:w="1170" w:type="dxa"/>
          </w:tcPr>
          <w:p w:rsidR="001C38B4" w:rsidRPr="0031422F" w:rsidRDefault="001C38B4" w:rsidP="001C38B4">
            <w:pPr>
              <w:spacing w:line="300" w:lineRule="exact"/>
              <w:ind w:left="124" w:right="-14" w:hanging="124"/>
              <w:rPr>
                <w:rFonts w:ascii="Arial" w:hAnsi="Arial" w:cs="Arial"/>
                <w:sz w:val="9"/>
                <w:szCs w:val="9"/>
              </w:rPr>
            </w:pPr>
            <w:r w:rsidRPr="0031422F">
              <w:rPr>
                <w:rFonts w:ascii="Arial" w:hAnsi="Arial" w:cs="Arial"/>
                <w:sz w:val="9"/>
                <w:szCs w:val="9"/>
              </w:rPr>
              <w:t xml:space="preserve">   external customers</w:t>
            </w: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rPr>
            </w:pPr>
            <w:r w:rsidRPr="0031422F">
              <w:rPr>
                <w:rFonts w:ascii="Arial" w:hAnsi="Arial" w:cs="Arial"/>
                <w:sz w:val="9"/>
                <w:szCs w:val="9"/>
              </w:rPr>
              <w:t>236,</w:t>
            </w:r>
            <w:r w:rsidR="00E936D9">
              <w:rPr>
                <w:rFonts w:ascii="Arial" w:hAnsi="Arial" w:cs="Arial"/>
                <w:sz w:val="9"/>
                <w:szCs w:val="9"/>
              </w:rPr>
              <w:t>100</w:t>
            </w:r>
          </w:p>
        </w:tc>
        <w:tc>
          <w:tcPr>
            <w:tcW w:w="630" w:type="dxa"/>
          </w:tcPr>
          <w:p w:rsidR="001C38B4" w:rsidRPr="0031422F" w:rsidRDefault="001C38B4" w:rsidP="001C38B4">
            <w:pPr>
              <w:tabs>
                <w:tab w:val="decimal" w:pos="432"/>
              </w:tabs>
              <w:spacing w:line="300" w:lineRule="exact"/>
              <w:rPr>
                <w:rFonts w:ascii="Arial" w:hAnsi="Arial" w:cs="Arial"/>
                <w:sz w:val="9"/>
                <w:szCs w:val="9"/>
              </w:rPr>
            </w:pPr>
            <w:r w:rsidRPr="0031422F">
              <w:rPr>
                <w:rFonts w:ascii="Arial" w:hAnsi="Arial" w:cs="Arial"/>
                <w:sz w:val="9"/>
                <w:szCs w:val="9"/>
              </w:rPr>
              <w:t>331,575</w:t>
            </w:r>
          </w:p>
        </w:tc>
        <w:tc>
          <w:tcPr>
            <w:tcW w:w="720" w:type="dxa"/>
          </w:tcPr>
          <w:p w:rsidR="001C38B4" w:rsidRPr="0031422F" w:rsidRDefault="001C38B4" w:rsidP="001C38B4">
            <w:pPr>
              <w:tabs>
                <w:tab w:val="decimal" w:pos="432"/>
              </w:tabs>
              <w:spacing w:line="300" w:lineRule="exact"/>
              <w:rPr>
                <w:rFonts w:ascii="Arial" w:hAnsi="Arial" w:cs="Arial"/>
                <w:sz w:val="9"/>
                <w:szCs w:val="9"/>
              </w:rPr>
            </w:pPr>
            <w:r w:rsidRPr="0031422F">
              <w:rPr>
                <w:rFonts w:ascii="Arial" w:hAnsi="Arial" w:cs="Arial"/>
                <w:sz w:val="9"/>
                <w:szCs w:val="9"/>
              </w:rPr>
              <w:t>1,093,788</w:t>
            </w:r>
          </w:p>
        </w:tc>
        <w:tc>
          <w:tcPr>
            <w:tcW w:w="720" w:type="dxa"/>
          </w:tcPr>
          <w:p w:rsidR="001C38B4" w:rsidRPr="0031422F" w:rsidRDefault="001C38B4" w:rsidP="001C38B4">
            <w:pPr>
              <w:tabs>
                <w:tab w:val="decimal" w:pos="432"/>
              </w:tabs>
              <w:spacing w:line="300" w:lineRule="exact"/>
              <w:rPr>
                <w:rFonts w:ascii="Arial" w:hAnsi="Arial" w:cs="Arial"/>
                <w:sz w:val="9"/>
                <w:szCs w:val="9"/>
              </w:rPr>
            </w:pPr>
            <w:r w:rsidRPr="0031422F">
              <w:rPr>
                <w:rFonts w:ascii="Arial" w:hAnsi="Arial" w:cs="Arial"/>
                <w:sz w:val="9"/>
                <w:szCs w:val="9"/>
              </w:rPr>
              <w:t>933,374</w:t>
            </w: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rPr>
            </w:pPr>
            <w:r w:rsidRPr="0031422F">
              <w:rPr>
                <w:rFonts w:ascii="Arial" w:hAnsi="Arial" w:cs="Arial"/>
                <w:sz w:val="9"/>
                <w:szCs w:val="9"/>
              </w:rPr>
              <w:t>225,571</w:t>
            </w:r>
          </w:p>
        </w:tc>
        <w:tc>
          <w:tcPr>
            <w:tcW w:w="720" w:type="dxa"/>
          </w:tcPr>
          <w:p w:rsidR="001C38B4" w:rsidRPr="0031422F" w:rsidRDefault="001C38B4" w:rsidP="001C38B4">
            <w:pPr>
              <w:tabs>
                <w:tab w:val="decimal" w:pos="432"/>
              </w:tabs>
              <w:spacing w:line="300" w:lineRule="exact"/>
              <w:rPr>
                <w:rFonts w:ascii="Arial" w:hAnsi="Arial" w:cs="Arial"/>
                <w:sz w:val="9"/>
                <w:szCs w:val="9"/>
              </w:rPr>
            </w:pPr>
            <w:r w:rsidRPr="0031422F">
              <w:rPr>
                <w:rFonts w:ascii="Arial" w:hAnsi="Arial" w:cs="Arial"/>
                <w:sz w:val="9"/>
                <w:szCs w:val="9"/>
              </w:rPr>
              <w:t>210,693</w:t>
            </w:r>
          </w:p>
        </w:tc>
        <w:tc>
          <w:tcPr>
            <w:tcW w:w="720" w:type="dxa"/>
            <w:shd w:val="clear" w:color="auto" w:fill="auto"/>
          </w:tcPr>
          <w:p w:rsidR="001C38B4" w:rsidRPr="0031422F" w:rsidRDefault="00E936D9" w:rsidP="001C38B4">
            <w:pPr>
              <w:tabs>
                <w:tab w:val="decimal" w:pos="432"/>
              </w:tabs>
              <w:spacing w:line="300" w:lineRule="exact"/>
              <w:rPr>
                <w:rFonts w:ascii="Arial" w:hAnsi="Arial" w:cs="Arial"/>
                <w:sz w:val="9"/>
                <w:szCs w:val="9"/>
                <w:cs/>
              </w:rPr>
            </w:pPr>
            <w:r>
              <w:rPr>
                <w:rFonts w:ascii="Arial" w:hAnsi="Arial" w:cs="Arial"/>
                <w:sz w:val="9"/>
                <w:szCs w:val="9"/>
              </w:rPr>
              <w:t>1,555,459</w:t>
            </w:r>
          </w:p>
        </w:tc>
        <w:tc>
          <w:tcPr>
            <w:tcW w:w="72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1,475,642</w:t>
            </w: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w:t>
            </w:r>
          </w:p>
        </w:tc>
        <w:tc>
          <w:tcPr>
            <w:tcW w:w="72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w:t>
            </w:r>
          </w:p>
        </w:tc>
        <w:tc>
          <w:tcPr>
            <w:tcW w:w="720" w:type="dxa"/>
            <w:shd w:val="clear" w:color="auto" w:fill="auto"/>
          </w:tcPr>
          <w:p w:rsidR="001C38B4" w:rsidRPr="0031422F" w:rsidRDefault="00E936D9" w:rsidP="001C38B4">
            <w:pPr>
              <w:tabs>
                <w:tab w:val="decimal" w:pos="432"/>
              </w:tabs>
              <w:spacing w:line="300" w:lineRule="exact"/>
              <w:rPr>
                <w:rFonts w:ascii="Arial" w:hAnsi="Arial" w:cs="Arial"/>
                <w:sz w:val="9"/>
                <w:szCs w:val="9"/>
                <w:cs/>
              </w:rPr>
            </w:pPr>
            <w:r>
              <w:rPr>
                <w:rFonts w:ascii="Arial" w:hAnsi="Arial" w:cs="Arial"/>
                <w:sz w:val="9"/>
                <w:szCs w:val="9"/>
              </w:rPr>
              <w:t>1,555,459</w:t>
            </w:r>
          </w:p>
        </w:tc>
        <w:tc>
          <w:tcPr>
            <w:tcW w:w="63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1,475,642</w:t>
            </w:r>
          </w:p>
        </w:tc>
      </w:tr>
      <w:tr w:rsidR="001C38B4" w:rsidRPr="0031422F" w:rsidTr="0031422F">
        <w:trPr>
          <w:trHeight w:val="207"/>
        </w:trPr>
        <w:tc>
          <w:tcPr>
            <w:tcW w:w="1170" w:type="dxa"/>
          </w:tcPr>
          <w:p w:rsidR="001C38B4" w:rsidRPr="0031422F" w:rsidRDefault="001C38B4" w:rsidP="001C38B4">
            <w:pPr>
              <w:spacing w:line="300" w:lineRule="exact"/>
              <w:ind w:left="124" w:right="-14" w:hanging="124"/>
              <w:rPr>
                <w:rFonts w:ascii="Arial" w:hAnsi="Arial" w:cs="Arial"/>
                <w:sz w:val="9"/>
                <w:szCs w:val="9"/>
              </w:rPr>
            </w:pPr>
            <w:r w:rsidRPr="0031422F">
              <w:rPr>
                <w:rFonts w:ascii="Arial" w:hAnsi="Arial" w:cs="Arial"/>
                <w:sz w:val="9"/>
                <w:szCs w:val="9"/>
              </w:rPr>
              <w:t>Inter-segment revenue</w:t>
            </w: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27,834</w:t>
            </w:r>
          </w:p>
        </w:tc>
        <w:tc>
          <w:tcPr>
            <w:tcW w:w="63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94,001</w:t>
            </w:r>
          </w:p>
        </w:tc>
        <w:tc>
          <w:tcPr>
            <w:tcW w:w="72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5,358</w:t>
            </w:r>
          </w:p>
        </w:tc>
        <w:tc>
          <w:tcPr>
            <w:tcW w:w="72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w:t>
            </w: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w:t>
            </w:r>
          </w:p>
        </w:tc>
        <w:tc>
          <w:tcPr>
            <w:tcW w:w="72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w:t>
            </w: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33,192</w:t>
            </w:r>
          </w:p>
        </w:tc>
        <w:tc>
          <w:tcPr>
            <w:tcW w:w="72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94,001</w:t>
            </w: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(33,192)</w:t>
            </w:r>
          </w:p>
        </w:tc>
        <w:tc>
          <w:tcPr>
            <w:tcW w:w="72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(94,001)</w:t>
            </w: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w:t>
            </w:r>
          </w:p>
        </w:tc>
        <w:tc>
          <w:tcPr>
            <w:tcW w:w="63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w:t>
            </w:r>
          </w:p>
        </w:tc>
      </w:tr>
      <w:tr w:rsidR="001C38B4" w:rsidRPr="0031422F" w:rsidTr="0031422F">
        <w:trPr>
          <w:trHeight w:val="207"/>
        </w:trPr>
        <w:tc>
          <w:tcPr>
            <w:tcW w:w="1170" w:type="dxa"/>
            <w:vAlign w:val="bottom"/>
          </w:tcPr>
          <w:p w:rsidR="001C38B4" w:rsidRPr="0031422F" w:rsidRDefault="001C38B4" w:rsidP="001C38B4">
            <w:pPr>
              <w:spacing w:line="300" w:lineRule="exact"/>
              <w:ind w:left="124" w:right="-14" w:hanging="124"/>
              <w:rPr>
                <w:rFonts w:ascii="Arial" w:hAnsi="Arial" w:cs="Arial"/>
                <w:sz w:val="9"/>
                <w:szCs w:val="9"/>
                <w:cs/>
              </w:rPr>
            </w:pPr>
            <w:r w:rsidRPr="0031422F">
              <w:rPr>
                <w:rFonts w:ascii="Arial" w:hAnsi="Arial" w:cs="Arial"/>
                <w:sz w:val="9"/>
                <w:szCs w:val="9"/>
              </w:rPr>
              <w:t xml:space="preserve">Interest </w:t>
            </w:r>
            <w:r w:rsidR="006E5280">
              <w:rPr>
                <w:rFonts w:ascii="Arial" w:hAnsi="Arial" w:cs="Arial"/>
                <w:sz w:val="9"/>
                <w:szCs w:val="9"/>
              </w:rPr>
              <w:t>expenses</w:t>
            </w: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35,449</w:t>
            </w:r>
          </w:p>
        </w:tc>
        <w:tc>
          <w:tcPr>
            <w:tcW w:w="63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21,863</w:t>
            </w:r>
          </w:p>
        </w:tc>
        <w:tc>
          <w:tcPr>
            <w:tcW w:w="72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4,488</w:t>
            </w:r>
          </w:p>
        </w:tc>
        <w:tc>
          <w:tcPr>
            <w:tcW w:w="72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4,982</w:t>
            </w: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3,688</w:t>
            </w:r>
          </w:p>
        </w:tc>
        <w:tc>
          <w:tcPr>
            <w:tcW w:w="72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8,561</w:t>
            </w: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43,625</w:t>
            </w:r>
          </w:p>
        </w:tc>
        <w:tc>
          <w:tcPr>
            <w:tcW w:w="72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35,406</w:t>
            </w: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(42,867)</w:t>
            </w:r>
          </w:p>
        </w:tc>
        <w:tc>
          <w:tcPr>
            <w:tcW w:w="72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(34,311)</w:t>
            </w: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758</w:t>
            </w:r>
          </w:p>
        </w:tc>
        <w:tc>
          <w:tcPr>
            <w:tcW w:w="63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1,095</w:t>
            </w:r>
          </w:p>
        </w:tc>
      </w:tr>
      <w:tr w:rsidR="001C38B4" w:rsidRPr="0031422F" w:rsidTr="0031422F">
        <w:trPr>
          <w:trHeight w:val="207"/>
        </w:trPr>
        <w:tc>
          <w:tcPr>
            <w:tcW w:w="1170" w:type="dxa"/>
            <w:vAlign w:val="bottom"/>
          </w:tcPr>
          <w:p w:rsidR="001C38B4" w:rsidRPr="0031422F" w:rsidRDefault="001C38B4" w:rsidP="001C38B4">
            <w:pPr>
              <w:spacing w:line="300" w:lineRule="exact"/>
              <w:ind w:left="124" w:right="-14" w:hanging="124"/>
              <w:rPr>
                <w:rFonts w:ascii="Arial" w:hAnsi="Arial" w:cs="Arial"/>
                <w:sz w:val="9"/>
                <w:szCs w:val="9"/>
                <w:cs/>
              </w:rPr>
            </w:pPr>
            <w:r w:rsidRPr="0031422F">
              <w:rPr>
                <w:rFonts w:ascii="Arial" w:hAnsi="Arial" w:cs="Arial"/>
                <w:sz w:val="9"/>
                <w:szCs w:val="9"/>
              </w:rPr>
              <w:t>Interest expense</w:t>
            </w: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(37,597)</w:t>
            </w:r>
          </w:p>
        </w:tc>
        <w:tc>
          <w:tcPr>
            <w:tcW w:w="63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(26,371)</w:t>
            </w:r>
          </w:p>
        </w:tc>
        <w:tc>
          <w:tcPr>
            <w:tcW w:w="72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(23,900)</w:t>
            </w:r>
          </w:p>
        </w:tc>
        <w:tc>
          <w:tcPr>
            <w:tcW w:w="72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(4,068)</w:t>
            </w: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(39,051)</w:t>
            </w:r>
          </w:p>
        </w:tc>
        <w:tc>
          <w:tcPr>
            <w:tcW w:w="72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(45,394)</w:t>
            </w: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(100,548)</w:t>
            </w:r>
          </w:p>
        </w:tc>
        <w:tc>
          <w:tcPr>
            <w:tcW w:w="72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(75,833)</w:t>
            </w: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42,867</w:t>
            </w:r>
          </w:p>
        </w:tc>
        <w:tc>
          <w:tcPr>
            <w:tcW w:w="72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34,311</w:t>
            </w: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(57,681)</w:t>
            </w:r>
          </w:p>
        </w:tc>
        <w:tc>
          <w:tcPr>
            <w:tcW w:w="63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(41,522)</w:t>
            </w:r>
          </w:p>
        </w:tc>
      </w:tr>
      <w:tr w:rsidR="001C38B4" w:rsidRPr="0031422F" w:rsidTr="0031422F">
        <w:trPr>
          <w:trHeight w:val="207"/>
        </w:trPr>
        <w:tc>
          <w:tcPr>
            <w:tcW w:w="1170" w:type="dxa"/>
            <w:vAlign w:val="bottom"/>
          </w:tcPr>
          <w:p w:rsidR="001C38B4" w:rsidRPr="0031422F" w:rsidRDefault="001C38B4" w:rsidP="001C38B4">
            <w:pPr>
              <w:spacing w:line="300" w:lineRule="exact"/>
              <w:ind w:left="124" w:right="-14" w:hanging="124"/>
              <w:rPr>
                <w:rFonts w:ascii="Arial" w:hAnsi="Arial" w:cs="Arial"/>
                <w:sz w:val="9"/>
                <w:szCs w:val="9"/>
                <w:cs/>
              </w:rPr>
            </w:pPr>
            <w:r w:rsidRPr="0031422F">
              <w:rPr>
                <w:rFonts w:ascii="Arial" w:hAnsi="Arial" w:cs="Arial"/>
                <w:sz w:val="9"/>
                <w:szCs w:val="9"/>
              </w:rPr>
              <w:t xml:space="preserve">Depreciation and </w:t>
            </w:r>
            <w:proofErr w:type="spellStart"/>
            <w:r w:rsidRPr="0031422F">
              <w:rPr>
                <w:rFonts w:ascii="Arial" w:hAnsi="Arial" w:cs="Arial"/>
                <w:sz w:val="9"/>
                <w:szCs w:val="9"/>
              </w:rPr>
              <w:t>amortisation</w:t>
            </w:r>
            <w:proofErr w:type="spellEnd"/>
          </w:p>
        </w:tc>
        <w:tc>
          <w:tcPr>
            <w:tcW w:w="720" w:type="dxa"/>
            <w:shd w:val="clear" w:color="auto" w:fill="auto"/>
            <w:vAlign w:val="bottom"/>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(6,900)</w:t>
            </w:r>
          </w:p>
        </w:tc>
        <w:tc>
          <w:tcPr>
            <w:tcW w:w="630" w:type="dxa"/>
            <w:vAlign w:val="bottom"/>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(5,462)</w:t>
            </w:r>
          </w:p>
        </w:tc>
        <w:tc>
          <w:tcPr>
            <w:tcW w:w="720" w:type="dxa"/>
            <w:vAlign w:val="bottom"/>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(10,901)</w:t>
            </w:r>
          </w:p>
        </w:tc>
        <w:tc>
          <w:tcPr>
            <w:tcW w:w="720" w:type="dxa"/>
            <w:vAlign w:val="bottom"/>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(9,930)</w:t>
            </w:r>
          </w:p>
        </w:tc>
        <w:tc>
          <w:tcPr>
            <w:tcW w:w="720" w:type="dxa"/>
            <w:shd w:val="clear" w:color="auto" w:fill="auto"/>
            <w:vAlign w:val="bottom"/>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(33,578)</w:t>
            </w:r>
          </w:p>
        </w:tc>
        <w:tc>
          <w:tcPr>
            <w:tcW w:w="720" w:type="dxa"/>
            <w:vAlign w:val="bottom"/>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(38,405)</w:t>
            </w:r>
          </w:p>
        </w:tc>
        <w:tc>
          <w:tcPr>
            <w:tcW w:w="720" w:type="dxa"/>
            <w:shd w:val="clear" w:color="auto" w:fill="auto"/>
            <w:vAlign w:val="bottom"/>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(51,</w:t>
            </w:r>
            <w:r w:rsidR="00A04F5B" w:rsidRPr="0031422F">
              <w:rPr>
                <w:rFonts w:ascii="Arial" w:hAnsi="Arial" w:cs="Arial"/>
                <w:sz w:val="9"/>
                <w:szCs w:val="9"/>
              </w:rPr>
              <w:t>379</w:t>
            </w:r>
            <w:r w:rsidRPr="0031422F">
              <w:rPr>
                <w:rFonts w:ascii="Arial" w:hAnsi="Arial" w:cs="Arial"/>
                <w:sz w:val="9"/>
                <w:szCs w:val="9"/>
              </w:rPr>
              <w:t>)</w:t>
            </w:r>
          </w:p>
        </w:tc>
        <w:tc>
          <w:tcPr>
            <w:tcW w:w="720" w:type="dxa"/>
            <w:vAlign w:val="bottom"/>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(53,797)</w:t>
            </w:r>
          </w:p>
        </w:tc>
        <w:tc>
          <w:tcPr>
            <w:tcW w:w="720" w:type="dxa"/>
            <w:shd w:val="clear" w:color="auto" w:fill="auto"/>
            <w:vAlign w:val="bottom"/>
          </w:tcPr>
          <w:p w:rsidR="001C38B4" w:rsidRPr="0031422F" w:rsidRDefault="00A04F5B" w:rsidP="001C38B4">
            <w:pPr>
              <w:tabs>
                <w:tab w:val="decimal" w:pos="432"/>
              </w:tabs>
              <w:spacing w:line="300" w:lineRule="exact"/>
              <w:rPr>
                <w:rFonts w:ascii="Arial" w:hAnsi="Arial" w:cs="Arial"/>
                <w:sz w:val="9"/>
                <w:szCs w:val="9"/>
                <w:cs/>
              </w:rPr>
            </w:pPr>
            <w:r w:rsidRPr="0031422F">
              <w:rPr>
                <w:rFonts w:ascii="Arial" w:hAnsi="Arial" w:cs="Arial"/>
                <w:sz w:val="9"/>
                <w:szCs w:val="9"/>
              </w:rPr>
              <w:t>(4,150)</w:t>
            </w:r>
          </w:p>
        </w:tc>
        <w:tc>
          <w:tcPr>
            <w:tcW w:w="720" w:type="dxa"/>
            <w:vAlign w:val="bottom"/>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(4,586)</w:t>
            </w:r>
          </w:p>
        </w:tc>
        <w:tc>
          <w:tcPr>
            <w:tcW w:w="720" w:type="dxa"/>
            <w:shd w:val="clear" w:color="auto" w:fill="auto"/>
            <w:vAlign w:val="bottom"/>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(55,529)</w:t>
            </w:r>
          </w:p>
        </w:tc>
        <w:tc>
          <w:tcPr>
            <w:tcW w:w="630" w:type="dxa"/>
          </w:tcPr>
          <w:p w:rsidR="001C38B4" w:rsidRPr="0031422F" w:rsidRDefault="001C38B4" w:rsidP="001C38B4">
            <w:pPr>
              <w:tabs>
                <w:tab w:val="decimal" w:pos="432"/>
              </w:tabs>
              <w:spacing w:line="300" w:lineRule="exact"/>
              <w:rPr>
                <w:rFonts w:ascii="Arial" w:hAnsi="Arial" w:cs="Arial"/>
                <w:sz w:val="9"/>
                <w:szCs w:val="9"/>
              </w:rPr>
            </w:pPr>
          </w:p>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(58,383)</w:t>
            </w:r>
          </w:p>
        </w:tc>
      </w:tr>
      <w:tr w:rsidR="001C38B4" w:rsidRPr="0031422F" w:rsidTr="0031422F">
        <w:trPr>
          <w:trHeight w:val="207"/>
        </w:trPr>
        <w:tc>
          <w:tcPr>
            <w:tcW w:w="1170" w:type="dxa"/>
            <w:vAlign w:val="center"/>
          </w:tcPr>
          <w:p w:rsidR="001C38B4" w:rsidRPr="0031422F" w:rsidRDefault="001C38B4" w:rsidP="001C38B4">
            <w:pPr>
              <w:spacing w:line="300" w:lineRule="exact"/>
              <w:ind w:left="124" w:right="-14" w:hanging="124"/>
              <w:rPr>
                <w:rFonts w:ascii="Arial" w:hAnsi="Arial" w:cs="Arial"/>
                <w:b/>
                <w:bCs/>
                <w:sz w:val="9"/>
                <w:szCs w:val="9"/>
              </w:rPr>
            </w:pPr>
            <w:r w:rsidRPr="0031422F">
              <w:rPr>
                <w:rFonts w:ascii="Arial" w:hAnsi="Arial" w:cs="Arial"/>
                <w:sz w:val="9"/>
                <w:szCs w:val="9"/>
              </w:rPr>
              <w:t xml:space="preserve">Tax expenses  </w:t>
            </w: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(2,409)</w:t>
            </w:r>
          </w:p>
        </w:tc>
        <w:tc>
          <w:tcPr>
            <w:tcW w:w="63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(6,374)</w:t>
            </w:r>
          </w:p>
        </w:tc>
        <w:tc>
          <w:tcPr>
            <w:tcW w:w="72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(35,</w:t>
            </w:r>
            <w:r w:rsidR="00CF5F4F">
              <w:rPr>
                <w:rFonts w:ascii="Arial" w:hAnsi="Arial" w:cs="Arial"/>
                <w:sz w:val="9"/>
                <w:szCs w:val="9"/>
              </w:rPr>
              <w:t>549</w:t>
            </w:r>
            <w:r w:rsidRPr="0031422F">
              <w:rPr>
                <w:rFonts w:ascii="Arial" w:hAnsi="Arial" w:cs="Arial"/>
                <w:sz w:val="9"/>
                <w:szCs w:val="9"/>
              </w:rPr>
              <w:t>)</w:t>
            </w:r>
          </w:p>
        </w:tc>
        <w:tc>
          <w:tcPr>
            <w:tcW w:w="72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(7,655)</w:t>
            </w: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w:t>
            </w:r>
          </w:p>
        </w:tc>
        <w:tc>
          <w:tcPr>
            <w:tcW w:w="72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(28)</w:t>
            </w:r>
          </w:p>
        </w:tc>
        <w:tc>
          <w:tcPr>
            <w:tcW w:w="720" w:type="dxa"/>
            <w:shd w:val="clear" w:color="auto" w:fill="auto"/>
          </w:tcPr>
          <w:p w:rsidR="001C38B4" w:rsidRPr="0031422F" w:rsidRDefault="00CF5F4F" w:rsidP="001C38B4">
            <w:pPr>
              <w:tabs>
                <w:tab w:val="decimal" w:pos="432"/>
              </w:tabs>
              <w:spacing w:line="300" w:lineRule="exact"/>
              <w:rPr>
                <w:rFonts w:ascii="Arial" w:hAnsi="Arial" w:cs="Arial"/>
                <w:sz w:val="9"/>
                <w:szCs w:val="9"/>
              </w:rPr>
            </w:pPr>
            <w:r>
              <w:rPr>
                <w:rFonts w:ascii="Arial" w:hAnsi="Arial" w:cs="Arial"/>
                <w:sz w:val="9"/>
                <w:szCs w:val="9"/>
              </w:rPr>
              <w:t>(37,958)</w:t>
            </w:r>
          </w:p>
        </w:tc>
        <w:tc>
          <w:tcPr>
            <w:tcW w:w="720" w:type="dxa"/>
          </w:tcPr>
          <w:p w:rsidR="001C38B4" w:rsidRPr="0031422F" w:rsidRDefault="001C38B4" w:rsidP="001C38B4">
            <w:pPr>
              <w:tabs>
                <w:tab w:val="decimal" w:pos="432"/>
              </w:tabs>
              <w:spacing w:line="300" w:lineRule="exact"/>
              <w:rPr>
                <w:rFonts w:ascii="Arial" w:hAnsi="Arial" w:cs="Arial"/>
                <w:sz w:val="9"/>
                <w:szCs w:val="9"/>
              </w:rPr>
            </w:pPr>
            <w:r w:rsidRPr="0031422F">
              <w:rPr>
                <w:rFonts w:ascii="Arial" w:hAnsi="Arial" w:cs="Arial"/>
                <w:sz w:val="9"/>
                <w:szCs w:val="9"/>
              </w:rPr>
              <w:t>(14,057)</w:t>
            </w: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rPr>
            </w:pPr>
            <w:r w:rsidRPr="0031422F">
              <w:rPr>
                <w:rFonts w:ascii="Arial" w:hAnsi="Arial" w:cs="Arial"/>
                <w:sz w:val="9"/>
                <w:szCs w:val="9"/>
              </w:rPr>
              <w:t>30,013</w:t>
            </w:r>
          </w:p>
        </w:tc>
        <w:tc>
          <w:tcPr>
            <w:tcW w:w="720" w:type="dxa"/>
          </w:tcPr>
          <w:p w:rsidR="001C38B4" w:rsidRPr="0031422F" w:rsidRDefault="001C38B4" w:rsidP="001C38B4">
            <w:pPr>
              <w:tabs>
                <w:tab w:val="decimal" w:pos="432"/>
              </w:tabs>
              <w:spacing w:line="300" w:lineRule="exact"/>
              <w:rPr>
                <w:rFonts w:ascii="Arial" w:hAnsi="Arial" w:cs="Arial"/>
                <w:sz w:val="9"/>
                <w:szCs w:val="9"/>
              </w:rPr>
            </w:pPr>
            <w:r w:rsidRPr="0031422F">
              <w:rPr>
                <w:rFonts w:ascii="Arial" w:hAnsi="Arial" w:cs="Arial"/>
                <w:sz w:val="9"/>
                <w:szCs w:val="9"/>
              </w:rPr>
              <w:t>-</w:t>
            </w:r>
          </w:p>
        </w:tc>
        <w:tc>
          <w:tcPr>
            <w:tcW w:w="720" w:type="dxa"/>
            <w:shd w:val="clear" w:color="auto" w:fill="auto"/>
          </w:tcPr>
          <w:p w:rsidR="001C38B4" w:rsidRPr="0031422F" w:rsidRDefault="00CF5F4F" w:rsidP="001C38B4">
            <w:pPr>
              <w:tabs>
                <w:tab w:val="decimal" w:pos="432"/>
              </w:tabs>
              <w:spacing w:line="300" w:lineRule="exact"/>
              <w:rPr>
                <w:rFonts w:ascii="Arial" w:hAnsi="Arial" w:cs="Arial"/>
                <w:sz w:val="9"/>
                <w:szCs w:val="9"/>
                <w:cs/>
              </w:rPr>
            </w:pPr>
            <w:r>
              <w:rPr>
                <w:rFonts w:ascii="Arial" w:hAnsi="Arial" w:cs="Arial"/>
                <w:sz w:val="9"/>
                <w:szCs w:val="9"/>
              </w:rPr>
              <w:t>(7,945)</w:t>
            </w:r>
          </w:p>
        </w:tc>
        <w:tc>
          <w:tcPr>
            <w:tcW w:w="630" w:type="dxa"/>
          </w:tcPr>
          <w:p w:rsidR="001C38B4" w:rsidRPr="0031422F" w:rsidRDefault="001C38B4" w:rsidP="001C38B4">
            <w:pPr>
              <w:tabs>
                <w:tab w:val="decimal" w:pos="432"/>
              </w:tabs>
              <w:spacing w:line="300" w:lineRule="exact"/>
              <w:rPr>
                <w:rFonts w:ascii="Arial" w:hAnsi="Arial" w:cs="Arial"/>
                <w:sz w:val="9"/>
                <w:szCs w:val="9"/>
                <w:cs/>
              </w:rPr>
            </w:pPr>
            <w:r w:rsidRPr="0031422F">
              <w:rPr>
                <w:rFonts w:ascii="Arial" w:hAnsi="Arial" w:cs="Arial"/>
                <w:sz w:val="9"/>
                <w:szCs w:val="9"/>
              </w:rPr>
              <w:t>(14,057)</w:t>
            </w:r>
          </w:p>
        </w:tc>
      </w:tr>
      <w:tr w:rsidR="001C38B4" w:rsidRPr="0031422F" w:rsidTr="0031422F">
        <w:trPr>
          <w:trHeight w:val="207"/>
        </w:trPr>
        <w:tc>
          <w:tcPr>
            <w:tcW w:w="1170" w:type="dxa"/>
            <w:vAlign w:val="center"/>
          </w:tcPr>
          <w:p w:rsidR="001C38B4" w:rsidRPr="0031422F" w:rsidRDefault="001C38B4" w:rsidP="001C38B4">
            <w:pPr>
              <w:spacing w:line="300" w:lineRule="exact"/>
              <w:ind w:right="-14"/>
              <w:rPr>
                <w:rFonts w:ascii="Arial" w:hAnsi="Arial" w:cs="Arial"/>
                <w:b/>
                <w:bCs/>
                <w:sz w:val="9"/>
                <w:szCs w:val="9"/>
              </w:rPr>
            </w:pP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cs/>
              </w:rPr>
            </w:pPr>
          </w:p>
        </w:tc>
        <w:tc>
          <w:tcPr>
            <w:tcW w:w="630" w:type="dxa"/>
          </w:tcPr>
          <w:p w:rsidR="001C38B4" w:rsidRPr="0031422F" w:rsidRDefault="001C38B4" w:rsidP="001C38B4">
            <w:pPr>
              <w:tabs>
                <w:tab w:val="decimal" w:pos="432"/>
              </w:tabs>
              <w:spacing w:line="300" w:lineRule="exact"/>
              <w:rPr>
                <w:rFonts w:ascii="Arial" w:hAnsi="Arial" w:cs="Arial"/>
                <w:sz w:val="9"/>
                <w:szCs w:val="9"/>
                <w:cs/>
              </w:rPr>
            </w:pPr>
          </w:p>
        </w:tc>
        <w:tc>
          <w:tcPr>
            <w:tcW w:w="720" w:type="dxa"/>
          </w:tcPr>
          <w:p w:rsidR="001C38B4" w:rsidRPr="0031422F" w:rsidRDefault="001C38B4" w:rsidP="001C38B4">
            <w:pPr>
              <w:tabs>
                <w:tab w:val="decimal" w:pos="432"/>
              </w:tabs>
              <w:spacing w:line="300" w:lineRule="exact"/>
              <w:rPr>
                <w:rFonts w:ascii="Arial" w:hAnsi="Arial" w:cs="Arial"/>
                <w:sz w:val="9"/>
                <w:szCs w:val="9"/>
                <w:cs/>
              </w:rPr>
            </w:pPr>
          </w:p>
        </w:tc>
        <w:tc>
          <w:tcPr>
            <w:tcW w:w="720" w:type="dxa"/>
          </w:tcPr>
          <w:p w:rsidR="001C38B4" w:rsidRPr="0031422F" w:rsidRDefault="001C38B4" w:rsidP="001C38B4">
            <w:pPr>
              <w:tabs>
                <w:tab w:val="decimal" w:pos="432"/>
              </w:tabs>
              <w:spacing w:line="300" w:lineRule="exact"/>
              <w:rPr>
                <w:rFonts w:ascii="Arial" w:hAnsi="Arial" w:cs="Arial"/>
                <w:sz w:val="9"/>
                <w:szCs w:val="9"/>
                <w:cs/>
              </w:rPr>
            </w:pP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cs/>
              </w:rPr>
            </w:pPr>
          </w:p>
        </w:tc>
        <w:tc>
          <w:tcPr>
            <w:tcW w:w="720" w:type="dxa"/>
          </w:tcPr>
          <w:p w:rsidR="001C38B4" w:rsidRPr="0031422F" w:rsidRDefault="001C38B4" w:rsidP="001C38B4">
            <w:pPr>
              <w:tabs>
                <w:tab w:val="decimal" w:pos="432"/>
              </w:tabs>
              <w:spacing w:line="300" w:lineRule="exact"/>
              <w:rPr>
                <w:rFonts w:ascii="Arial" w:hAnsi="Arial" w:cs="Arial"/>
                <w:sz w:val="9"/>
                <w:szCs w:val="9"/>
                <w:cs/>
              </w:rPr>
            </w:pP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cs/>
              </w:rPr>
            </w:pPr>
          </w:p>
        </w:tc>
        <w:tc>
          <w:tcPr>
            <w:tcW w:w="720" w:type="dxa"/>
          </w:tcPr>
          <w:p w:rsidR="001C38B4" w:rsidRPr="0031422F" w:rsidRDefault="001C38B4" w:rsidP="001C38B4">
            <w:pPr>
              <w:tabs>
                <w:tab w:val="decimal" w:pos="432"/>
              </w:tabs>
              <w:spacing w:line="300" w:lineRule="exact"/>
              <w:rPr>
                <w:rFonts w:ascii="Arial" w:hAnsi="Arial" w:cs="Arial"/>
                <w:sz w:val="9"/>
                <w:szCs w:val="9"/>
                <w:cs/>
              </w:rPr>
            </w:pP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cs/>
              </w:rPr>
            </w:pPr>
          </w:p>
        </w:tc>
        <w:tc>
          <w:tcPr>
            <w:tcW w:w="720" w:type="dxa"/>
          </w:tcPr>
          <w:p w:rsidR="001C38B4" w:rsidRPr="0031422F" w:rsidRDefault="001C38B4" w:rsidP="001C38B4">
            <w:pPr>
              <w:tabs>
                <w:tab w:val="decimal" w:pos="432"/>
              </w:tabs>
              <w:spacing w:line="300" w:lineRule="exact"/>
              <w:rPr>
                <w:rFonts w:ascii="Arial" w:hAnsi="Arial" w:cs="Arial"/>
                <w:sz w:val="9"/>
                <w:szCs w:val="9"/>
                <w:cs/>
              </w:rPr>
            </w:pPr>
          </w:p>
        </w:tc>
        <w:tc>
          <w:tcPr>
            <w:tcW w:w="720" w:type="dxa"/>
            <w:shd w:val="clear" w:color="auto" w:fill="auto"/>
          </w:tcPr>
          <w:p w:rsidR="001C38B4" w:rsidRPr="0031422F" w:rsidRDefault="001C38B4" w:rsidP="001C38B4">
            <w:pPr>
              <w:tabs>
                <w:tab w:val="decimal" w:pos="432"/>
              </w:tabs>
              <w:spacing w:line="300" w:lineRule="exact"/>
              <w:rPr>
                <w:rFonts w:ascii="Arial" w:hAnsi="Arial" w:cs="Arial"/>
                <w:sz w:val="9"/>
                <w:szCs w:val="9"/>
                <w:cs/>
              </w:rPr>
            </w:pPr>
          </w:p>
        </w:tc>
        <w:tc>
          <w:tcPr>
            <w:tcW w:w="630" w:type="dxa"/>
          </w:tcPr>
          <w:p w:rsidR="001C38B4" w:rsidRPr="0031422F" w:rsidRDefault="001C38B4" w:rsidP="001C38B4">
            <w:pPr>
              <w:tabs>
                <w:tab w:val="decimal" w:pos="432"/>
              </w:tabs>
              <w:spacing w:line="300" w:lineRule="exact"/>
              <w:rPr>
                <w:rFonts w:ascii="Arial" w:hAnsi="Arial" w:cs="Arial"/>
                <w:sz w:val="9"/>
                <w:szCs w:val="9"/>
                <w:cs/>
              </w:rPr>
            </w:pPr>
          </w:p>
        </w:tc>
      </w:tr>
      <w:tr w:rsidR="001C38B4" w:rsidRPr="0031422F" w:rsidTr="0031422F">
        <w:trPr>
          <w:trHeight w:val="180"/>
        </w:trPr>
        <w:tc>
          <w:tcPr>
            <w:tcW w:w="1170" w:type="dxa"/>
            <w:vAlign w:val="center"/>
          </w:tcPr>
          <w:p w:rsidR="001C38B4" w:rsidRPr="0031422F" w:rsidRDefault="001C38B4" w:rsidP="001C38B4">
            <w:pPr>
              <w:spacing w:line="300" w:lineRule="exact"/>
              <w:ind w:left="124" w:right="-14" w:hanging="124"/>
              <w:rPr>
                <w:rFonts w:ascii="Arial" w:hAnsi="Arial" w:cs="Arial"/>
                <w:b/>
                <w:bCs/>
                <w:sz w:val="9"/>
                <w:szCs w:val="9"/>
              </w:rPr>
            </w:pPr>
            <w:r w:rsidRPr="0031422F">
              <w:rPr>
                <w:rFonts w:ascii="Arial" w:hAnsi="Arial" w:cs="Arial"/>
                <w:b/>
                <w:bCs/>
                <w:sz w:val="9"/>
                <w:szCs w:val="9"/>
              </w:rPr>
              <w:t>Segment profit</w:t>
            </w:r>
          </w:p>
        </w:tc>
        <w:tc>
          <w:tcPr>
            <w:tcW w:w="720" w:type="dxa"/>
            <w:shd w:val="clear" w:color="auto" w:fill="auto"/>
          </w:tcPr>
          <w:p w:rsidR="001C38B4" w:rsidRPr="0031422F" w:rsidRDefault="001C38B4" w:rsidP="001C38B4">
            <w:pPr>
              <w:tabs>
                <w:tab w:val="decimal" w:pos="432"/>
              </w:tabs>
              <w:spacing w:line="300" w:lineRule="exact"/>
              <w:rPr>
                <w:rFonts w:ascii="Arial" w:hAnsi="Arial" w:cs="Arial"/>
                <w:b/>
                <w:bCs/>
                <w:sz w:val="9"/>
                <w:szCs w:val="9"/>
                <w:cs/>
              </w:rPr>
            </w:pPr>
            <w:r w:rsidRPr="0031422F">
              <w:rPr>
                <w:rFonts w:ascii="Arial" w:hAnsi="Arial" w:cs="Arial"/>
                <w:b/>
                <w:bCs/>
                <w:sz w:val="9"/>
                <w:szCs w:val="9"/>
              </w:rPr>
              <w:t>18,080</w:t>
            </w:r>
          </w:p>
        </w:tc>
        <w:tc>
          <w:tcPr>
            <w:tcW w:w="630" w:type="dxa"/>
          </w:tcPr>
          <w:p w:rsidR="001C38B4" w:rsidRPr="0031422F" w:rsidRDefault="001C38B4" w:rsidP="001C38B4">
            <w:pPr>
              <w:tabs>
                <w:tab w:val="decimal" w:pos="432"/>
              </w:tabs>
              <w:spacing w:line="300" w:lineRule="exact"/>
              <w:rPr>
                <w:rFonts w:ascii="Arial" w:hAnsi="Arial" w:cs="Arial"/>
                <w:b/>
                <w:bCs/>
                <w:sz w:val="9"/>
                <w:szCs w:val="9"/>
                <w:cs/>
              </w:rPr>
            </w:pPr>
            <w:r w:rsidRPr="0031422F">
              <w:rPr>
                <w:rFonts w:ascii="Arial" w:hAnsi="Arial" w:cs="Arial"/>
                <w:b/>
                <w:bCs/>
                <w:sz w:val="9"/>
                <w:szCs w:val="9"/>
              </w:rPr>
              <w:t>40,631</w:t>
            </w:r>
          </w:p>
        </w:tc>
        <w:tc>
          <w:tcPr>
            <w:tcW w:w="720" w:type="dxa"/>
          </w:tcPr>
          <w:p w:rsidR="001C38B4" w:rsidRPr="0031422F" w:rsidRDefault="001C38B4" w:rsidP="001C38B4">
            <w:pPr>
              <w:tabs>
                <w:tab w:val="decimal" w:pos="432"/>
              </w:tabs>
              <w:spacing w:line="300" w:lineRule="exact"/>
              <w:rPr>
                <w:rFonts w:ascii="Arial" w:hAnsi="Arial" w:cs="Arial"/>
                <w:b/>
                <w:bCs/>
                <w:sz w:val="9"/>
                <w:szCs w:val="9"/>
              </w:rPr>
            </w:pPr>
            <w:r w:rsidRPr="0031422F">
              <w:rPr>
                <w:rFonts w:ascii="Arial" w:hAnsi="Arial" w:cs="Arial"/>
                <w:b/>
                <w:bCs/>
                <w:sz w:val="9"/>
                <w:szCs w:val="9"/>
              </w:rPr>
              <w:t>141,451</w:t>
            </w:r>
          </w:p>
        </w:tc>
        <w:tc>
          <w:tcPr>
            <w:tcW w:w="720" w:type="dxa"/>
          </w:tcPr>
          <w:p w:rsidR="001C38B4" w:rsidRPr="0031422F" w:rsidRDefault="001C38B4" w:rsidP="001C38B4">
            <w:pPr>
              <w:tabs>
                <w:tab w:val="decimal" w:pos="432"/>
              </w:tabs>
              <w:spacing w:line="300" w:lineRule="exact"/>
              <w:rPr>
                <w:rFonts w:ascii="Arial" w:hAnsi="Arial" w:cs="Arial"/>
                <w:b/>
                <w:bCs/>
                <w:sz w:val="9"/>
                <w:szCs w:val="9"/>
              </w:rPr>
            </w:pPr>
            <w:r w:rsidRPr="0031422F">
              <w:rPr>
                <w:rFonts w:ascii="Arial" w:hAnsi="Arial" w:cs="Arial"/>
                <w:b/>
                <w:bCs/>
                <w:sz w:val="9"/>
                <w:szCs w:val="9"/>
              </w:rPr>
              <w:t>35,364</w:t>
            </w:r>
          </w:p>
        </w:tc>
        <w:tc>
          <w:tcPr>
            <w:tcW w:w="720" w:type="dxa"/>
            <w:shd w:val="clear" w:color="auto" w:fill="auto"/>
          </w:tcPr>
          <w:p w:rsidR="001C38B4" w:rsidRPr="0031422F" w:rsidRDefault="001C38B4" w:rsidP="001C38B4">
            <w:pPr>
              <w:tabs>
                <w:tab w:val="decimal" w:pos="432"/>
              </w:tabs>
              <w:spacing w:line="300" w:lineRule="exact"/>
              <w:rPr>
                <w:rFonts w:ascii="Arial" w:hAnsi="Arial" w:cs="Arial"/>
                <w:b/>
                <w:bCs/>
                <w:sz w:val="9"/>
                <w:szCs w:val="9"/>
              </w:rPr>
            </w:pPr>
            <w:r w:rsidRPr="0031422F">
              <w:rPr>
                <w:rFonts w:ascii="Arial" w:hAnsi="Arial" w:cs="Arial"/>
                <w:b/>
                <w:bCs/>
                <w:sz w:val="9"/>
                <w:szCs w:val="9"/>
              </w:rPr>
              <w:t>40,806</w:t>
            </w:r>
          </w:p>
        </w:tc>
        <w:tc>
          <w:tcPr>
            <w:tcW w:w="720" w:type="dxa"/>
          </w:tcPr>
          <w:p w:rsidR="001C38B4" w:rsidRPr="0031422F" w:rsidRDefault="001C38B4" w:rsidP="001C38B4">
            <w:pPr>
              <w:tabs>
                <w:tab w:val="decimal" w:pos="432"/>
              </w:tabs>
              <w:spacing w:line="300" w:lineRule="exact"/>
              <w:rPr>
                <w:rFonts w:ascii="Arial" w:hAnsi="Arial" w:cs="Arial"/>
                <w:b/>
                <w:bCs/>
                <w:sz w:val="9"/>
                <w:szCs w:val="9"/>
              </w:rPr>
            </w:pPr>
            <w:r w:rsidRPr="0031422F">
              <w:rPr>
                <w:rFonts w:ascii="Arial" w:hAnsi="Arial" w:cs="Arial"/>
                <w:b/>
                <w:bCs/>
                <w:sz w:val="9"/>
                <w:szCs w:val="9"/>
              </w:rPr>
              <w:t>28,184</w:t>
            </w:r>
          </w:p>
        </w:tc>
        <w:tc>
          <w:tcPr>
            <w:tcW w:w="720" w:type="dxa"/>
            <w:shd w:val="clear" w:color="auto" w:fill="auto"/>
          </w:tcPr>
          <w:p w:rsidR="001C38B4" w:rsidRPr="0031422F" w:rsidRDefault="001C38B4" w:rsidP="001C38B4">
            <w:pPr>
              <w:tabs>
                <w:tab w:val="decimal" w:pos="432"/>
              </w:tabs>
              <w:spacing w:line="300" w:lineRule="exact"/>
              <w:rPr>
                <w:rFonts w:ascii="Arial" w:hAnsi="Arial" w:cs="Arial"/>
                <w:b/>
                <w:bCs/>
                <w:sz w:val="9"/>
                <w:szCs w:val="9"/>
                <w:cs/>
              </w:rPr>
            </w:pPr>
            <w:r w:rsidRPr="0031422F">
              <w:rPr>
                <w:rFonts w:ascii="Arial" w:hAnsi="Arial" w:cs="Arial"/>
                <w:b/>
                <w:bCs/>
                <w:sz w:val="9"/>
                <w:szCs w:val="9"/>
              </w:rPr>
              <w:t>200,337</w:t>
            </w:r>
          </w:p>
        </w:tc>
        <w:tc>
          <w:tcPr>
            <w:tcW w:w="720" w:type="dxa"/>
          </w:tcPr>
          <w:p w:rsidR="001C38B4" w:rsidRPr="0031422F" w:rsidRDefault="001C38B4" w:rsidP="001C38B4">
            <w:pPr>
              <w:tabs>
                <w:tab w:val="decimal" w:pos="432"/>
              </w:tabs>
              <w:spacing w:line="300" w:lineRule="exact"/>
              <w:rPr>
                <w:rFonts w:ascii="Arial" w:hAnsi="Arial" w:cs="Arial"/>
                <w:b/>
                <w:bCs/>
                <w:sz w:val="9"/>
                <w:szCs w:val="9"/>
                <w:cs/>
              </w:rPr>
            </w:pPr>
            <w:r w:rsidRPr="0031422F">
              <w:rPr>
                <w:rFonts w:ascii="Arial" w:hAnsi="Arial" w:cs="Arial"/>
                <w:b/>
                <w:bCs/>
                <w:sz w:val="9"/>
                <w:szCs w:val="9"/>
              </w:rPr>
              <w:t>104,179</w:t>
            </w:r>
          </w:p>
        </w:tc>
        <w:tc>
          <w:tcPr>
            <w:tcW w:w="720" w:type="dxa"/>
            <w:shd w:val="clear" w:color="auto" w:fill="auto"/>
          </w:tcPr>
          <w:p w:rsidR="001C38B4" w:rsidRPr="0031422F" w:rsidRDefault="001C38B4" w:rsidP="001C38B4">
            <w:pPr>
              <w:tabs>
                <w:tab w:val="decimal" w:pos="432"/>
              </w:tabs>
              <w:spacing w:line="300" w:lineRule="exact"/>
              <w:rPr>
                <w:rFonts w:ascii="Arial" w:hAnsi="Arial" w:cs="Arial"/>
                <w:b/>
                <w:bCs/>
                <w:sz w:val="9"/>
                <w:szCs w:val="9"/>
                <w:cs/>
              </w:rPr>
            </w:pPr>
            <w:r w:rsidRPr="0031422F">
              <w:rPr>
                <w:rFonts w:ascii="Arial" w:hAnsi="Arial" w:cs="Arial"/>
                <w:b/>
                <w:bCs/>
                <w:sz w:val="9"/>
                <w:szCs w:val="9"/>
              </w:rPr>
              <w:t>(126,163)</w:t>
            </w:r>
          </w:p>
        </w:tc>
        <w:tc>
          <w:tcPr>
            <w:tcW w:w="720" w:type="dxa"/>
          </w:tcPr>
          <w:p w:rsidR="001C38B4" w:rsidRPr="0031422F" w:rsidRDefault="001C38B4" w:rsidP="001C38B4">
            <w:pPr>
              <w:tabs>
                <w:tab w:val="decimal" w:pos="432"/>
              </w:tabs>
              <w:spacing w:line="300" w:lineRule="exact"/>
              <w:rPr>
                <w:rFonts w:ascii="Arial" w:hAnsi="Arial" w:cs="Arial"/>
                <w:b/>
                <w:bCs/>
                <w:sz w:val="9"/>
                <w:szCs w:val="9"/>
                <w:cs/>
              </w:rPr>
            </w:pPr>
            <w:r w:rsidRPr="0031422F">
              <w:rPr>
                <w:rFonts w:ascii="Arial" w:hAnsi="Arial" w:cs="Arial"/>
                <w:b/>
                <w:bCs/>
                <w:sz w:val="9"/>
                <w:szCs w:val="9"/>
              </w:rPr>
              <w:t>(32,909)</w:t>
            </w:r>
          </w:p>
        </w:tc>
        <w:tc>
          <w:tcPr>
            <w:tcW w:w="720" w:type="dxa"/>
            <w:shd w:val="clear" w:color="auto" w:fill="auto"/>
          </w:tcPr>
          <w:p w:rsidR="001C38B4" w:rsidRPr="0031422F" w:rsidRDefault="001C38B4" w:rsidP="001C38B4">
            <w:pPr>
              <w:tabs>
                <w:tab w:val="decimal" w:pos="432"/>
              </w:tabs>
              <w:spacing w:line="300" w:lineRule="exact"/>
              <w:rPr>
                <w:rFonts w:ascii="Arial" w:hAnsi="Arial" w:cs="Arial"/>
                <w:b/>
                <w:bCs/>
                <w:sz w:val="9"/>
                <w:szCs w:val="9"/>
                <w:cs/>
              </w:rPr>
            </w:pPr>
            <w:r w:rsidRPr="0031422F">
              <w:rPr>
                <w:rFonts w:ascii="Arial" w:hAnsi="Arial" w:cs="Arial"/>
                <w:b/>
                <w:bCs/>
                <w:sz w:val="9"/>
                <w:szCs w:val="9"/>
              </w:rPr>
              <w:t>74,174</w:t>
            </w:r>
          </w:p>
        </w:tc>
        <w:tc>
          <w:tcPr>
            <w:tcW w:w="630" w:type="dxa"/>
          </w:tcPr>
          <w:p w:rsidR="001C38B4" w:rsidRPr="0031422F" w:rsidRDefault="001C38B4" w:rsidP="001C38B4">
            <w:pPr>
              <w:tabs>
                <w:tab w:val="decimal" w:pos="432"/>
              </w:tabs>
              <w:spacing w:line="300" w:lineRule="exact"/>
              <w:rPr>
                <w:rFonts w:ascii="Arial" w:hAnsi="Arial" w:cs="Arial"/>
                <w:b/>
                <w:bCs/>
                <w:sz w:val="9"/>
                <w:szCs w:val="9"/>
                <w:cs/>
              </w:rPr>
            </w:pPr>
            <w:r w:rsidRPr="0031422F">
              <w:rPr>
                <w:rFonts w:ascii="Arial" w:hAnsi="Arial" w:cs="Arial"/>
                <w:b/>
                <w:bCs/>
                <w:sz w:val="9"/>
                <w:szCs w:val="9"/>
              </w:rPr>
              <w:t>71,270</w:t>
            </w:r>
          </w:p>
        </w:tc>
      </w:tr>
    </w:tbl>
    <w:p w:rsidR="00A02273" w:rsidRDefault="00A02273" w:rsidP="00A02273">
      <w:pPr>
        <w:tabs>
          <w:tab w:val="left" w:pos="900"/>
        </w:tabs>
        <w:spacing w:after="120"/>
        <w:ind w:left="547" w:right="-605" w:hanging="547"/>
        <w:jc w:val="right"/>
        <w:rPr>
          <w:rFonts w:ascii="Arial" w:hAnsi="Arial" w:cs="Arial"/>
          <w:sz w:val="10"/>
          <w:szCs w:val="10"/>
        </w:rPr>
      </w:pPr>
    </w:p>
    <w:p w:rsidR="009F0BFE" w:rsidRPr="00552CCF" w:rsidRDefault="00A577BB" w:rsidP="00552CCF">
      <w:pPr>
        <w:tabs>
          <w:tab w:val="left" w:pos="900"/>
        </w:tabs>
        <w:spacing w:before="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9F0BFE" w:rsidRPr="00552CCF">
        <w:rPr>
          <w:rFonts w:ascii="Arial" w:eastAsia="Arial Unicode MS" w:hAnsi="Arial" w:cs="Arial"/>
          <w:sz w:val="22"/>
          <w:szCs w:val="22"/>
        </w:rPr>
        <w:t xml:space="preserve">The following table presents segment assets of the Company’s and its subsidiaries’ operating segments as at </w:t>
      </w:r>
      <w:r w:rsidR="00A02273">
        <w:rPr>
          <w:rFonts w:ascii="Arial" w:eastAsia="Arial Unicode MS" w:hAnsi="Arial" w:cs="Arial"/>
          <w:sz w:val="22"/>
          <w:szCs w:val="22"/>
        </w:rPr>
        <w:t>30 June</w:t>
      </w:r>
      <w:r w:rsidR="009F0BFE" w:rsidRPr="00552CCF">
        <w:rPr>
          <w:rFonts w:ascii="Arial" w:eastAsia="Arial Unicode MS" w:hAnsi="Arial" w:cs="Arial"/>
          <w:sz w:val="22"/>
          <w:szCs w:val="22"/>
        </w:rPr>
        <w:t xml:space="preserve"> </w:t>
      </w:r>
      <w:r w:rsidR="0031763D">
        <w:rPr>
          <w:rFonts w:ascii="Arial" w:eastAsia="Arial Unicode MS" w:hAnsi="Arial" w:cs="Arial"/>
          <w:sz w:val="22"/>
          <w:szCs w:val="22"/>
        </w:rPr>
        <w:t>2019</w:t>
      </w:r>
      <w:r w:rsidR="009F0BFE" w:rsidRPr="00552CCF">
        <w:rPr>
          <w:rFonts w:ascii="Arial" w:eastAsia="Arial Unicode MS" w:hAnsi="Arial" w:cs="Arial"/>
          <w:sz w:val="22"/>
          <w:szCs w:val="22"/>
        </w:rPr>
        <w:t xml:space="preserve"> and 31 December </w:t>
      </w:r>
      <w:r w:rsidR="0031763D">
        <w:rPr>
          <w:rFonts w:ascii="Arial" w:eastAsia="Arial Unicode MS" w:hAnsi="Arial" w:cs="Arial"/>
          <w:sz w:val="22"/>
          <w:szCs w:val="22"/>
        </w:rPr>
        <w:t>2018</w:t>
      </w:r>
      <w:r w:rsidR="009F0BFE" w:rsidRPr="00552CCF">
        <w:rPr>
          <w:rFonts w:ascii="Arial" w:eastAsia="Arial Unicode MS" w:hAnsi="Arial" w:cs="Arial"/>
          <w:sz w:val="22"/>
          <w:szCs w:val="22"/>
        </w:rPr>
        <w:t>:</w:t>
      </w:r>
    </w:p>
    <w:p w:rsidR="009F0BFE" w:rsidRPr="0031422F" w:rsidRDefault="009F0BFE" w:rsidP="0031422F">
      <w:pPr>
        <w:tabs>
          <w:tab w:val="left" w:pos="900"/>
        </w:tabs>
        <w:ind w:left="547" w:right="-331" w:hanging="547"/>
        <w:jc w:val="right"/>
        <w:rPr>
          <w:rFonts w:ascii="Arial" w:hAnsi="Arial" w:cs="Arial"/>
          <w:sz w:val="9"/>
          <w:szCs w:val="9"/>
        </w:rPr>
      </w:pPr>
      <w:r w:rsidRPr="00763BF6">
        <w:rPr>
          <w:rFonts w:ascii="Arial" w:hAnsi="Arial" w:cs="Arial"/>
          <w:color w:val="000000"/>
          <w:sz w:val="12"/>
          <w:szCs w:val="12"/>
        </w:rPr>
        <w:tab/>
      </w:r>
      <w:r w:rsidRPr="0031422F">
        <w:rPr>
          <w:rFonts w:ascii="Arial" w:hAnsi="Arial" w:cs="Arial"/>
          <w:sz w:val="9"/>
          <w:szCs w:val="9"/>
        </w:rPr>
        <w:t>(Unit: Thousand Baht</w:t>
      </w:r>
      <w:r w:rsidRPr="0031422F">
        <w:rPr>
          <w:rFonts w:ascii="Arial" w:hAnsi="Arial" w:cs="Arial"/>
          <w:sz w:val="9"/>
          <w:szCs w:val="9"/>
          <w:cs/>
        </w:rPr>
        <w:t>)</w:t>
      </w:r>
    </w:p>
    <w:tbl>
      <w:tblPr>
        <w:tblW w:w="9990" w:type="dxa"/>
        <w:tblInd w:w="-522" w:type="dxa"/>
        <w:tblLayout w:type="fixed"/>
        <w:tblLook w:val="0000" w:firstRow="0" w:lastRow="0" w:firstColumn="0" w:lastColumn="0" w:noHBand="0" w:noVBand="0"/>
      </w:tblPr>
      <w:tblGrid>
        <w:gridCol w:w="900"/>
        <w:gridCol w:w="720"/>
        <w:gridCol w:w="720"/>
        <w:gridCol w:w="720"/>
        <w:gridCol w:w="720"/>
        <w:gridCol w:w="765"/>
        <w:gridCol w:w="765"/>
        <w:gridCol w:w="810"/>
        <w:gridCol w:w="810"/>
        <w:gridCol w:w="765"/>
        <w:gridCol w:w="765"/>
        <w:gridCol w:w="765"/>
        <w:gridCol w:w="765"/>
      </w:tblGrid>
      <w:tr w:rsidR="00763BF6" w:rsidRPr="0031422F" w:rsidTr="0031422F">
        <w:trPr>
          <w:trHeight w:val="243"/>
        </w:trPr>
        <w:tc>
          <w:tcPr>
            <w:tcW w:w="900" w:type="dxa"/>
            <w:vAlign w:val="center"/>
          </w:tcPr>
          <w:p w:rsidR="00763BF6" w:rsidRPr="0031422F" w:rsidRDefault="00763BF6" w:rsidP="00A02273">
            <w:pPr>
              <w:spacing w:line="280" w:lineRule="exact"/>
              <w:ind w:right="-11"/>
              <w:jc w:val="center"/>
              <w:rPr>
                <w:rFonts w:ascii="Arial" w:hAnsi="Arial" w:cs="Arial"/>
                <w:sz w:val="9"/>
                <w:szCs w:val="9"/>
                <w:u w:val="single"/>
              </w:rPr>
            </w:pPr>
          </w:p>
        </w:tc>
        <w:tc>
          <w:tcPr>
            <w:tcW w:w="1440" w:type="dxa"/>
            <w:gridSpan w:val="2"/>
            <w:shd w:val="clear" w:color="auto" w:fill="auto"/>
            <w:vAlign w:val="bottom"/>
          </w:tcPr>
          <w:p w:rsidR="00763BF6" w:rsidRPr="0031422F" w:rsidRDefault="00763BF6" w:rsidP="00A02273">
            <w:pPr>
              <w:pBdr>
                <w:bottom w:val="single" w:sz="4" w:space="1" w:color="auto"/>
              </w:pBdr>
              <w:tabs>
                <w:tab w:val="center" w:pos="6480"/>
                <w:tab w:val="center" w:pos="8820"/>
              </w:tabs>
              <w:spacing w:line="280" w:lineRule="exact"/>
              <w:ind w:right="-11"/>
              <w:jc w:val="center"/>
              <w:rPr>
                <w:rFonts w:ascii="Arial" w:hAnsi="Arial" w:cs="Arial"/>
                <w:sz w:val="9"/>
                <w:szCs w:val="9"/>
                <w:cs/>
              </w:rPr>
            </w:pPr>
            <w:r w:rsidRPr="0031422F">
              <w:rPr>
                <w:rFonts w:ascii="Arial" w:hAnsi="Arial" w:cs="Arial"/>
                <w:sz w:val="9"/>
                <w:szCs w:val="9"/>
              </w:rPr>
              <w:t>Power control system and power backup system segment</w:t>
            </w:r>
          </w:p>
        </w:tc>
        <w:tc>
          <w:tcPr>
            <w:tcW w:w="1440" w:type="dxa"/>
            <w:gridSpan w:val="2"/>
          </w:tcPr>
          <w:p w:rsidR="0031422F" w:rsidRDefault="0031422F" w:rsidP="00A02273">
            <w:pPr>
              <w:pBdr>
                <w:bottom w:val="single" w:sz="4" w:space="1" w:color="auto"/>
              </w:pBdr>
              <w:tabs>
                <w:tab w:val="center" w:pos="6480"/>
                <w:tab w:val="center" w:pos="8820"/>
              </w:tabs>
              <w:spacing w:line="280" w:lineRule="exact"/>
              <w:ind w:right="-11"/>
              <w:jc w:val="center"/>
              <w:rPr>
                <w:rFonts w:ascii="Arial" w:eastAsia="Arial Unicode MS" w:hAnsi="Arial" w:cs="Browallia New"/>
                <w:sz w:val="9"/>
                <w:szCs w:val="9"/>
              </w:rPr>
            </w:pPr>
          </w:p>
          <w:p w:rsidR="00763BF6" w:rsidRPr="0031422F" w:rsidRDefault="00763BF6" w:rsidP="00A02273">
            <w:pPr>
              <w:pBdr>
                <w:bottom w:val="single" w:sz="4" w:space="1" w:color="auto"/>
              </w:pBdr>
              <w:tabs>
                <w:tab w:val="center" w:pos="6480"/>
                <w:tab w:val="center" w:pos="8820"/>
              </w:tabs>
              <w:spacing w:line="280" w:lineRule="exact"/>
              <w:ind w:right="-11"/>
              <w:jc w:val="center"/>
              <w:rPr>
                <w:rFonts w:ascii="Arial" w:eastAsia="Arial Unicode MS" w:hAnsi="Arial" w:cs="Browallia New"/>
                <w:sz w:val="9"/>
                <w:szCs w:val="9"/>
              </w:rPr>
            </w:pPr>
            <w:r w:rsidRPr="0031422F">
              <w:rPr>
                <w:rFonts w:ascii="Arial" w:eastAsia="Arial Unicode MS" w:hAnsi="Arial" w:cs="Browallia New"/>
                <w:sz w:val="9"/>
                <w:szCs w:val="9"/>
              </w:rPr>
              <w:t>Petroleum distribution and logistics segment</w:t>
            </w:r>
          </w:p>
        </w:tc>
        <w:tc>
          <w:tcPr>
            <w:tcW w:w="1530" w:type="dxa"/>
            <w:gridSpan w:val="2"/>
            <w:shd w:val="clear" w:color="auto" w:fill="auto"/>
            <w:vAlign w:val="bottom"/>
          </w:tcPr>
          <w:p w:rsidR="00763BF6" w:rsidRPr="0031422F" w:rsidRDefault="00AC1455" w:rsidP="00A02273">
            <w:pPr>
              <w:pBdr>
                <w:bottom w:val="single" w:sz="4" w:space="1" w:color="auto"/>
              </w:pBdr>
              <w:tabs>
                <w:tab w:val="center" w:pos="6480"/>
                <w:tab w:val="center" w:pos="8820"/>
              </w:tabs>
              <w:spacing w:line="280" w:lineRule="exact"/>
              <w:ind w:right="-11"/>
              <w:jc w:val="center"/>
              <w:rPr>
                <w:rFonts w:ascii="Arial" w:hAnsi="Arial" w:cs="Browallia New"/>
                <w:sz w:val="9"/>
                <w:szCs w:val="9"/>
              </w:rPr>
            </w:pPr>
            <w:r w:rsidRPr="0031422F">
              <w:rPr>
                <w:rFonts w:ascii="Arial" w:eastAsia="Arial Unicode MS" w:hAnsi="Arial" w:cs="Browallia New"/>
                <w:sz w:val="9"/>
                <w:szCs w:val="9"/>
              </w:rPr>
              <w:t>Renewable energy segment</w:t>
            </w:r>
          </w:p>
        </w:tc>
        <w:tc>
          <w:tcPr>
            <w:tcW w:w="1620" w:type="dxa"/>
            <w:gridSpan w:val="2"/>
            <w:shd w:val="clear" w:color="auto" w:fill="auto"/>
            <w:vAlign w:val="bottom"/>
          </w:tcPr>
          <w:p w:rsidR="00763BF6" w:rsidRPr="0031422F" w:rsidRDefault="00763BF6" w:rsidP="00A02273">
            <w:pPr>
              <w:pBdr>
                <w:bottom w:val="single" w:sz="4" w:space="1" w:color="auto"/>
              </w:pBdr>
              <w:tabs>
                <w:tab w:val="center" w:pos="6480"/>
                <w:tab w:val="center" w:pos="8820"/>
              </w:tabs>
              <w:spacing w:line="280" w:lineRule="exact"/>
              <w:ind w:right="-11"/>
              <w:jc w:val="center"/>
              <w:rPr>
                <w:rFonts w:ascii="Arial" w:hAnsi="Arial" w:cs="Arial"/>
                <w:sz w:val="9"/>
                <w:szCs w:val="9"/>
                <w:cs/>
              </w:rPr>
            </w:pPr>
            <w:r w:rsidRPr="0031422F">
              <w:rPr>
                <w:rFonts w:ascii="Arial" w:hAnsi="Arial" w:cs="Arial"/>
                <w:sz w:val="9"/>
                <w:szCs w:val="9"/>
              </w:rPr>
              <w:t>Total segments</w:t>
            </w:r>
          </w:p>
        </w:tc>
        <w:tc>
          <w:tcPr>
            <w:tcW w:w="1530" w:type="dxa"/>
            <w:gridSpan w:val="2"/>
            <w:shd w:val="clear" w:color="auto" w:fill="auto"/>
            <w:vAlign w:val="bottom"/>
          </w:tcPr>
          <w:p w:rsidR="00763BF6" w:rsidRPr="0031422F" w:rsidRDefault="00763BF6" w:rsidP="00A02273">
            <w:pPr>
              <w:pBdr>
                <w:bottom w:val="single" w:sz="4" w:space="1" w:color="auto"/>
              </w:pBdr>
              <w:tabs>
                <w:tab w:val="center" w:pos="6480"/>
                <w:tab w:val="center" w:pos="8820"/>
              </w:tabs>
              <w:spacing w:line="280" w:lineRule="exact"/>
              <w:ind w:right="-11"/>
              <w:jc w:val="center"/>
              <w:rPr>
                <w:rFonts w:ascii="Arial" w:hAnsi="Arial" w:cs="Arial"/>
                <w:sz w:val="9"/>
                <w:szCs w:val="9"/>
                <w:cs/>
              </w:rPr>
            </w:pPr>
            <w:r w:rsidRPr="0031422F">
              <w:rPr>
                <w:rFonts w:ascii="Arial" w:hAnsi="Arial" w:cs="Arial"/>
                <w:sz w:val="9"/>
                <w:szCs w:val="9"/>
              </w:rPr>
              <w:t>Elimination o</w:t>
            </w:r>
            <w:r w:rsidR="0031422F">
              <w:rPr>
                <w:rFonts w:ascii="Arial" w:hAnsi="Arial" w:cs="Arial"/>
                <w:sz w:val="9"/>
                <w:szCs w:val="9"/>
              </w:rPr>
              <w:t xml:space="preserve">f </w:t>
            </w:r>
            <w:r w:rsidRPr="0031422F">
              <w:rPr>
                <w:rFonts w:ascii="Arial" w:hAnsi="Arial" w:cs="Arial"/>
                <w:sz w:val="9"/>
                <w:szCs w:val="9"/>
              </w:rPr>
              <w:t>inter-segment transactions</w:t>
            </w:r>
          </w:p>
        </w:tc>
        <w:tc>
          <w:tcPr>
            <w:tcW w:w="1530" w:type="dxa"/>
            <w:gridSpan w:val="2"/>
            <w:shd w:val="clear" w:color="auto" w:fill="auto"/>
            <w:vAlign w:val="bottom"/>
          </w:tcPr>
          <w:p w:rsidR="00763BF6" w:rsidRPr="0031422F" w:rsidRDefault="00763BF6" w:rsidP="00A02273">
            <w:pPr>
              <w:pBdr>
                <w:bottom w:val="single" w:sz="4" w:space="1" w:color="auto"/>
              </w:pBdr>
              <w:tabs>
                <w:tab w:val="center" w:pos="6480"/>
                <w:tab w:val="center" w:pos="8820"/>
              </w:tabs>
              <w:spacing w:line="280" w:lineRule="exact"/>
              <w:ind w:right="-11"/>
              <w:jc w:val="center"/>
              <w:rPr>
                <w:rFonts w:ascii="Arial" w:hAnsi="Arial" w:cs="Arial"/>
                <w:sz w:val="9"/>
                <w:szCs w:val="9"/>
                <w:cs/>
              </w:rPr>
            </w:pPr>
            <w:r w:rsidRPr="0031422F">
              <w:rPr>
                <w:rFonts w:ascii="Arial" w:hAnsi="Arial" w:cs="Arial"/>
                <w:sz w:val="9"/>
                <w:szCs w:val="9"/>
              </w:rPr>
              <w:t>Consolidated</w:t>
            </w:r>
            <w:r w:rsidR="0031422F">
              <w:rPr>
                <w:rFonts w:ascii="Arial" w:hAnsi="Arial" w:cs="Arial"/>
                <w:sz w:val="9"/>
                <w:szCs w:val="9"/>
              </w:rPr>
              <w:t xml:space="preserve"> </w:t>
            </w:r>
            <w:r w:rsidRPr="0031422F">
              <w:rPr>
                <w:rFonts w:ascii="Arial" w:hAnsi="Arial" w:cs="Arial"/>
                <w:sz w:val="9"/>
                <w:szCs w:val="9"/>
              </w:rPr>
              <w:t>financial statements</w:t>
            </w:r>
          </w:p>
        </w:tc>
      </w:tr>
      <w:tr w:rsidR="00133FD9" w:rsidRPr="0031422F" w:rsidTr="0031422F">
        <w:trPr>
          <w:trHeight w:val="243"/>
        </w:trPr>
        <w:tc>
          <w:tcPr>
            <w:tcW w:w="900" w:type="dxa"/>
            <w:vAlign w:val="center"/>
          </w:tcPr>
          <w:p w:rsidR="00133FD9" w:rsidRPr="0031422F" w:rsidRDefault="00133FD9" w:rsidP="00A02273">
            <w:pPr>
              <w:spacing w:line="280" w:lineRule="exact"/>
              <w:ind w:right="-11"/>
              <w:jc w:val="center"/>
              <w:rPr>
                <w:rFonts w:ascii="Arial" w:hAnsi="Arial" w:cs="Arial"/>
                <w:sz w:val="9"/>
                <w:szCs w:val="9"/>
                <w:u w:val="single"/>
              </w:rPr>
            </w:pPr>
          </w:p>
        </w:tc>
        <w:tc>
          <w:tcPr>
            <w:tcW w:w="720" w:type="dxa"/>
            <w:shd w:val="clear" w:color="auto" w:fill="auto"/>
            <w:vAlign w:val="center"/>
          </w:tcPr>
          <w:p w:rsidR="00133FD9" w:rsidRPr="0031422F" w:rsidRDefault="00A02273" w:rsidP="00A02273">
            <w:pPr>
              <w:pBdr>
                <w:bottom w:val="single" w:sz="4" w:space="1" w:color="auto"/>
              </w:pBdr>
              <w:tabs>
                <w:tab w:val="center" w:pos="6480"/>
                <w:tab w:val="center" w:pos="8820"/>
              </w:tabs>
              <w:spacing w:line="280" w:lineRule="exact"/>
              <w:ind w:right="-11"/>
              <w:jc w:val="center"/>
              <w:rPr>
                <w:rFonts w:ascii="Arial" w:hAnsi="Arial" w:cs="Arial"/>
                <w:sz w:val="9"/>
                <w:szCs w:val="9"/>
                <w:cs/>
              </w:rPr>
            </w:pPr>
            <w:r w:rsidRPr="0031422F">
              <w:rPr>
                <w:rFonts w:ascii="Arial" w:hAnsi="Arial" w:cs="Cordia New"/>
                <w:sz w:val="9"/>
                <w:szCs w:val="9"/>
              </w:rPr>
              <w:t>30 June</w:t>
            </w:r>
            <w:r w:rsidR="00133FD9" w:rsidRPr="0031422F">
              <w:rPr>
                <w:rFonts w:ascii="Arial" w:hAnsi="Arial" w:cs="Cordia New"/>
                <w:sz w:val="9"/>
                <w:szCs w:val="9"/>
              </w:rPr>
              <w:t xml:space="preserve">       </w:t>
            </w:r>
            <w:r w:rsidR="00133FD9" w:rsidRPr="0031422F">
              <w:rPr>
                <w:rFonts w:ascii="Arial" w:hAnsi="Arial" w:cs="Arial"/>
                <w:sz w:val="9"/>
                <w:szCs w:val="9"/>
              </w:rPr>
              <w:t>2019</w:t>
            </w:r>
          </w:p>
        </w:tc>
        <w:tc>
          <w:tcPr>
            <w:tcW w:w="720" w:type="dxa"/>
            <w:vAlign w:val="center"/>
          </w:tcPr>
          <w:p w:rsidR="00133FD9" w:rsidRPr="0031422F" w:rsidRDefault="00133FD9" w:rsidP="00A02273">
            <w:pPr>
              <w:pBdr>
                <w:bottom w:val="single" w:sz="4" w:space="1" w:color="auto"/>
              </w:pBdr>
              <w:tabs>
                <w:tab w:val="center" w:pos="6480"/>
                <w:tab w:val="center" w:pos="8820"/>
              </w:tabs>
              <w:spacing w:line="280" w:lineRule="exact"/>
              <w:ind w:left="-59" w:right="-33"/>
              <w:jc w:val="center"/>
              <w:rPr>
                <w:rFonts w:ascii="Arial" w:hAnsi="Arial" w:cs="Arial"/>
                <w:sz w:val="9"/>
                <w:szCs w:val="9"/>
                <w:cs/>
              </w:rPr>
            </w:pPr>
            <w:r w:rsidRPr="0031422F">
              <w:rPr>
                <w:rFonts w:ascii="Arial" w:hAnsi="Arial" w:cs="Arial"/>
                <w:sz w:val="9"/>
                <w:szCs w:val="9"/>
              </w:rPr>
              <w:t>31 December   2018</w:t>
            </w:r>
          </w:p>
        </w:tc>
        <w:tc>
          <w:tcPr>
            <w:tcW w:w="720" w:type="dxa"/>
            <w:vAlign w:val="center"/>
          </w:tcPr>
          <w:p w:rsidR="00133FD9" w:rsidRPr="0031422F" w:rsidRDefault="00A02273" w:rsidP="00A02273">
            <w:pPr>
              <w:pBdr>
                <w:bottom w:val="single" w:sz="4" w:space="1" w:color="auto"/>
              </w:pBdr>
              <w:tabs>
                <w:tab w:val="center" w:pos="6480"/>
                <w:tab w:val="center" w:pos="8820"/>
              </w:tabs>
              <w:spacing w:line="280" w:lineRule="exact"/>
              <w:ind w:right="-11"/>
              <w:jc w:val="center"/>
              <w:rPr>
                <w:rFonts w:ascii="Arial" w:hAnsi="Arial" w:cs="Arial"/>
                <w:sz w:val="9"/>
                <w:szCs w:val="9"/>
                <w:cs/>
              </w:rPr>
            </w:pPr>
            <w:r w:rsidRPr="0031422F">
              <w:rPr>
                <w:rFonts w:ascii="Arial" w:hAnsi="Arial" w:cs="Cordia New"/>
                <w:sz w:val="9"/>
                <w:szCs w:val="9"/>
              </w:rPr>
              <w:t xml:space="preserve">30 June       </w:t>
            </w:r>
            <w:r w:rsidR="00133FD9" w:rsidRPr="0031422F">
              <w:rPr>
                <w:rFonts w:ascii="Arial" w:hAnsi="Arial" w:cs="Arial"/>
                <w:sz w:val="9"/>
                <w:szCs w:val="9"/>
              </w:rPr>
              <w:t>2019</w:t>
            </w:r>
          </w:p>
        </w:tc>
        <w:tc>
          <w:tcPr>
            <w:tcW w:w="720" w:type="dxa"/>
            <w:vAlign w:val="center"/>
          </w:tcPr>
          <w:p w:rsidR="00133FD9" w:rsidRPr="0031422F" w:rsidRDefault="00133FD9" w:rsidP="00A02273">
            <w:pPr>
              <w:pBdr>
                <w:bottom w:val="single" w:sz="4" w:space="1" w:color="auto"/>
              </w:pBdr>
              <w:tabs>
                <w:tab w:val="center" w:pos="6480"/>
                <w:tab w:val="center" w:pos="8820"/>
              </w:tabs>
              <w:spacing w:line="280" w:lineRule="exact"/>
              <w:ind w:left="-59" w:right="-33"/>
              <w:jc w:val="center"/>
              <w:rPr>
                <w:rFonts w:ascii="Arial" w:hAnsi="Arial" w:cs="Arial"/>
                <w:sz w:val="9"/>
                <w:szCs w:val="9"/>
                <w:cs/>
              </w:rPr>
            </w:pPr>
            <w:r w:rsidRPr="0031422F">
              <w:rPr>
                <w:rFonts w:ascii="Arial" w:hAnsi="Arial" w:cs="Arial"/>
                <w:sz w:val="9"/>
                <w:szCs w:val="9"/>
              </w:rPr>
              <w:t>31 December   2018</w:t>
            </w:r>
          </w:p>
        </w:tc>
        <w:tc>
          <w:tcPr>
            <w:tcW w:w="765" w:type="dxa"/>
            <w:shd w:val="clear" w:color="auto" w:fill="auto"/>
            <w:vAlign w:val="center"/>
          </w:tcPr>
          <w:p w:rsidR="00133FD9" w:rsidRPr="0031422F" w:rsidRDefault="00A02273" w:rsidP="00A02273">
            <w:pPr>
              <w:pBdr>
                <w:bottom w:val="single" w:sz="4" w:space="1" w:color="auto"/>
              </w:pBdr>
              <w:tabs>
                <w:tab w:val="center" w:pos="6480"/>
                <w:tab w:val="center" w:pos="8820"/>
              </w:tabs>
              <w:spacing w:line="280" w:lineRule="exact"/>
              <w:ind w:right="-11"/>
              <w:jc w:val="center"/>
              <w:rPr>
                <w:rFonts w:ascii="Arial" w:hAnsi="Arial" w:cs="Arial"/>
                <w:sz w:val="9"/>
                <w:szCs w:val="9"/>
                <w:cs/>
              </w:rPr>
            </w:pPr>
            <w:r w:rsidRPr="0031422F">
              <w:rPr>
                <w:rFonts w:ascii="Arial" w:hAnsi="Arial" w:cs="Cordia New"/>
                <w:sz w:val="9"/>
                <w:szCs w:val="9"/>
              </w:rPr>
              <w:t xml:space="preserve">30 June       </w:t>
            </w:r>
            <w:r w:rsidR="00133FD9" w:rsidRPr="0031422F">
              <w:rPr>
                <w:rFonts w:ascii="Arial" w:hAnsi="Arial" w:cs="Arial"/>
                <w:sz w:val="9"/>
                <w:szCs w:val="9"/>
              </w:rPr>
              <w:t>2019</w:t>
            </w:r>
          </w:p>
        </w:tc>
        <w:tc>
          <w:tcPr>
            <w:tcW w:w="765" w:type="dxa"/>
            <w:vAlign w:val="center"/>
          </w:tcPr>
          <w:p w:rsidR="00133FD9" w:rsidRPr="0031422F" w:rsidRDefault="00133FD9" w:rsidP="00A02273">
            <w:pPr>
              <w:pBdr>
                <w:bottom w:val="single" w:sz="4" w:space="1" w:color="auto"/>
              </w:pBdr>
              <w:tabs>
                <w:tab w:val="center" w:pos="6480"/>
                <w:tab w:val="center" w:pos="8820"/>
              </w:tabs>
              <w:spacing w:line="280" w:lineRule="exact"/>
              <w:ind w:left="-59" w:right="-33"/>
              <w:jc w:val="center"/>
              <w:rPr>
                <w:rFonts w:ascii="Arial" w:hAnsi="Arial" w:cs="Arial"/>
                <w:sz w:val="9"/>
                <w:szCs w:val="9"/>
                <w:cs/>
              </w:rPr>
            </w:pPr>
            <w:r w:rsidRPr="0031422F">
              <w:rPr>
                <w:rFonts w:ascii="Arial" w:hAnsi="Arial" w:cs="Arial"/>
                <w:sz w:val="9"/>
                <w:szCs w:val="9"/>
              </w:rPr>
              <w:t>31 December   2018</w:t>
            </w:r>
          </w:p>
        </w:tc>
        <w:tc>
          <w:tcPr>
            <w:tcW w:w="810" w:type="dxa"/>
            <w:shd w:val="clear" w:color="auto" w:fill="auto"/>
            <w:vAlign w:val="center"/>
          </w:tcPr>
          <w:p w:rsidR="00133FD9" w:rsidRPr="0031422F" w:rsidRDefault="00A02273" w:rsidP="00A02273">
            <w:pPr>
              <w:pBdr>
                <w:bottom w:val="single" w:sz="4" w:space="1" w:color="auto"/>
              </w:pBdr>
              <w:tabs>
                <w:tab w:val="center" w:pos="6480"/>
                <w:tab w:val="center" w:pos="8820"/>
              </w:tabs>
              <w:spacing w:line="280" w:lineRule="exact"/>
              <w:ind w:right="-11"/>
              <w:jc w:val="center"/>
              <w:rPr>
                <w:rFonts w:ascii="Arial" w:hAnsi="Arial" w:cs="Arial"/>
                <w:sz w:val="9"/>
                <w:szCs w:val="9"/>
                <w:cs/>
              </w:rPr>
            </w:pPr>
            <w:r w:rsidRPr="0031422F">
              <w:rPr>
                <w:rFonts w:ascii="Arial" w:hAnsi="Arial" w:cs="Cordia New"/>
                <w:sz w:val="9"/>
                <w:szCs w:val="9"/>
              </w:rPr>
              <w:t xml:space="preserve">30 June       </w:t>
            </w:r>
            <w:r w:rsidR="00133FD9" w:rsidRPr="0031422F">
              <w:rPr>
                <w:rFonts w:ascii="Arial" w:hAnsi="Arial" w:cs="Arial"/>
                <w:sz w:val="9"/>
                <w:szCs w:val="9"/>
              </w:rPr>
              <w:t>2019</w:t>
            </w:r>
          </w:p>
        </w:tc>
        <w:tc>
          <w:tcPr>
            <w:tcW w:w="810" w:type="dxa"/>
            <w:vAlign w:val="center"/>
          </w:tcPr>
          <w:p w:rsidR="00133FD9" w:rsidRPr="0031422F" w:rsidRDefault="00133FD9" w:rsidP="00A02273">
            <w:pPr>
              <w:pBdr>
                <w:bottom w:val="single" w:sz="4" w:space="1" w:color="auto"/>
              </w:pBdr>
              <w:tabs>
                <w:tab w:val="center" w:pos="6480"/>
                <w:tab w:val="center" w:pos="8820"/>
              </w:tabs>
              <w:spacing w:line="280" w:lineRule="exact"/>
              <w:ind w:left="-59" w:right="-33"/>
              <w:jc w:val="center"/>
              <w:rPr>
                <w:rFonts w:ascii="Arial" w:hAnsi="Arial" w:cs="Arial"/>
                <w:sz w:val="9"/>
                <w:szCs w:val="9"/>
                <w:cs/>
              </w:rPr>
            </w:pPr>
            <w:r w:rsidRPr="0031422F">
              <w:rPr>
                <w:rFonts w:ascii="Arial" w:hAnsi="Arial" w:cs="Arial"/>
                <w:sz w:val="9"/>
                <w:szCs w:val="9"/>
              </w:rPr>
              <w:t>31 December   2018</w:t>
            </w:r>
          </w:p>
        </w:tc>
        <w:tc>
          <w:tcPr>
            <w:tcW w:w="765" w:type="dxa"/>
            <w:shd w:val="clear" w:color="auto" w:fill="auto"/>
            <w:vAlign w:val="center"/>
          </w:tcPr>
          <w:p w:rsidR="00133FD9" w:rsidRPr="0031422F" w:rsidRDefault="00A02273" w:rsidP="00A02273">
            <w:pPr>
              <w:pBdr>
                <w:bottom w:val="single" w:sz="4" w:space="1" w:color="auto"/>
              </w:pBdr>
              <w:tabs>
                <w:tab w:val="center" w:pos="6480"/>
                <w:tab w:val="center" w:pos="8820"/>
              </w:tabs>
              <w:spacing w:line="280" w:lineRule="exact"/>
              <w:ind w:right="-11"/>
              <w:jc w:val="center"/>
              <w:rPr>
                <w:rFonts w:ascii="Arial" w:hAnsi="Arial" w:cs="Arial"/>
                <w:sz w:val="9"/>
                <w:szCs w:val="9"/>
                <w:cs/>
              </w:rPr>
            </w:pPr>
            <w:r w:rsidRPr="0031422F">
              <w:rPr>
                <w:rFonts w:ascii="Arial" w:hAnsi="Arial" w:cs="Cordia New"/>
                <w:sz w:val="9"/>
                <w:szCs w:val="9"/>
              </w:rPr>
              <w:t xml:space="preserve">30 June       </w:t>
            </w:r>
            <w:r w:rsidR="00133FD9" w:rsidRPr="0031422F">
              <w:rPr>
                <w:rFonts w:ascii="Arial" w:hAnsi="Arial" w:cs="Arial"/>
                <w:sz w:val="9"/>
                <w:szCs w:val="9"/>
              </w:rPr>
              <w:t>2019</w:t>
            </w:r>
          </w:p>
        </w:tc>
        <w:tc>
          <w:tcPr>
            <w:tcW w:w="765" w:type="dxa"/>
            <w:vAlign w:val="center"/>
          </w:tcPr>
          <w:p w:rsidR="00133FD9" w:rsidRPr="0031422F" w:rsidRDefault="00133FD9" w:rsidP="00A02273">
            <w:pPr>
              <w:pBdr>
                <w:bottom w:val="single" w:sz="4" w:space="1" w:color="auto"/>
              </w:pBdr>
              <w:tabs>
                <w:tab w:val="center" w:pos="6480"/>
                <w:tab w:val="center" w:pos="8820"/>
              </w:tabs>
              <w:spacing w:line="280" w:lineRule="exact"/>
              <w:ind w:left="-59" w:right="-33"/>
              <w:jc w:val="center"/>
              <w:rPr>
                <w:rFonts w:ascii="Arial" w:hAnsi="Arial" w:cs="Arial"/>
                <w:sz w:val="9"/>
                <w:szCs w:val="9"/>
                <w:cs/>
              </w:rPr>
            </w:pPr>
            <w:r w:rsidRPr="0031422F">
              <w:rPr>
                <w:rFonts w:ascii="Arial" w:hAnsi="Arial" w:cs="Arial"/>
                <w:sz w:val="9"/>
                <w:szCs w:val="9"/>
              </w:rPr>
              <w:t>31 December   2018</w:t>
            </w:r>
          </w:p>
        </w:tc>
        <w:tc>
          <w:tcPr>
            <w:tcW w:w="765" w:type="dxa"/>
            <w:shd w:val="clear" w:color="auto" w:fill="auto"/>
            <w:vAlign w:val="center"/>
          </w:tcPr>
          <w:p w:rsidR="00133FD9" w:rsidRPr="0031422F" w:rsidRDefault="00A02273" w:rsidP="00A02273">
            <w:pPr>
              <w:pBdr>
                <w:bottom w:val="single" w:sz="4" w:space="1" w:color="auto"/>
              </w:pBdr>
              <w:tabs>
                <w:tab w:val="center" w:pos="6480"/>
                <w:tab w:val="center" w:pos="8820"/>
              </w:tabs>
              <w:spacing w:line="280" w:lineRule="exact"/>
              <w:ind w:right="-11"/>
              <w:jc w:val="center"/>
              <w:rPr>
                <w:rFonts w:ascii="Arial" w:hAnsi="Arial" w:cs="Arial"/>
                <w:sz w:val="9"/>
                <w:szCs w:val="9"/>
                <w:cs/>
              </w:rPr>
            </w:pPr>
            <w:r w:rsidRPr="0031422F">
              <w:rPr>
                <w:rFonts w:ascii="Arial" w:hAnsi="Arial" w:cs="Cordia New"/>
                <w:sz w:val="9"/>
                <w:szCs w:val="9"/>
              </w:rPr>
              <w:t xml:space="preserve">30 June       </w:t>
            </w:r>
            <w:r w:rsidR="00133FD9" w:rsidRPr="0031422F">
              <w:rPr>
                <w:rFonts w:ascii="Arial" w:hAnsi="Arial" w:cs="Arial"/>
                <w:sz w:val="9"/>
                <w:szCs w:val="9"/>
              </w:rPr>
              <w:t>2019</w:t>
            </w:r>
          </w:p>
        </w:tc>
        <w:tc>
          <w:tcPr>
            <w:tcW w:w="765" w:type="dxa"/>
            <w:vAlign w:val="center"/>
          </w:tcPr>
          <w:p w:rsidR="00133FD9" w:rsidRPr="0031422F" w:rsidRDefault="00133FD9" w:rsidP="00A02273">
            <w:pPr>
              <w:pBdr>
                <w:bottom w:val="single" w:sz="4" w:space="1" w:color="auto"/>
              </w:pBdr>
              <w:tabs>
                <w:tab w:val="center" w:pos="6480"/>
                <w:tab w:val="center" w:pos="8820"/>
              </w:tabs>
              <w:spacing w:line="280" w:lineRule="exact"/>
              <w:ind w:left="-59" w:right="-33"/>
              <w:jc w:val="center"/>
              <w:rPr>
                <w:rFonts w:ascii="Arial" w:hAnsi="Arial" w:cs="Arial"/>
                <w:sz w:val="9"/>
                <w:szCs w:val="9"/>
                <w:cs/>
              </w:rPr>
            </w:pPr>
            <w:r w:rsidRPr="0031422F">
              <w:rPr>
                <w:rFonts w:ascii="Arial" w:hAnsi="Arial" w:cs="Arial"/>
                <w:sz w:val="9"/>
                <w:szCs w:val="9"/>
              </w:rPr>
              <w:t>31 December   2018</w:t>
            </w:r>
          </w:p>
        </w:tc>
      </w:tr>
      <w:tr w:rsidR="00777C30" w:rsidRPr="0031422F" w:rsidTr="0031422F">
        <w:trPr>
          <w:trHeight w:val="207"/>
        </w:trPr>
        <w:tc>
          <w:tcPr>
            <w:tcW w:w="900" w:type="dxa"/>
            <w:vAlign w:val="center"/>
          </w:tcPr>
          <w:p w:rsidR="00777C30" w:rsidRPr="0031422F" w:rsidRDefault="00777C30" w:rsidP="00A02273">
            <w:pPr>
              <w:spacing w:line="280" w:lineRule="exact"/>
              <w:ind w:left="124" w:right="-14" w:hanging="124"/>
              <w:rPr>
                <w:rFonts w:ascii="Arial" w:hAnsi="Arial" w:cs="Arial"/>
                <w:sz w:val="9"/>
                <w:szCs w:val="9"/>
              </w:rPr>
            </w:pPr>
            <w:r w:rsidRPr="0031422F">
              <w:rPr>
                <w:rFonts w:ascii="Arial" w:hAnsi="Arial" w:cs="Arial"/>
                <w:sz w:val="9"/>
                <w:szCs w:val="9"/>
              </w:rPr>
              <w:t>Segment assets</w:t>
            </w:r>
          </w:p>
        </w:tc>
        <w:tc>
          <w:tcPr>
            <w:tcW w:w="720" w:type="dxa"/>
            <w:shd w:val="clear" w:color="auto" w:fill="auto"/>
            <w:vAlign w:val="center"/>
          </w:tcPr>
          <w:p w:rsidR="00777C30" w:rsidRPr="0031422F" w:rsidRDefault="001C38B4" w:rsidP="0031422F">
            <w:pPr>
              <w:tabs>
                <w:tab w:val="decimal" w:pos="510"/>
              </w:tabs>
              <w:spacing w:line="280" w:lineRule="exact"/>
              <w:ind w:right="-14"/>
              <w:jc w:val="right"/>
              <w:rPr>
                <w:rFonts w:ascii="Arial" w:hAnsi="Arial" w:cstheme="minorBidi"/>
                <w:sz w:val="9"/>
                <w:szCs w:val="9"/>
                <w:cs/>
              </w:rPr>
            </w:pPr>
            <w:r w:rsidRPr="0031422F">
              <w:rPr>
                <w:rFonts w:ascii="Arial" w:hAnsi="Arial" w:cstheme="minorBidi"/>
                <w:sz w:val="9"/>
                <w:szCs w:val="9"/>
              </w:rPr>
              <w:t>4,995,136</w:t>
            </w:r>
          </w:p>
        </w:tc>
        <w:tc>
          <w:tcPr>
            <w:tcW w:w="720" w:type="dxa"/>
            <w:vAlign w:val="center"/>
          </w:tcPr>
          <w:p w:rsidR="00777C30" w:rsidRPr="0031422F" w:rsidRDefault="00777C30" w:rsidP="0031422F">
            <w:pPr>
              <w:tabs>
                <w:tab w:val="decimal" w:pos="510"/>
              </w:tabs>
              <w:spacing w:line="280" w:lineRule="exact"/>
              <w:ind w:right="-14"/>
              <w:jc w:val="right"/>
              <w:rPr>
                <w:rFonts w:ascii="Arial" w:hAnsi="Arial" w:cs="Arial"/>
                <w:sz w:val="9"/>
                <w:szCs w:val="9"/>
              </w:rPr>
            </w:pPr>
            <w:r w:rsidRPr="0031422F">
              <w:rPr>
                <w:rFonts w:ascii="Arial" w:hAnsi="Arial" w:cs="Arial"/>
                <w:sz w:val="9"/>
                <w:szCs w:val="9"/>
              </w:rPr>
              <w:t>4,517,692</w:t>
            </w:r>
          </w:p>
        </w:tc>
        <w:tc>
          <w:tcPr>
            <w:tcW w:w="720" w:type="dxa"/>
            <w:vAlign w:val="center"/>
          </w:tcPr>
          <w:p w:rsidR="00777C30" w:rsidRPr="0031422F" w:rsidRDefault="001C38B4" w:rsidP="00A02273">
            <w:pPr>
              <w:tabs>
                <w:tab w:val="decimal" w:pos="345"/>
                <w:tab w:val="decimal" w:pos="600"/>
              </w:tabs>
              <w:spacing w:line="280" w:lineRule="exact"/>
              <w:ind w:right="-14"/>
              <w:jc w:val="right"/>
              <w:rPr>
                <w:rFonts w:ascii="Arial" w:hAnsi="Arial" w:cs="Arial"/>
                <w:sz w:val="9"/>
                <w:szCs w:val="9"/>
              </w:rPr>
            </w:pPr>
            <w:r w:rsidRPr="0031422F">
              <w:rPr>
                <w:rFonts w:ascii="Arial" w:hAnsi="Arial" w:cs="Arial"/>
                <w:sz w:val="9"/>
                <w:szCs w:val="9"/>
              </w:rPr>
              <w:t>4,874,566</w:t>
            </w:r>
          </w:p>
        </w:tc>
        <w:tc>
          <w:tcPr>
            <w:tcW w:w="720" w:type="dxa"/>
            <w:vAlign w:val="center"/>
          </w:tcPr>
          <w:p w:rsidR="00777C30" w:rsidRPr="0031422F" w:rsidRDefault="00777C30" w:rsidP="00A02273">
            <w:pPr>
              <w:tabs>
                <w:tab w:val="decimal" w:pos="345"/>
                <w:tab w:val="decimal" w:pos="600"/>
              </w:tabs>
              <w:spacing w:line="280" w:lineRule="exact"/>
              <w:ind w:right="-14"/>
              <w:jc w:val="right"/>
              <w:rPr>
                <w:rFonts w:ascii="Arial" w:hAnsi="Arial" w:cs="Arial"/>
                <w:sz w:val="9"/>
                <w:szCs w:val="9"/>
              </w:rPr>
            </w:pPr>
            <w:r w:rsidRPr="0031422F">
              <w:rPr>
                <w:rFonts w:ascii="Arial" w:hAnsi="Arial" w:cs="Arial"/>
                <w:sz w:val="9"/>
                <w:szCs w:val="9"/>
              </w:rPr>
              <w:t>3,288,821</w:t>
            </w:r>
          </w:p>
        </w:tc>
        <w:tc>
          <w:tcPr>
            <w:tcW w:w="765" w:type="dxa"/>
            <w:shd w:val="clear" w:color="auto" w:fill="auto"/>
            <w:vAlign w:val="center"/>
          </w:tcPr>
          <w:p w:rsidR="00777C30" w:rsidRPr="0031422F" w:rsidRDefault="001C38B4" w:rsidP="00A02273">
            <w:pPr>
              <w:tabs>
                <w:tab w:val="decimal" w:pos="345"/>
                <w:tab w:val="decimal" w:pos="600"/>
              </w:tabs>
              <w:spacing w:line="280" w:lineRule="exact"/>
              <w:ind w:right="-14"/>
              <w:jc w:val="right"/>
              <w:rPr>
                <w:rFonts w:ascii="Arial" w:hAnsi="Arial" w:cs="Arial"/>
                <w:sz w:val="9"/>
                <w:szCs w:val="9"/>
              </w:rPr>
            </w:pPr>
            <w:r w:rsidRPr="0031422F">
              <w:rPr>
                <w:rFonts w:ascii="Arial" w:hAnsi="Arial" w:cs="Arial"/>
                <w:sz w:val="9"/>
                <w:szCs w:val="9"/>
              </w:rPr>
              <w:t>3,202,049</w:t>
            </w:r>
          </w:p>
        </w:tc>
        <w:tc>
          <w:tcPr>
            <w:tcW w:w="765" w:type="dxa"/>
            <w:vAlign w:val="center"/>
          </w:tcPr>
          <w:p w:rsidR="00777C30" w:rsidRPr="0031422F" w:rsidRDefault="00777C30" w:rsidP="00A02273">
            <w:pPr>
              <w:tabs>
                <w:tab w:val="decimal" w:pos="345"/>
                <w:tab w:val="decimal" w:pos="600"/>
              </w:tabs>
              <w:spacing w:line="280" w:lineRule="exact"/>
              <w:ind w:right="-14"/>
              <w:jc w:val="right"/>
              <w:rPr>
                <w:rFonts w:ascii="Arial" w:hAnsi="Arial" w:cs="Arial"/>
                <w:sz w:val="9"/>
                <w:szCs w:val="9"/>
              </w:rPr>
            </w:pPr>
            <w:r w:rsidRPr="0031422F">
              <w:rPr>
                <w:rFonts w:ascii="Arial" w:hAnsi="Arial" w:cs="Arial"/>
                <w:sz w:val="9"/>
                <w:szCs w:val="9"/>
              </w:rPr>
              <w:t>3,207,941</w:t>
            </w:r>
          </w:p>
        </w:tc>
        <w:tc>
          <w:tcPr>
            <w:tcW w:w="810" w:type="dxa"/>
            <w:shd w:val="clear" w:color="auto" w:fill="auto"/>
            <w:vAlign w:val="center"/>
          </w:tcPr>
          <w:p w:rsidR="00777C30" w:rsidRPr="0031422F" w:rsidRDefault="001C38B4" w:rsidP="00A02273">
            <w:pPr>
              <w:tabs>
                <w:tab w:val="decimal" w:pos="345"/>
                <w:tab w:val="decimal" w:pos="600"/>
              </w:tabs>
              <w:spacing w:line="280" w:lineRule="exact"/>
              <w:ind w:right="-14"/>
              <w:jc w:val="right"/>
              <w:rPr>
                <w:rFonts w:ascii="Arial" w:hAnsi="Arial" w:cs="Arial"/>
                <w:sz w:val="9"/>
                <w:szCs w:val="9"/>
              </w:rPr>
            </w:pPr>
            <w:r w:rsidRPr="0031422F">
              <w:rPr>
                <w:rFonts w:ascii="Arial" w:hAnsi="Arial" w:cs="Arial"/>
                <w:sz w:val="9"/>
                <w:szCs w:val="9"/>
              </w:rPr>
              <w:t>13,071,751</w:t>
            </w:r>
          </w:p>
        </w:tc>
        <w:tc>
          <w:tcPr>
            <w:tcW w:w="810" w:type="dxa"/>
            <w:vAlign w:val="center"/>
          </w:tcPr>
          <w:p w:rsidR="00777C30" w:rsidRPr="0031422F" w:rsidRDefault="00777C30" w:rsidP="00A02273">
            <w:pPr>
              <w:tabs>
                <w:tab w:val="decimal" w:pos="345"/>
                <w:tab w:val="decimal" w:pos="600"/>
              </w:tabs>
              <w:spacing w:line="280" w:lineRule="exact"/>
              <w:ind w:right="-14"/>
              <w:jc w:val="right"/>
              <w:rPr>
                <w:rFonts w:ascii="Arial" w:hAnsi="Arial" w:cs="Arial"/>
                <w:sz w:val="9"/>
                <w:szCs w:val="9"/>
              </w:rPr>
            </w:pPr>
            <w:r w:rsidRPr="0031422F">
              <w:rPr>
                <w:rFonts w:ascii="Arial" w:hAnsi="Arial" w:cs="Arial"/>
                <w:sz w:val="9"/>
                <w:szCs w:val="9"/>
              </w:rPr>
              <w:t>11,014,454</w:t>
            </w:r>
          </w:p>
        </w:tc>
        <w:tc>
          <w:tcPr>
            <w:tcW w:w="765" w:type="dxa"/>
            <w:shd w:val="clear" w:color="auto" w:fill="auto"/>
            <w:vAlign w:val="center"/>
          </w:tcPr>
          <w:p w:rsidR="00777C30" w:rsidRPr="0031422F" w:rsidRDefault="001C38B4" w:rsidP="00A02273">
            <w:pPr>
              <w:tabs>
                <w:tab w:val="decimal" w:pos="345"/>
                <w:tab w:val="decimal" w:pos="600"/>
              </w:tabs>
              <w:spacing w:line="280" w:lineRule="exact"/>
              <w:ind w:right="-14"/>
              <w:jc w:val="right"/>
              <w:rPr>
                <w:rFonts w:ascii="Arial" w:hAnsi="Arial" w:cs="Arial"/>
                <w:sz w:val="9"/>
                <w:szCs w:val="9"/>
              </w:rPr>
            </w:pPr>
            <w:r w:rsidRPr="0031422F">
              <w:rPr>
                <w:rFonts w:ascii="Arial" w:hAnsi="Arial" w:cs="Arial"/>
                <w:sz w:val="9"/>
                <w:szCs w:val="9"/>
              </w:rPr>
              <w:t>(5,450,690)</w:t>
            </w:r>
          </w:p>
        </w:tc>
        <w:tc>
          <w:tcPr>
            <w:tcW w:w="765" w:type="dxa"/>
            <w:vAlign w:val="center"/>
          </w:tcPr>
          <w:p w:rsidR="00777C30" w:rsidRPr="0031422F" w:rsidRDefault="00777C30" w:rsidP="00A02273">
            <w:pPr>
              <w:tabs>
                <w:tab w:val="decimal" w:pos="600"/>
              </w:tabs>
              <w:spacing w:line="280" w:lineRule="exact"/>
              <w:ind w:right="-14"/>
              <w:jc w:val="right"/>
              <w:rPr>
                <w:rFonts w:ascii="Arial" w:hAnsi="Arial" w:cs="Arial"/>
                <w:sz w:val="9"/>
                <w:szCs w:val="9"/>
              </w:rPr>
            </w:pPr>
            <w:r w:rsidRPr="0031422F">
              <w:rPr>
                <w:rFonts w:ascii="Arial" w:hAnsi="Arial" w:cs="Arial"/>
                <w:sz w:val="9"/>
                <w:szCs w:val="9"/>
              </w:rPr>
              <w:t>(4,250,515)</w:t>
            </w:r>
          </w:p>
        </w:tc>
        <w:tc>
          <w:tcPr>
            <w:tcW w:w="765" w:type="dxa"/>
            <w:shd w:val="clear" w:color="auto" w:fill="auto"/>
            <w:vAlign w:val="center"/>
          </w:tcPr>
          <w:p w:rsidR="00777C30" w:rsidRPr="0031422F" w:rsidRDefault="001C38B4" w:rsidP="00A02273">
            <w:pPr>
              <w:tabs>
                <w:tab w:val="decimal" w:pos="600"/>
              </w:tabs>
              <w:spacing w:line="280" w:lineRule="exact"/>
              <w:ind w:right="-14"/>
              <w:jc w:val="right"/>
              <w:rPr>
                <w:rFonts w:ascii="Arial" w:hAnsi="Arial" w:cs="Arial"/>
                <w:sz w:val="9"/>
                <w:szCs w:val="9"/>
              </w:rPr>
            </w:pPr>
            <w:r w:rsidRPr="0031422F">
              <w:rPr>
                <w:rFonts w:ascii="Arial" w:hAnsi="Arial" w:cs="Arial"/>
                <w:sz w:val="9"/>
                <w:szCs w:val="9"/>
              </w:rPr>
              <w:t>7,621,061</w:t>
            </w:r>
          </w:p>
        </w:tc>
        <w:tc>
          <w:tcPr>
            <w:tcW w:w="765" w:type="dxa"/>
            <w:vAlign w:val="center"/>
          </w:tcPr>
          <w:p w:rsidR="00777C30" w:rsidRPr="0031422F" w:rsidRDefault="00777C30" w:rsidP="00A02273">
            <w:pPr>
              <w:tabs>
                <w:tab w:val="decimal" w:pos="600"/>
              </w:tabs>
              <w:spacing w:line="280" w:lineRule="exact"/>
              <w:ind w:right="-14"/>
              <w:jc w:val="right"/>
              <w:rPr>
                <w:rFonts w:ascii="Arial" w:hAnsi="Arial" w:cs="Arial"/>
                <w:sz w:val="9"/>
                <w:szCs w:val="9"/>
              </w:rPr>
            </w:pPr>
            <w:r w:rsidRPr="0031422F">
              <w:rPr>
                <w:rFonts w:ascii="Arial" w:hAnsi="Arial" w:cs="Arial"/>
                <w:sz w:val="9"/>
                <w:szCs w:val="9"/>
              </w:rPr>
              <w:t>6,763,939</w:t>
            </w:r>
          </w:p>
        </w:tc>
      </w:tr>
    </w:tbl>
    <w:p w:rsidR="00B72969" w:rsidRDefault="00B72969" w:rsidP="00493EBE">
      <w:pPr>
        <w:tabs>
          <w:tab w:val="left" w:pos="540"/>
          <w:tab w:val="left" w:pos="900"/>
          <w:tab w:val="center" w:pos="3600"/>
          <w:tab w:val="center" w:pos="6480"/>
        </w:tabs>
        <w:spacing w:before="240" w:after="120" w:line="380" w:lineRule="exact"/>
        <w:jc w:val="both"/>
        <w:rPr>
          <w:rFonts w:ascii="Arial" w:hAnsi="Arial" w:cstheme="minorBidi"/>
          <w:b/>
          <w:bCs/>
          <w:sz w:val="22"/>
          <w:szCs w:val="22"/>
        </w:rPr>
      </w:pPr>
    </w:p>
    <w:p w:rsidR="00B72969" w:rsidRDefault="00B72969">
      <w:pPr>
        <w:overflowPunct/>
        <w:autoSpaceDE/>
        <w:autoSpaceDN/>
        <w:adjustRightInd/>
        <w:textAlignment w:val="auto"/>
        <w:rPr>
          <w:rFonts w:ascii="Arial" w:hAnsi="Arial" w:cstheme="minorBidi"/>
          <w:b/>
          <w:bCs/>
          <w:sz w:val="22"/>
          <w:szCs w:val="22"/>
        </w:rPr>
      </w:pPr>
      <w:r>
        <w:rPr>
          <w:rFonts w:ascii="Arial" w:hAnsi="Arial" w:cstheme="minorBidi"/>
          <w:b/>
          <w:bCs/>
          <w:sz w:val="22"/>
          <w:szCs w:val="22"/>
        </w:rPr>
        <w:br w:type="page"/>
      </w:r>
    </w:p>
    <w:p w:rsidR="00502B70" w:rsidRPr="00794DA6" w:rsidRDefault="0077005B" w:rsidP="00493EBE">
      <w:pPr>
        <w:tabs>
          <w:tab w:val="left" w:pos="540"/>
          <w:tab w:val="left" w:pos="900"/>
          <w:tab w:val="center" w:pos="3600"/>
          <w:tab w:val="center" w:pos="6480"/>
        </w:tabs>
        <w:spacing w:before="240" w:after="120" w:line="380" w:lineRule="exact"/>
        <w:jc w:val="both"/>
        <w:rPr>
          <w:rFonts w:ascii="Arial" w:hAnsi="Arial" w:cs="Arial"/>
          <w:b/>
          <w:bCs/>
          <w:sz w:val="22"/>
          <w:szCs w:val="22"/>
        </w:rPr>
      </w:pPr>
      <w:r>
        <w:rPr>
          <w:rFonts w:ascii="Arial" w:hAnsi="Arial" w:cstheme="minorBidi"/>
          <w:b/>
          <w:bCs/>
          <w:sz w:val="22"/>
          <w:szCs w:val="22"/>
        </w:rPr>
        <w:lastRenderedPageBreak/>
        <w:t>28</w:t>
      </w:r>
      <w:r w:rsidR="00557CBC" w:rsidRPr="00794DA6">
        <w:rPr>
          <w:rFonts w:ascii="Arial" w:hAnsi="Arial" w:cs="Arial"/>
          <w:b/>
          <w:bCs/>
          <w:sz w:val="22"/>
          <w:szCs w:val="22"/>
        </w:rPr>
        <w:t>.</w:t>
      </w:r>
      <w:r w:rsidR="00493EBE" w:rsidRPr="00794DA6">
        <w:rPr>
          <w:rFonts w:ascii="Arial" w:hAnsi="Arial" w:cs="Arial"/>
          <w:b/>
          <w:bCs/>
          <w:sz w:val="22"/>
          <w:szCs w:val="22"/>
        </w:rPr>
        <w:tab/>
      </w:r>
      <w:r w:rsidR="00325984" w:rsidRPr="00794DA6">
        <w:rPr>
          <w:rFonts w:ascii="Arial" w:hAnsi="Arial" w:cs="Arial"/>
          <w:b/>
          <w:bCs/>
          <w:sz w:val="22"/>
          <w:szCs w:val="22"/>
        </w:rPr>
        <w:t>Commitments and contingent liabilities</w:t>
      </w:r>
    </w:p>
    <w:p w:rsidR="00F87419" w:rsidRPr="00794DA6" w:rsidRDefault="0077005B" w:rsidP="00050F1B">
      <w:pPr>
        <w:tabs>
          <w:tab w:val="left" w:pos="900"/>
          <w:tab w:val="center" w:pos="3600"/>
          <w:tab w:val="center" w:pos="6480"/>
        </w:tabs>
        <w:spacing w:before="80" w:after="80" w:line="380" w:lineRule="exact"/>
        <w:ind w:left="547" w:hanging="547"/>
        <w:jc w:val="both"/>
        <w:rPr>
          <w:rFonts w:ascii="Arial" w:hAnsi="Arial" w:cs="Arial"/>
          <w:b/>
          <w:bCs/>
          <w:sz w:val="22"/>
          <w:szCs w:val="22"/>
        </w:rPr>
      </w:pPr>
      <w:r>
        <w:rPr>
          <w:rFonts w:ascii="Arial" w:hAnsi="Arial" w:cs="Arial"/>
          <w:b/>
          <w:bCs/>
          <w:sz w:val="22"/>
          <w:szCs w:val="22"/>
        </w:rPr>
        <w:t>28</w:t>
      </w:r>
      <w:r w:rsidR="003271E6" w:rsidRPr="00794DA6">
        <w:rPr>
          <w:rFonts w:ascii="Arial" w:hAnsi="Arial" w:cs="Arial"/>
          <w:b/>
          <w:bCs/>
          <w:sz w:val="22"/>
          <w:szCs w:val="22"/>
        </w:rPr>
        <w:t>.</w:t>
      </w:r>
      <w:r w:rsidR="00050F1B" w:rsidRPr="00794DA6">
        <w:rPr>
          <w:rFonts w:ascii="Arial" w:hAnsi="Arial" w:cs="Arial"/>
          <w:b/>
          <w:bCs/>
          <w:sz w:val="22"/>
          <w:szCs w:val="22"/>
        </w:rPr>
        <w:t>1</w:t>
      </w:r>
      <w:r w:rsidR="00F87419" w:rsidRPr="00794DA6">
        <w:rPr>
          <w:rFonts w:ascii="Arial" w:hAnsi="Arial" w:cs="Arial"/>
          <w:b/>
          <w:bCs/>
          <w:sz w:val="22"/>
          <w:szCs w:val="22"/>
        </w:rPr>
        <w:tab/>
      </w:r>
      <w:r w:rsidR="00415996" w:rsidRPr="00794DA6">
        <w:rPr>
          <w:rFonts w:ascii="Arial" w:hAnsi="Arial" w:cs="Arial"/>
          <w:b/>
          <w:bCs/>
          <w:sz w:val="22"/>
          <w:szCs w:val="22"/>
        </w:rPr>
        <w:t>Electricity</w:t>
      </w:r>
      <w:r w:rsidR="00F87419" w:rsidRPr="00794DA6">
        <w:rPr>
          <w:rFonts w:ascii="Arial" w:hAnsi="Arial" w:cs="Arial"/>
          <w:b/>
          <w:bCs/>
          <w:sz w:val="22"/>
          <w:szCs w:val="22"/>
        </w:rPr>
        <w:t xml:space="preserve"> sales commitments</w:t>
      </w:r>
    </w:p>
    <w:p w:rsidR="00275865" w:rsidRPr="00794DA6" w:rsidRDefault="008467D3" w:rsidP="00050F1B">
      <w:pPr>
        <w:tabs>
          <w:tab w:val="left" w:pos="2160"/>
          <w:tab w:val="right" w:pos="6480"/>
          <w:tab w:val="right" w:pos="8640"/>
        </w:tabs>
        <w:spacing w:before="80" w:after="80" w:line="380" w:lineRule="exact"/>
        <w:ind w:left="540"/>
        <w:jc w:val="thaiDistribute"/>
        <w:rPr>
          <w:rFonts w:ascii="Arial" w:hAnsi="Arial" w:cs="Arial"/>
          <w:sz w:val="22"/>
          <w:szCs w:val="22"/>
        </w:rPr>
      </w:pPr>
      <w:r w:rsidRPr="00794DA6">
        <w:rPr>
          <w:rFonts w:ascii="Arial" w:hAnsi="Arial" w:cs="Arial"/>
          <w:sz w:val="22"/>
          <w:szCs w:val="22"/>
        </w:rPr>
        <w:t>The</w:t>
      </w:r>
      <w:r w:rsidR="00685229" w:rsidRPr="00794DA6">
        <w:rPr>
          <w:rFonts w:ascii="Arial" w:hAnsi="Arial" w:cstheme="minorBidi" w:hint="cs"/>
          <w:sz w:val="22"/>
          <w:szCs w:val="22"/>
          <w:cs/>
        </w:rPr>
        <w:t xml:space="preserve"> </w:t>
      </w:r>
      <w:r w:rsidR="00685229" w:rsidRPr="00794DA6">
        <w:rPr>
          <w:rFonts w:ascii="Arial" w:hAnsi="Arial" w:cstheme="minorBidi"/>
          <w:sz w:val="22"/>
          <w:szCs w:val="22"/>
        </w:rPr>
        <w:t>Company and its</w:t>
      </w:r>
      <w:r w:rsidRPr="00794DA6">
        <w:rPr>
          <w:rFonts w:ascii="Arial" w:hAnsi="Arial" w:cs="Arial"/>
          <w:sz w:val="22"/>
          <w:szCs w:val="22"/>
        </w:rPr>
        <w:t xml:space="preserve"> subsidiaries</w:t>
      </w:r>
      <w:r w:rsidR="00493F8A" w:rsidRPr="00794DA6">
        <w:rPr>
          <w:rFonts w:ascii="Arial" w:hAnsi="Arial" w:cs="Arial"/>
          <w:sz w:val="22"/>
          <w:szCs w:val="22"/>
        </w:rPr>
        <w:t xml:space="preserve"> </w:t>
      </w:r>
      <w:r w:rsidR="00275865" w:rsidRPr="00794DA6">
        <w:rPr>
          <w:rFonts w:ascii="Arial" w:hAnsi="Arial" w:cs="Arial"/>
          <w:sz w:val="22"/>
          <w:szCs w:val="22"/>
        </w:rPr>
        <w:t xml:space="preserve">entered into several </w:t>
      </w:r>
      <w:r w:rsidR="00275865" w:rsidRPr="00794DA6">
        <w:rPr>
          <w:rFonts w:ascii="Arial" w:hAnsi="Arial"/>
          <w:sz w:val="22"/>
          <w:szCs w:val="22"/>
        </w:rPr>
        <w:t>agreements</w:t>
      </w:r>
      <w:r w:rsidR="00275865" w:rsidRPr="00794DA6">
        <w:rPr>
          <w:rFonts w:ascii="Arial" w:hAnsi="Arial" w:cs="Arial"/>
          <w:sz w:val="22"/>
          <w:szCs w:val="22"/>
        </w:rPr>
        <w:t xml:space="preserve"> with the Provincial Electricity Authority (PEA) </w:t>
      </w:r>
      <w:r w:rsidR="0094128C" w:rsidRPr="00794DA6">
        <w:rPr>
          <w:rFonts w:ascii="Arial" w:hAnsi="Arial" w:cs="Arial"/>
          <w:sz w:val="22"/>
          <w:szCs w:val="22"/>
        </w:rPr>
        <w:t xml:space="preserve">and the Metropolitan Electricity Authority (MEA) </w:t>
      </w:r>
      <w:r w:rsidR="00275865" w:rsidRPr="00794DA6">
        <w:rPr>
          <w:rFonts w:ascii="Arial" w:hAnsi="Arial" w:cs="Arial"/>
          <w:sz w:val="22"/>
          <w:szCs w:val="22"/>
        </w:rPr>
        <w:t xml:space="preserve">to sell electricity in a specified </w:t>
      </w:r>
      <w:r w:rsidR="00275865" w:rsidRPr="00794DA6">
        <w:rPr>
          <w:rFonts w:ascii="Arial" w:hAnsi="Arial"/>
          <w:sz w:val="22"/>
          <w:szCs w:val="22"/>
        </w:rPr>
        <w:t>quantity</w:t>
      </w:r>
      <w:r w:rsidR="00275865" w:rsidRPr="00794DA6">
        <w:rPr>
          <w:rFonts w:ascii="Arial" w:hAnsi="Arial" w:cs="Arial"/>
          <w:sz w:val="22"/>
          <w:szCs w:val="22"/>
        </w:rPr>
        <w:t xml:space="preserve"> and at a stipulated price as defined in the agreements. The agreements are for a period of 5 </w:t>
      </w:r>
      <w:r w:rsidR="0094128C" w:rsidRPr="00794DA6">
        <w:rPr>
          <w:rFonts w:ascii="Arial" w:hAnsi="Arial" w:cs="Arial"/>
          <w:sz w:val="22"/>
          <w:szCs w:val="22"/>
        </w:rPr>
        <w:t>to 25</w:t>
      </w:r>
      <w:r w:rsidR="00194FA9" w:rsidRPr="00794DA6">
        <w:rPr>
          <w:rFonts w:ascii="Arial" w:hAnsi="Arial" w:cs="Arial"/>
          <w:sz w:val="22"/>
          <w:szCs w:val="22"/>
        </w:rPr>
        <w:t xml:space="preserve"> </w:t>
      </w:r>
      <w:r w:rsidR="00275865" w:rsidRPr="00794DA6">
        <w:rPr>
          <w:rFonts w:ascii="Arial" w:hAnsi="Arial" w:cs="Arial"/>
          <w:sz w:val="22"/>
          <w:szCs w:val="22"/>
        </w:rPr>
        <w:t xml:space="preserve">years, starting from the </w:t>
      </w:r>
      <w:r w:rsidR="00415996" w:rsidRPr="00794DA6">
        <w:rPr>
          <w:rFonts w:ascii="Arial" w:hAnsi="Arial" w:cs="Arial"/>
          <w:sz w:val="22"/>
          <w:szCs w:val="22"/>
        </w:rPr>
        <w:t>agreement</w:t>
      </w:r>
      <w:r w:rsidR="00275865" w:rsidRPr="00794DA6">
        <w:rPr>
          <w:rFonts w:ascii="Arial" w:hAnsi="Arial" w:cs="Arial"/>
          <w:sz w:val="22"/>
          <w:szCs w:val="22"/>
        </w:rPr>
        <w:t xml:space="preserve"> date, and will automatically renew every 5 years until termination. The details of the agreements are as follows:</w:t>
      </w:r>
    </w:p>
    <w:tbl>
      <w:tblPr>
        <w:tblStyle w:val="TableGrid"/>
        <w:tblW w:w="924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7"/>
        <w:gridCol w:w="1605"/>
        <w:gridCol w:w="2141"/>
        <w:gridCol w:w="1159"/>
        <w:gridCol w:w="3301"/>
      </w:tblGrid>
      <w:tr w:rsidR="00660272" w:rsidRPr="00660272" w:rsidTr="00564987">
        <w:trPr>
          <w:trHeight w:val="338"/>
        </w:trPr>
        <w:tc>
          <w:tcPr>
            <w:tcW w:w="1037" w:type="dxa"/>
          </w:tcPr>
          <w:p w:rsidR="00660272" w:rsidRPr="00660272" w:rsidRDefault="00660272" w:rsidP="00660272">
            <w:pPr>
              <w:pBdr>
                <w:bottom w:val="single" w:sz="4" w:space="1" w:color="auto"/>
              </w:pBdr>
              <w:tabs>
                <w:tab w:val="left" w:pos="2880"/>
                <w:tab w:val="left" w:pos="5760"/>
                <w:tab w:val="decimal" w:pos="6660"/>
                <w:tab w:val="left" w:pos="7110"/>
                <w:tab w:val="decimal" w:pos="7920"/>
              </w:tabs>
              <w:spacing w:line="380" w:lineRule="exact"/>
              <w:ind w:right="-88"/>
              <w:rPr>
                <w:rFonts w:ascii="Arial" w:hAnsi="Arial" w:cs="Arial"/>
                <w:sz w:val="16"/>
                <w:szCs w:val="16"/>
              </w:rPr>
            </w:pPr>
            <w:r w:rsidRPr="00660272">
              <w:rPr>
                <w:rFonts w:ascii="Arial" w:hAnsi="Arial" w:cs="Arial"/>
                <w:sz w:val="16"/>
                <w:szCs w:val="16"/>
              </w:rPr>
              <w:t>Power plant</w:t>
            </w:r>
          </w:p>
        </w:tc>
        <w:tc>
          <w:tcPr>
            <w:tcW w:w="1605" w:type="dxa"/>
          </w:tcPr>
          <w:p w:rsidR="00660272" w:rsidRPr="00660272" w:rsidRDefault="00660272" w:rsidP="00660272">
            <w:pPr>
              <w:pBdr>
                <w:bottom w:val="single" w:sz="4" w:space="1" w:color="auto"/>
              </w:pBdr>
              <w:tabs>
                <w:tab w:val="left" w:pos="2880"/>
                <w:tab w:val="left" w:pos="5760"/>
                <w:tab w:val="decimal" w:pos="6660"/>
                <w:tab w:val="left" w:pos="7110"/>
                <w:tab w:val="decimal" w:pos="7920"/>
              </w:tabs>
              <w:spacing w:line="380" w:lineRule="exact"/>
              <w:ind w:right="-88"/>
              <w:rPr>
                <w:rFonts w:ascii="Arial" w:hAnsi="Arial" w:cs="Arial"/>
                <w:sz w:val="16"/>
                <w:szCs w:val="16"/>
              </w:rPr>
            </w:pPr>
            <w:r w:rsidRPr="00660272">
              <w:rPr>
                <w:rFonts w:ascii="Arial" w:hAnsi="Arial" w:cs="Arial"/>
                <w:sz w:val="16"/>
                <w:szCs w:val="16"/>
              </w:rPr>
              <w:t>Agreement date</w:t>
            </w:r>
          </w:p>
        </w:tc>
        <w:tc>
          <w:tcPr>
            <w:tcW w:w="2141" w:type="dxa"/>
          </w:tcPr>
          <w:p w:rsidR="00660272" w:rsidRPr="00660272" w:rsidRDefault="00660272" w:rsidP="00660272">
            <w:pPr>
              <w:pBdr>
                <w:bottom w:val="single" w:sz="4" w:space="1" w:color="auto"/>
              </w:pBdr>
              <w:tabs>
                <w:tab w:val="left" w:pos="2880"/>
                <w:tab w:val="left" w:pos="5760"/>
                <w:tab w:val="decimal" w:pos="6660"/>
                <w:tab w:val="left" w:pos="7110"/>
                <w:tab w:val="decimal" w:pos="7920"/>
              </w:tabs>
              <w:spacing w:line="380" w:lineRule="exact"/>
              <w:ind w:right="-43"/>
              <w:rPr>
                <w:rFonts w:ascii="Arial" w:hAnsi="Arial" w:cs="Arial"/>
                <w:sz w:val="16"/>
                <w:szCs w:val="16"/>
              </w:rPr>
            </w:pPr>
            <w:r w:rsidRPr="00660272">
              <w:rPr>
                <w:rFonts w:ascii="Arial" w:hAnsi="Arial" w:cs="Arial"/>
                <w:sz w:val="16"/>
                <w:szCs w:val="16"/>
              </w:rPr>
              <w:t>Project location</w:t>
            </w:r>
          </w:p>
        </w:tc>
        <w:tc>
          <w:tcPr>
            <w:tcW w:w="1159" w:type="dxa"/>
          </w:tcPr>
          <w:p w:rsidR="00660272" w:rsidRPr="00660272" w:rsidRDefault="00660272" w:rsidP="00660272">
            <w:pPr>
              <w:pBdr>
                <w:bottom w:val="single" w:sz="4" w:space="1" w:color="auto"/>
              </w:pBd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60272">
              <w:rPr>
                <w:rFonts w:ascii="Arial" w:hAnsi="Arial" w:cs="Arial"/>
                <w:sz w:val="16"/>
                <w:szCs w:val="16"/>
              </w:rPr>
              <w:t>Capacity</w:t>
            </w:r>
          </w:p>
        </w:tc>
        <w:tc>
          <w:tcPr>
            <w:tcW w:w="3301" w:type="dxa"/>
          </w:tcPr>
          <w:p w:rsidR="00660272" w:rsidRPr="00660272" w:rsidRDefault="00660272" w:rsidP="00660272">
            <w:pPr>
              <w:pBdr>
                <w:bottom w:val="single" w:sz="4" w:space="1" w:color="auto"/>
              </w:pBd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660272">
              <w:rPr>
                <w:rFonts w:ascii="Arial" w:hAnsi="Arial" w:cs="Arial"/>
                <w:sz w:val="16"/>
                <w:szCs w:val="16"/>
              </w:rPr>
              <w:t>Commercial operation date</w:t>
            </w:r>
          </w:p>
        </w:tc>
      </w:tr>
      <w:tr w:rsidR="00660272" w:rsidRPr="00660272" w:rsidTr="00564987">
        <w:trPr>
          <w:trHeight w:val="338"/>
        </w:trPr>
        <w:tc>
          <w:tcPr>
            <w:tcW w:w="1037" w:type="dxa"/>
          </w:tcPr>
          <w:p w:rsidR="00660272" w:rsidRPr="00660272" w:rsidRDefault="00660272" w:rsidP="00660272">
            <w:pPr>
              <w:tabs>
                <w:tab w:val="decimal" w:pos="569"/>
              </w:tabs>
              <w:spacing w:line="380" w:lineRule="exact"/>
              <w:ind w:right="-43"/>
              <w:jc w:val="both"/>
              <w:rPr>
                <w:rFonts w:ascii="Arial" w:hAnsi="Arial" w:cs="Arial"/>
                <w:sz w:val="16"/>
                <w:szCs w:val="16"/>
              </w:rPr>
            </w:pPr>
            <w:r w:rsidRPr="00660272">
              <w:rPr>
                <w:rFonts w:ascii="Arial" w:hAnsi="Arial" w:cs="Arial"/>
                <w:sz w:val="16"/>
                <w:szCs w:val="16"/>
              </w:rPr>
              <w:t>1</w:t>
            </w:r>
          </w:p>
        </w:tc>
        <w:tc>
          <w:tcPr>
            <w:tcW w:w="1605" w:type="dxa"/>
          </w:tcPr>
          <w:p w:rsidR="00660272" w:rsidRPr="00660272" w:rsidRDefault="00660272" w:rsidP="003A7A34">
            <w:pPr>
              <w:tabs>
                <w:tab w:val="left" w:pos="2880"/>
                <w:tab w:val="left" w:pos="5760"/>
                <w:tab w:val="decimal" w:pos="6660"/>
                <w:tab w:val="left" w:pos="7110"/>
                <w:tab w:val="decimal" w:pos="7920"/>
              </w:tabs>
              <w:spacing w:line="380" w:lineRule="exact"/>
              <w:ind w:right="-88"/>
              <w:jc w:val="center"/>
              <w:rPr>
                <w:rFonts w:ascii="Arial" w:hAnsi="Arial" w:cs="Arial"/>
                <w:sz w:val="16"/>
                <w:szCs w:val="16"/>
              </w:rPr>
            </w:pPr>
            <w:r w:rsidRPr="00660272">
              <w:rPr>
                <w:rFonts w:ascii="Arial" w:hAnsi="Arial" w:cs="Arial"/>
                <w:sz w:val="16"/>
                <w:szCs w:val="16"/>
              </w:rPr>
              <w:t>22 October 2008</w:t>
            </w:r>
          </w:p>
        </w:tc>
        <w:tc>
          <w:tcPr>
            <w:tcW w:w="2141" w:type="dxa"/>
          </w:tcPr>
          <w:p w:rsidR="00660272" w:rsidRPr="00660272" w:rsidRDefault="00660272" w:rsidP="00660272">
            <w:pPr>
              <w:tabs>
                <w:tab w:val="left" w:pos="2880"/>
                <w:tab w:val="left" w:pos="5760"/>
                <w:tab w:val="decimal" w:pos="6660"/>
                <w:tab w:val="left" w:pos="7110"/>
                <w:tab w:val="decimal" w:pos="7920"/>
              </w:tabs>
              <w:spacing w:line="380" w:lineRule="exact"/>
              <w:ind w:right="-43"/>
              <w:rPr>
                <w:rFonts w:ascii="Arial" w:hAnsi="Arial" w:cs="Arial"/>
                <w:sz w:val="16"/>
                <w:szCs w:val="16"/>
              </w:rPr>
            </w:pPr>
            <w:proofErr w:type="spellStart"/>
            <w:r w:rsidRPr="00660272">
              <w:rPr>
                <w:rFonts w:ascii="Arial" w:hAnsi="Arial" w:cs="Arial"/>
                <w:sz w:val="16"/>
                <w:szCs w:val="16"/>
              </w:rPr>
              <w:t>Buriram</w:t>
            </w:r>
            <w:proofErr w:type="spellEnd"/>
            <w:r w:rsidRPr="00660272">
              <w:rPr>
                <w:rFonts w:ascii="Arial" w:hAnsi="Arial" w:cs="Arial"/>
                <w:sz w:val="16"/>
                <w:szCs w:val="16"/>
              </w:rPr>
              <w:t xml:space="preserve"> Province</w:t>
            </w:r>
          </w:p>
        </w:tc>
        <w:tc>
          <w:tcPr>
            <w:tcW w:w="1159" w:type="dxa"/>
          </w:tcPr>
          <w:p w:rsidR="00660272" w:rsidRPr="00660272" w:rsidRDefault="00660272" w:rsidP="00660272">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60272">
              <w:rPr>
                <w:rFonts w:ascii="Arial" w:hAnsi="Arial" w:cs="Arial"/>
                <w:sz w:val="16"/>
                <w:szCs w:val="16"/>
              </w:rPr>
              <w:t>950 kilowatts</w:t>
            </w:r>
          </w:p>
        </w:tc>
        <w:tc>
          <w:tcPr>
            <w:tcW w:w="3301" w:type="dxa"/>
          </w:tcPr>
          <w:p w:rsidR="00660272" w:rsidRPr="00660272" w:rsidRDefault="00660272" w:rsidP="00660272">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660272">
              <w:rPr>
                <w:rFonts w:ascii="Arial" w:hAnsi="Arial" w:cs="Arial"/>
                <w:spacing w:val="-6"/>
                <w:sz w:val="16"/>
                <w:szCs w:val="16"/>
              </w:rPr>
              <w:t>Start selling electricity since 11 May 2012</w:t>
            </w:r>
          </w:p>
        </w:tc>
      </w:tr>
      <w:tr w:rsidR="00660272" w:rsidRPr="00660272" w:rsidTr="00564987">
        <w:trPr>
          <w:trHeight w:val="338"/>
        </w:trPr>
        <w:tc>
          <w:tcPr>
            <w:tcW w:w="1037" w:type="dxa"/>
          </w:tcPr>
          <w:p w:rsidR="00660272" w:rsidRPr="00660272" w:rsidRDefault="00660272" w:rsidP="00660272">
            <w:pPr>
              <w:tabs>
                <w:tab w:val="decimal" w:pos="569"/>
              </w:tabs>
              <w:spacing w:line="380" w:lineRule="exact"/>
              <w:ind w:right="-43"/>
              <w:jc w:val="both"/>
              <w:rPr>
                <w:rFonts w:ascii="Arial" w:hAnsi="Arial" w:cs="Arial"/>
                <w:sz w:val="16"/>
                <w:szCs w:val="16"/>
              </w:rPr>
            </w:pPr>
            <w:r w:rsidRPr="00660272">
              <w:rPr>
                <w:rFonts w:ascii="Arial" w:hAnsi="Arial" w:cs="Arial"/>
                <w:sz w:val="16"/>
                <w:szCs w:val="16"/>
              </w:rPr>
              <w:t>2</w:t>
            </w:r>
          </w:p>
        </w:tc>
        <w:tc>
          <w:tcPr>
            <w:tcW w:w="1605" w:type="dxa"/>
          </w:tcPr>
          <w:p w:rsidR="00660272" w:rsidRPr="00660272" w:rsidRDefault="00660272" w:rsidP="003A7A34">
            <w:pPr>
              <w:tabs>
                <w:tab w:val="left" w:pos="2880"/>
                <w:tab w:val="left" w:pos="5760"/>
                <w:tab w:val="decimal" w:pos="6660"/>
                <w:tab w:val="left" w:pos="7110"/>
                <w:tab w:val="decimal" w:pos="7920"/>
              </w:tabs>
              <w:spacing w:line="380" w:lineRule="exact"/>
              <w:ind w:right="-88"/>
              <w:jc w:val="center"/>
              <w:rPr>
                <w:rFonts w:ascii="Arial" w:hAnsi="Arial" w:cs="Arial"/>
                <w:sz w:val="16"/>
                <w:szCs w:val="16"/>
              </w:rPr>
            </w:pPr>
            <w:r w:rsidRPr="00660272">
              <w:rPr>
                <w:rFonts w:ascii="Arial" w:hAnsi="Arial" w:cs="Arial"/>
                <w:sz w:val="16"/>
                <w:szCs w:val="16"/>
              </w:rPr>
              <w:t>28 October 2009</w:t>
            </w:r>
          </w:p>
        </w:tc>
        <w:tc>
          <w:tcPr>
            <w:tcW w:w="2141" w:type="dxa"/>
          </w:tcPr>
          <w:p w:rsidR="00660272" w:rsidRPr="00660272" w:rsidRDefault="00660272" w:rsidP="00660272">
            <w:pPr>
              <w:tabs>
                <w:tab w:val="left" w:pos="2880"/>
                <w:tab w:val="left" w:pos="5760"/>
                <w:tab w:val="decimal" w:pos="6660"/>
                <w:tab w:val="left" w:pos="7110"/>
                <w:tab w:val="decimal" w:pos="7920"/>
              </w:tabs>
              <w:spacing w:line="380" w:lineRule="exact"/>
              <w:ind w:right="-88"/>
              <w:rPr>
                <w:rFonts w:ascii="Arial" w:hAnsi="Arial" w:cs="Arial"/>
                <w:sz w:val="16"/>
                <w:szCs w:val="16"/>
              </w:rPr>
            </w:pPr>
            <w:proofErr w:type="spellStart"/>
            <w:r w:rsidRPr="00660272">
              <w:rPr>
                <w:rFonts w:ascii="Arial" w:hAnsi="Arial" w:cs="Arial"/>
                <w:sz w:val="16"/>
                <w:szCs w:val="16"/>
              </w:rPr>
              <w:t>Udonthani</w:t>
            </w:r>
            <w:proofErr w:type="spellEnd"/>
            <w:r w:rsidRPr="00660272">
              <w:rPr>
                <w:rFonts w:ascii="Arial" w:hAnsi="Arial" w:cs="Arial"/>
                <w:sz w:val="16"/>
                <w:szCs w:val="16"/>
              </w:rPr>
              <w:t xml:space="preserve"> Province</w:t>
            </w:r>
          </w:p>
        </w:tc>
        <w:tc>
          <w:tcPr>
            <w:tcW w:w="1159" w:type="dxa"/>
          </w:tcPr>
          <w:p w:rsidR="00660272" w:rsidRPr="00660272" w:rsidRDefault="00660272" w:rsidP="00660272">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60272">
              <w:rPr>
                <w:rFonts w:ascii="Arial" w:hAnsi="Arial" w:cs="Arial"/>
                <w:sz w:val="16"/>
                <w:szCs w:val="16"/>
              </w:rPr>
              <w:t>998 kilowatts</w:t>
            </w:r>
          </w:p>
        </w:tc>
        <w:tc>
          <w:tcPr>
            <w:tcW w:w="3301" w:type="dxa"/>
          </w:tcPr>
          <w:p w:rsidR="00660272" w:rsidRPr="00660272" w:rsidRDefault="00660272" w:rsidP="00660272">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660272">
              <w:rPr>
                <w:rFonts w:ascii="Arial" w:hAnsi="Arial" w:cs="Arial"/>
                <w:spacing w:val="-6"/>
                <w:sz w:val="16"/>
                <w:szCs w:val="16"/>
              </w:rPr>
              <w:t>Start selling electricity since 15 August 2011</w:t>
            </w:r>
          </w:p>
        </w:tc>
      </w:tr>
      <w:tr w:rsidR="00660272" w:rsidRPr="00660272" w:rsidTr="00564987">
        <w:trPr>
          <w:trHeight w:val="338"/>
        </w:trPr>
        <w:tc>
          <w:tcPr>
            <w:tcW w:w="1037" w:type="dxa"/>
          </w:tcPr>
          <w:p w:rsidR="00660272" w:rsidRPr="00660272" w:rsidRDefault="00660272" w:rsidP="00660272">
            <w:pPr>
              <w:tabs>
                <w:tab w:val="decimal" w:pos="569"/>
              </w:tabs>
              <w:spacing w:line="380" w:lineRule="exact"/>
              <w:ind w:right="-43"/>
              <w:jc w:val="both"/>
              <w:rPr>
                <w:rFonts w:ascii="Arial" w:hAnsi="Arial" w:cs="Arial"/>
                <w:sz w:val="16"/>
                <w:szCs w:val="16"/>
              </w:rPr>
            </w:pPr>
            <w:r w:rsidRPr="00660272">
              <w:rPr>
                <w:rFonts w:ascii="Arial" w:hAnsi="Arial" w:cs="Arial"/>
                <w:sz w:val="16"/>
                <w:szCs w:val="16"/>
              </w:rPr>
              <w:t>3</w:t>
            </w:r>
          </w:p>
        </w:tc>
        <w:tc>
          <w:tcPr>
            <w:tcW w:w="1605" w:type="dxa"/>
          </w:tcPr>
          <w:p w:rsidR="00660272" w:rsidRPr="00660272" w:rsidRDefault="00660272" w:rsidP="003A7A34">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sidRPr="00660272">
              <w:rPr>
                <w:rFonts w:ascii="Arial" w:hAnsi="Arial" w:cs="Arial"/>
                <w:sz w:val="16"/>
                <w:szCs w:val="16"/>
              </w:rPr>
              <w:t>28 October 2009</w:t>
            </w:r>
          </w:p>
        </w:tc>
        <w:tc>
          <w:tcPr>
            <w:tcW w:w="2141" w:type="dxa"/>
          </w:tcPr>
          <w:p w:rsidR="00660272" w:rsidRPr="00660272" w:rsidRDefault="00660272" w:rsidP="00660272">
            <w:pPr>
              <w:tabs>
                <w:tab w:val="left" w:pos="2880"/>
                <w:tab w:val="left" w:pos="5760"/>
                <w:tab w:val="decimal" w:pos="6660"/>
                <w:tab w:val="left" w:pos="7110"/>
                <w:tab w:val="decimal" w:pos="7920"/>
              </w:tabs>
              <w:spacing w:line="380" w:lineRule="exact"/>
              <w:ind w:right="-43"/>
              <w:rPr>
                <w:rFonts w:ascii="Arial" w:hAnsi="Arial" w:cs="Arial"/>
                <w:sz w:val="16"/>
                <w:szCs w:val="16"/>
              </w:rPr>
            </w:pPr>
            <w:proofErr w:type="spellStart"/>
            <w:r w:rsidRPr="00660272">
              <w:rPr>
                <w:rFonts w:ascii="Arial" w:hAnsi="Arial" w:cs="Arial"/>
                <w:sz w:val="16"/>
                <w:szCs w:val="16"/>
              </w:rPr>
              <w:t>Udonthani</w:t>
            </w:r>
            <w:proofErr w:type="spellEnd"/>
            <w:r w:rsidRPr="00660272">
              <w:rPr>
                <w:rFonts w:ascii="Arial" w:hAnsi="Arial" w:cs="Arial"/>
                <w:sz w:val="16"/>
                <w:szCs w:val="16"/>
              </w:rPr>
              <w:t xml:space="preserve"> Province</w:t>
            </w:r>
          </w:p>
        </w:tc>
        <w:tc>
          <w:tcPr>
            <w:tcW w:w="1159" w:type="dxa"/>
          </w:tcPr>
          <w:p w:rsidR="00660272" w:rsidRPr="00660272" w:rsidRDefault="00660272" w:rsidP="00660272">
            <w:pPr>
              <w:tabs>
                <w:tab w:val="left" w:pos="2880"/>
                <w:tab w:val="left" w:pos="5760"/>
                <w:tab w:val="decimal" w:pos="6660"/>
                <w:tab w:val="left" w:pos="7110"/>
                <w:tab w:val="decimal" w:pos="7920"/>
              </w:tabs>
              <w:spacing w:line="380" w:lineRule="exact"/>
              <w:ind w:left="-108" w:right="-108"/>
              <w:jc w:val="center"/>
              <w:rPr>
                <w:rFonts w:ascii="Arial" w:hAnsi="Arial" w:cs="Arial"/>
                <w:b/>
                <w:bCs/>
                <w:sz w:val="16"/>
                <w:szCs w:val="16"/>
              </w:rPr>
            </w:pPr>
            <w:r w:rsidRPr="00660272">
              <w:rPr>
                <w:rFonts w:ascii="Arial" w:hAnsi="Arial" w:cs="Arial"/>
                <w:sz w:val="16"/>
                <w:szCs w:val="16"/>
              </w:rPr>
              <w:t>998 kilowatts</w:t>
            </w:r>
          </w:p>
        </w:tc>
        <w:tc>
          <w:tcPr>
            <w:tcW w:w="3301" w:type="dxa"/>
          </w:tcPr>
          <w:p w:rsidR="00660272" w:rsidRPr="00660272" w:rsidRDefault="00660272" w:rsidP="00660272">
            <w:pPr>
              <w:tabs>
                <w:tab w:val="left" w:pos="2880"/>
                <w:tab w:val="left" w:pos="5760"/>
                <w:tab w:val="decimal" w:pos="6660"/>
                <w:tab w:val="left" w:pos="7110"/>
                <w:tab w:val="decimal" w:pos="7920"/>
              </w:tabs>
              <w:spacing w:line="380" w:lineRule="exact"/>
              <w:ind w:right="-43"/>
              <w:jc w:val="both"/>
              <w:rPr>
                <w:rFonts w:ascii="Arial" w:hAnsi="Arial" w:cs="Arial"/>
                <w:sz w:val="16"/>
                <w:szCs w:val="16"/>
              </w:rPr>
            </w:pPr>
            <w:r w:rsidRPr="00660272">
              <w:rPr>
                <w:rFonts w:ascii="Arial" w:hAnsi="Arial" w:cs="Arial"/>
                <w:spacing w:val="-6"/>
                <w:sz w:val="16"/>
                <w:szCs w:val="16"/>
              </w:rPr>
              <w:t>Start selling electricity since 22 August 2011</w:t>
            </w:r>
          </w:p>
        </w:tc>
      </w:tr>
      <w:tr w:rsidR="002F2EF4" w:rsidRPr="00660272" w:rsidTr="00564987">
        <w:trPr>
          <w:trHeight w:val="338"/>
        </w:trPr>
        <w:tc>
          <w:tcPr>
            <w:tcW w:w="1037" w:type="dxa"/>
          </w:tcPr>
          <w:p w:rsidR="002F2EF4" w:rsidRPr="00660272" w:rsidRDefault="002F2EF4" w:rsidP="00660272">
            <w:pPr>
              <w:tabs>
                <w:tab w:val="decimal" w:pos="569"/>
              </w:tabs>
              <w:spacing w:line="380" w:lineRule="exact"/>
              <w:ind w:right="-43"/>
              <w:jc w:val="both"/>
              <w:rPr>
                <w:rFonts w:ascii="Arial" w:hAnsi="Arial" w:cs="Arial"/>
                <w:sz w:val="16"/>
                <w:szCs w:val="16"/>
              </w:rPr>
            </w:pPr>
            <w:r>
              <w:rPr>
                <w:rFonts w:ascii="Arial" w:hAnsi="Arial" w:cs="Arial"/>
                <w:sz w:val="16"/>
                <w:szCs w:val="16"/>
              </w:rPr>
              <w:t>4</w:t>
            </w:r>
          </w:p>
        </w:tc>
        <w:tc>
          <w:tcPr>
            <w:tcW w:w="1605" w:type="dxa"/>
          </w:tcPr>
          <w:p w:rsidR="002F2EF4" w:rsidRPr="00660272" w:rsidRDefault="002F2EF4" w:rsidP="003A7A34">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Pr>
                <w:rFonts w:ascii="Arial" w:hAnsi="Arial" w:cs="Arial"/>
                <w:sz w:val="16"/>
                <w:szCs w:val="16"/>
              </w:rPr>
              <w:t>10 March 2010</w:t>
            </w:r>
          </w:p>
        </w:tc>
        <w:tc>
          <w:tcPr>
            <w:tcW w:w="2141" w:type="dxa"/>
          </w:tcPr>
          <w:p w:rsidR="002F2EF4" w:rsidRPr="00660272" w:rsidRDefault="002F2EF4" w:rsidP="00660272">
            <w:pPr>
              <w:tabs>
                <w:tab w:val="left" w:pos="2880"/>
                <w:tab w:val="left" w:pos="5760"/>
                <w:tab w:val="decimal" w:pos="6660"/>
                <w:tab w:val="left" w:pos="7110"/>
                <w:tab w:val="decimal" w:pos="7920"/>
              </w:tabs>
              <w:spacing w:line="380" w:lineRule="exact"/>
              <w:ind w:right="-43"/>
              <w:rPr>
                <w:rFonts w:ascii="Arial" w:hAnsi="Arial" w:cs="Arial"/>
                <w:sz w:val="16"/>
                <w:szCs w:val="16"/>
              </w:rPr>
            </w:pPr>
            <w:proofErr w:type="spellStart"/>
            <w:r>
              <w:rPr>
                <w:rFonts w:ascii="Arial" w:hAnsi="Arial" w:cs="Arial"/>
                <w:sz w:val="16"/>
                <w:szCs w:val="16"/>
              </w:rPr>
              <w:t>Buriram</w:t>
            </w:r>
            <w:proofErr w:type="spellEnd"/>
            <w:r>
              <w:rPr>
                <w:rFonts w:ascii="Arial" w:hAnsi="Arial" w:cs="Arial"/>
                <w:sz w:val="16"/>
                <w:szCs w:val="16"/>
              </w:rPr>
              <w:t xml:space="preserve"> Province</w:t>
            </w:r>
          </w:p>
        </w:tc>
        <w:tc>
          <w:tcPr>
            <w:tcW w:w="1159" w:type="dxa"/>
          </w:tcPr>
          <w:p w:rsidR="002F2EF4" w:rsidRPr="00660272" w:rsidRDefault="002F2EF4" w:rsidP="00660272">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8,000 kilowatts</w:t>
            </w:r>
          </w:p>
        </w:tc>
        <w:tc>
          <w:tcPr>
            <w:tcW w:w="3301" w:type="dxa"/>
          </w:tcPr>
          <w:p w:rsidR="002F2EF4" w:rsidRPr="00660272" w:rsidRDefault="002F2EF4" w:rsidP="00660272">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 xml:space="preserve">Start selling electricity since 24 July </w:t>
            </w:r>
            <w:r w:rsidR="00F406D2">
              <w:rPr>
                <w:rFonts w:ascii="Arial" w:hAnsi="Arial" w:cs="Arial"/>
                <w:spacing w:val="-6"/>
                <w:sz w:val="16"/>
                <w:szCs w:val="16"/>
              </w:rPr>
              <w:t>2015</w:t>
            </w:r>
          </w:p>
        </w:tc>
      </w:tr>
      <w:tr w:rsidR="00660272" w:rsidRPr="00660272" w:rsidTr="00564987">
        <w:trPr>
          <w:trHeight w:val="318"/>
        </w:trPr>
        <w:tc>
          <w:tcPr>
            <w:tcW w:w="1037" w:type="dxa"/>
          </w:tcPr>
          <w:p w:rsidR="00660272" w:rsidRPr="00660272" w:rsidRDefault="002F2EF4" w:rsidP="00660272">
            <w:pPr>
              <w:tabs>
                <w:tab w:val="decimal" w:pos="569"/>
              </w:tabs>
              <w:spacing w:line="380" w:lineRule="exact"/>
              <w:ind w:right="-43"/>
              <w:jc w:val="both"/>
              <w:rPr>
                <w:rFonts w:ascii="Arial" w:hAnsi="Arial" w:cs="Arial"/>
                <w:sz w:val="16"/>
                <w:szCs w:val="16"/>
              </w:rPr>
            </w:pPr>
            <w:r>
              <w:rPr>
                <w:rFonts w:ascii="Arial" w:hAnsi="Arial" w:cs="Arial"/>
                <w:sz w:val="16"/>
                <w:szCs w:val="16"/>
              </w:rPr>
              <w:t>5</w:t>
            </w:r>
          </w:p>
        </w:tc>
        <w:tc>
          <w:tcPr>
            <w:tcW w:w="1605" w:type="dxa"/>
          </w:tcPr>
          <w:p w:rsidR="00660272" w:rsidRPr="00660272" w:rsidRDefault="00660272" w:rsidP="003A7A34">
            <w:pPr>
              <w:tabs>
                <w:tab w:val="left" w:pos="2880"/>
                <w:tab w:val="left" w:pos="5760"/>
                <w:tab w:val="decimal" w:pos="6660"/>
                <w:tab w:val="left" w:pos="7110"/>
                <w:tab w:val="decimal" w:pos="7920"/>
              </w:tabs>
              <w:spacing w:line="380" w:lineRule="exact"/>
              <w:ind w:right="-108"/>
              <w:jc w:val="center"/>
              <w:rPr>
                <w:rFonts w:ascii="Arial" w:hAnsi="Arial" w:cs="Arial"/>
                <w:sz w:val="16"/>
                <w:szCs w:val="16"/>
              </w:rPr>
            </w:pPr>
            <w:r w:rsidRPr="00660272">
              <w:rPr>
                <w:rFonts w:ascii="Arial" w:hAnsi="Arial" w:cs="Arial"/>
                <w:sz w:val="16"/>
                <w:szCs w:val="16"/>
              </w:rPr>
              <w:t>23 March 2012</w:t>
            </w:r>
          </w:p>
        </w:tc>
        <w:tc>
          <w:tcPr>
            <w:tcW w:w="2141" w:type="dxa"/>
          </w:tcPr>
          <w:p w:rsidR="00660272" w:rsidRPr="00660272" w:rsidRDefault="00660272" w:rsidP="00660272">
            <w:pPr>
              <w:tabs>
                <w:tab w:val="left" w:pos="2880"/>
                <w:tab w:val="left" w:pos="5760"/>
                <w:tab w:val="decimal" w:pos="6660"/>
                <w:tab w:val="left" w:pos="7110"/>
                <w:tab w:val="decimal" w:pos="7920"/>
              </w:tabs>
              <w:spacing w:line="380" w:lineRule="exact"/>
              <w:ind w:right="-43"/>
              <w:rPr>
                <w:rFonts w:ascii="Arial" w:hAnsi="Arial" w:cs="Arial"/>
                <w:sz w:val="16"/>
                <w:szCs w:val="16"/>
              </w:rPr>
            </w:pPr>
            <w:proofErr w:type="spellStart"/>
            <w:r w:rsidRPr="00660272">
              <w:rPr>
                <w:rFonts w:ascii="Arial" w:hAnsi="Arial" w:cs="Arial"/>
                <w:sz w:val="16"/>
                <w:szCs w:val="16"/>
              </w:rPr>
              <w:t>Supanburi</w:t>
            </w:r>
            <w:proofErr w:type="spellEnd"/>
            <w:r w:rsidRPr="00660272">
              <w:rPr>
                <w:rFonts w:ascii="Arial" w:hAnsi="Arial" w:cs="Arial"/>
                <w:sz w:val="16"/>
                <w:szCs w:val="16"/>
              </w:rPr>
              <w:t xml:space="preserve"> Province</w:t>
            </w:r>
          </w:p>
        </w:tc>
        <w:tc>
          <w:tcPr>
            <w:tcW w:w="1159" w:type="dxa"/>
          </w:tcPr>
          <w:p w:rsidR="00660272" w:rsidRPr="00660272" w:rsidRDefault="00660272" w:rsidP="00660272">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60272">
              <w:rPr>
                <w:rFonts w:ascii="Arial" w:hAnsi="Arial" w:cs="Arial"/>
                <w:sz w:val="16"/>
                <w:szCs w:val="16"/>
              </w:rPr>
              <w:t>4,000 kilowatts</w:t>
            </w:r>
          </w:p>
        </w:tc>
        <w:tc>
          <w:tcPr>
            <w:tcW w:w="3301" w:type="dxa"/>
          </w:tcPr>
          <w:p w:rsidR="00660272" w:rsidRPr="00660272" w:rsidRDefault="00660272" w:rsidP="00660272">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660272">
              <w:rPr>
                <w:rFonts w:ascii="Arial" w:hAnsi="Arial" w:cs="Arial"/>
                <w:spacing w:val="-6"/>
                <w:sz w:val="16"/>
                <w:szCs w:val="16"/>
              </w:rPr>
              <w:t>Start selling electricity since 19 March 2014</w:t>
            </w:r>
          </w:p>
        </w:tc>
      </w:tr>
      <w:tr w:rsidR="00660272" w:rsidRPr="00660272" w:rsidTr="00564987">
        <w:trPr>
          <w:trHeight w:val="318"/>
        </w:trPr>
        <w:tc>
          <w:tcPr>
            <w:tcW w:w="1037" w:type="dxa"/>
          </w:tcPr>
          <w:p w:rsidR="00660272" w:rsidRPr="00660272" w:rsidRDefault="002F2EF4" w:rsidP="00660272">
            <w:pPr>
              <w:tabs>
                <w:tab w:val="decimal" w:pos="569"/>
              </w:tabs>
              <w:spacing w:line="380" w:lineRule="exact"/>
              <w:ind w:right="-43"/>
              <w:jc w:val="both"/>
              <w:rPr>
                <w:rFonts w:ascii="Arial" w:hAnsi="Arial" w:cs="Arial"/>
                <w:sz w:val="16"/>
                <w:szCs w:val="16"/>
              </w:rPr>
            </w:pPr>
            <w:r>
              <w:rPr>
                <w:rFonts w:ascii="Arial" w:hAnsi="Arial" w:cs="Arial"/>
                <w:sz w:val="16"/>
                <w:szCs w:val="16"/>
              </w:rPr>
              <w:t>6</w:t>
            </w:r>
          </w:p>
        </w:tc>
        <w:tc>
          <w:tcPr>
            <w:tcW w:w="1605" w:type="dxa"/>
          </w:tcPr>
          <w:p w:rsidR="00660272" w:rsidRPr="00660272" w:rsidRDefault="00660272" w:rsidP="003A7A34">
            <w:pPr>
              <w:tabs>
                <w:tab w:val="left" w:pos="2880"/>
                <w:tab w:val="left" w:pos="5760"/>
                <w:tab w:val="decimal" w:pos="6660"/>
                <w:tab w:val="left" w:pos="7110"/>
                <w:tab w:val="decimal" w:pos="7920"/>
              </w:tabs>
              <w:spacing w:line="380" w:lineRule="exact"/>
              <w:ind w:right="-108"/>
              <w:jc w:val="center"/>
              <w:rPr>
                <w:rFonts w:ascii="Arial" w:hAnsi="Arial" w:cs="Arial"/>
                <w:sz w:val="16"/>
                <w:szCs w:val="16"/>
              </w:rPr>
            </w:pPr>
            <w:r w:rsidRPr="00660272">
              <w:rPr>
                <w:rFonts w:ascii="Arial" w:hAnsi="Arial" w:cs="Arial"/>
                <w:sz w:val="16"/>
                <w:szCs w:val="16"/>
              </w:rPr>
              <w:t>17 August 2012</w:t>
            </w:r>
          </w:p>
        </w:tc>
        <w:tc>
          <w:tcPr>
            <w:tcW w:w="2141" w:type="dxa"/>
          </w:tcPr>
          <w:p w:rsidR="00660272" w:rsidRPr="00660272" w:rsidRDefault="00660272" w:rsidP="00660272">
            <w:pPr>
              <w:tabs>
                <w:tab w:val="left" w:pos="2880"/>
                <w:tab w:val="left" w:pos="5760"/>
                <w:tab w:val="decimal" w:pos="6660"/>
                <w:tab w:val="left" w:pos="7110"/>
                <w:tab w:val="decimal" w:pos="7920"/>
              </w:tabs>
              <w:spacing w:line="380" w:lineRule="exact"/>
              <w:ind w:right="-43"/>
              <w:rPr>
                <w:rFonts w:ascii="Arial" w:hAnsi="Arial" w:cs="Arial"/>
                <w:sz w:val="16"/>
                <w:szCs w:val="16"/>
              </w:rPr>
            </w:pPr>
            <w:proofErr w:type="spellStart"/>
            <w:r w:rsidRPr="00660272">
              <w:rPr>
                <w:rFonts w:ascii="Arial" w:hAnsi="Arial" w:cs="Arial"/>
                <w:sz w:val="16"/>
                <w:szCs w:val="16"/>
              </w:rPr>
              <w:t>Supanburi</w:t>
            </w:r>
            <w:proofErr w:type="spellEnd"/>
            <w:r w:rsidRPr="00660272">
              <w:rPr>
                <w:rFonts w:ascii="Arial" w:hAnsi="Arial" w:cs="Arial"/>
                <w:sz w:val="16"/>
                <w:szCs w:val="16"/>
              </w:rPr>
              <w:t xml:space="preserve"> Province</w:t>
            </w:r>
          </w:p>
        </w:tc>
        <w:tc>
          <w:tcPr>
            <w:tcW w:w="1159" w:type="dxa"/>
          </w:tcPr>
          <w:p w:rsidR="00660272" w:rsidRPr="00660272" w:rsidRDefault="00660272" w:rsidP="00660272">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60272">
              <w:rPr>
                <w:rFonts w:ascii="Arial" w:hAnsi="Arial" w:cs="Arial"/>
                <w:sz w:val="16"/>
                <w:szCs w:val="16"/>
              </w:rPr>
              <w:t>2,000 kilowatts</w:t>
            </w:r>
          </w:p>
        </w:tc>
        <w:tc>
          <w:tcPr>
            <w:tcW w:w="3301" w:type="dxa"/>
          </w:tcPr>
          <w:p w:rsidR="00660272" w:rsidRPr="00660272" w:rsidRDefault="00660272" w:rsidP="00660272">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660272">
              <w:rPr>
                <w:rFonts w:ascii="Arial" w:hAnsi="Arial" w:cs="Arial"/>
                <w:spacing w:val="-6"/>
                <w:sz w:val="16"/>
                <w:szCs w:val="16"/>
              </w:rPr>
              <w:t xml:space="preserve">Start selling electricity since 20 October </w:t>
            </w:r>
            <w:r w:rsidR="00F406D2">
              <w:rPr>
                <w:rFonts w:ascii="Arial" w:hAnsi="Arial" w:cs="Arial"/>
                <w:spacing w:val="-6"/>
                <w:sz w:val="16"/>
                <w:szCs w:val="16"/>
              </w:rPr>
              <w:t>2015</w:t>
            </w:r>
          </w:p>
        </w:tc>
      </w:tr>
      <w:tr w:rsidR="00E33272" w:rsidRPr="00660272" w:rsidTr="00564987">
        <w:trPr>
          <w:trHeight w:val="338"/>
        </w:trPr>
        <w:tc>
          <w:tcPr>
            <w:tcW w:w="1037" w:type="dxa"/>
          </w:tcPr>
          <w:p w:rsidR="00E33272" w:rsidRDefault="00E33272" w:rsidP="0011548A">
            <w:pPr>
              <w:tabs>
                <w:tab w:val="decimal" w:pos="569"/>
              </w:tabs>
              <w:spacing w:line="380" w:lineRule="exact"/>
              <w:ind w:right="-43"/>
              <w:jc w:val="both"/>
              <w:rPr>
                <w:rFonts w:ascii="Arial" w:hAnsi="Arial" w:cs="Arial"/>
                <w:sz w:val="16"/>
                <w:szCs w:val="16"/>
              </w:rPr>
            </w:pPr>
            <w:r>
              <w:rPr>
                <w:rFonts w:ascii="Arial" w:hAnsi="Arial" w:cs="Arial"/>
                <w:sz w:val="16"/>
                <w:szCs w:val="16"/>
              </w:rPr>
              <w:t>7</w:t>
            </w:r>
          </w:p>
        </w:tc>
        <w:tc>
          <w:tcPr>
            <w:tcW w:w="1605" w:type="dxa"/>
          </w:tcPr>
          <w:p w:rsidR="00E33272" w:rsidRPr="00660272" w:rsidRDefault="00E33272" w:rsidP="003A7A34">
            <w:pPr>
              <w:tabs>
                <w:tab w:val="left" w:pos="2880"/>
                <w:tab w:val="left" w:pos="5760"/>
                <w:tab w:val="decimal" w:pos="6660"/>
                <w:tab w:val="left" w:pos="7110"/>
                <w:tab w:val="decimal" w:pos="7920"/>
              </w:tabs>
              <w:spacing w:line="380" w:lineRule="exact"/>
              <w:ind w:right="-88"/>
              <w:jc w:val="center"/>
              <w:rPr>
                <w:rFonts w:ascii="Arial" w:hAnsi="Arial" w:cs="Arial"/>
                <w:sz w:val="16"/>
                <w:szCs w:val="16"/>
              </w:rPr>
            </w:pPr>
            <w:r>
              <w:rPr>
                <w:rFonts w:ascii="Arial" w:hAnsi="Arial" w:cs="Arial"/>
                <w:sz w:val="16"/>
                <w:szCs w:val="16"/>
              </w:rPr>
              <w:t>29 November 2013</w:t>
            </w:r>
          </w:p>
        </w:tc>
        <w:tc>
          <w:tcPr>
            <w:tcW w:w="2141" w:type="dxa"/>
          </w:tcPr>
          <w:p w:rsidR="00E33272" w:rsidRPr="00660272" w:rsidRDefault="00E33272" w:rsidP="0011548A">
            <w:pPr>
              <w:tabs>
                <w:tab w:val="left" w:pos="2880"/>
                <w:tab w:val="left" w:pos="5760"/>
                <w:tab w:val="decimal" w:pos="6660"/>
                <w:tab w:val="left" w:pos="7110"/>
                <w:tab w:val="decimal" w:pos="7920"/>
              </w:tabs>
              <w:spacing w:line="380" w:lineRule="exact"/>
              <w:ind w:right="-43"/>
              <w:rPr>
                <w:rFonts w:ascii="Arial" w:hAnsi="Arial" w:cs="Arial"/>
                <w:sz w:val="16"/>
                <w:szCs w:val="16"/>
              </w:rPr>
            </w:pPr>
            <w:proofErr w:type="spellStart"/>
            <w:r>
              <w:rPr>
                <w:rFonts w:ascii="Arial" w:hAnsi="Arial" w:cs="Arial"/>
                <w:sz w:val="16"/>
                <w:szCs w:val="16"/>
              </w:rPr>
              <w:t>Supanburi</w:t>
            </w:r>
            <w:proofErr w:type="spellEnd"/>
            <w:r>
              <w:rPr>
                <w:rFonts w:ascii="Arial" w:hAnsi="Arial" w:cs="Arial"/>
                <w:sz w:val="16"/>
                <w:szCs w:val="16"/>
              </w:rPr>
              <w:t xml:space="preserve"> Province</w:t>
            </w:r>
          </w:p>
        </w:tc>
        <w:tc>
          <w:tcPr>
            <w:tcW w:w="1159" w:type="dxa"/>
          </w:tcPr>
          <w:p w:rsidR="00E33272" w:rsidRPr="00660272" w:rsidRDefault="00E33272" w:rsidP="0011548A">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980 kilowatts</w:t>
            </w:r>
          </w:p>
        </w:tc>
        <w:tc>
          <w:tcPr>
            <w:tcW w:w="3301" w:type="dxa"/>
          </w:tcPr>
          <w:p w:rsidR="00E33272" w:rsidRPr="00660272" w:rsidRDefault="00E33272" w:rsidP="0011548A">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 xml:space="preserve">Start selling electricity since </w:t>
            </w:r>
            <w:r w:rsidR="00B72969">
              <w:rPr>
                <w:rFonts w:ascii="Arial" w:hAnsi="Arial" w:cs="Arial"/>
                <w:spacing w:val="-6"/>
                <w:sz w:val="16"/>
                <w:szCs w:val="16"/>
              </w:rPr>
              <w:t>16 October</w:t>
            </w:r>
            <w:r>
              <w:rPr>
                <w:rFonts w:ascii="Arial" w:hAnsi="Arial" w:cs="Arial"/>
                <w:spacing w:val="-6"/>
                <w:sz w:val="16"/>
                <w:szCs w:val="16"/>
              </w:rPr>
              <w:t xml:space="preserve"> 2014</w:t>
            </w:r>
          </w:p>
        </w:tc>
      </w:tr>
      <w:tr w:rsidR="00660272" w:rsidRPr="00660272" w:rsidTr="00564987">
        <w:trPr>
          <w:trHeight w:val="318"/>
        </w:trPr>
        <w:tc>
          <w:tcPr>
            <w:tcW w:w="1037" w:type="dxa"/>
            <w:hideMark/>
          </w:tcPr>
          <w:p w:rsidR="00660272" w:rsidRPr="00660272" w:rsidRDefault="00E33272" w:rsidP="00660272">
            <w:pPr>
              <w:tabs>
                <w:tab w:val="decimal" w:pos="569"/>
              </w:tabs>
              <w:spacing w:line="380" w:lineRule="exact"/>
              <w:ind w:right="-43"/>
              <w:jc w:val="both"/>
              <w:rPr>
                <w:rFonts w:ascii="Arial" w:hAnsi="Arial" w:cs="Arial"/>
                <w:sz w:val="16"/>
                <w:szCs w:val="16"/>
              </w:rPr>
            </w:pPr>
            <w:r>
              <w:rPr>
                <w:rFonts w:ascii="Arial" w:hAnsi="Arial" w:cs="Arial"/>
                <w:sz w:val="16"/>
                <w:szCs w:val="16"/>
              </w:rPr>
              <w:t>8</w:t>
            </w:r>
          </w:p>
        </w:tc>
        <w:tc>
          <w:tcPr>
            <w:tcW w:w="1605" w:type="dxa"/>
            <w:hideMark/>
          </w:tcPr>
          <w:p w:rsidR="00660272" w:rsidRPr="00660272" w:rsidRDefault="00660272" w:rsidP="003A7A34">
            <w:pPr>
              <w:tabs>
                <w:tab w:val="left" w:pos="2880"/>
                <w:tab w:val="left" w:pos="5760"/>
                <w:tab w:val="decimal" w:pos="6660"/>
                <w:tab w:val="left" w:pos="7110"/>
                <w:tab w:val="decimal" w:pos="7920"/>
              </w:tabs>
              <w:spacing w:line="380" w:lineRule="exact"/>
              <w:ind w:right="-108"/>
              <w:jc w:val="center"/>
              <w:rPr>
                <w:rFonts w:ascii="Arial" w:hAnsi="Arial" w:cs="Arial"/>
                <w:sz w:val="16"/>
                <w:szCs w:val="16"/>
              </w:rPr>
            </w:pPr>
            <w:r w:rsidRPr="00660272">
              <w:rPr>
                <w:rFonts w:ascii="Arial" w:hAnsi="Arial" w:cs="Arial"/>
                <w:sz w:val="16"/>
                <w:szCs w:val="16"/>
              </w:rPr>
              <w:t>16 December 2013</w:t>
            </w:r>
          </w:p>
        </w:tc>
        <w:tc>
          <w:tcPr>
            <w:tcW w:w="2141" w:type="dxa"/>
            <w:hideMark/>
          </w:tcPr>
          <w:p w:rsidR="00660272" w:rsidRPr="00660272" w:rsidRDefault="00660272" w:rsidP="00660272">
            <w:pPr>
              <w:tabs>
                <w:tab w:val="left" w:pos="2880"/>
                <w:tab w:val="left" w:pos="5760"/>
                <w:tab w:val="decimal" w:pos="6660"/>
                <w:tab w:val="left" w:pos="7110"/>
                <w:tab w:val="decimal" w:pos="7920"/>
              </w:tabs>
              <w:spacing w:line="380" w:lineRule="exact"/>
              <w:ind w:right="-43"/>
              <w:rPr>
                <w:rFonts w:ascii="Arial" w:hAnsi="Arial" w:cs="Arial"/>
                <w:sz w:val="16"/>
                <w:szCs w:val="16"/>
              </w:rPr>
            </w:pPr>
            <w:proofErr w:type="spellStart"/>
            <w:r w:rsidRPr="00660272">
              <w:rPr>
                <w:rFonts w:ascii="Arial" w:hAnsi="Arial" w:cs="Arial"/>
                <w:sz w:val="16"/>
                <w:szCs w:val="16"/>
              </w:rPr>
              <w:t>Samutsongkhram</w:t>
            </w:r>
            <w:proofErr w:type="spellEnd"/>
            <w:r w:rsidRPr="00660272">
              <w:rPr>
                <w:rFonts w:ascii="Arial" w:hAnsi="Arial" w:cs="Arial"/>
                <w:sz w:val="16"/>
                <w:szCs w:val="16"/>
              </w:rPr>
              <w:t xml:space="preserve"> Province</w:t>
            </w:r>
          </w:p>
        </w:tc>
        <w:tc>
          <w:tcPr>
            <w:tcW w:w="1159" w:type="dxa"/>
            <w:hideMark/>
          </w:tcPr>
          <w:p w:rsidR="00660272" w:rsidRPr="00660272" w:rsidRDefault="00660272" w:rsidP="00660272">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60272">
              <w:rPr>
                <w:rFonts w:ascii="Arial" w:hAnsi="Arial" w:cs="Arial"/>
                <w:sz w:val="16"/>
                <w:szCs w:val="16"/>
              </w:rPr>
              <w:t>988 kilowatts</w:t>
            </w:r>
          </w:p>
        </w:tc>
        <w:tc>
          <w:tcPr>
            <w:tcW w:w="3301" w:type="dxa"/>
            <w:hideMark/>
          </w:tcPr>
          <w:p w:rsidR="00660272" w:rsidRPr="00660272" w:rsidRDefault="00660272" w:rsidP="00660272">
            <w:pPr>
              <w:tabs>
                <w:tab w:val="left" w:pos="2880"/>
                <w:tab w:val="left" w:pos="5760"/>
                <w:tab w:val="decimal" w:pos="6660"/>
                <w:tab w:val="left" w:pos="7110"/>
                <w:tab w:val="decimal" w:pos="7920"/>
              </w:tabs>
              <w:spacing w:line="380" w:lineRule="exact"/>
              <w:ind w:right="-43"/>
              <w:jc w:val="both"/>
              <w:rPr>
                <w:rFonts w:ascii="Arial" w:hAnsi="Arial" w:cs="Arial"/>
                <w:sz w:val="16"/>
                <w:szCs w:val="16"/>
              </w:rPr>
            </w:pPr>
            <w:r w:rsidRPr="00660272">
              <w:rPr>
                <w:rFonts w:ascii="Arial" w:hAnsi="Arial" w:cs="Arial"/>
                <w:spacing w:val="-6"/>
                <w:sz w:val="16"/>
                <w:szCs w:val="16"/>
              </w:rPr>
              <w:t>Start selling electricity since 8 May 2014</w:t>
            </w:r>
          </w:p>
        </w:tc>
      </w:tr>
      <w:tr w:rsidR="00660272" w:rsidRPr="00660272" w:rsidTr="00564987">
        <w:trPr>
          <w:trHeight w:val="329"/>
        </w:trPr>
        <w:tc>
          <w:tcPr>
            <w:tcW w:w="1037" w:type="dxa"/>
            <w:hideMark/>
          </w:tcPr>
          <w:p w:rsidR="00660272" w:rsidRPr="00660272" w:rsidRDefault="00E33272" w:rsidP="00660272">
            <w:pPr>
              <w:tabs>
                <w:tab w:val="decimal" w:pos="569"/>
              </w:tabs>
              <w:spacing w:line="380" w:lineRule="exact"/>
              <w:ind w:right="-43"/>
              <w:jc w:val="both"/>
              <w:rPr>
                <w:rFonts w:ascii="Arial" w:hAnsi="Arial" w:cs="Arial"/>
                <w:sz w:val="16"/>
                <w:szCs w:val="16"/>
              </w:rPr>
            </w:pPr>
            <w:r>
              <w:rPr>
                <w:rFonts w:ascii="Arial" w:hAnsi="Arial" w:cs="Arial"/>
                <w:sz w:val="16"/>
                <w:szCs w:val="16"/>
              </w:rPr>
              <w:t>9</w:t>
            </w:r>
          </w:p>
        </w:tc>
        <w:tc>
          <w:tcPr>
            <w:tcW w:w="1605" w:type="dxa"/>
            <w:hideMark/>
          </w:tcPr>
          <w:p w:rsidR="00660272" w:rsidRPr="00660272" w:rsidRDefault="00660272" w:rsidP="003A7A34">
            <w:pPr>
              <w:tabs>
                <w:tab w:val="left" w:pos="2880"/>
                <w:tab w:val="left" w:pos="5760"/>
                <w:tab w:val="decimal" w:pos="6660"/>
                <w:tab w:val="left" w:pos="7110"/>
                <w:tab w:val="decimal" w:pos="7920"/>
              </w:tabs>
              <w:spacing w:line="380" w:lineRule="exact"/>
              <w:ind w:right="-108"/>
              <w:jc w:val="center"/>
              <w:rPr>
                <w:rFonts w:ascii="Arial" w:hAnsi="Arial" w:cs="Arial"/>
                <w:sz w:val="16"/>
                <w:szCs w:val="16"/>
              </w:rPr>
            </w:pPr>
            <w:r w:rsidRPr="00660272">
              <w:rPr>
                <w:rFonts w:ascii="Arial" w:hAnsi="Arial" w:cs="Arial"/>
                <w:sz w:val="16"/>
                <w:szCs w:val="16"/>
              </w:rPr>
              <w:t>17 December 2013</w:t>
            </w:r>
          </w:p>
        </w:tc>
        <w:tc>
          <w:tcPr>
            <w:tcW w:w="2141" w:type="dxa"/>
            <w:hideMark/>
          </w:tcPr>
          <w:p w:rsidR="00660272" w:rsidRPr="00660272" w:rsidRDefault="00660272" w:rsidP="00660272">
            <w:pPr>
              <w:tabs>
                <w:tab w:val="left" w:pos="2880"/>
                <w:tab w:val="left" w:pos="5760"/>
                <w:tab w:val="decimal" w:pos="6660"/>
                <w:tab w:val="left" w:pos="7110"/>
                <w:tab w:val="decimal" w:pos="7920"/>
              </w:tabs>
              <w:spacing w:line="380" w:lineRule="exact"/>
              <w:ind w:right="-43"/>
              <w:rPr>
                <w:rFonts w:ascii="Arial" w:hAnsi="Arial" w:cs="Arial"/>
                <w:sz w:val="16"/>
                <w:szCs w:val="16"/>
              </w:rPr>
            </w:pPr>
            <w:r w:rsidRPr="00660272">
              <w:rPr>
                <w:rFonts w:ascii="Arial" w:hAnsi="Arial" w:cs="Arial"/>
                <w:sz w:val="16"/>
                <w:szCs w:val="16"/>
              </w:rPr>
              <w:t>Nonthaburi Province</w:t>
            </w:r>
          </w:p>
        </w:tc>
        <w:tc>
          <w:tcPr>
            <w:tcW w:w="1159" w:type="dxa"/>
            <w:hideMark/>
          </w:tcPr>
          <w:p w:rsidR="00660272" w:rsidRPr="00660272" w:rsidRDefault="00660272" w:rsidP="00660272">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60272">
              <w:rPr>
                <w:rFonts w:ascii="Arial" w:hAnsi="Arial" w:cs="Arial"/>
                <w:sz w:val="16"/>
                <w:szCs w:val="16"/>
              </w:rPr>
              <w:t>980 kilowatts</w:t>
            </w:r>
          </w:p>
        </w:tc>
        <w:tc>
          <w:tcPr>
            <w:tcW w:w="3301" w:type="dxa"/>
            <w:hideMark/>
          </w:tcPr>
          <w:p w:rsidR="00660272" w:rsidRPr="00660272" w:rsidRDefault="00660272" w:rsidP="00660272">
            <w:pPr>
              <w:tabs>
                <w:tab w:val="left" w:pos="2880"/>
                <w:tab w:val="left" w:pos="5760"/>
                <w:tab w:val="decimal" w:pos="6660"/>
                <w:tab w:val="left" w:pos="7110"/>
                <w:tab w:val="decimal" w:pos="7920"/>
              </w:tabs>
              <w:spacing w:line="380" w:lineRule="exact"/>
              <w:ind w:right="-43"/>
              <w:jc w:val="both"/>
              <w:rPr>
                <w:rFonts w:ascii="Arial" w:hAnsi="Arial" w:cs="Arial"/>
                <w:sz w:val="16"/>
                <w:szCs w:val="16"/>
              </w:rPr>
            </w:pPr>
            <w:r w:rsidRPr="00660272">
              <w:rPr>
                <w:rFonts w:ascii="Arial" w:hAnsi="Arial" w:cs="Arial"/>
                <w:spacing w:val="-6"/>
                <w:sz w:val="16"/>
                <w:szCs w:val="16"/>
              </w:rPr>
              <w:t>Start selling electricity since 10 October 2014</w:t>
            </w:r>
          </w:p>
        </w:tc>
      </w:tr>
      <w:tr w:rsidR="00474ADA" w:rsidRPr="00660272" w:rsidTr="00564987">
        <w:trPr>
          <w:trHeight w:val="338"/>
        </w:trPr>
        <w:tc>
          <w:tcPr>
            <w:tcW w:w="1037" w:type="dxa"/>
          </w:tcPr>
          <w:p w:rsidR="00474ADA" w:rsidRPr="00660272" w:rsidRDefault="00E33272" w:rsidP="0011548A">
            <w:pPr>
              <w:tabs>
                <w:tab w:val="decimal" w:pos="569"/>
              </w:tabs>
              <w:spacing w:line="380" w:lineRule="exact"/>
              <w:ind w:right="-43"/>
              <w:jc w:val="both"/>
              <w:rPr>
                <w:rFonts w:ascii="Arial" w:hAnsi="Arial" w:cs="Arial"/>
                <w:sz w:val="16"/>
                <w:szCs w:val="16"/>
              </w:rPr>
            </w:pPr>
            <w:r>
              <w:rPr>
                <w:rFonts w:ascii="Arial" w:hAnsi="Arial" w:cs="Arial"/>
                <w:sz w:val="16"/>
                <w:szCs w:val="16"/>
              </w:rPr>
              <w:t>10</w:t>
            </w:r>
          </w:p>
        </w:tc>
        <w:tc>
          <w:tcPr>
            <w:tcW w:w="1605" w:type="dxa"/>
          </w:tcPr>
          <w:p w:rsidR="00474ADA" w:rsidRPr="00660272" w:rsidRDefault="00474ADA" w:rsidP="003A7A34">
            <w:pPr>
              <w:tabs>
                <w:tab w:val="left" w:pos="2880"/>
                <w:tab w:val="left" w:pos="5760"/>
                <w:tab w:val="decimal" w:pos="6660"/>
                <w:tab w:val="left" w:pos="7110"/>
                <w:tab w:val="decimal" w:pos="7920"/>
              </w:tabs>
              <w:spacing w:line="380" w:lineRule="exact"/>
              <w:ind w:right="-88"/>
              <w:jc w:val="center"/>
              <w:rPr>
                <w:rFonts w:ascii="Arial" w:hAnsi="Arial" w:cs="Arial"/>
                <w:sz w:val="16"/>
                <w:szCs w:val="16"/>
              </w:rPr>
            </w:pPr>
            <w:r w:rsidRPr="00660272">
              <w:rPr>
                <w:rFonts w:ascii="Arial" w:hAnsi="Arial" w:cs="Arial"/>
                <w:sz w:val="16"/>
                <w:szCs w:val="16"/>
              </w:rPr>
              <w:t xml:space="preserve">14 January </w:t>
            </w:r>
            <w:r>
              <w:rPr>
                <w:rFonts w:ascii="Arial" w:hAnsi="Arial" w:cs="Arial"/>
                <w:sz w:val="16"/>
                <w:szCs w:val="16"/>
              </w:rPr>
              <w:t>201</w:t>
            </w:r>
            <w:r w:rsidR="00E33272">
              <w:rPr>
                <w:rFonts w:ascii="Arial" w:hAnsi="Arial" w:cs="Arial"/>
                <w:sz w:val="16"/>
                <w:szCs w:val="16"/>
              </w:rPr>
              <w:t>5</w:t>
            </w:r>
          </w:p>
        </w:tc>
        <w:tc>
          <w:tcPr>
            <w:tcW w:w="2141" w:type="dxa"/>
          </w:tcPr>
          <w:p w:rsidR="00474ADA" w:rsidRPr="00660272" w:rsidRDefault="00474ADA" w:rsidP="0011548A">
            <w:pPr>
              <w:tabs>
                <w:tab w:val="left" w:pos="2880"/>
                <w:tab w:val="left" w:pos="5760"/>
                <w:tab w:val="decimal" w:pos="6660"/>
                <w:tab w:val="left" w:pos="7110"/>
                <w:tab w:val="decimal" w:pos="7920"/>
              </w:tabs>
              <w:spacing w:line="380" w:lineRule="exact"/>
              <w:ind w:right="-43"/>
              <w:rPr>
                <w:rFonts w:ascii="Arial" w:hAnsi="Arial" w:cs="Arial"/>
                <w:sz w:val="16"/>
                <w:szCs w:val="16"/>
              </w:rPr>
            </w:pPr>
            <w:r>
              <w:rPr>
                <w:rFonts w:ascii="Arial" w:hAnsi="Arial" w:cs="Arial"/>
                <w:sz w:val="16"/>
                <w:szCs w:val="16"/>
              </w:rPr>
              <w:t xml:space="preserve">Nakhon Si </w:t>
            </w:r>
            <w:proofErr w:type="spellStart"/>
            <w:r>
              <w:rPr>
                <w:rFonts w:ascii="Arial" w:hAnsi="Arial" w:cs="Arial"/>
                <w:sz w:val="16"/>
                <w:szCs w:val="16"/>
              </w:rPr>
              <w:t>Thammarat</w:t>
            </w:r>
            <w:proofErr w:type="spellEnd"/>
            <w:r w:rsidRPr="00660272">
              <w:rPr>
                <w:rFonts w:ascii="Arial" w:hAnsi="Arial" w:cs="Arial"/>
                <w:sz w:val="16"/>
                <w:szCs w:val="16"/>
              </w:rPr>
              <w:t xml:space="preserve"> Province</w:t>
            </w:r>
          </w:p>
        </w:tc>
        <w:tc>
          <w:tcPr>
            <w:tcW w:w="1159" w:type="dxa"/>
          </w:tcPr>
          <w:p w:rsidR="00474ADA" w:rsidRPr="00660272" w:rsidRDefault="00474ADA" w:rsidP="0011548A">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60272">
              <w:rPr>
                <w:rFonts w:ascii="Arial" w:hAnsi="Arial" w:cs="Arial"/>
                <w:sz w:val="16"/>
                <w:szCs w:val="16"/>
              </w:rPr>
              <w:t>990 kilowatts</w:t>
            </w:r>
          </w:p>
        </w:tc>
        <w:tc>
          <w:tcPr>
            <w:tcW w:w="3301" w:type="dxa"/>
          </w:tcPr>
          <w:p w:rsidR="00474ADA" w:rsidRPr="00660272" w:rsidRDefault="00474ADA" w:rsidP="000B5845">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660272">
              <w:rPr>
                <w:rFonts w:ascii="Arial" w:hAnsi="Arial" w:cs="Arial"/>
                <w:spacing w:val="-6"/>
                <w:sz w:val="16"/>
                <w:szCs w:val="16"/>
              </w:rPr>
              <w:t xml:space="preserve">Not yet operated as of </w:t>
            </w:r>
            <w:r w:rsidR="00C169ED">
              <w:rPr>
                <w:rFonts w:ascii="Arial" w:hAnsi="Arial" w:cs="Arial"/>
                <w:spacing w:val="-6"/>
                <w:sz w:val="16"/>
                <w:szCs w:val="16"/>
              </w:rPr>
              <w:t>30 June</w:t>
            </w:r>
            <w:r>
              <w:rPr>
                <w:rFonts w:ascii="Arial" w:hAnsi="Arial" w:cs="Arial"/>
                <w:spacing w:val="-6"/>
                <w:sz w:val="16"/>
                <w:szCs w:val="16"/>
              </w:rPr>
              <w:t xml:space="preserve"> 201</w:t>
            </w:r>
            <w:r w:rsidR="00133FD9">
              <w:rPr>
                <w:rFonts w:ascii="Arial" w:hAnsi="Arial" w:cs="Arial"/>
                <w:spacing w:val="-6"/>
                <w:sz w:val="16"/>
                <w:szCs w:val="16"/>
              </w:rPr>
              <w:t>9</w:t>
            </w:r>
          </w:p>
        </w:tc>
      </w:tr>
      <w:tr w:rsidR="00474ADA" w:rsidRPr="00660272" w:rsidTr="00564987">
        <w:trPr>
          <w:trHeight w:val="338"/>
        </w:trPr>
        <w:tc>
          <w:tcPr>
            <w:tcW w:w="1037" w:type="dxa"/>
          </w:tcPr>
          <w:p w:rsidR="00474ADA" w:rsidRPr="00660272" w:rsidRDefault="00E33272" w:rsidP="0011548A">
            <w:pPr>
              <w:tabs>
                <w:tab w:val="decimal" w:pos="569"/>
              </w:tabs>
              <w:spacing w:line="380" w:lineRule="exact"/>
              <w:ind w:right="-43"/>
              <w:jc w:val="both"/>
              <w:rPr>
                <w:rFonts w:ascii="Arial" w:hAnsi="Arial" w:cs="Arial"/>
                <w:sz w:val="16"/>
                <w:szCs w:val="16"/>
              </w:rPr>
            </w:pPr>
            <w:r>
              <w:rPr>
                <w:rFonts w:ascii="Arial" w:hAnsi="Arial" w:cs="Arial"/>
                <w:sz w:val="16"/>
                <w:szCs w:val="16"/>
              </w:rPr>
              <w:t>11</w:t>
            </w:r>
          </w:p>
        </w:tc>
        <w:tc>
          <w:tcPr>
            <w:tcW w:w="1605" w:type="dxa"/>
          </w:tcPr>
          <w:p w:rsidR="00474ADA" w:rsidRPr="00660272" w:rsidRDefault="00474ADA" w:rsidP="003A7A34">
            <w:pPr>
              <w:tabs>
                <w:tab w:val="left" w:pos="2880"/>
                <w:tab w:val="left" w:pos="5760"/>
                <w:tab w:val="decimal" w:pos="6660"/>
                <w:tab w:val="left" w:pos="7110"/>
                <w:tab w:val="decimal" w:pos="7920"/>
              </w:tabs>
              <w:spacing w:line="380" w:lineRule="exact"/>
              <w:ind w:right="-88"/>
              <w:jc w:val="center"/>
              <w:rPr>
                <w:rFonts w:ascii="Arial" w:hAnsi="Arial" w:cs="Arial"/>
                <w:sz w:val="16"/>
                <w:szCs w:val="16"/>
              </w:rPr>
            </w:pPr>
            <w:r w:rsidRPr="00660272">
              <w:rPr>
                <w:rFonts w:ascii="Arial" w:hAnsi="Arial" w:cs="Arial"/>
                <w:sz w:val="16"/>
                <w:szCs w:val="16"/>
              </w:rPr>
              <w:t xml:space="preserve">6 July </w:t>
            </w:r>
            <w:r>
              <w:rPr>
                <w:rFonts w:ascii="Arial" w:hAnsi="Arial" w:cs="Arial"/>
                <w:sz w:val="16"/>
                <w:szCs w:val="16"/>
              </w:rPr>
              <w:t>201</w:t>
            </w:r>
            <w:r w:rsidR="00E33272">
              <w:rPr>
                <w:rFonts w:ascii="Arial" w:hAnsi="Arial" w:cs="Arial"/>
                <w:sz w:val="16"/>
                <w:szCs w:val="16"/>
              </w:rPr>
              <w:t>5</w:t>
            </w:r>
          </w:p>
        </w:tc>
        <w:tc>
          <w:tcPr>
            <w:tcW w:w="2141" w:type="dxa"/>
          </w:tcPr>
          <w:p w:rsidR="00474ADA" w:rsidRPr="00660272" w:rsidRDefault="00474ADA" w:rsidP="0011548A">
            <w:pPr>
              <w:tabs>
                <w:tab w:val="left" w:pos="2880"/>
                <w:tab w:val="left" w:pos="5760"/>
                <w:tab w:val="decimal" w:pos="6660"/>
                <w:tab w:val="left" w:pos="7110"/>
                <w:tab w:val="decimal" w:pos="7920"/>
              </w:tabs>
              <w:spacing w:line="380" w:lineRule="exact"/>
              <w:ind w:right="-43"/>
              <w:rPr>
                <w:rFonts w:ascii="Arial" w:hAnsi="Arial" w:cs="Arial"/>
                <w:sz w:val="16"/>
                <w:szCs w:val="16"/>
              </w:rPr>
            </w:pPr>
            <w:r w:rsidRPr="00660272">
              <w:rPr>
                <w:rFonts w:ascii="Arial" w:hAnsi="Arial" w:cs="Arial"/>
                <w:sz w:val="16"/>
                <w:szCs w:val="16"/>
              </w:rPr>
              <w:t>Sukhothai Province</w:t>
            </w:r>
          </w:p>
        </w:tc>
        <w:tc>
          <w:tcPr>
            <w:tcW w:w="1159" w:type="dxa"/>
          </w:tcPr>
          <w:p w:rsidR="00474ADA" w:rsidRPr="00660272" w:rsidRDefault="00474ADA" w:rsidP="0011548A">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60272">
              <w:rPr>
                <w:rFonts w:ascii="Arial" w:hAnsi="Arial" w:cs="Arial"/>
                <w:sz w:val="16"/>
                <w:szCs w:val="16"/>
              </w:rPr>
              <w:t>990 kilowatts</w:t>
            </w:r>
          </w:p>
        </w:tc>
        <w:tc>
          <w:tcPr>
            <w:tcW w:w="3301" w:type="dxa"/>
          </w:tcPr>
          <w:p w:rsidR="00474ADA" w:rsidRPr="00133FD9" w:rsidRDefault="00474ADA" w:rsidP="000B5845">
            <w:pPr>
              <w:tabs>
                <w:tab w:val="left" w:pos="2880"/>
                <w:tab w:val="left" w:pos="5760"/>
                <w:tab w:val="decimal" w:pos="6660"/>
                <w:tab w:val="left" w:pos="7110"/>
                <w:tab w:val="decimal" w:pos="7920"/>
              </w:tabs>
              <w:spacing w:line="380" w:lineRule="exact"/>
              <w:ind w:right="-43"/>
              <w:jc w:val="both"/>
              <w:rPr>
                <w:rFonts w:ascii="Arial" w:hAnsi="Arial" w:cs="Browallia New"/>
                <w:spacing w:val="-6"/>
                <w:sz w:val="16"/>
                <w:szCs w:val="20"/>
              </w:rPr>
            </w:pPr>
            <w:r w:rsidRPr="00660272">
              <w:rPr>
                <w:rFonts w:ascii="Arial" w:hAnsi="Arial" w:cs="Arial"/>
                <w:spacing w:val="-6"/>
                <w:sz w:val="16"/>
                <w:szCs w:val="16"/>
              </w:rPr>
              <w:t xml:space="preserve">Not yet operated as of </w:t>
            </w:r>
            <w:r w:rsidR="00C169ED">
              <w:rPr>
                <w:rFonts w:ascii="Arial" w:hAnsi="Arial" w:cs="Arial"/>
                <w:spacing w:val="-6"/>
                <w:sz w:val="16"/>
                <w:szCs w:val="16"/>
              </w:rPr>
              <w:t xml:space="preserve">30 June </w:t>
            </w:r>
            <w:r>
              <w:rPr>
                <w:rFonts w:ascii="Arial" w:hAnsi="Arial" w:cs="Arial"/>
                <w:spacing w:val="-6"/>
                <w:sz w:val="16"/>
                <w:szCs w:val="16"/>
              </w:rPr>
              <w:t>201</w:t>
            </w:r>
            <w:r w:rsidR="00133FD9">
              <w:rPr>
                <w:rFonts w:ascii="Arial" w:hAnsi="Arial" w:cs="Browallia New"/>
                <w:spacing w:val="-6"/>
                <w:sz w:val="16"/>
                <w:szCs w:val="20"/>
              </w:rPr>
              <w:t>9</w:t>
            </w:r>
          </w:p>
        </w:tc>
      </w:tr>
      <w:tr w:rsidR="00474ADA" w:rsidRPr="00660272" w:rsidTr="00564987">
        <w:trPr>
          <w:trHeight w:val="329"/>
        </w:trPr>
        <w:tc>
          <w:tcPr>
            <w:tcW w:w="1037" w:type="dxa"/>
          </w:tcPr>
          <w:p w:rsidR="00474ADA" w:rsidRPr="00660272" w:rsidRDefault="00E33272" w:rsidP="0011548A">
            <w:pPr>
              <w:tabs>
                <w:tab w:val="decimal" w:pos="569"/>
              </w:tabs>
              <w:spacing w:line="380" w:lineRule="exact"/>
              <w:ind w:right="-43"/>
              <w:jc w:val="both"/>
              <w:rPr>
                <w:rFonts w:ascii="Arial" w:hAnsi="Arial" w:cs="Arial"/>
                <w:sz w:val="16"/>
                <w:szCs w:val="16"/>
              </w:rPr>
            </w:pPr>
            <w:r>
              <w:rPr>
                <w:rFonts w:ascii="Arial" w:hAnsi="Arial" w:cs="Arial"/>
                <w:sz w:val="16"/>
                <w:szCs w:val="16"/>
              </w:rPr>
              <w:t>12</w:t>
            </w:r>
          </w:p>
        </w:tc>
        <w:tc>
          <w:tcPr>
            <w:tcW w:w="1605" w:type="dxa"/>
          </w:tcPr>
          <w:p w:rsidR="00474ADA" w:rsidRPr="00660272" w:rsidRDefault="00474ADA" w:rsidP="003A7A34">
            <w:pPr>
              <w:tabs>
                <w:tab w:val="left" w:pos="2880"/>
                <w:tab w:val="left" w:pos="5760"/>
                <w:tab w:val="decimal" w:pos="6660"/>
                <w:tab w:val="left" w:pos="7110"/>
                <w:tab w:val="decimal" w:pos="7920"/>
              </w:tabs>
              <w:spacing w:line="380" w:lineRule="exact"/>
              <w:ind w:right="-88"/>
              <w:jc w:val="center"/>
              <w:rPr>
                <w:rFonts w:ascii="Arial" w:hAnsi="Arial" w:cs="Arial"/>
                <w:sz w:val="16"/>
                <w:szCs w:val="16"/>
              </w:rPr>
            </w:pPr>
            <w:r w:rsidRPr="00660272">
              <w:rPr>
                <w:rFonts w:ascii="Arial" w:hAnsi="Arial" w:cs="Arial"/>
                <w:sz w:val="16"/>
                <w:szCs w:val="16"/>
              </w:rPr>
              <w:t xml:space="preserve">6 July </w:t>
            </w:r>
            <w:r>
              <w:rPr>
                <w:rFonts w:ascii="Arial" w:hAnsi="Arial" w:cs="Arial"/>
                <w:sz w:val="16"/>
                <w:szCs w:val="16"/>
              </w:rPr>
              <w:t>201</w:t>
            </w:r>
            <w:r w:rsidR="00E33272">
              <w:rPr>
                <w:rFonts w:ascii="Arial" w:hAnsi="Arial" w:cs="Arial"/>
                <w:sz w:val="16"/>
                <w:szCs w:val="16"/>
              </w:rPr>
              <w:t>5</w:t>
            </w:r>
          </w:p>
        </w:tc>
        <w:tc>
          <w:tcPr>
            <w:tcW w:w="2141" w:type="dxa"/>
          </w:tcPr>
          <w:p w:rsidR="00474ADA" w:rsidRPr="00660272" w:rsidRDefault="00474ADA" w:rsidP="0011548A">
            <w:pPr>
              <w:tabs>
                <w:tab w:val="left" w:pos="2880"/>
                <w:tab w:val="left" w:pos="5760"/>
                <w:tab w:val="decimal" w:pos="6660"/>
                <w:tab w:val="left" w:pos="7110"/>
                <w:tab w:val="decimal" w:pos="7920"/>
              </w:tabs>
              <w:spacing w:line="380" w:lineRule="exact"/>
              <w:ind w:right="-43"/>
              <w:rPr>
                <w:rFonts w:ascii="Arial" w:hAnsi="Arial" w:cs="Arial"/>
                <w:sz w:val="16"/>
                <w:szCs w:val="16"/>
              </w:rPr>
            </w:pPr>
            <w:r w:rsidRPr="00660272">
              <w:rPr>
                <w:rFonts w:ascii="Arial" w:hAnsi="Arial" w:cs="Arial"/>
                <w:sz w:val="16"/>
                <w:szCs w:val="16"/>
              </w:rPr>
              <w:t>Chai Nat Province</w:t>
            </w:r>
          </w:p>
        </w:tc>
        <w:tc>
          <w:tcPr>
            <w:tcW w:w="1159" w:type="dxa"/>
          </w:tcPr>
          <w:p w:rsidR="00474ADA" w:rsidRPr="00660272" w:rsidRDefault="00474ADA" w:rsidP="0011548A">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60272">
              <w:rPr>
                <w:rFonts w:ascii="Arial" w:hAnsi="Arial" w:cs="Arial"/>
                <w:sz w:val="16"/>
                <w:szCs w:val="16"/>
              </w:rPr>
              <w:t>990 kilowatts</w:t>
            </w:r>
          </w:p>
        </w:tc>
        <w:tc>
          <w:tcPr>
            <w:tcW w:w="3301" w:type="dxa"/>
          </w:tcPr>
          <w:p w:rsidR="00474ADA" w:rsidRPr="00660272" w:rsidRDefault="00474ADA" w:rsidP="000B5845">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660272">
              <w:rPr>
                <w:rFonts w:ascii="Arial" w:hAnsi="Arial" w:cs="Arial"/>
                <w:spacing w:val="-6"/>
                <w:sz w:val="16"/>
                <w:szCs w:val="16"/>
              </w:rPr>
              <w:t xml:space="preserve">Not yet operated as of </w:t>
            </w:r>
            <w:r w:rsidR="00C169ED">
              <w:rPr>
                <w:rFonts w:ascii="Arial" w:hAnsi="Arial" w:cs="Arial"/>
                <w:spacing w:val="-6"/>
                <w:sz w:val="16"/>
                <w:szCs w:val="16"/>
              </w:rPr>
              <w:t xml:space="preserve">30 June </w:t>
            </w:r>
            <w:r>
              <w:rPr>
                <w:rFonts w:ascii="Arial" w:hAnsi="Arial" w:cs="Arial"/>
                <w:spacing w:val="-6"/>
                <w:sz w:val="16"/>
                <w:szCs w:val="16"/>
              </w:rPr>
              <w:t>201</w:t>
            </w:r>
            <w:r w:rsidR="00133FD9">
              <w:rPr>
                <w:rFonts w:ascii="Arial" w:hAnsi="Arial" w:cs="Arial"/>
                <w:spacing w:val="-6"/>
                <w:sz w:val="16"/>
                <w:szCs w:val="16"/>
              </w:rPr>
              <w:t>9</w:t>
            </w:r>
          </w:p>
        </w:tc>
      </w:tr>
      <w:tr w:rsidR="00474ADA" w:rsidRPr="00660272" w:rsidTr="00564987">
        <w:trPr>
          <w:trHeight w:val="338"/>
        </w:trPr>
        <w:tc>
          <w:tcPr>
            <w:tcW w:w="1037" w:type="dxa"/>
          </w:tcPr>
          <w:p w:rsidR="00474ADA" w:rsidRPr="00660272" w:rsidRDefault="00E33272" w:rsidP="0011548A">
            <w:pPr>
              <w:tabs>
                <w:tab w:val="decimal" w:pos="569"/>
              </w:tabs>
              <w:spacing w:line="380" w:lineRule="exact"/>
              <w:ind w:right="-43"/>
              <w:jc w:val="both"/>
              <w:rPr>
                <w:rFonts w:ascii="Arial" w:hAnsi="Arial" w:cs="Arial"/>
                <w:sz w:val="16"/>
                <w:szCs w:val="16"/>
              </w:rPr>
            </w:pPr>
            <w:r>
              <w:rPr>
                <w:rFonts w:ascii="Arial" w:hAnsi="Arial" w:cs="Arial"/>
                <w:sz w:val="16"/>
                <w:szCs w:val="16"/>
              </w:rPr>
              <w:t>13</w:t>
            </w:r>
          </w:p>
        </w:tc>
        <w:tc>
          <w:tcPr>
            <w:tcW w:w="1605" w:type="dxa"/>
          </w:tcPr>
          <w:p w:rsidR="00474ADA" w:rsidRPr="00660272" w:rsidRDefault="00474ADA" w:rsidP="003A7A34">
            <w:pPr>
              <w:tabs>
                <w:tab w:val="left" w:pos="2880"/>
                <w:tab w:val="left" w:pos="5760"/>
                <w:tab w:val="decimal" w:pos="6660"/>
                <w:tab w:val="left" w:pos="7110"/>
                <w:tab w:val="decimal" w:pos="7920"/>
              </w:tabs>
              <w:spacing w:line="380" w:lineRule="exact"/>
              <w:ind w:right="-88"/>
              <w:jc w:val="center"/>
              <w:rPr>
                <w:rFonts w:ascii="Arial" w:hAnsi="Arial" w:cs="Arial"/>
                <w:sz w:val="16"/>
                <w:szCs w:val="16"/>
              </w:rPr>
            </w:pPr>
            <w:r w:rsidRPr="00660272">
              <w:rPr>
                <w:rFonts w:ascii="Arial" w:hAnsi="Arial" w:cs="Arial"/>
                <w:sz w:val="16"/>
                <w:szCs w:val="16"/>
              </w:rPr>
              <w:t xml:space="preserve">10 July </w:t>
            </w:r>
            <w:r>
              <w:rPr>
                <w:rFonts w:ascii="Arial" w:hAnsi="Arial" w:cs="Arial"/>
                <w:sz w:val="16"/>
                <w:szCs w:val="16"/>
              </w:rPr>
              <w:t>201</w:t>
            </w:r>
            <w:r w:rsidR="00E33272">
              <w:rPr>
                <w:rFonts w:ascii="Arial" w:hAnsi="Arial" w:cs="Arial"/>
                <w:sz w:val="16"/>
                <w:szCs w:val="16"/>
              </w:rPr>
              <w:t>5</w:t>
            </w:r>
          </w:p>
        </w:tc>
        <w:tc>
          <w:tcPr>
            <w:tcW w:w="2141" w:type="dxa"/>
          </w:tcPr>
          <w:p w:rsidR="00474ADA" w:rsidRPr="00660272" w:rsidRDefault="00474ADA" w:rsidP="0011548A">
            <w:pPr>
              <w:tabs>
                <w:tab w:val="left" w:pos="2880"/>
                <w:tab w:val="left" w:pos="5760"/>
                <w:tab w:val="decimal" w:pos="6660"/>
                <w:tab w:val="left" w:pos="7110"/>
                <w:tab w:val="decimal" w:pos="7920"/>
              </w:tabs>
              <w:spacing w:line="380" w:lineRule="exact"/>
              <w:ind w:right="-43"/>
              <w:rPr>
                <w:rFonts w:ascii="Arial" w:hAnsi="Arial" w:cs="Arial"/>
                <w:sz w:val="16"/>
                <w:szCs w:val="16"/>
              </w:rPr>
            </w:pPr>
            <w:proofErr w:type="spellStart"/>
            <w:r w:rsidRPr="00660272">
              <w:rPr>
                <w:rFonts w:ascii="Arial" w:hAnsi="Arial" w:cs="Arial"/>
                <w:sz w:val="16"/>
                <w:szCs w:val="16"/>
              </w:rPr>
              <w:t>Udonthani</w:t>
            </w:r>
            <w:proofErr w:type="spellEnd"/>
            <w:r w:rsidRPr="00660272">
              <w:rPr>
                <w:rFonts w:ascii="Arial" w:hAnsi="Arial" w:cs="Arial"/>
                <w:sz w:val="16"/>
                <w:szCs w:val="16"/>
              </w:rPr>
              <w:t xml:space="preserve"> Province</w:t>
            </w:r>
          </w:p>
        </w:tc>
        <w:tc>
          <w:tcPr>
            <w:tcW w:w="1159" w:type="dxa"/>
          </w:tcPr>
          <w:p w:rsidR="00474ADA" w:rsidRPr="00660272" w:rsidRDefault="00474ADA" w:rsidP="0011548A">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60272">
              <w:rPr>
                <w:rFonts w:ascii="Arial" w:hAnsi="Arial" w:cs="Arial"/>
                <w:sz w:val="16"/>
                <w:szCs w:val="16"/>
              </w:rPr>
              <w:t>990 kilowatts</w:t>
            </w:r>
          </w:p>
        </w:tc>
        <w:tc>
          <w:tcPr>
            <w:tcW w:w="3301" w:type="dxa"/>
          </w:tcPr>
          <w:p w:rsidR="00474ADA" w:rsidRPr="00660272" w:rsidRDefault="00474ADA" w:rsidP="000B5845">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660272">
              <w:rPr>
                <w:rFonts w:ascii="Arial" w:hAnsi="Arial" w:cs="Arial"/>
                <w:spacing w:val="-6"/>
                <w:sz w:val="16"/>
                <w:szCs w:val="16"/>
              </w:rPr>
              <w:t xml:space="preserve">Not yet operated as of </w:t>
            </w:r>
            <w:r w:rsidR="00C169ED">
              <w:rPr>
                <w:rFonts w:ascii="Arial" w:hAnsi="Arial" w:cs="Arial"/>
                <w:spacing w:val="-6"/>
                <w:sz w:val="16"/>
                <w:szCs w:val="16"/>
              </w:rPr>
              <w:t xml:space="preserve">30 June </w:t>
            </w:r>
            <w:r>
              <w:rPr>
                <w:rFonts w:ascii="Arial" w:hAnsi="Arial" w:cs="Arial"/>
                <w:spacing w:val="-6"/>
                <w:sz w:val="16"/>
                <w:szCs w:val="16"/>
              </w:rPr>
              <w:t>201</w:t>
            </w:r>
            <w:r w:rsidR="00133FD9">
              <w:rPr>
                <w:rFonts w:ascii="Arial" w:hAnsi="Arial" w:cs="Arial"/>
                <w:spacing w:val="-6"/>
                <w:sz w:val="16"/>
                <w:szCs w:val="16"/>
              </w:rPr>
              <w:t>9</w:t>
            </w:r>
          </w:p>
        </w:tc>
      </w:tr>
      <w:tr w:rsidR="00660272" w:rsidRPr="00660272" w:rsidTr="00564987">
        <w:trPr>
          <w:trHeight w:val="338"/>
        </w:trPr>
        <w:tc>
          <w:tcPr>
            <w:tcW w:w="1037" w:type="dxa"/>
          </w:tcPr>
          <w:p w:rsidR="00660272" w:rsidRPr="00660272" w:rsidRDefault="00E33272" w:rsidP="00660272">
            <w:pPr>
              <w:tabs>
                <w:tab w:val="decimal" w:pos="569"/>
              </w:tabs>
              <w:spacing w:line="380" w:lineRule="exact"/>
              <w:ind w:right="-43"/>
              <w:jc w:val="both"/>
              <w:rPr>
                <w:rFonts w:ascii="Arial" w:hAnsi="Arial" w:cs="Arial"/>
                <w:sz w:val="16"/>
                <w:szCs w:val="16"/>
              </w:rPr>
            </w:pPr>
            <w:r>
              <w:rPr>
                <w:rFonts w:ascii="Arial" w:hAnsi="Arial" w:cs="Arial"/>
                <w:sz w:val="16"/>
                <w:szCs w:val="16"/>
              </w:rPr>
              <w:t>14</w:t>
            </w:r>
          </w:p>
        </w:tc>
        <w:tc>
          <w:tcPr>
            <w:tcW w:w="1605" w:type="dxa"/>
          </w:tcPr>
          <w:p w:rsidR="00660272" w:rsidRPr="00660272" w:rsidRDefault="00660272" w:rsidP="003A7A34">
            <w:pPr>
              <w:tabs>
                <w:tab w:val="left" w:pos="2880"/>
                <w:tab w:val="left" w:pos="5760"/>
                <w:tab w:val="decimal" w:pos="6660"/>
                <w:tab w:val="left" w:pos="7110"/>
                <w:tab w:val="decimal" w:pos="7920"/>
              </w:tabs>
              <w:spacing w:line="380" w:lineRule="exact"/>
              <w:ind w:right="-88"/>
              <w:jc w:val="center"/>
              <w:rPr>
                <w:rFonts w:ascii="Arial" w:hAnsi="Arial" w:cs="Arial"/>
                <w:sz w:val="16"/>
                <w:szCs w:val="16"/>
              </w:rPr>
            </w:pPr>
            <w:r w:rsidRPr="00660272">
              <w:rPr>
                <w:rFonts w:ascii="Arial" w:hAnsi="Arial" w:cs="Arial"/>
                <w:sz w:val="16"/>
                <w:szCs w:val="16"/>
              </w:rPr>
              <w:t xml:space="preserve">4 August </w:t>
            </w:r>
            <w:r w:rsidR="00014A00">
              <w:rPr>
                <w:rFonts w:ascii="Arial" w:hAnsi="Arial" w:cs="Arial"/>
                <w:sz w:val="16"/>
                <w:szCs w:val="16"/>
              </w:rPr>
              <w:t>201</w:t>
            </w:r>
            <w:r w:rsidR="00E33272">
              <w:rPr>
                <w:rFonts w:ascii="Arial" w:hAnsi="Arial" w:cs="Arial"/>
                <w:sz w:val="16"/>
                <w:szCs w:val="16"/>
              </w:rPr>
              <w:t>5</w:t>
            </w:r>
          </w:p>
        </w:tc>
        <w:tc>
          <w:tcPr>
            <w:tcW w:w="2141" w:type="dxa"/>
          </w:tcPr>
          <w:p w:rsidR="00660272" w:rsidRPr="00660272" w:rsidRDefault="00660272" w:rsidP="00660272">
            <w:pPr>
              <w:tabs>
                <w:tab w:val="left" w:pos="2880"/>
                <w:tab w:val="left" w:pos="5760"/>
                <w:tab w:val="decimal" w:pos="6660"/>
                <w:tab w:val="left" w:pos="7110"/>
                <w:tab w:val="decimal" w:pos="7920"/>
              </w:tabs>
              <w:spacing w:line="380" w:lineRule="exact"/>
              <w:ind w:right="-43"/>
              <w:rPr>
                <w:rFonts w:ascii="Arial" w:hAnsi="Arial" w:cs="Arial"/>
                <w:sz w:val="16"/>
                <w:szCs w:val="16"/>
              </w:rPr>
            </w:pPr>
            <w:proofErr w:type="spellStart"/>
            <w:r w:rsidRPr="00660272">
              <w:rPr>
                <w:rFonts w:ascii="Arial" w:hAnsi="Arial" w:cs="Arial"/>
                <w:sz w:val="16"/>
                <w:szCs w:val="16"/>
              </w:rPr>
              <w:t>Petchburi</w:t>
            </w:r>
            <w:proofErr w:type="spellEnd"/>
            <w:r w:rsidRPr="00660272">
              <w:rPr>
                <w:rFonts w:ascii="Arial" w:hAnsi="Arial" w:cs="Arial"/>
                <w:sz w:val="16"/>
                <w:szCs w:val="16"/>
              </w:rPr>
              <w:t xml:space="preserve"> Province</w:t>
            </w:r>
          </w:p>
        </w:tc>
        <w:tc>
          <w:tcPr>
            <w:tcW w:w="1159" w:type="dxa"/>
          </w:tcPr>
          <w:p w:rsidR="00660272" w:rsidRPr="00660272" w:rsidRDefault="00660272" w:rsidP="00660272">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60272">
              <w:rPr>
                <w:rFonts w:ascii="Arial" w:hAnsi="Arial" w:cs="Arial"/>
                <w:sz w:val="16"/>
                <w:szCs w:val="16"/>
              </w:rPr>
              <w:t>1,000 kilowatts</w:t>
            </w:r>
          </w:p>
        </w:tc>
        <w:tc>
          <w:tcPr>
            <w:tcW w:w="3301" w:type="dxa"/>
          </w:tcPr>
          <w:p w:rsidR="00660272" w:rsidRPr="00660272" w:rsidRDefault="00660272" w:rsidP="00660272">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660272">
              <w:rPr>
                <w:rFonts w:ascii="Arial" w:hAnsi="Arial" w:cs="Arial"/>
                <w:spacing w:val="-6"/>
                <w:sz w:val="16"/>
                <w:szCs w:val="16"/>
              </w:rPr>
              <w:t xml:space="preserve">Start selling electricity since 28 December </w:t>
            </w:r>
            <w:r w:rsidR="00014A00">
              <w:rPr>
                <w:rFonts w:ascii="Arial" w:hAnsi="Arial" w:cs="Arial"/>
                <w:spacing w:val="-6"/>
                <w:sz w:val="16"/>
                <w:szCs w:val="16"/>
              </w:rPr>
              <w:t>201</w:t>
            </w:r>
            <w:r w:rsidR="00F406D2">
              <w:rPr>
                <w:rFonts w:ascii="Arial" w:hAnsi="Arial" w:cs="Arial"/>
                <w:spacing w:val="-6"/>
                <w:sz w:val="16"/>
                <w:szCs w:val="16"/>
              </w:rPr>
              <w:t>5</w:t>
            </w:r>
          </w:p>
        </w:tc>
      </w:tr>
      <w:tr w:rsidR="00E33272" w:rsidRPr="00660272" w:rsidTr="00564987">
        <w:trPr>
          <w:trHeight w:val="338"/>
        </w:trPr>
        <w:tc>
          <w:tcPr>
            <w:tcW w:w="1037" w:type="dxa"/>
          </w:tcPr>
          <w:p w:rsidR="00E33272" w:rsidRPr="00660272" w:rsidRDefault="00E33272" w:rsidP="0011548A">
            <w:pPr>
              <w:tabs>
                <w:tab w:val="decimal" w:pos="569"/>
              </w:tabs>
              <w:spacing w:line="380" w:lineRule="exact"/>
              <w:ind w:right="-43"/>
              <w:jc w:val="both"/>
              <w:rPr>
                <w:rFonts w:ascii="Arial" w:hAnsi="Arial" w:cs="Arial"/>
                <w:sz w:val="16"/>
                <w:szCs w:val="16"/>
              </w:rPr>
            </w:pPr>
            <w:r>
              <w:rPr>
                <w:rFonts w:ascii="Arial" w:hAnsi="Arial" w:cs="Arial"/>
                <w:sz w:val="16"/>
                <w:szCs w:val="16"/>
              </w:rPr>
              <w:t>15</w:t>
            </w:r>
          </w:p>
        </w:tc>
        <w:tc>
          <w:tcPr>
            <w:tcW w:w="1605" w:type="dxa"/>
          </w:tcPr>
          <w:p w:rsidR="00E33272" w:rsidRPr="00660272" w:rsidRDefault="00E33272" w:rsidP="003A7A34">
            <w:pPr>
              <w:tabs>
                <w:tab w:val="left" w:pos="2880"/>
                <w:tab w:val="left" w:pos="5760"/>
                <w:tab w:val="decimal" w:pos="6660"/>
                <w:tab w:val="left" w:pos="7110"/>
                <w:tab w:val="decimal" w:pos="7920"/>
              </w:tabs>
              <w:spacing w:line="380" w:lineRule="exact"/>
              <w:ind w:right="-88"/>
              <w:jc w:val="center"/>
              <w:rPr>
                <w:rFonts w:ascii="Arial" w:hAnsi="Arial" w:cs="Arial"/>
                <w:sz w:val="16"/>
                <w:szCs w:val="16"/>
              </w:rPr>
            </w:pPr>
            <w:r w:rsidRPr="00660272">
              <w:rPr>
                <w:rFonts w:ascii="Arial" w:hAnsi="Arial" w:cs="Arial"/>
                <w:sz w:val="16"/>
                <w:szCs w:val="16"/>
              </w:rPr>
              <w:t xml:space="preserve">11 September </w:t>
            </w:r>
            <w:r>
              <w:rPr>
                <w:rFonts w:ascii="Arial" w:hAnsi="Arial" w:cs="Arial"/>
                <w:sz w:val="16"/>
                <w:szCs w:val="16"/>
              </w:rPr>
              <w:t>201</w:t>
            </w:r>
            <w:r w:rsidR="008F21B3">
              <w:rPr>
                <w:rFonts w:ascii="Arial" w:hAnsi="Arial" w:cs="Arial"/>
                <w:sz w:val="16"/>
                <w:szCs w:val="16"/>
              </w:rPr>
              <w:t>5</w:t>
            </w:r>
          </w:p>
        </w:tc>
        <w:tc>
          <w:tcPr>
            <w:tcW w:w="2141" w:type="dxa"/>
          </w:tcPr>
          <w:p w:rsidR="00E33272" w:rsidRPr="00660272" w:rsidRDefault="00E33272" w:rsidP="0011548A">
            <w:pPr>
              <w:tabs>
                <w:tab w:val="left" w:pos="2880"/>
                <w:tab w:val="left" w:pos="5760"/>
                <w:tab w:val="decimal" w:pos="6660"/>
                <w:tab w:val="left" w:pos="7110"/>
                <w:tab w:val="decimal" w:pos="7920"/>
              </w:tabs>
              <w:spacing w:line="380" w:lineRule="exact"/>
              <w:ind w:right="-43"/>
              <w:rPr>
                <w:rFonts w:ascii="Arial" w:hAnsi="Arial" w:cs="Arial"/>
                <w:sz w:val="16"/>
                <w:szCs w:val="16"/>
              </w:rPr>
            </w:pPr>
            <w:r w:rsidRPr="00660272">
              <w:rPr>
                <w:rFonts w:ascii="Arial" w:hAnsi="Arial" w:cs="Arial"/>
                <w:sz w:val="16"/>
                <w:szCs w:val="16"/>
              </w:rPr>
              <w:t>Chonburi Province</w:t>
            </w:r>
          </w:p>
        </w:tc>
        <w:tc>
          <w:tcPr>
            <w:tcW w:w="1159" w:type="dxa"/>
          </w:tcPr>
          <w:p w:rsidR="00E33272" w:rsidRPr="00660272" w:rsidRDefault="00E33272" w:rsidP="0011548A">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60272">
              <w:rPr>
                <w:rFonts w:ascii="Arial" w:hAnsi="Arial" w:cs="Arial"/>
                <w:sz w:val="16"/>
                <w:szCs w:val="16"/>
              </w:rPr>
              <w:t>990 kilowatts</w:t>
            </w:r>
          </w:p>
        </w:tc>
        <w:tc>
          <w:tcPr>
            <w:tcW w:w="3301" w:type="dxa"/>
          </w:tcPr>
          <w:p w:rsidR="00E33272" w:rsidRPr="00660272" w:rsidRDefault="00E33272" w:rsidP="000B5845">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660272">
              <w:rPr>
                <w:rFonts w:ascii="Arial" w:hAnsi="Arial" w:cs="Arial"/>
                <w:spacing w:val="-6"/>
                <w:sz w:val="16"/>
                <w:szCs w:val="16"/>
              </w:rPr>
              <w:t xml:space="preserve">Not yet operated as of </w:t>
            </w:r>
            <w:r w:rsidR="00C169ED">
              <w:rPr>
                <w:rFonts w:ascii="Arial" w:hAnsi="Arial" w:cs="Arial"/>
                <w:spacing w:val="-6"/>
                <w:sz w:val="16"/>
                <w:szCs w:val="16"/>
              </w:rPr>
              <w:t xml:space="preserve">30 June </w:t>
            </w:r>
            <w:r>
              <w:rPr>
                <w:rFonts w:ascii="Arial" w:hAnsi="Arial" w:cs="Arial"/>
                <w:spacing w:val="-6"/>
                <w:sz w:val="16"/>
                <w:szCs w:val="16"/>
              </w:rPr>
              <w:t>201</w:t>
            </w:r>
            <w:r w:rsidR="00133FD9">
              <w:rPr>
                <w:rFonts w:ascii="Arial" w:hAnsi="Arial" w:cs="Arial"/>
                <w:spacing w:val="-6"/>
                <w:sz w:val="16"/>
                <w:szCs w:val="16"/>
              </w:rPr>
              <w:t>9</w:t>
            </w:r>
          </w:p>
        </w:tc>
      </w:tr>
      <w:tr w:rsidR="00E33272" w:rsidRPr="00660272" w:rsidTr="00564987">
        <w:trPr>
          <w:trHeight w:val="338"/>
        </w:trPr>
        <w:tc>
          <w:tcPr>
            <w:tcW w:w="1037" w:type="dxa"/>
          </w:tcPr>
          <w:p w:rsidR="00E33272" w:rsidRPr="00660272" w:rsidRDefault="00E33272" w:rsidP="0011548A">
            <w:pPr>
              <w:tabs>
                <w:tab w:val="decimal" w:pos="569"/>
              </w:tabs>
              <w:spacing w:line="380" w:lineRule="exact"/>
              <w:ind w:right="-43"/>
              <w:jc w:val="both"/>
              <w:rPr>
                <w:rFonts w:ascii="Arial" w:hAnsi="Arial" w:cs="Arial"/>
                <w:sz w:val="16"/>
                <w:szCs w:val="16"/>
              </w:rPr>
            </w:pPr>
            <w:r>
              <w:rPr>
                <w:rFonts w:ascii="Arial" w:hAnsi="Arial" w:cs="Arial"/>
                <w:sz w:val="16"/>
                <w:szCs w:val="16"/>
              </w:rPr>
              <w:t>16</w:t>
            </w:r>
          </w:p>
        </w:tc>
        <w:tc>
          <w:tcPr>
            <w:tcW w:w="1605" w:type="dxa"/>
          </w:tcPr>
          <w:p w:rsidR="00E33272" w:rsidRPr="00660272" w:rsidRDefault="00E33272" w:rsidP="003A7A34">
            <w:pPr>
              <w:tabs>
                <w:tab w:val="left" w:pos="2880"/>
                <w:tab w:val="left" w:pos="5760"/>
                <w:tab w:val="decimal" w:pos="6660"/>
                <w:tab w:val="left" w:pos="7110"/>
                <w:tab w:val="decimal" w:pos="7920"/>
              </w:tabs>
              <w:spacing w:line="380" w:lineRule="exact"/>
              <w:ind w:right="-88"/>
              <w:jc w:val="center"/>
              <w:rPr>
                <w:rFonts w:ascii="Arial" w:hAnsi="Arial" w:cs="Arial"/>
                <w:sz w:val="16"/>
                <w:szCs w:val="16"/>
              </w:rPr>
            </w:pPr>
            <w:r w:rsidRPr="00660272">
              <w:rPr>
                <w:rFonts w:ascii="Arial" w:hAnsi="Arial" w:cs="Arial"/>
                <w:sz w:val="16"/>
                <w:szCs w:val="16"/>
              </w:rPr>
              <w:t xml:space="preserve">2 October </w:t>
            </w:r>
            <w:r>
              <w:rPr>
                <w:rFonts w:ascii="Arial" w:hAnsi="Arial" w:cs="Arial"/>
                <w:sz w:val="16"/>
                <w:szCs w:val="16"/>
              </w:rPr>
              <w:t>201</w:t>
            </w:r>
            <w:r w:rsidR="008F21B3">
              <w:rPr>
                <w:rFonts w:ascii="Arial" w:hAnsi="Arial" w:cs="Arial"/>
                <w:sz w:val="16"/>
                <w:szCs w:val="16"/>
              </w:rPr>
              <w:t>5</w:t>
            </w:r>
          </w:p>
        </w:tc>
        <w:tc>
          <w:tcPr>
            <w:tcW w:w="2141" w:type="dxa"/>
          </w:tcPr>
          <w:p w:rsidR="00E33272" w:rsidRPr="00660272" w:rsidRDefault="00E33272" w:rsidP="0011548A">
            <w:pPr>
              <w:tabs>
                <w:tab w:val="left" w:pos="2880"/>
                <w:tab w:val="left" w:pos="5760"/>
                <w:tab w:val="decimal" w:pos="6660"/>
                <w:tab w:val="left" w:pos="7110"/>
                <w:tab w:val="decimal" w:pos="7920"/>
              </w:tabs>
              <w:spacing w:line="380" w:lineRule="exact"/>
              <w:ind w:right="-43"/>
              <w:rPr>
                <w:rFonts w:ascii="Arial" w:hAnsi="Arial" w:cs="Arial"/>
                <w:sz w:val="16"/>
                <w:szCs w:val="16"/>
              </w:rPr>
            </w:pPr>
            <w:r w:rsidRPr="00660272">
              <w:rPr>
                <w:rFonts w:ascii="Arial" w:hAnsi="Arial" w:cs="Arial"/>
                <w:sz w:val="16"/>
                <w:szCs w:val="16"/>
              </w:rPr>
              <w:t xml:space="preserve">Kamphaeng </w:t>
            </w:r>
            <w:proofErr w:type="spellStart"/>
            <w:r w:rsidRPr="00660272">
              <w:rPr>
                <w:rFonts w:ascii="Arial" w:hAnsi="Arial" w:cs="Arial"/>
                <w:sz w:val="16"/>
                <w:szCs w:val="16"/>
              </w:rPr>
              <w:t>Phet</w:t>
            </w:r>
            <w:proofErr w:type="spellEnd"/>
            <w:r w:rsidRPr="00660272">
              <w:rPr>
                <w:rFonts w:ascii="Arial" w:hAnsi="Arial" w:cs="Arial"/>
                <w:sz w:val="16"/>
                <w:szCs w:val="16"/>
              </w:rPr>
              <w:t xml:space="preserve"> Province</w:t>
            </w:r>
          </w:p>
        </w:tc>
        <w:tc>
          <w:tcPr>
            <w:tcW w:w="1159" w:type="dxa"/>
          </w:tcPr>
          <w:p w:rsidR="00E33272" w:rsidRPr="00660272" w:rsidRDefault="00E33272" w:rsidP="0011548A">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60272">
              <w:rPr>
                <w:rFonts w:ascii="Arial" w:hAnsi="Arial" w:cs="Arial"/>
                <w:sz w:val="16"/>
                <w:szCs w:val="16"/>
              </w:rPr>
              <w:t>990 kilowatts</w:t>
            </w:r>
          </w:p>
        </w:tc>
        <w:tc>
          <w:tcPr>
            <w:tcW w:w="3301" w:type="dxa"/>
          </w:tcPr>
          <w:p w:rsidR="00E33272" w:rsidRPr="00660272" w:rsidRDefault="00E33272" w:rsidP="000B5845">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660272">
              <w:rPr>
                <w:rFonts w:ascii="Arial" w:hAnsi="Arial" w:cs="Arial"/>
                <w:spacing w:val="-6"/>
                <w:sz w:val="16"/>
                <w:szCs w:val="16"/>
              </w:rPr>
              <w:t xml:space="preserve">Not yet operated as of </w:t>
            </w:r>
            <w:r w:rsidR="00C169ED">
              <w:rPr>
                <w:rFonts w:ascii="Arial" w:hAnsi="Arial" w:cs="Arial"/>
                <w:spacing w:val="-6"/>
                <w:sz w:val="16"/>
                <w:szCs w:val="16"/>
              </w:rPr>
              <w:t xml:space="preserve">30 June </w:t>
            </w:r>
            <w:r>
              <w:rPr>
                <w:rFonts w:ascii="Arial" w:hAnsi="Arial" w:cs="Arial"/>
                <w:spacing w:val="-6"/>
                <w:sz w:val="16"/>
                <w:szCs w:val="16"/>
              </w:rPr>
              <w:t>201</w:t>
            </w:r>
            <w:r w:rsidR="00133FD9">
              <w:rPr>
                <w:rFonts w:ascii="Arial" w:hAnsi="Arial" w:cs="Arial"/>
                <w:spacing w:val="-6"/>
                <w:sz w:val="16"/>
                <w:szCs w:val="16"/>
              </w:rPr>
              <w:t>9</w:t>
            </w:r>
          </w:p>
        </w:tc>
      </w:tr>
      <w:tr w:rsidR="002F2EF4" w:rsidRPr="00660272" w:rsidTr="00564987">
        <w:trPr>
          <w:trHeight w:val="338"/>
        </w:trPr>
        <w:tc>
          <w:tcPr>
            <w:tcW w:w="1037" w:type="dxa"/>
          </w:tcPr>
          <w:p w:rsidR="002F2EF4" w:rsidRDefault="00E33272" w:rsidP="00660272">
            <w:pPr>
              <w:tabs>
                <w:tab w:val="decimal" w:pos="569"/>
              </w:tabs>
              <w:spacing w:line="380" w:lineRule="exact"/>
              <w:ind w:right="-43"/>
              <w:jc w:val="both"/>
              <w:rPr>
                <w:rFonts w:ascii="Arial" w:hAnsi="Arial" w:cs="Arial"/>
                <w:sz w:val="16"/>
                <w:szCs w:val="16"/>
              </w:rPr>
            </w:pPr>
            <w:r>
              <w:rPr>
                <w:rFonts w:ascii="Arial" w:hAnsi="Arial" w:cs="Arial"/>
                <w:sz w:val="16"/>
                <w:szCs w:val="16"/>
              </w:rPr>
              <w:t>17</w:t>
            </w:r>
          </w:p>
        </w:tc>
        <w:tc>
          <w:tcPr>
            <w:tcW w:w="1605" w:type="dxa"/>
          </w:tcPr>
          <w:p w:rsidR="002F2EF4" w:rsidRPr="00660272" w:rsidRDefault="002F2EF4" w:rsidP="003A7A34">
            <w:pPr>
              <w:tabs>
                <w:tab w:val="left" w:pos="2880"/>
                <w:tab w:val="left" w:pos="5760"/>
                <w:tab w:val="decimal" w:pos="6660"/>
                <w:tab w:val="left" w:pos="7110"/>
                <w:tab w:val="decimal" w:pos="7920"/>
              </w:tabs>
              <w:spacing w:line="380" w:lineRule="exact"/>
              <w:ind w:right="-88"/>
              <w:jc w:val="center"/>
              <w:rPr>
                <w:rFonts w:ascii="Arial" w:hAnsi="Arial" w:cs="Arial"/>
                <w:sz w:val="16"/>
                <w:szCs w:val="16"/>
              </w:rPr>
            </w:pPr>
            <w:r>
              <w:rPr>
                <w:rFonts w:ascii="Arial" w:hAnsi="Arial" w:cs="Arial"/>
                <w:sz w:val="16"/>
                <w:szCs w:val="16"/>
              </w:rPr>
              <w:t xml:space="preserve">2 October </w:t>
            </w:r>
            <w:r w:rsidR="00014A00">
              <w:rPr>
                <w:rFonts w:ascii="Arial" w:hAnsi="Arial" w:cs="Arial"/>
                <w:sz w:val="16"/>
                <w:szCs w:val="16"/>
              </w:rPr>
              <w:t>201</w:t>
            </w:r>
            <w:r w:rsidR="008F21B3">
              <w:rPr>
                <w:rFonts w:ascii="Arial" w:hAnsi="Arial" w:cs="Arial"/>
                <w:sz w:val="16"/>
                <w:szCs w:val="16"/>
              </w:rPr>
              <w:t>5</w:t>
            </w:r>
          </w:p>
        </w:tc>
        <w:tc>
          <w:tcPr>
            <w:tcW w:w="2141" w:type="dxa"/>
          </w:tcPr>
          <w:p w:rsidR="002F2EF4" w:rsidRPr="00660272" w:rsidRDefault="002F2EF4" w:rsidP="00660272">
            <w:pPr>
              <w:tabs>
                <w:tab w:val="left" w:pos="2880"/>
                <w:tab w:val="left" w:pos="5760"/>
                <w:tab w:val="decimal" w:pos="6660"/>
                <w:tab w:val="left" w:pos="7110"/>
                <w:tab w:val="decimal" w:pos="7920"/>
              </w:tabs>
              <w:spacing w:line="380" w:lineRule="exact"/>
              <w:ind w:right="-43"/>
              <w:rPr>
                <w:rFonts w:ascii="Arial" w:hAnsi="Arial" w:cs="Arial"/>
                <w:sz w:val="16"/>
                <w:szCs w:val="16"/>
              </w:rPr>
            </w:pPr>
            <w:proofErr w:type="spellStart"/>
            <w:r>
              <w:rPr>
                <w:rFonts w:ascii="Arial" w:hAnsi="Arial" w:cs="Arial"/>
                <w:sz w:val="16"/>
                <w:szCs w:val="16"/>
              </w:rPr>
              <w:t>Supanburi</w:t>
            </w:r>
            <w:proofErr w:type="spellEnd"/>
            <w:r>
              <w:rPr>
                <w:rFonts w:ascii="Arial" w:hAnsi="Arial" w:cs="Arial"/>
                <w:sz w:val="16"/>
                <w:szCs w:val="16"/>
              </w:rPr>
              <w:t xml:space="preserve"> Province</w:t>
            </w:r>
          </w:p>
        </w:tc>
        <w:tc>
          <w:tcPr>
            <w:tcW w:w="1159" w:type="dxa"/>
          </w:tcPr>
          <w:p w:rsidR="002F2EF4" w:rsidRPr="00660272" w:rsidRDefault="002F2EF4" w:rsidP="00660272">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4,600 kilowatts</w:t>
            </w:r>
          </w:p>
        </w:tc>
        <w:tc>
          <w:tcPr>
            <w:tcW w:w="3301" w:type="dxa"/>
          </w:tcPr>
          <w:p w:rsidR="002F2EF4" w:rsidRPr="00660272" w:rsidRDefault="002F2EF4" w:rsidP="00660272">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 xml:space="preserve">Not yet operated as of </w:t>
            </w:r>
            <w:r w:rsidR="00C169ED">
              <w:rPr>
                <w:rFonts w:ascii="Arial" w:hAnsi="Arial" w:cs="Arial"/>
                <w:spacing w:val="-6"/>
                <w:sz w:val="16"/>
                <w:szCs w:val="16"/>
              </w:rPr>
              <w:t xml:space="preserve">30 June </w:t>
            </w:r>
            <w:r w:rsidR="00014A00">
              <w:rPr>
                <w:rFonts w:ascii="Arial" w:hAnsi="Arial" w:cs="Arial"/>
                <w:spacing w:val="-6"/>
                <w:sz w:val="16"/>
                <w:szCs w:val="16"/>
              </w:rPr>
              <w:t>201</w:t>
            </w:r>
            <w:r w:rsidR="00133FD9">
              <w:rPr>
                <w:rFonts w:ascii="Arial" w:hAnsi="Arial" w:cs="Arial"/>
                <w:spacing w:val="-6"/>
                <w:sz w:val="16"/>
                <w:szCs w:val="16"/>
              </w:rPr>
              <w:t>9</w:t>
            </w:r>
          </w:p>
        </w:tc>
      </w:tr>
      <w:tr w:rsidR="00E33272" w:rsidRPr="00660272" w:rsidTr="00564987">
        <w:trPr>
          <w:trHeight w:val="338"/>
        </w:trPr>
        <w:tc>
          <w:tcPr>
            <w:tcW w:w="1037" w:type="dxa"/>
          </w:tcPr>
          <w:p w:rsidR="00E33272" w:rsidRDefault="006E4DD6" w:rsidP="0011548A">
            <w:pPr>
              <w:tabs>
                <w:tab w:val="decimal" w:pos="569"/>
              </w:tabs>
              <w:spacing w:line="380" w:lineRule="exact"/>
              <w:ind w:right="-43"/>
              <w:jc w:val="both"/>
              <w:rPr>
                <w:rFonts w:ascii="Arial" w:hAnsi="Arial" w:cs="Arial"/>
                <w:sz w:val="16"/>
                <w:szCs w:val="16"/>
              </w:rPr>
            </w:pPr>
            <w:r>
              <w:rPr>
                <w:rFonts w:ascii="Arial" w:hAnsi="Arial" w:cs="Arial"/>
                <w:sz w:val="16"/>
                <w:szCs w:val="16"/>
              </w:rPr>
              <w:t>18</w:t>
            </w:r>
          </w:p>
        </w:tc>
        <w:tc>
          <w:tcPr>
            <w:tcW w:w="1605" w:type="dxa"/>
          </w:tcPr>
          <w:p w:rsidR="00E33272" w:rsidRPr="00660272" w:rsidRDefault="007345FD" w:rsidP="003A7A34">
            <w:pPr>
              <w:tabs>
                <w:tab w:val="left" w:pos="2880"/>
                <w:tab w:val="left" w:pos="5760"/>
                <w:tab w:val="decimal" w:pos="6660"/>
                <w:tab w:val="left" w:pos="7110"/>
                <w:tab w:val="decimal" w:pos="7920"/>
              </w:tabs>
              <w:spacing w:line="380" w:lineRule="exact"/>
              <w:ind w:right="-88"/>
              <w:jc w:val="center"/>
              <w:rPr>
                <w:rFonts w:ascii="Arial" w:hAnsi="Arial" w:cs="Arial"/>
                <w:sz w:val="16"/>
                <w:szCs w:val="16"/>
              </w:rPr>
            </w:pPr>
            <w:r>
              <w:rPr>
                <w:rFonts w:ascii="Arial" w:hAnsi="Arial" w:cs="Arial"/>
                <w:sz w:val="16"/>
                <w:szCs w:val="16"/>
              </w:rPr>
              <w:t>22 August</w:t>
            </w:r>
            <w:r w:rsidR="00E33272">
              <w:rPr>
                <w:rFonts w:ascii="Arial" w:hAnsi="Arial" w:cs="Arial"/>
                <w:sz w:val="16"/>
                <w:szCs w:val="16"/>
              </w:rPr>
              <w:t xml:space="preserve"> 2016</w:t>
            </w:r>
          </w:p>
        </w:tc>
        <w:tc>
          <w:tcPr>
            <w:tcW w:w="2141" w:type="dxa"/>
          </w:tcPr>
          <w:p w:rsidR="00E33272" w:rsidRPr="00660272" w:rsidRDefault="00E33272" w:rsidP="0011548A">
            <w:pPr>
              <w:tabs>
                <w:tab w:val="left" w:pos="2880"/>
                <w:tab w:val="left" w:pos="5760"/>
                <w:tab w:val="decimal" w:pos="6660"/>
                <w:tab w:val="left" w:pos="7110"/>
                <w:tab w:val="decimal" w:pos="7920"/>
              </w:tabs>
              <w:spacing w:line="380" w:lineRule="exact"/>
              <w:ind w:right="-43"/>
              <w:rPr>
                <w:rFonts w:ascii="Arial" w:hAnsi="Arial" w:cs="Arial"/>
                <w:sz w:val="16"/>
                <w:szCs w:val="16"/>
              </w:rPr>
            </w:pPr>
            <w:proofErr w:type="spellStart"/>
            <w:r>
              <w:rPr>
                <w:rFonts w:ascii="Arial" w:hAnsi="Arial" w:cs="Arial"/>
                <w:sz w:val="16"/>
                <w:szCs w:val="16"/>
              </w:rPr>
              <w:t>Srakaew</w:t>
            </w:r>
            <w:proofErr w:type="spellEnd"/>
            <w:r>
              <w:rPr>
                <w:rFonts w:ascii="Arial" w:hAnsi="Arial" w:cs="Arial"/>
                <w:sz w:val="16"/>
                <w:szCs w:val="16"/>
              </w:rPr>
              <w:t xml:space="preserve"> Province</w:t>
            </w:r>
          </w:p>
        </w:tc>
        <w:tc>
          <w:tcPr>
            <w:tcW w:w="1159" w:type="dxa"/>
          </w:tcPr>
          <w:p w:rsidR="00E33272" w:rsidRPr="00660272" w:rsidRDefault="00E33272" w:rsidP="0011548A">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4,999 kilowatts</w:t>
            </w:r>
          </w:p>
        </w:tc>
        <w:tc>
          <w:tcPr>
            <w:tcW w:w="3301" w:type="dxa"/>
          </w:tcPr>
          <w:p w:rsidR="00E33272" w:rsidRPr="00660272" w:rsidRDefault="00E33272" w:rsidP="0011548A">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Start selling electricity since 5 January 2017</w:t>
            </w:r>
          </w:p>
        </w:tc>
      </w:tr>
      <w:tr w:rsidR="00E33272" w:rsidRPr="00660272" w:rsidTr="00564987">
        <w:trPr>
          <w:trHeight w:val="338"/>
        </w:trPr>
        <w:tc>
          <w:tcPr>
            <w:tcW w:w="1037" w:type="dxa"/>
          </w:tcPr>
          <w:p w:rsidR="00E33272" w:rsidRDefault="006E4DD6" w:rsidP="0011548A">
            <w:pPr>
              <w:tabs>
                <w:tab w:val="decimal" w:pos="569"/>
              </w:tabs>
              <w:spacing w:line="380" w:lineRule="exact"/>
              <w:ind w:right="-43"/>
              <w:jc w:val="both"/>
              <w:rPr>
                <w:rFonts w:ascii="Arial" w:hAnsi="Arial" w:cs="Arial"/>
                <w:sz w:val="16"/>
                <w:szCs w:val="16"/>
              </w:rPr>
            </w:pPr>
            <w:r>
              <w:rPr>
                <w:rFonts w:ascii="Arial" w:hAnsi="Arial" w:cs="Arial"/>
                <w:sz w:val="16"/>
                <w:szCs w:val="16"/>
              </w:rPr>
              <w:t>19</w:t>
            </w:r>
          </w:p>
        </w:tc>
        <w:tc>
          <w:tcPr>
            <w:tcW w:w="1605" w:type="dxa"/>
          </w:tcPr>
          <w:p w:rsidR="00E33272" w:rsidRPr="00660272" w:rsidRDefault="007345FD" w:rsidP="003A7A34">
            <w:pPr>
              <w:tabs>
                <w:tab w:val="left" w:pos="2880"/>
                <w:tab w:val="left" w:pos="5760"/>
                <w:tab w:val="decimal" w:pos="6660"/>
                <w:tab w:val="left" w:pos="7110"/>
                <w:tab w:val="decimal" w:pos="7920"/>
              </w:tabs>
              <w:spacing w:line="380" w:lineRule="exact"/>
              <w:ind w:right="-88"/>
              <w:jc w:val="center"/>
              <w:rPr>
                <w:rFonts w:ascii="Arial" w:hAnsi="Arial" w:cs="Arial"/>
                <w:sz w:val="16"/>
                <w:szCs w:val="16"/>
              </w:rPr>
            </w:pPr>
            <w:r>
              <w:rPr>
                <w:rFonts w:ascii="Arial" w:hAnsi="Arial" w:cs="Arial"/>
                <w:sz w:val="16"/>
                <w:szCs w:val="16"/>
              </w:rPr>
              <w:t xml:space="preserve">22 August </w:t>
            </w:r>
            <w:r w:rsidR="00E73361">
              <w:rPr>
                <w:rFonts w:ascii="Arial" w:hAnsi="Arial" w:cs="Arial"/>
                <w:sz w:val="16"/>
                <w:szCs w:val="16"/>
              </w:rPr>
              <w:t>2016</w:t>
            </w:r>
          </w:p>
        </w:tc>
        <w:tc>
          <w:tcPr>
            <w:tcW w:w="2141" w:type="dxa"/>
          </w:tcPr>
          <w:p w:rsidR="00E33272" w:rsidRPr="00660272" w:rsidRDefault="00E33272" w:rsidP="0011548A">
            <w:pPr>
              <w:tabs>
                <w:tab w:val="left" w:pos="2880"/>
                <w:tab w:val="left" w:pos="5760"/>
                <w:tab w:val="decimal" w:pos="6660"/>
                <w:tab w:val="left" w:pos="7110"/>
                <w:tab w:val="decimal" w:pos="7920"/>
              </w:tabs>
              <w:spacing w:line="380" w:lineRule="exact"/>
              <w:ind w:right="-43"/>
              <w:rPr>
                <w:rFonts w:ascii="Arial" w:hAnsi="Arial" w:cs="Arial"/>
                <w:sz w:val="16"/>
                <w:szCs w:val="16"/>
              </w:rPr>
            </w:pPr>
            <w:proofErr w:type="spellStart"/>
            <w:r>
              <w:rPr>
                <w:rFonts w:ascii="Arial" w:hAnsi="Arial" w:cs="Arial"/>
                <w:sz w:val="16"/>
                <w:szCs w:val="16"/>
              </w:rPr>
              <w:t>Samutsongkhram</w:t>
            </w:r>
            <w:proofErr w:type="spellEnd"/>
            <w:r>
              <w:rPr>
                <w:rFonts w:ascii="Arial" w:hAnsi="Arial" w:cs="Arial"/>
                <w:sz w:val="16"/>
                <w:szCs w:val="16"/>
              </w:rPr>
              <w:t xml:space="preserve"> Province</w:t>
            </w:r>
          </w:p>
        </w:tc>
        <w:tc>
          <w:tcPr>
            <w:tcW w:w="1159" w:type="dxa"/>
          </w:tcPr>
          <w:p w:rsidR="00E33272" w:rsidRPr="00660272" w:rsidRDefault="00E33272" w:rsidP="0011548A">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4,999 kilowatts</w:t>
            </w:r>
          </w:p>
        </w:tc>
        <w:tc>
          <w:tcPr>
            <w:tcW w:w="3301" w:type="dxa"/>
          </w:tcPr>
          <w:p w:rsidR="00E33272" w:rsidRPr="00660272" w:rsidRDefault="00E33272" w:rsidP="0011548A">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Start selling electricity since 12 January 2017</w:t>
            </w:r>
          </w:p>
        </w:tc>
      </w:tr>
    </w:tbl>
    <w:p w:rsidR="00B72969" w:rsidRDefault="00B72969" w:rsidP="002A0BCD">
      <w:pPr>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sz w:val="22"/>
          <w:szCs w:val="22"/>
        </w:rPr>
      </w:pPr>
    </w:p>
    <w:p w:rsidR="00B72969" w:rsidRDefault="00B7296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4128C" w:rsidRPr="00794DA6" w:rsidRDefault="0077005B" w:rsidP="002A0BCD">
      <w:pPr>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28</w:t>
      </w:r>
      <w:r w:rsidR="002A0BCD">
        <w:rPr>
          <w:rFonts w:ascii="Arial" w:hAnsi="Arial" w:cs="Arial"/>
          <w:b/>
          <w:bCs/>
          <w:sz w:val="22"/>
          <w:szCs w:val="22"/>
        </w:rPr>
        <w:t>.2</w:t>
      </w:r>
      <w:r w:rsidR="0094128C" w:rsidRPr="00794DA6">
        <w:rPr>
          <w:rFonts w:ascii="Arial" w:hAnsi="Arial" w:cs="Arial"/>
          <w:b/>
          <w:bCs/>
          <w:sz w:val="22"/>
          <w:szCs w:val="22"/>
        </w:rPr>
        <w:tab/>
        <w:t>Operating lease commitments</w:t>
      </w:r>
    </w:p>
    <w:p w:rsidR="0094128C" w:rsidRPr="00794DA6" w:rsidRDefault="0094128C" w:rsidP="00427B08">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794DA6">
        <w:rPr>
          <w:rFonts w:ascii="Arial" w:hAnsi="Arial" w:cs="Arial"/>
          <w:sz w:val="22"/>
          <w:szCs w:val="22"/>
        </w:rPr>
        <w:tab/>
        <w:t xml:space="preserve">The Company and its subsidiaries have entered into several lease agreements in respect of the lease of building space, power plant space agreements. The terms of the agreements are generally between 1 and 25 years. </w:t>
      </w:r>
    </w:p>
    <w:p w:rsidR="0094128C" w:rsidRPr="00794DA6" w:rsidRDefault="00685229" w:rsidP="00427B08">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794DA6">
        <w:rPr>
          <w:rFonts w:ascii="Arial" w:hAnsi="Arial" w:cs="Arial"/>
          <w:sz w:val="22"/>
          <w:szCs w:val="22"/>
        </w:rPr>
        <w:tab/>
      </w:r>
      <w:r w:rsidR="0094128C" w:rsidRPr="00794DA6">
        <w:rPr>
          <w:rFonts w:ascii="Arial" w:hAnsi="Arial" w:cs="Arial"/>
          <w:sz w:val="22"/>
          <w:szCs w:val="22"/>
        </w:rPr>
        <w:t>Future minimum lease payments required under these non-cancellable operating leases agreements were as follows.</w:t>
      </w:r>
    </w:p>
    <w:tbl>
      <w:tblPr>
        <w:tblW w:w="8910" w:type="dxa"/>
        <w:tblInd w:w="558" w:type="dxa"/>
        <w:tblLayout w:type="fixed"/>
        <w:tblLook w:val="01E0" w:firstRow="1" w:lastRow="1" w:firstColumn="1" w:lastColumn="1" w:noHBand="0" w:noVBand="0"/>
      </w:tblPr>
      <w:tblGrid>
        <w:gridCol w:w="3150"/>
        <w:gridCol w:w="1440"/>
        <w:gridCol w:w="1446"/>
        <w:gridCol w:w="1475"/>
        <w:gridCol w:w="1399"/>
      </w:tblGrid>
      <w:tr w:rsidR="0094128C" w:rsidRPr="00763BF6" w:rsidTr="00763BF6">
        <w:tc>
          <w:tcPr>
            <w:tcW w:w="3150" w:type="dxa"/>
          </w:tcPr>
          <w:p w:rsidR="0094128C" w:rsidRPr="00763BF6" w:rsidRDefault="0094128C" w:rsidP="000B5845">
            <w:pPr>
              <w:tabs>
                <w:tab w:val="left" w:pos="360"/>
                <w:tab w:val="left" w:pos="720"/>
                <w:tab w:val="left" w:pos="2880"/>
                <w:tab w:val="left" w:pos="5760"/>
                <w:tab w:val="decimal" w:pos="6660"/>
                <w:tab w:val="left" w:pos="7110"/>
                <w:tab w:val="decimal" w:pos="7920"/>
              </w:tabs>
              <w:spacing w:line="300" w:lineRule="exact"/>
              <w:ind w:left="372" w:right="-43"/>
              <w:jc w:val="both"/>
              <w:rPr>
                <w:rFonts w:ascii="Arial" w:hAnsi="Arial"/>
                <w:sz w:val="20"/>
                <w:szCs w:val="20"/>
              </w:rPr>
            </w:pPr>
          </w:p>
        </w:tc>
        <w:tc>
          <w:tcPr>
            <w:tcW w:w="1440" w:type="dxa"/>
          </w:tcPr>
          <w:p w:rsidR="0094128C" w:rsidRPr="00763BF6" w:rsidRDefault="0094128C" w:rsidP="000B5845">
            <w:pPr>
              <w:tabs>
                <w:tab w:val="left" w:pos="360"/>
                <w:tab w:val="left" w:pos="720"/>
                <w:tab w:val="left" w:pos="2880"/>
                <w:tab w:val="left" w:pos="5760"/>
                <w:tab w:val="decimal" w:pos="6660"/>
                <w:tab w:val="left" w:pos="7110"/>
                <w:tab w:val="decimal" w:pos="7920"/>
              </w:tabs>
              <w:spacing w:line="300" w:lineRule="exact"/>
              <w:ind w:right="-43"/>
              <w:jc w:val="right"/>
              <w:rPr>
                <w:rFonts w:ascii="Arial" w:hAnsi="Arial" w:cs="Arial"/>
                <w:sz w:val="20"/>
                <w:szCs w:val="20"/>
                <w:cs/>
              </w:rPr>
            </w:pPr>
          </w:p>
        </w:tc>
        <w:tc>
          <w:tcPr>
            <w:tcW w:w="1446" w:type="dxa"/>
          </w:tcPr>
          <w:p w:rsidR="0094128C" w:rsidRPr="00763BF6" w:rsidRDefault="0094128C" w:rsidP="000B5845">
            <w:pPr>
              <w:tabs>
                <w:tab w:val="left" w:pos="360"/>
                <w:tab w:val="left" w:pos="720"/>
                <w:tab w:val="left" w:pos="2880"/>
                <w:tab w:val="left" w:pos="5760"/>
                <w:tab w:val="decimal" w:pos="6660"/>
                <w:tab w:val="left" w:pos="7110"/>
                <w:tab w:val="decimal" w:pos="7920"/>
              </w:tabs>
              <w:spacing w:line="300" w:lineRule="exact"/>
              <w:ind w:right="-43"/>
              <w:jc w:val="right"/>
              <w:rPr>
                <w:rFonts w:ascii="Arial" w:hAnsi="Arial" w:cs="Arial"/>
                <w:sz w:val="20"/>
                <w:szCs w:val="20"/>
                <w:cs/>
              </w:rPr>
            </w:pPr>
          </w:p>
        </w:tc>
        <w:tc>
          <w:tcPr>
            <w:tcW w:w="2874" w:type="dxa"/>
            <w:gridSpan w:val="2"/>
          </w:tcPr>
          <w:p w:rsidR="0094128C" w:rsidRPr="00763BF6" w:rsidRDefault="0094128C" w:rsidP="000B5845">
            <w:pPr>
              <w:tabs>
                <w:tab w:val="left" w:pos="360"/>
                <w:tab w:val="left" w:pos="720"/>
                <w:tab w:val="left" w:pos="2880"/>
                <w:tab w:val="left" w:pos="5760"/>
                <w:tab w:val="decimal" w:pos="6660"/>
                <w:tab w:val="left" w:pos="7110"/>
                <w:tab w:val="decimal" w:pos="7920"/>
              </w:tabs>
              <w:spacing w:line="300" w:lineRule="exact"/>
              <w:ind w:right="-43"/>
              <w:jc w:val="right"/>
              <w:rPr>
                <w:rFonts w:ascii="Arial" w:hAnsi="Arial" w:cs="Arial"/>
                <w:sz w:val="20"/>
                <w:szCs w:val="20"/>
                <w:cs/>
              </w:rPr>
            </w:pPr>
            <w:r w:rsidRPr="00763BF6">
              <w:rPr>
                <w:rFonts w:ascii="Arial" w:hAnsi="Arial" w:cs="Arial"/>
                <w:sz w:val="20"/>
                <w:szCs w:val="20"/>
                <w:cs/>
              </w:rPr>
              <w:t>(</w:t>
            </w:r>
            <w:proofErr w:type="spellStart"/>
            <w:r w:rsidRPr="00763BF6">
              <w:rPr>
                <w:rFonts w:ascii="Arial" w:hAnsi="Arial" w:cs="Arial"/>
                <w:sz w:val="20"/>
                <w:szCs w:val="20"/>
                <w:cs/>
              </w:rPr>
              <w:t>Unit</w:t>
            </w:r>
            <w:proofErr w:type="spellEnd"/>
            <w:r w:rsidRPr="00763BF6">
              <w:rPr>
                <w:rFonts w:ascii="Arial" w:hAnsi="Arial" w:cs="Arial"/>
                <w:sz w:val="20"/>
                <w:szCs w:val="20"/>
                <w:cs/>
              </w:rPr>
              <w:t xml:space="preserve">: </w:t>
            </w:r>
            <w:proofErr w:type="spellStart"/>
            <w:r w:rsidRPr="00763BF6">
              <w:rPr>
                <w:rFonts w:ascii="Arial" w:hAnsi="Arial" w:cs="Arial"/>
                <w:sz w:val="20"/>
                <w:szCs w:val="20"/>
                <w:cs/>
              </w:rPr>
              <w:t>Million</w:t>
            </w:r>
            <w:proofErr w:type="spellEnd"/>
            <w:r w:rsidRPr="00763BF6">
              <w:rPr>
                <w:rFonts w:ascii="Arial" w:hAnsi="Arial" w:cs="Arial"/>
                <w:sz w:val="20"/>
                <w:szCs w:val="20"/>
                <w:cs/>
              </w:rPr>
              <w:t xml:space="preserve"> </w:t>
            </w:r>
            <w:proofErr w:type="spellStart"/>
            <w:r w:rsidRPr="00763BF6">
              <w:rPr>
                <w:rFonts w:ascii="Arial" w:hAnsi="Arial" w:cs="Arial"/>
                <w:sz w:val="20"/>
                <w:szCs w:val="20"/>
                <w:cs/>
              </w:rPr>
              <w:t>Baht</w:t>
            </w:r>
            <w:proofErr w:type="spellEnd"/>
            <w:r w:rsidRPr="00763BF6">
              <w:rPr>
                <w:rFonts w:ascii="Arial" w:hAnsi="Arial" w:cs="Arial"/>
                <w:sz w:val="20"/>
                <w:szCs w:val="20"/>
                <w:cs/>
              </w:rPr>
              <w:t>)</w:t>
            </w:r>
          </w:p>
        </w:tc>
      </w:tr>
      <w:tr w:rsidR="00763BF6" w:rsidRPr="00763BF6" w:rsidTr="00763BF6">
        <w:tc>
          <w:tcPr>
            <w:tcW w:w="3150" w:type="dxa"/>
          </w:tcPr>
          <w:p w:rsidR="00763BF6" w:rsidRPr="00763BF6" w:rsidRDefault="00763BF6" w:rsidP="000B5845">
            <w:pPr>
              <w:tabs>
                <w:tab w:val="left" w:pos="360"/>
                <w:tab w:val="left" w:pos="720"/>
                <w:tab w:val="left" w:pos="2880"/>
                <w:tab w:val="left" w:pos="5760"/>
                <w:tab w:val="decimal" w:pos="6660"/>
                <w:tab w:val="left" w:pos="7110"/>
                <w:tab w:val="decimal" w:pos="7920"/>
              </w:tabs>
              <w:spacing w:line="300" w:lineRule="exact"/>
              <w:ind w:left="372" w:right="-43"/>
              <w:jc w:val="both"/>
              <w:rPr>
                <w:rFonts w:ascii="Arial" w:hAnsi="Arial"/>
                <w:sz w:val="20"/>
                <w:szCs w:val="20"/>
              </w:rPr>
            </w:pPr>
          </w:p>
        </w:tc>
        <w:tc>
          <w:tcPr>
            <w:tcW w:w="2886" w:type="dxa"/>
            <w:gridSpan w:val="2"/>
          </w:tcPr>
          <w:p w:rsidR="00763BF6" w:rsidRPr="00763BF6" w:rsidRDefault="00763BF6" w:rsidP="000B5845">
            <w:pPr>
              <w:pBdr>
                <w:bottom w:val="single" w:sz="4" w:space="1" w:color="auto"/>
              </w:pBdr>
              <w:spacing w:line="300" w:lineRule="exact"/>
              <w:ind w:right="-43"/>
              <w:jc w:val="center"/>
              <w:rPr>
                <w:rFonts w:ascii="Arial" w:hAnsi="Arial"/>
                <w:sz w:val="20"/>
                <w:szCs w:val="20"/>
              </w:rPr>
            </w:pPr>
            <w:r w:rsidRPr="00763BF6">
              <w:rPr>
                <w:rFonts w:ascii="Arial" w:hAnsi="Arial"/>
                <w:sz w:val="20"/>
                <w:szCs w:val="20"/>
              </w:rPr>
              <w:t>Consolidated</w:t>
            </w:r>
            <w:r>
              <w:rPr>
                <w:rFonts w:ascii="Arial" w:hAnsi="Arial"/>
                <w:sz w:val="20"/>
                <w:szCs w:val="20"/>
              </w:rPr>
              <w:t xml:space="preserve">                  </w:t>
            </w:r>
            <w:r w:rsidRPr="00763BF6">
              <w:rPr>
                <w:rFonts w:ascii="Arial" w:hAnsi="Arial"/>
                <w:sz w:val="20"/>
                <w:szCs w:val="20"/>
              </w:rPr>
              <w:t xml:space="preserve"> financial statements</w:t>
            </w:r>
          </w:p>
        </w:tc>
        <w:tc>
          <w:tcPr>
            <w:tcW w:w="2874" w:type="dxa"/>
            <w:gridSpan w:val="2"/>
          </w:tcPr>
          <w:p w:rsidR="00763BF6" w:rsidRPr="00763BF6" w:rsidRDefault="00763BF6" w:rsidP="000B5845">
            <w:pPr>
              <w:pBdr>
                <w:bottom w:val="single" w:sz="4" w:space="1" w:color="auto"/>
              </w:pBdr>
              <w:spacing w:line="300" w:lineRule="exact"/>
              <w:ind w:right="-43"/>
              <w:jc w:val="center"/>
              <w:rPr>
                <w:rFonts w:ascii="Arial" w:hAnsi="Arial"/>
                <w:sz w:val="20"/>
                <w:szCs w:val="20"/>
              </w:rPr>
            </w:pPr>
            <w:r w:rsidRPr="00763BF6">
              <w:rPr>
                <w:rFonts w:ascii="Arial" w:hAnsi="Arial"/>
                <w:sz w:val="20"/>
                <w:szCs w:val="20"/>
              </w:rPr>
              <w:t>Separate</w:t>
            </w:r>
            <w:r>
              <w:rPr>
                <w:rFonts w:ascii="Arial" w:hAnsi="Arial"/>
                <w:sz w:val="20"/>
                <w:szCs w:val="20"/>
              </w:rPr>
              <w:t xml:space="preserve">                    </w:t>
            </w:r>
            <w:r w:rsidRPr="00763BF6">
              <w:rPr>
                <w:rFonts w:ascii="Arial" w:hAnsi="Arial"/>
                <w:sz w:val="20"/>
                <w:szCs w:val="20"/>
              </w:rPr>
              <w:t xml:space="preserve"> financial statements</w:t>
            </w:r>
          </w:p>
        </w:tc>
      </w:tr>
      <w:tr w:rsidR="00763BF6" w:rsidRPr="00763BF6" w:rsidTr="000B5845">
        <w:trPr>
          <w:trHeight w:val="80"/>
        </w:trPr>
        <w:tc>
          <w:tcPr>
            <w:tcW w:w="3150" w:type="dxa"/>
          </w:tcPr>
          <w:p w:rsidR="00763BF6" w:rsidRPr="00763BF6" w:rsidRDefault="00763BF6" w:rsidP="000B5845">
            <w:pPr>
              <w:tabs>
                <w:tab w:val="left" w:pos="360"/>
                <w:tab w:val="left" w:pos="720"/>
                <w:tab w:val="left" w:pos="2880"/>
                <w:tab w:val="left" w:pos="5760"/>
                <w:tab w:val="decimal" w:pos="6660"/>
                <w:tab w:val="left" w:pos="7110"/>
                <w:tab w:val="decimal" w:pos="7920"/>
              </w:tabs>
              <w:spacing w:line="300" w:lineRule="exact"/>
              <w:ind w:left="372" w:right="-43"/>
              <w:jc w:val="both"/>
              <w:rPr>
                <w:rFonts w:ascii="Arial" w:hAnsi="Arial" w:cs="Arial"/>
                <w:sz w:val="20"/>
                <w:szCs w:val="20"/>
                <w:cs/>
              </w:rPr>
            </w:pPr>
          </w:p>
        </w:tc>
        <w:tc>
          <w:tcPr>
            <w:tcW w:w="1440" w:type="dxa"/>
          </w:tcPr>
          <w:p w:rsidR="00763BF6" w:rsidRPr="00763BF6" w:rsidRDefault="00A02273" w:rsidP="000B5845">
            <w:pPr>
              <w:pBdr>
                <w:bottom w:val="single" w:sz="4" w:space="1" w:color="auto"/>
              </w:pBdr>
              <w:spacing w:line="300" w:lineRule="exact"/>
              <w:ind w:right="-43"/>
              <w:jc w:val="center"/>
              <w:rPr>
                <w:rFonts w:ascii="Arial" w:hAnsi="Arial"/>
                <w:sz w:val="20"/>
                <w:szCs w:val="20"/>
              </w:rPr>
            </w:pPr>
            <w:r>
              <w:rPr>
                <w:rFonts w:ascii="Arial" w:hAnsi="Arial"/>
                <w:sz w:val="20"/>
                <w:szCs w:val="20"/>
              </w:rPr>
              <w:t>30 June</w:t>
            </w:r>
            <w:r w:rsidR="0031763D">
              <w:rPr>
                <w:rFonts w:ascii="Arial" w:hAnsi="Arial"/>
                <w:sz w:val="20"/>
                <w:szCs w:val="20"/>
              </w:rPr>
              <w:t xml:space="preserve">    2019</w:t>
            </w:r>
          </w:p>
        </w:tc>
        <w:tc>
          <w:tcPr>
            <w:tcW w:w="1446" w:type="dxa"/>
          </w:tcPr>
          <w:p w:rsidR="00763BF6" w:rsidRPr="00763BF6" w:rsidRDefault="0031763D" w:rsidP="000B5845">
            <w:pPr>
              <w:pBdr>
                <w:bottom w:val="single" w:sz="4" w:space="1" w:color="auto"/>
              </w:pBdr>
              <w:spacing w:line="300" w:lineRule="exact"/>
              <w:ind w:right="-43"/>
              <w:jc w:val="center"/>
              <w:rPr>
                <w:rFonts w:ascii="Arial" w:hAnsi="Arial"/>
                <w:sz w:val="20"/>
                <w:szCs w:val="20"/>
              </w:rPr>
            </w:pPr>
            <w:r>
              <w:rPr>
                <w:rFonts w:ascii="Arial" w:hAnsi="Arial"/>
                <w:sz w:val="20"/>
                <w:szCs w:val="20"/>
              </w:rPr>
              <w:t>31 December 2018</w:t>
            </w:r>
          </w:p>
        </w:tc>
        <w:tc>
          <w:tcPr>
            <w:tcW w:w="1475" w:type="dxa"/>
          </w:tcPr>
          <w:p w:rsidR="00763BF6" w:rsidRPr="00763BF6" w:rsidRDefault="00A02273" w:rsidP="000B5845">
            <w:pPr>
              <w:pBdr>
                <w:bottom w:val="single" w:sz="4" w:space="1" w:color="auto"/>
              </w:pBdr>
              <w:spacing w:line="300" w:lineRule="exact"/>
              <w:ind w:right="-43"/>
              <w:jc w:val="center"/>
              <w:rPr>
                <w:rFonts w:ascii="Arial" w:hAnsi="Arial"/>
                <w:sz w:val="20"/>
                <w:szCs w:val="20"/>
              </w:rPr>
            </w:pPr>
            <w:r>
              <w:rPr>
                <w:rFonts w:ascii="Arial" w:hAnsi="Arial"/>
                <w:sz w:val="20"/>
                <w:szCs w:val="20"/>
              </w:rPr>
              <w:t xml:space="preserve">30 June    </w:t>
            </w:r>
            <w:r w:rsidR="0031763D">
              <w:rPr>
                <w:rFonts w:ascii="Arial" w:hAnsi="Arial"/>
                <w:sz w:val="20"/>
                <w:szCs w:val="20"/>
              </w:rPr>
              <w:t>2019</w:t>
            </w:r>
          </w:p>
        </w:tc>
        <w:tc>
          <w:tcPr>
            <w:tcW w:w="1399" w:type="dxa"/>
          </w:tcPr>
          <w:p w:rsidR="00763BF6" w:rsidRPr="00763BF6" w:rsidRDefault="0031763D" w:rsidP="000B5845">
            <w:pPr>
              <w:pBdr>
                <w:bottom w:val="single" w:sz="4" w:space="1" w:color="auto"/>
              </w:pBdr>
              <w:spacing w:line="300" w:lineRule="exact"/>
              <w:ind w:right="-43"/>
              <w:jc w:val="center"/>
              <w:rPr>
                <w:rFonts w:ascii="Arial" w:hAnsi="Arial"/>
                <w:sz w:val="20"/>
                <w:szCs w:val="20"/>
              </w:rPr>
            </w:pPr>
            <w:r>
              <w:rPr>
                <w:rFonts w:ascii="Arial" w:hAnsi="Arial"/>
                <w:sz w:val="20"/>
                <w:szCs w:val="20"/>
              </w:rPr>
              <w:t>31 December 2018</w:t>
            </w:r>
          </w:p>
        </w:tc>
      </w:tr>
      <w:tr w:rsidR="00763BF6" w:rsidRPr="00763BF6" w:rsidTr="00763BF6">
        <w:tc>
          <w:tcPr>
            <w:tcW w:w="3150" w:type="dxa"/>
          </w:tcPr>
          <w:p w:rsidR="00763BF6" w:rsidRPr="00763BF6" w:rsidRDefault="00763BF6" w:rsidP="000B5845">
            <w:pPr>
              <w:spacing w:line="300" w:lineRule="exact"/>
              <w:ind w:left="-18" w:right="-43"/>
              <w:jc w:val="both"/>
              <w:rPr>
                <w:rFonts w:ascii="Arial" w:hAnsi="Arial"/>
                <w:sz w:val="20"/>
                <w:szCs w:val="20"/>
              </w:rPr>
            </w:pPr>
            <w:r w:rsidRPr="00763BF6">
              <w:rPr>
                <w:rFonts w:ascii="Arial" w:hAnsi="Arial"/>
                <w:sz w:val="20"/>
                <w:szCs w:val="20"/>
              </w:rPr>
              <w:t>Payable</w:t>
            </w:r>
          </w:p>
        </w:tc>
        <w:tc>
          <w:tcPr>
            <w:tcW w:w="1440" w:type="dxa"/>
          </w:tcPr>
          <w:p w:rsidR="00763BF6" w:rsidRPr="00763BF6" w:rsidRDefault="00763BF6" w:rsidP="000B5845">
            <w:pPr>
              <w:tabs>
                <w:tab w:val="left" w:pos="360"/>
                <w:tab w:val="left" w:pos="720"/>
                <w:tab w:val="left" w:pos="2880"/>
                <w:tab w:val="left" w:pos="5760"/>
                <w:tab w:val="decimal" w:pos="6660"/>
                <w:tab w:val="left" w:pos="7110"/>
                <w:tab w:val="decimal" w:pos="7920"/>
              </w:tabs>
              <w:spacing w:line="300" w:lineRule="exact"/>
              <w:ind w:right="-43"/>
              <w:jc w:val="center"/>
              <w:rPr>
                <w:rFonts w:ascii="Arial" w:hAnsi="Arial"/>
                <w:sz w:val="20"/>
                <w:szCs w:val="20"/>
                <w:u w:val="single"/>
              </w:rPr>
            </w:pPr>
          </w:p>
        </w:tc>
        <w:tc>
          <w:tcPr>
            <w:tcW w:w="1446" w:type="dxa"/>
          </w:tcPr>
          <w:p w:rsidR="00763BF6" w:rsidRPr="00763BF6" w:rsidRDefault="00763BF6" w:rsidP="000B5845">
            <w:pPr>
              <w:tabs>
                <w:tab w:val="left" w:pos="360"/>
                <w:tab w:val="left" w:pos="720"/>
                <w:tab w:val="left" w:pos="2880"/>
                <w:tab w:val="left" w:pos="5760"/>
                <w:tab w:val="decimal" w:pos="6660"/>
                <w:tab w:val="left" w:pos="7110"/>
                <w:tab w:val="decimal" w:pos="7920"/>
              </w:tabs>
              <w:spacing w:line="300" w:lineRule="exact"/>
              <w:ind w:right="-43"/>
              <w:jc w:val="center"/>
              <w:rPr>
                <w:rFonts w:ascii="Arial" w:hAnsi="Arial"/>
                <w:sz w:val="20"/>
                <w:szCs w:val="20"/>
              </w:rPr>
            </w:pPr>
          </w:p>
        </w:tc>
        <w:tc>
          <w:tcPr>
            <w:tcW w:w="1475" w:type="dxa"/>
          </w:tcPr>
          <w:p w:rsidR="00763BF6" w:rsidRPr="00763BF6" w:rsidRDefault="00763BF6" w:rsidP="000B5845">
            <w:pPr>
              <w:tabs>
                <w:tab w:val="left" w:pos="360"/>
                <w:tab w:val="left" w:pos="720"/>
                <w:tab w:val="left" w:pos="2880"/>
                <w:tab w:val="left" w:pos="5760"/>
                <w:tab w:val="decimal" w:pos="6660"/>
                <w:tab w:val="left" w:pos="7110"/>
                <w:tab w:val="decimal" w:pos="7920"/>
              </w:tabs>
              <w:spacing w:line="300" w:lineRule="exact"/>
              <w:ind w:right="-43"/>
              <w:jc w:val="center"/>
              <w:rPr>
                <w:rFonts w:ascii="Arial" w:hAnsi="Arial"/>
                <w:sz w:val="20"/>
                <w:szCs w:val="20"/>
              </w:rPr>
            </w:pPr>
          </w:p>
        </w:tc>
        <w:tc>
          <w:tcPr>
            <w:tcW w:w="1399" w:type="dxa"/>
          </w:tcPr>
          <w:p w:rsidR="00763BF6" w:rsidRPr="00763BF6" w:rsidRDefault="00763BF6" w:rsidP="000B5845">
            <w:pPr>
              <w:tabs>
                <w:tab w:val="left" w:pos="360"/>
                <w:tab w:val="left" w:pos="720"/>
                <w:tab w:val="left" w:pos="2880"/>
                <w:tab w:val="left" w:pos="5760"/>
                <w:tab w:val="decimal" w:pos="6660"/>
                <w:tab w:val="left" w:pos="7110"/>
                <w:tab w:val="decimal" w:pos="7920"/>
              </w:tabs>
              <w:spacing w:line="300" w:lineRule="exact"/>
              <w:ind w:right="-43"/>
              <w:jc w:val="center"/>
              <w:rPr>
                <w:rFonts w:ascii="Arial" w:hAnsi="Arial"/>
                <w:sz w:val="20"/>
                <w:szCs w:val="20"/>
              </w:rPr>
            </w:pPr>
          </w:p>
        </w:tc>
      </w:tr>
      <w:tr w:rsidR="0077005B" w:rsidRPr="00763BF6" w:rsidTr="00762298">
        <w:tc>
          <w:tcPr>
            <w:tcW w:w="3150" w:type="dxa"/>
          </w:tcPr>
          <w:p w:rsidR="0077005B" w:rsidRPr="00763BF6" w:rsidRDefault="0077005B" w:rsidP="0077005B">
            <w:pPr>
              <w:spacing w:line="300" w:lineRule="exact"/>
              <w:ind w:left="522" w:right="-43"/>
              <w:jc w:val="both"/>
              <w:rPr>
                <w:rFonts w:ascii="Arial" w:hAnsi="Arial" w:cs="Arial"/>
                <w:sz w:val="20"/>
                <w:szCs w:val="20"/>
              </w:rPr>
            </w:pPr>
            <w:r w:rsidRPr="00763BF6">
              <w:rPr>
                <w:rFonts w:ascii="Arial" w:hAnsi="Arial" w:cs="Arial"/>
                <w:sz w:val="20"/>
                <w:szCs w:val="20"/>
              </w:rPr>
              <w:t xml:space="preserve">in up to </w:t>
            </w:r>
            <w:r w:rsidRPr="00763BF6">
              <w:rPr>
                <w:rFonts w:ascii="Arial" w:hAnsi="Arial" w:cs="Arial"/>
                <w:sz w:val="20"/>
                <w:szCs w:val="20"/>
                <w:cs/>
              </w:rPr>
              <w:t>1</w:t>
            </w:r>
            <w:r w:rsidRPr="00763BF6">
              <w:rPr>
                <w:rFonts w:ascii="Arial" w:hAnsi="Arial" w:cs="Arial"/>
                <w:sz w:val="20"/>
                <w:szCs w:val="20"/>
              </w:rPr>
              <w:t xml:space="preserve"> year</w:t>
            </w:r>
          </w:p>
        </w:tc>
        <w:tc>
          <w:tcPr>
            <w:tcW w:w="1440" w:type="dxa"/>
          </w:tcPr>
          <w:p w:rsidR="0077005B" w:rsidRPr="0077005B" w:rsidRDefault="0077005B" w:rsidP="0077005B">
            <w:pPr>
              <w:spacing w:line="300" w:lineRule="exact"/>
              <w:ind w:right="250"/>
              <w:jc w:val="right"/>
              <w:rPr>
                <w:rFonts w:ascii="Arial" w:hAnsi="Arial" w:cs="Arial"/>
                <w:sz w:val="20"/>
                <w:szCs w:val="20"/>
              </w:rPr>
            </w:pPr>
            <w:r w:rsidRPr="0077005B">
              <w:rPr>
                <w:rFonts w:ascii="Arial" w:hAnsi="Arial" w:cs="Arial"/>
                <w:sz w:val="20"/>
                <w:szCs w:val="20"/>
              </w:rPr>
              <w:t>16.8</w:t>
            </w:r>
          </w:p>
        </w:tc>
        <w:tc>
          <w:tcPr>
            <w:tcW w:w="1446" w:type="dxa"/>
            <w:vAlign w:val="bottom"/>
          </w:tcPr>
          <w:p w:rsidR="0077005B" w:rsidRPr="008358AE" w:rsidRDefault="0077005B" w:rsidP="0077005B">
            <w:pPr>
              <w:spacing w:line="300" w:lineRule="exact"/>
              <w:ind w:right="250"/>
              <w:jc w:val="right"/>
              <w:rPr>
                <w:rFonts w:ascii="Arial" w:hAnsi="Arial" w:cs="Arial"/>
                <w:sz w:val="20"/>
                <w:szCs w:val="20"/>
                <w:cs/>
              </w:rPr>
            </w:pPr>
            <w:r>
              <w:rPr>
                <w:rFonts w:ascii="Arial" w:hAnsi="Arial" w:cs="Arial"/>
                <w:sz w:val="20"/>
                <w:szCs w:val="20"/>
              </w:rPr>
              <w:t>19.1</w:t>
            </w:r>
          </w:p>
        </w:tc>
        <w:tc>
          <w:tcPr>
            <w:tcW w:w="1475" w:type="dxa"/>
          </w:tcPr>
          <w:p w:rsidR="0077005B" w:rsidRPr="0077005B" w:rsidRDefault="0077005B" w:rsidP="0077005B">
            <w:pPr>
              <w:spacing w:line="300" w:lineRule="exact"/>
              <w:ind w:right="250"/>
              <w:jc w:val="right"/>
              <w:rPr>
                <w:rFonts w:ascii="Arial" w:hAnsi="Arial" w:cs="Arial"/>
                <w:sz w:val="20"/>
                <w:szCs w:val="20"/>
              </w:rPr>
            </w:pPr>
            <w:r w:rsidRPr="0077005B">
              <w:rPr>
                <w:rFonts w:ascii="Arial" w:hAnsi="Arial" w:cs="Arial"/>
                <w:sz w:val="20"/>
                <w:szCs w:val="20"/>
              </w:rPr>
              <w:t>6.2</w:t>
            </w:r>
          </w:p>
        </w:tc>
        <w:tc>
          <w:tcPr>
            <w:tcW w:w="1399" w:type="dxa"/>
            <w:vAlign w:val="bottom"/>
          </w:tcPr>
          <w:p w:rsidR="0077005B" w:rsidRPr="008358AE" w:rsidRDefault="0077005B" w:rsidP="0077005B">
            <w:pPr>
              <w:spacing w:line="300" w:lineRule="exact"/>
              <w:ind w:right="250"/>
              <w:jc w:val="right"/>
              <w:rPr>
                <w:rFonts w:ascii="Arial" w:hAnsi="Arial" w:cs="Arial"/>
                <w:sz w:val="20"/>
                <w:szCs w:val="20"/>
                <w:cs/>
              </w:rPr>
            </w:pPr>
            <w:r>
              <w:rPr>
                <w:rFonts w:ascii="Arial" w:hAnsi="Arial" w:cs="Arial"/>
                <w:sz w:val="20"/>
                <w:szCs w:val="20"/>
              </w:rPr>
              <w:t>5.8</w:t>
            </w:r>
          </w:p>
        </w:tc>
      </w:tr>
      <w:tr w:rsidR="0077005B" w:rsidRPr="00763BF6" w:rsidTr="00762298">
        <w:tc>
          <w:tcPr>
            <w:tcW w:w="3150" w:type="dxa"/>
          </w:tcPr>
          <w:p w:rsidR="0077005B" w:rsidRPr="00763BF6" w:rsidRDefault="0077005B" w:rsidP="0077005B">
            <w:pPr>
              <w:spacing w:line="300" w:lineRule="exact"/>
              <w:ind w:left="522" w:right="-43"/>
              <w:jc w:val="both"/>
              <w:rPr>
                <w:rFonts w:ascii="Arial" w:hAnsi="Arial" w:cs="Arial"/>
                <w:sz w:val="20"/>
                <w:szCs w:val="20"/>
              </w:rPr>
            </w:pPr>
            <w:r w:rsidRPr="00763BF6">
              <w:rPr>
                <w:rFonts w:ascii="Arial" w:hAnsi="Arial" w:cs="Arial"/>
                <w:sz w:val="20"/>
                <w:szCs w:val="20"/>
              </w:rPr>
              <w:t xml:space="preserve">in over </w:t>
            </w:r>
            <w:r w:rsidRPr="00763BF6">
              <w:rPr>
                <w:rFonts w:ascii="Arial" w:hAnsi="Arial" w:cs="Arial"/>
                <w:sz w:val="20"/>
                <w:szCs w:val="20"/>
                <w:cs/>
              </w:rPr>
              <w:t>1</w:t>
            </w:r>
            <w:r w:rsidRPr="00763BF6">
              <w:rPr>
                <w:rFonts w:ascii="Arial" w:hAnsi="Arial" w:cs="Arial"/>
                <w:sz w:val="20"/>
                <w:szCs w:val="20"/>
              </w:rPr>
              <w:t xml:space="preserve"> and up to 5 years</w:t>
            </w:r>
          </w:p>
        </w:tc>
        <w:tc>
          <w:tcPr>
            <w:tcW w:w="1440" w:type="dxa"/>
          </w:tcPr>
          <w:p w:rsidR="0077005B" w:rsidRPr="0077005B" w:rsidRDefault="0077005B" w:rsidP="0077005B">
            <w:pPr>
              <w:spacing w:line="300" w:lineRule="exact"/>
              <w:ind w:right="250"/>
              <w:jc w:val="right"/>
              <w:rPr>
                <w:rFonts w:ascii="Arial" w:hAnsi="Arial" w:cs="Arial"/>
                <w:sz w:val="20"/>
                <w:szCs w:val="20"/>
                <w:cs/>
              </w:rPr>
            </w:pPr>
            <w:r w:rsidRPr="0077005B">
              <w:rPr>
                <w:rFonts w:ascii="Arial" w:hAnsi="Arial" w:cs="Arial"/>
                <w:sz w:val="20"/>
                <w:szCs w:val="20"/>
              </w:rPr>
              <w:t>51.9</w:t>
            </w:r>
          </w:p>
        </w:tc>
        <w:tc>
          <w:tcPr>
            <w:tcW w:w="1446" w:type="dxa"/>
            <w:vAlign w:val="bottom"/>
          </w:tcPr>
          <w:p w:rsidR="0077005B" w:rsidRPr="008358AE" w:rsidRDefault="0077005B" w:rsidP="0077005B">
            <w:pPr>
              <w:spacing w:line="300" w:lineRule="exact"/>
              <w:ind w:right="250"/>
              <w:jc w:val="right"/>
              <w:rPr>
                <w:rFonts w:ascii="Arial" w:hAnsi="Arial" w:cs="Arial"/>
                <w:sz w:val="20"/>
                <w:szCs w:val="20"/>
              </w:rPr>
            </w:pPr>
            <w:r>
              <w:rPr>
                <w:rFonts w:ascii="Arial" w:hAnsi="Arial" w:cs="Arial"/>
                <w:sz w:val="20"/>
                <w:szCs w:val="20"/>
              </w:rPr>
              <w:t>54.4</w:t>
            </w:r>
          </w:p>
        </w:tc>
        <w:tc>
          <w:tcPr>
            <w:tcW w:w="1475" w:type="dxa"/>
          </w:tcPr>
          <w:p w:rsidR="0077005B" w:rsidRPr="0077005B" w:rsidRDefault="0077005B" w:rsidP="0077005B">
            <w:pPr>
              <w:spacing w:line="300" w:lineRule="exact"/>
              <w:ind w:right="250"/>
              <w:jc w:val="right"/>
              <w:rPr>
                <w:rFonts w:ascii="Arial" w:hAnsi="Arial" w:cs="Arial"/>
                <w:sz w:val="20"/>
                <w:szCs w:val="20"/>
                <w:cs/>
              </w:rPr>
            </w:pPr>
            <w:r w:rsidRPr="0077005B">
              <w:rPr>
                <w:rFonts w:ascii="Arial" w:hAnsi="Arial" w:cs="Arial"/>
                <w:sz w:val="20"/>
                <w:szCs w:val="20"/>
              </w:rPr>
              <w:t>19.3</w:t>
            </w:r>
          </w:p>
        </w:tc>
        <w:tc>
          <w:tcPr>
            <w:tcW w:w="1399" w:type="dxa"/>
            <w:vAlign w:val="bottom"/>
          </w:tcPr>
          <w:p w:rsidR="0077005B" w:rsidRPr="008358AE" w:rsidRDefault="0077005B" w:rsidP="0077005B">
            <w:pPr>
              <w:spacing w:line="300" w:lineRule="exact"/>
              <w:ind w:right="250"/>
              <w:jc w:val="right"/>
              <w:rPr>
                <w:rFonts w:ascii="Arial" w:hAnsi="Arial" w:cs="Arial"/>
                <w:sz w:val="20"/>
                <w:szCs w:val="20"/>
                <w:cs/>
              </w:rPr>
            </w:pPr>
            <w:r>
              <w:rPr>
                <w:rFonts w:ascii="Arial" w:hAnsi="Arial" w:cs="Arial"/>
                <w:sz w:val="20"/>
                <w:szCs w:val="20"/>
              </w:rPr>
              <w:t>19.1</w:t>
            </w:r>
          </w:p>
        </w:tc>
      </w:tr>
      <w:tr w:rsidR="0077005B" w:rsidRPr="00763BF6" w:rsidTr="00762298">
        <w:tc>
          <w:tcPr>
            <w:tcW w:w="3150" w:type="dxa"/>
          </w:tcPr>
          <w:p w:rsidR="0077005B" w:rsidRPr="00763BF6" w:rsidRDefault="0077005B" w:rsidP="0077005B">
            <w:pPr>
              <w:spacing w:line="300" w:lineRule="exact"/>
              <w:ind w:left="522" w:right="-43"/>
              <w:jc w:val="both"/>
              <w:rPr>
                <w:rFonts w:ascii="Arial" w:hAnsi="Arial" w:cs="Arial"/>
                <w:sz w:val="20"/>
                <w:szCs w:val="20"/>
                <w:cs/>
              </w:rPr>
            </w:pPr>
            <w:r w:rsidRPr="00763BF6">
              <w:rPr>
                <w:rFonts w:ascii="Arial" w:hAnsi="Arial" w:cs="Arial"/>
                <w:sz w:val="20"/>
                <w:szCs w:val="20"/>
              </w:rPr>
              <w:t xml:space="preserve">in </w:t>
            </w:r>
            <w:proofErr w:type="spellStart"/>
            <w:r w:rsidRPr="00763BF6">
              <w:rPr>
                <w:rFonts w:ascii="Arial" w:hAnsi="Arial" w:cs="Arial"/>
                <w:sz w:val="20"/>
                <w:szCs w:val="20"/>
              </w:rPr>
              <w:t>ov</w:t>
            </w:r>
            <w:r w:rsidRPr="00763BF6">
              <w:rPr>
                <w:rFonts w:ascii="Arial" w:hAnsi="Arial" w:cs="Arial"/>
                <w:sz w:val="20"/>
                <w:szCs w:val="20"/>
                <w:cs/>
              </w:rPr>
              <w:t>er</w:t>
            </w:r>
            <w:proofErr w:type="spellEnd"/>
            <w:r w:rsidRPr="00763BF6">
              <w:rPr>
                <w:rFonts w:ascii="Arial" w:hAnsi="Arial" w:cs="Arial"/>
                <w:sz w:val="20"/>
                <w:szCs w:val="20"/>
                <w:cs/>
              </w:rPr>
              <w:t xml:space="preserve"> </w:t>
            </w:r>
            <w:r w:rsidRPr="00763BF6">
              <w:rPr>
                <w:rFonts w:ascii="Arial" w:hAnsi="Arial" w:cs="Arial"/>
                <w:sz w:val="20"/>
                <w:szCs w:val="20"/>
              </w:rPr>
              <w:t>5</w:t>
            </w:r>
            <w:r w:rsidRPr="00763BF6">
              <w:rPr>
                <w:rFonts w:ascii="Arial" w:hAnsi="Arial" w:cs="Arial"/>
                <w:sz w:val="20"/>
                <w:szCs w:val="20"/>
                <w:cs/>
              </w:rPr>
              <w:t xml:space="preserve"> </w:t>
            </w:r>
            <w:proofErr w:type="spellStart"/>
            <w:r w:rsidRPr="00763BF6">
              <w:rPr>
                <w:rFonts w:ascii="Arial" w:hAnsi="Arial" w:cs="Arial"/>
                <w:sz w:val="20"/>
                <w:szCs w:val="20"/>
                <w:cs/>
              </w:rPr>
              <w:t>years</w:t>
            </w:r>
            <w:proofErr w:type="spellEnd"/>
          </w:p>
        </w:tc>
        <w:tc>
          <w:tcPr>
            <w:tcW w:w="1440" w:type="dxa"/>
          </w:tcPr>
          <w:p w:rsidR="0077005B" w:rsidRPr="0077005B" w:rsidRDefault="0077005B" w:rsidP="0077005B">
            <w:pPr>
              <w:spacing w:line="300" w:lineRule="exact"/>
              <w:ind w:right="250"/>
              <w:jc w:val="right"/>
              <w:rPr>
                <w:rFonts w:ascii="Arial" w:hAnsi="Arial" w:cs="Arial"/>
                <w:sz w:val="20"/>
                <w:szCs w:val="20"/>
                <w:cs/>
              </w:rPr>
            </w:pPr>
            <w:r w:rsidRPr="0077005B">
              <w:rPr>
                <w:rFonts w:ascii="Arial" w:hAnsi="Arial" w:cs="Arial"/>
                <w:sz w:val="20"/>
                <w:szCs w:val="20"/>
              </w:rPr>
              <w:t>208.7</w:t>
            </w:r>
          </w:p>
        </w:tc>
        <w:tc>
          <w:tcPr>
            <w:tcW w:w="1446" w:type="dxa"/>
            <w:vAlign w:val="bottom"/>
          </w:tcPr>
          <w:p w:rsidR="0077005B" w:rsidRPr="008358AE" w:rsidRDefault="0077005B" w:rsidP="0077005B">
            <w:pPr>
              <w:spacing w:line="300" w:lineRule="exact"/>
              <w:ind w:right="250"/>
              <w:jc w:val="right"/>
              <w:rPr>
                <w:rFonts w:ascii="Arial" w:hAnsi="Arial" w:cs="Arial"/>
                <w:sz w:val="20"/>
                <w:szCs w:val="20"/>
              </w:rPr>
            </w:pPr>
            <w:r>
              <w:rPr>
                <w:rFonts w:ascii="Arial" w:hAnsi="Arial" w:cs="Arial"/>
                <w:sz w:val="20"/>
                <w:szCs w:val="20"/>
              </w:rPr>
              <w:t>212.7</w:t>
            </w:r>
          </w:p>
        </w:tc>
        <w:tc>
          <w:tcPr>
            <w:tcW w:w="1475" w:type="dxa"/>
          </w:tcPr>
          <w:p w:rsidR="0077005B" w:rsidRPr="0077005B" w:rsidRDefault="0077005B" w:rsidP="0077005B">
            <w:pPr>
              <w:spacing w:line="300" w:lineRule="exact"/>
              <w:ind w:right="250"/>
              <w:jc w:val="right"/>
              <w:rPr>
                <w:rFonts w:ascii="Arial" w:hAnsi="Arial" w:cs="Arial"/>
                <w:sz w:val="20"/>
                <w:szCs w:val="20"/>
                <w:cs/>
              </w:rPr>
            </w:pPr>
            <w:r w:rsidRPr="0077005B">
              <w:rPr>
                <w:rFonts w:ascii="Arial" w:hAnsi="Arial" w:cs="Arial"/>
                <w:sz w:val="20"/>
                <w:szCs w:val="20"/>
              </w:rPr>
              <w:t>79.8</w:t>
            </w:r>
          </w:p>
        </w:tc>
        <w:tc>
          <w:tcPr>
            <w:tcW w:w="1399" w:type="dxa"/>
            <w:vAlign w:val="bottom"/>
          </w:tcPr>
          <w:p w:rsidR="0077005B" w:rsidRPr="008358AE" w:rsidRDefault="0077005B" w:rsidP="0077005B">
            <w:pPr>
              <w:spacing w:line="300" w:lineRule="exact"/>
              <w:ind w:right="250"/>
              <w:jc w:val="right"/>
              <w:rPr>
                <w:rFonts w:ascii="Arial" w:hAnsi="Arial" w:cs="Arial"/>
                <w:sz w:val="20"/>
                <w:szCs w:val="20"/>
              </w:rPr>
            </w:pPr>
            <w:r>
              <w:rPr>
                <w:rFonts w:ascii="Arial" w:hAnsi="Arial" w:cs="Arial"/>
                <w:sz w:val="20"/>
                <w:szCs w:val="20"/>
              </w:rPr>
              <w:t>78.9</w:t>
            </w:r>
          </w:p>
        </w:tc>
      </w:tr>
    </w:tbl>
    <w:p w:rsidR="000B23A1" w:rsidRPr="00794DA6" w:rsidRDefault="0077005B" w:rsidP="00133FD9">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28</w:t>
      </w:r>
      <w:r w:rsidR="00396CEE" w:rsidRPr="00794DA6">
        <w:rPr>
          <w:rFonts w:ascii="Arial" w:hAnsi="Arial" w:cs="Arial"/>
          <w:b/>
          <w:bCs/>
          <w:sz w:val="22"/>
          <w:szCs w:val="22"/>
        </w:rPr>
        <w:t>.</w:t>
      </w:r>
      <w:r w:rsidR="002A0BCD">
        <w:rPr>
          <w:rFonts w:ascii="Arial" w:hAnsi="Arial" w:cs="Arial"/>
          <w:b/>
          <w:bCs/>
          <w:sz w:val="22"/>
          <w:szCs w:val="22"/>
        </w:rPr>
        <w:t>3</w:t>
      </w:r>
      <w:r w:rsidR="000B23A1" w:rsidRPr="00794DA6">
        <w:rPr>
          <w:rFonts w:ascii="Arial" w:hAnsi="Arial" w:cs="Arial"/>
          <w:b/>
          <w:bCs/>
          <w:sz w:val="22"/>
          <w:szCs w:val="22"/>
        </w:rPr>
        <w:tab/>
        <w:t>Service commitments</w:t>
      </w:r>
    </w:p>
    <w:p w:rsidR="000B23A1" w:rsidRDefault="000B23A1" w:rsidP="00493EBE">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794DA6">
        <w:rPr>
          <w:rFonts w:ascii="Arial" w:hAnsi="Arial" w:cs="Arial"/>
          <w:sz w:val="22"/>
          <w:szCs w:val="22"/>
        </w:rPr>
        <w:tab/>
        <w:t>As at</w:t>
      </w:r>
      <w:r w:rsidR="000224D0" w:rsidRPr="00794DA6">
        <w:rPr>
          <w:rFonts w:ascii="Arial" w:hAnsi="Arial" w:cs="Arial"/>
          <w:sz w:val="22"/>
          <w:szCs w:val="22"/>
        </w:rPr>
        <w:t xml:space="preserve"> </w:t>
      </w:r>
      <w:r w:rsidR="00A02273">
        <w:rPr>
          <w:rFonts w:ascii="Arial" w:hAnsi="Arial"/>
          <w:sz w:val="20"/>
          <w:szCs w:val="20"/>
        </w:rPr>
        <w:t xml:space="preserve">30 June </w:t>
      </w:r>
      <w:r w:rsidR="0031763D">
        <w:rPr>
          <w:rFonts w:ascii="Arial" w:hAnsi="Arial" w:cs="Arial"/>
          <w:sz w:val="22"/>
          <w:szCs w:val="22"/>
        </w:rPr>
        <w:t>2019</w:t>
      </w:r>
      <w:r w:rsidR="00D02950" w:rsidRPr="00794DA6">
        <w:rPr>
          <w:rFonts w:ascii="Arial" w:hAnsi="Arial" w:cs="Arial"/>
          <w:sz w:val="22"/>
          <w:szCs w:val="22"/>
        </w:rPr>
        <w:t xml:space="preserve">, the Company </w:t>
      </w:r>
      <w:r w:rsidR="00685229" w:rsidRPr="00794DA6">
        <w:rPr>
          <w:rFonts w:ascii="Arial" w:hAnsi="Arial" w:cs="Arial"/>
          <w:sz w:val="22"/>
          <w:szCs w:val="22"/>
        </w:rPr>
        <w:t xml:space="preserve">and its subsidiaries </w:t>
      </w:r>
      <w:r w:rsidR="00D02950" w:rsidRPr="00794DA6">
        <w:rPr>
          <w:rFonts w:ascii="Arial" w:hAnsi="Arial" w:cs="Arial"/>
          <w:sz w:val="22"/>
          <w:szCs w:val="22"/>
        </w:rPr>
        <w:t>ha</w:t>
      </w:r>
      <w:r w:rsidR="00685229" w:rsidRPr="00794DA6">
        <w:rPr>
          <w:rFonts w:ascii="Arial" w:hAnsi="Arial" w:cs="Arial"/>
          <w:sz w:val="22"/>
          <w:szCs w:val="22"/>
        </w:rPr>
        <w:t>ve</w:t>
      </w:r>
      <w:r w:rsidR="00D02950" w:rsidRPr="00794DA6">
        <w:rPr>
          <w:rFonts w:ascii="Arial" w:hAnsi="Arial" w:cs="Arial"/>
          <w:sz w:val="22"/>
          <w:szCs w:val="22"/>
        </w:rPr>
        <w:t xml:space="preserve"> </w:t>
      </w:r>
      <w:r w:rsidRPr="00794DA6">
        <w:rPr>
          <w:rFonts w:ascii="Arial" w:hAnsi="Arial" w:cs="Arial"/>
          <w:sz w:val="22"/>
          <w:szCs w:val="22"/>
        </w:rPr>
        <w:t xml:space="preserve">commitment of </w:t>
      </w:r>
      <w:r w:rsidR="00474ADA">
        <w:rPr>
          <w:rFonts w:ascii="Arial" w:hAnsi="Arial" w:cs="Arial"/>
          <w:sz w:val="22"/>
          <w:szCs w:val="22"/>
        </w:rPr>
        <w:t xml:space="preserve">service and </w:t>
      </w:r>
      <w:r w:rsidRPr="00794DA6">
        <w:rPr>
          <w:rFonts w:ascii="Arial" w:hAnsi="Arial" w:cs="Arial"/>
          <w:sz w:val="22"/>
          <w:szCs w:val="22"/>
        </w:rPr>
        <w:t xml:space="preserve">consultant </w:t>
      </w:r>
      <w:r w:rsidR="00474ADA">
        <w:rPr>
          <w:rFonts w:ascii="Arial" w:hAnsi="Arial" w:cs="Arial"/>
          <w:sz w:val="22"/>
          <w:szCs w:val="22"/>
        </w:rPr>
        <w:t>agreements that has future minimum payment required under these</w:t>
      </w:r>
      <w:r w:rsidR="003A7A34">
        <w:rPr>
          <w:rFonts w:ascii="Arial" w:hAnsi="Arial" w:cs="Arial"/>
          <w:sz w:val="22"/>
          <w:szCs w:val="22"/>
        </w:rPr>
        <w:t xml:space="preserve">            </w:t>
      </w:r>
      <w:r w:rsidR="00474ADA">
        <w:rPr>
          <w:rFonts w:ascii="Arial" w:hAnsi="Arial" w:cs="Arial"/>
          <w:sz w:val="22"/>
          <w:szCs w:val="22"/>
        </w:rPr>
        <w:t xml:space="preserve"> non-cancellable service agreements were as follows.</w:t>
      </w:r>
    </w:p>
    <w:tbl>
      <w:tblPr>
        <w:tblW w:w="8910" w:type="dxa"/>
        <w:tblInd w:w="558" w:type="dxa"/>
        <w:tblLayout w:type="fixed"/>
        <w:tblLook w:val="01E0" w:firstRow="1" w:lastRow="1" w:firstColumn="1" w:lastColumn="1" w:noHBand="0" w:noVBand="0"/>
      </w:tblPr>
      <w:tblGrid>
        <w:gridCol w:w="3150"/>
        <w:gridCol w:w="1440"/>
        <w:gridCol w:w="1446"/>
        <w:gridCol w:w="1475"/>
        <w:gridCol w:w="1399"/>
      </w:tblGrid>
      <w:tr w:rsidR="00474ADA" w:rsidRPr="00763BF6" w:rsidTr="00763BF6">
        <w:tc>
          <w:tcPr>
            <w:tcW w:w="3150" w:type="dxa"/>
          </w:tcPr>
          <w:p w:rsidR="00474ADA" w:rsidRPr="00763BF6" w:rsidRDefault="00474ADA" w:rsidP="002A0BCD">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sz w:val="20"/>
                <w:szCs w:val="20"/>
              </w:rPr>
            </w:pPr>
          </w:p>
        </w:tc>
        <w:tc>
          <w:tcPr>
            <w:tcW w:w="1440" w:type="dxa"/>
          </w:tcPr>
          <w:p w:rsidR="00474ADA" w:rsidRPr="00763BF6" w:rsidRDefault="00474ADA" w:rsidP="002A0BCD">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cs/>
              </w:rPr>
            </w:pPr>
          </w:p>
        </w:tc>
        <w:tc>
          <w:tcPr>
            <w:tcW w:w="1446" w:type="dxa"/>
          </w:tcPr>
          <w:p w:rsidR="00474ADA" w:rsidRPr="00763BF6" w:rsidRDefault="00474ADA" w:rsidP="002A0BCD">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cs/>
              </w:rPr>
            </w:pPr>
          </w:p>
        </w:tc>
        <w:tc>
          <w:tcPr>
            <w:tcW w:w="2874" w:type="dxa"/>
            <w:gridSpan w:val="2"/>
          </w:tcPr>
          <w:p w:rsidR="00474ADA" w:rsidRPr="00763BF6" w:rsidRDefault="00474ADA" w:rsidP="002A0BCD">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cs/>
              </w:rPr>
            </w:pPr>
            <w:r w:rsidRPr="00763BF6">
              <w:rPr>
                <w:rFonts w:ascii="Arial" w:hAnsi="Arial" w:cs="Arial"/>
                <w:sz w:val="20"/>
                <w:szCs w:val="20"/>
                <w:cs/>
              </w:rPr>
              <w:t>(</w:t>
            </w:r>
            <w:proofErr w:type="spellStart"/>
            <w:r w:rsidRPr="00763BF6">
              <w:rPr>
                <w:rFonts w:ascii="Arial" w:hAnsi="Arial" w:cs="Arial"/>
                <w:sz w:val="20"/>
                <w:szCs w:val="20"/>
                <w:cs/>
              </w:rPr>
              <w:t>Unit</w:t>
            </w:r>
            <w:proofErr w:type="spellEnd"/>
            <w:r w:rsidRPr="00763BF6">
              <w:rPr>
                <w:rFonts w:ascii="Arial" w:hAnsi="Arial" w:cs="Arial"/>
                <w:sz w:val="20"/>
                <w:szCs w:val="20"/>
                <w:cs/>
              </w:rPr>
              <w:t xml:space="preserve">: </w:t>
            </w:r>
            <w:proofErr w:type="spellStart"/>
            <w:r w:rsidRPr="00763BF6">
              <w:rPr>
                <w:rFonts w:ascii="Arial" w:hAnsi="Arial" w:cs="Arial"/>
                <w:sz w:val="20"/>
                <w:szCs w:val="20"/>
                <w:cs/>
              </w:rPr>
              <w:t>Million</w:t>
            </w:r>
            <w:proofErr w:type="spellEnd"/>
            <w:r w:rsidRPr="00763BF6">
              <w:rPr>
                <w:rFonts w:ascii="Arial" w:hAnsi="Arial" w:cs="Arial"/>
                <w:sz w:val="20"/>
                <w:szCs w:val="20"/>
                <w:cs/>
              </w:rPr>
              <w:t xml:space="preserve"> </w:t>
            </w:r>
            <w:proofErr w:type="spellStart"/>
            <w:r w:rsidRPr="00763BF6">
              <w:rPr>
                <w:rFonts w:ascii="Arial" w:hAnsi="Arial" w:cs="Arial"/>
                <w:sz w:val="20"/>
                <w:szCs w:val="20"/>
                <w:cs/>
              </w:rPr>
              <w:t>Baht</w:t>
            </w:r>
            <w:proofErr w:type="spellEnd"/>
            <w:r w:rsidRPr="00763BF6">
              <w:rPr>
                <w:rFonts w:ascii="Arial" w:hAnsi="Arial" w:cs="Arial"/>
                <w:sz w:val="20"/>
                <w:szCs w:val="20"/>
                <w:cs/>
              </w:rPr>
              <w:t>)</w:t>
            </w:r>
          </w:p>
        </w:tc>
      </w:tr>
      <w:tr w:rsidR="00474ADA" w:rsidRPr="00763BF6" w:rsidTr="00763BF6">
        <w:tc>
          <w:tcPr>
            <w:tcW w:w="3150" w:type="dxa"/>
          </w:tcPr>
          <w:p w:rsidR="00474ADA" w:rsidRPr="00763BF6" w:rsidRDefault="00474ADA" w:rsidP="002A0BCD">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sz w:val="20"/>
                <w:szCs w:val="20"/>
              </w:rPr>
            </w:pPr>
          </w:p>
        </w:tc>
        <w:tc>
          <w:tcPr>
            <w:tcW w:w="2886" w:type="dxa"/>
            <w:gridSpan w:val="2"/>
          </w:tcPr>
          <w:p w:rsidR="00474ADA" w:rsidRPr="00763BF6" w:rsidRDefault="00474ADA" w:rsidP="002A0BCD">
            <w:pPr>
              <w:pBdr>
                <w:bottom w:val="single" w:sz="4" w:space="1" w:color="auto"/>
              </w:pBdr>
              <w:spacing w:line="380" w:lineRule="exact"/>
              <w:ind w:right="-43"/>
              <w:jc w:val="center"/>
              <w:rPr>
                <w:rFonts w:ascii="Arial" w:hAnsi="Arial"/>
                <w:sz w:val="20"/>
                <w:szCs w:val="20"/>
              </w:rPr>
            </w:pPr>
            <w:r w:rsidRPr="00763BF6">
              <w:rPr>
                <w:rFonts w:ascii="Arial" w:hAnsi="Arial"/>
                <w:sz w:val="20"/>
                <w:szCs w:val="20"/>
              </w:rPr>
              <w:t>Consolidated</w:t>
            </w:r>
            <w:r w:rsidR="00763BF6">
              <w:rPr>
                <w:rFonts w:ascii="Arial" w:hAnsi="Arial"/>
                <w:sz w:val="20"/>
                <w:szCs w:val="20"/>
              </w:rPr>
              <w:t xml:space="preserve">                  </w:t>
            </w:r>
            <w:r w:rsidRPr="00763BF6">
              <w:rPr>
                <w:rFonts w:ascii="Arial" w:hAnsi="Arial"/>
                <w:sz w:val="20"/>
                <w:szCs w:val="20"/>
              </w:rPr>
              <w:t xml:space="preserve"> financial statements</w:t>
            </w:r>
          </w:p>
        </w:tc>
        <w:tc>
          <w:tcPr>
            <w:tcW w:w="2874" w:type="dxa"/>
            <w:gridSpan w:val="2"/>
          </w:tcPr>
          <w:p w:rsidR="00474ADA" w:rsidRPr="00763BF6" w:rsidRDefault="00474ADA" w:rsidP="002A0BCD">
            <w:pPr>
              <w:pBdr>
                <w:bottom w:val="single" w:sz="4" w:space="1" w:color="auto"/>
              </w:pBdr>
              <w:spacing w:line="380" w:lineRule="exact"/>
              <w:ind w:right="-43"/>
              <w:jc w:val="center"/>
              <w:rPr>
                <w:rFonts w:ascii="Arial" w:hAnsi="Arial"/>
                <w:sz w:val="20"/>
                <w:szCs w:val="20"/>
              </w:rPr>
            </w:pPr>
            <w:r w:rsidRPr="00763BF6">
              <w:rPr>
                <w:rFonts w:ascii="Arial" w:hAnsi="Arial"/>
                <w:sz w:val="20"/>
                <w:szCs w:val="20"/>
              </w:rPr>
              <w:t>Separate</w:t>
            </w:r>
            <w:r w:rsidR="00763BF6">
              <w:rPr>
                <w:rFonts w:ascii="Arial" w:hAnsi="Arial"/>
                <w:sz w:val="20"/>
                <w:szCs w:val="20"/>
              </w:rPr>
              <w:t xml:space="preserve">                    </w:t>
            </w:r>
            <w:r w:rsidRPr="00763BF6">
              <w:rPr>
                <w:rFonts w:ascii="Arial" w:hAnsi="Arial"/>
                <w:sz w:val="20"/>
                <w:szCs w:val="20"/>
              </w:rPr>
              <w:t xml:space="preserve"> financial statements</w:t>
            </w:r>
          </w:p>
        </w:tc>
      </w:tr>
      <w:tr w:rsidR="00474ADA" w:rsidRPr="00763BF6" w:rsidTr="00763BF6">
        <w:trPr>
          <w:trHeight w:val="711"/>
        </w:trPr>
        <w:tc>
          <w:tcPr>
            <w:tcW w:w="3150" w:type="dxa"/>
          </w:tcPr>
          <w:p w:rsidR="00474ADA" w:rsidRPr="00763BF6" w:rsidRDefault="00474ADA" w:rsidP="002A0BCD">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cs/>
              </w:rPr>
            </w:pPr>
          </w:p>
        </w:tc>
        <w:tc>
          <w:tcPr>
            <w:tcW w:w="1440" w:type="dxa"/>
          </w:tcPr>
          <w:p w:rsidR="00474ADA" w:rsidRPr="00763BF6" w:rsidRDefault="00A02273" w:rsidP="002A0BCD">
            <w:pPr>
              <w:pBdr>
                <w:bottom w:val="single" w:sz="4" w:space="1" w:color="auto"/>
              </w:pBdr>
              <w:spacing w:line="380" w:lineRule="exact"/>
              <w:ind w:right="-43"/>
              <w:jc w:val="center"/>
              <w:rPr>
                <w:rFonts w:ascii="Arial" w:hAnsi="Arial"/>
                <w:sz w:val="20"/>
                <w:szCs w:val="20"/>
              </w:rPr>
            </w:pPr>
            <w:r>
              <w:rPr>
                <w:rFonts w:ascii="Arial" w:hAnsi="Arial"/>
                <w:sz w:val="20"/>
                <w:szCs w:val="20"/>
              </w:rPr>
              <w:t xml:space="preserve">30 June    </w:t>
            </w:r>
            <w:r w:rsidR="0011548A" w:rsidRPr="00763BF6">
              <w:rPr>
                <w:rFonts w:ascii="Arial" w:hAnsi="Arial"/>
                <w:sz w:val="20"/>
                <w:szCs w:val="20"/>
              </w:rPr>
              <w:t>201</w:t>
            </w:r>
            <w:r w:rsidR="0031763D">
              <w:rPr>
                <w:rFonts w:ascii="Arial" w:hAnsi="Arial"/>
                <w:sz w:val="20"/>
                <w:szCs w:val="20"/>
              </w:rPr>
              <w:t>9</w:t>
            </w:r>
          </w:p>
        </w:tc>
        <w:tc>
          <w:tcPr>
            <w:tcW w:w="1446" w:type="dxa"/>
          </w:tcPr>
          <w:p w:rsidR="00474ADA" w:rsidRPr="00763BF6" w:rsidRDefault="00474ADA" w:rsidP="002A0BCD">
            <w:pPr>
              <w:pBdr>
                <w:bottom w:val="single" w:sz="4" w:space="1" w:color="auto"/>
              </w:pBdr>
              <w:spacing w:line="380" w:lineRule="exact"/>
              <w:ind w:right="-43"/>
              <w:jc w:val="center"/>
              <w:rPr>
                <w:rFonts w:ascii="Arial" w:hAnsi="Arial"/>
                <w:sz w:val="20"/>
                <w:szCs w:val="20"/>
              </w:rPr>
            </w:pPr>
            <w:r w:rsidRPr="00763BF6">
              <w:rPr>
                <w:rFonts w:ascii="Arial" w:hAnsi="Arial"/>
                <w:sz w:val="20"/>
                <w:szCs w:val="20"/>
              </w:rPr>
              <w:t xml:space="preserve">31 December </w:t>
            </w:r>
            <w:r w:rsidR="0011548A" w:rsidRPr="00763BF6">
              <w:rPr>
                <w:rFonts w:ascii="Arial" w:hAnsi="Arial"/>
                <w:sz w:val="20"/>
                <w:szCs w:val="20"/>
              </w:rPr>
              <w:t>201</w:t>
            </w:r>
            <w:r w:rsidR="0031763D">
              <w:rPr>
                <w:rFonts w:ascii="Arial" w:hAnsi="Arial"/>
                <w:sz w:val="20"/>
                <w:szCs w:val="20"/>
              </w:rPr>
              <w:t>8</w:t>
            </w:r>
          </w:p>
        </w:tc>
        <w:tc>
          <w:tcPr>
            <w:tcW w:w="1475" w:type="dxa"/>
          </w:tcPr>
          <w:p w:rsidR="00474ADA" w:rsidRPr="00763BF6" w:rsidRDefault="00A02273" w:rsidP="002A0BCD">
            <w:pPr>
              <w:pBdr>
                <w:bottom w:val="single" w:sz="4" w:space="1" w:color="auto"/>
              </w:pBdr>
              <w:spacing w:line="380" w:lineRule="exact"/>
              <w:ind w:right="-43"/>
              <w:jc w:val="center"/>
              <w:rPr>
                <w:rFonts w:ascii="Arial" w:hAnsi="Arial"/>
                <w:sz w:val="20"/>
                <w:szCs w:val="20"/>
              </w:rPr>
            </w:pPr>
            <w:r>
              <w:rPr>
                <w:rFonts w:ascii="Arial" w:hAnsi="Arial"/>
                <w:sz w:val="20"/>
                <w:szCs w:val="20"/>
              </w:rPr>
              <w:t xml:space="preserve">30 June    </w:t>
            </w:r>
            <w:r w:rsidR="0011548A" w:rsidRPr="00763BF6">
              <w:rPr>
                <w:rFonts w:ascii="Arial" w:hAnsi="Arial"/>
                <w:sz w:val="20"/>
                <w:szCs w:val="20"/>
              </w:rPr>
              <w:t>201</w:t>
            </w:r>
            <w:r w:rsidR="0031763D">
              <w:rPr>
                <w:rFonts w:ascii="Arial" w:hAnsi="Arial"/>
                <w:sz w:val="20"/>
                <w:szCs w:val="20"/>
              </w:rPr>
              <w:t>9</w:t>
            </w:r>
          </w:p>
        </w:tc>
        <w:tc>
          <w:tcPr>
            <w:tcW w:w="1399" w:type="dxa"/>
          </w:tcPr>
          <w:p w:rsidR="00474ADA" w:rsidRPr="00763BF6" w:rsidRDefault="00474ADA" w:rsidP="002A0BCD">
            <w:pPr>
              <w:pBdr>
                <w:bottom w:val="single" w:sz="4" w:space="1" w:color="auto"/>
              </w:pBdr>
              <w:spacing w:line="380" w:lineRule="exact"/>
              <w:ind w:right="-43"/>
              <w:jc w:val="center"/>
              <w:rPr>
                <w:rFonts w:ascii="Arial" w:hAnsi="Arial"/>
                <w:sz w:val="20"/>
                <w:szCs w:val="20"/>
              </w:rPr>
            </w:pPr>
            <w:r w:rsidRPr="00763BF6">
              <w:rPr>
                <w:rFonts w:ascii="Arial" w:hAnsi="Arial"/>
                <w:sz w:val="20"/>
                <w:szCs w:val="20"/>
              </w:rPr>
              <w:t xml:space="preserve">31 December </w:t>
            </w:r>
            <w:r w:rsidR="0011548A" w:rsidRPr="00763BF6">
              <w:rPr>
                <w:rFonts w:ascii="Arial" w:hAnsi="Arial"/>
                <w:sz w:val="20"/>
                <w:szCs w:val="20"/>
              </w:rPr>
              <w:t>201</w:t>
            </w:r>
            <w:r w:rsidR="0031763D">
              <w:rPr>
                <w:rFonts w:ascii="Arial" w:hAnsi="Arial"/>
                <w:sz w:val="20"/>
                <w:szCs w:val="20"/>
              </w:rPr>
              <w:t>8</w:t>
            </w:r>
          </w:p>
        </w:tc>
      </w:tr>
      <w:tr w:rsidR="00474ADA" w:rsidRPr="00763BF6" w:rsidTr="00763BF6">
        <w:tc>
          <w:tcPr>
            <w:tcW w:w="3150" w:type="dxa"/>
          </w:tcPr>
          <w:p w:rsidR="00474ADA" w:rsidRPr="00763BF6" w:rsidRDefault="00474ADA" w:rsidP="002A0BCD">
            <w:pPr>
              <w:spacing w:line="380" w:lineRule="exact"/>
              <w:ind w:left="-18" w:right="-43"/>
              <w:jc w:val="both"/>
              <w:rPr>
                <w:rFonts w:ascii="Arial" w:hAnsi="Arial"/>
                <w:sz w:val="20"/>
                <w:szCs w:val="20"/>
              </w:rPr>
            </w:pPr>
            <w:r w:rsidRPr="00763BF6">
              <w:rPr>
                <w:rFonts w:ascii="Arial" w:hAnsi="Arial"/>
                <w:sz w:val="20"/>
                <w:szCs w:val="20"/>
              </w:rPr>
              <w:t>Payable</w:t>
            </w:r>
          </w:p>
        </w:tc>
        <w:tc>
          <w:tcPr>
            <w:tcW w:w="1440" w:type="dxa"/>
          </w:tcPr>
          <w:p w:rsidR="00474ADA" w:rsidRPr="00763BF6" w:rsidRDefault="00474ADA" w:rsidP="002A0BC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0"/>
                <w:szCs w:val="20"/>
                <w:u w:val="single"/>
              </w:rPr>
            </w:pPr>
          </w:p>
        </w:tc>
        <w:tc>
          <w:tcPr>
            <w:tcW w:w="1446" w:type="dxa"/>
          </w:tcPr>
          <w:p w:rsidR="00474ADA" w:rsidRPr="00763BF6" w:rsidRDefault="00474ADA" w:rsidP="002A0BC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0"/>
                <w:szCs w:val="20"/>
              </w:rPr>
            </w:pPr>
          </w:p>
        </w:tc>
        <w:tc>
          <w:tcPr>
            <w:tcW w:w="1475" w:type="dxa"/>
          </w:tcPr>
          <w:p w:rsidR="00474ADA" w:rsidRPr="00763BF6" w:rsidRDefault="00474ADA" w:rsidP="002A0BC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0"/>
                <w:szCs w:val="20"/>
              </w:rPr>
            </w:pPr>
          </w:p>
        </w:tc>
        <w:tc>
          <w:tcPr>
            <w:tcW w:w="1399" w:type="dxa"/>
          </w:tcPr>
          <w:p w:rsidR="00474ADA" w:rsidRPr="00763BF6" w:rsidRDefault="00474ADA" w:rsidP="002A0BC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0"/>
                <w:szCs w:val="20"/>
              </w:rPr>
            </w:pPr>
          </w:p>
        </w:tc>
      </w:tr>
      <w:tr w:rsidR="0031763D" w:rsidRPr="00763BF6" w:rsidTr="00762298">
        <w:tc>
          <w:tcPr>
            <w:tcW w:w="3150" w:type="dxa"/>
          </w:tcPr>
          <w:p w:rsidR="0031763D" w:rsidRPr="00763BF6" w:rsidRDefault="0031763D" w:rsidP="0031763D">
            <w:pPr>
              <w:spacing w:line="380" w:lineRule="exact"/>
              <w:ind w:left="522" w:right="-43"/>
              <w:jc w:val="both"/>
              <w:rPr>
                <w:rFonts w:ascii="Arial" w:hAnsi="Arial" w:cs="Arial"/>
                <w:sz w:val="20"/>
                <w:szCs w:val="20"/>
              </w:rPr>
            </w:pPr>
            <w:r w:rsidRPr="00763BF6">
              <w:rPr>
                <w:rFonts w:ascii="Arial" w:hAnsi="Arial" w:cs="Arial"/>
                <w:sz w:val="20"/>
                <w:szCs w:val="20"/>
              </w:rPr>
              <w:t xml:space="preserve">in up to </w:t>
            </w:r>
            <w:r w:rsidRPr="00763BF6">
              <w:rPr>
                <w:rFonts w:ascii="Arial" w:hAnsi="Arial" w:cs="Arial"/>
                <w:sz w:val="20"/>
                <w:szCs w:val="20"/>
                <w:cs/>
              </w:rPr>
              <w:t>1</w:t>
            </w:r>
            <w:r w:rsidRPr="00763BF6">
              <w:rPr>
                <w:rFonts w:ascii="Arial" w:hAnsi="Arial" w:cs="Arial"/>
                <w:sz w:val="20"/>
                <w:szCs w:val="20"/>
              </w:rPr>
              <w:t xml:space="preserve"> year</w:t>
            </w:r>
          </w:p>
        </w:tc>
        <w:tc>
          <w:tcPr>
            <w:tcW w:w="1440" w:type="dxa"/>
          </w:tcPr>
          <w:p w:rsidR="0031763D" w:rsidRPr="0077005B" w:rsidRDefault="0077005B" w:rsidP="0031763D">
            <w:pPr>
              <w:spacing w:line="380" w:lineRule="exact"/>
              <w:ind w:right="250"/>
              <w:jc w:val="right"/>
              <w:rPr>
                <w:rFonts w:ascii="Arial" w:hAnsi="Arial" w:cstheme="minorBidi"/>
                <w:sz w:val="20"/>
                <w:szCs w:val="20"/>
              </w:rPr>
            </w:pPr>
            <w:r>
              <w:rPr>
                <w:rFonts w:ascii="Arial" w:hAnsi="Arial" w:cstheme="minorBidi"/>
                <w:sz w:val="20"/>
                <w:szCs w:val="20"/>
              </w:rPr>
              <w:t>5.9</w:t>
            </w:r>
          </w:p>
        </w:tc>
        <w:tc>
          <w:tcPr>
            <w:tcW w:w="1446" w:type="dxa"/>
            <w:vAlign w:val="bottom"/>
          </w:tcPr>
          <w:p w:rsidR="0031763D" w:rsidRPr="008358AE" w:rsidRDefault="0031763D" w:rsidP="0031763D">
            <w:pPr>
              <w:spacing w:line="380" w:lineRule="exact"/>
              <w:ind w:right="250"/>
              <w:jc w:val="right"/>
              <w:rPr>
                <w:rFonts w:ascii="Arial" w:hAnsi="Arial" w:cs="Arial"/>
                <w:sz w:val="20"/>
                <w:szCs w:val="20"/>
                <w:cs/>
              </w:rPr>
            </w:pPr>
            <w:r>
              <w:rPr>
                <w:rFonts w:ascii="Arial" w:hAnsi="Arial" w:cs="Arial"/>
                <w:sz w:val="20"/>
                <w:szCs w:val="20"/>
              </w:rPr>
              <w:t>7.1</w:t>
            </w:r>
          </w:p>
        </w:tc>
        <w:tc>
          <w:tcPr>
            <w:tcW w:w="1475" w:type="dxa"/>
          </w:tcPr>
          <w:p w:rsidR="0031763D" w:rsidRPr="00763BF6" w:rsidRDefault="0077005B" w:rsidP="0031763D">
            <w:pPr>
              <w:spacing w:line="380" w:lineRule="exact"/>
              <w:ind w:right="250"/>
              <w:jc w:val="right"/>
              <w:rPr>
                <w:rFonts w:ascii="Arial" w:hAnsi="Arial" w:cs="Arial"/>
                <w:sz w:val="20"/>
                <w:szCs w:val="20"/>
                <w:cs/>
              </w:rPr>
            </w:pPr>
            <w:r>
              <w:rPr>
                <w:rFonts w:ascii="Arial" w:hAnsi="Arial" w:cs="Arial"/>
                <w:sz w:val="20"/>
                <w:szCs w:val="20"/>
              </w:rPr>
              <w:t>0.3</w:t>
            </w:r>
          </w:p>
        </w:tc>
        <w:tc>
          <w:tcPr>
            <w:tcW w:w="1399" w:type="dxa"/>
            <w:vAlign w:val="bottom"/>
          </w:tcPr>
          <w:p w:rsidR="0031763D" w:rsidRPr="008358AE" w:rsidRDefault="0031763D" w:rsidP="0031763D">
            <w:pPr>
              <w:spacing w:line="380" w:lineRule="exact"/>
              <w:ind w:right="250"/>
              <w:jc w:val="right"/>
              <w:rPr>
                <w:rFonts w:ascii="Arial" w:hAnsi="Arial" w:cs="Arial"/>
                <w:sz w:val="20"/>
                <w:szCs w:val="20"/>
                <w:cs/>
              </w:rPr>
            </w:pPr>
            <w:r>
              <w:rPr>
                <w:rFonts w:ascii="Arial" w:hAnsi="Arial" w:cs="Arial"/>
                <w:sz w:val="20"/>
                <w:szCs w:val="20"/>
              </w:rPr>
              <w:t>0.2</w:t>
            </w:r>
          </w:p>
        </w:tc>
      </w:tr>
      <w:tr w:rsidR="0031763D" w:rsidRPr="00763BF6" w:rsidTr="00762298">
        <w:tc>
          <w:tcPr>
            <w:tcW w:w="3150" w:type="dxa"/>
          </w:tcPr>
          <w:p w:rsidR="0031763D" w:rsidRPr="00763BF6" w:rsidRDefault="0031763D" w:rsidP="0031763D">
            <w:pPr>
              <w:spacing w:line="380" w:lineRule="exact"/>
              <w:ind w:left="522" w:right="-43"/>
              <w:jc w:val="both"/>
              <w:rPr>
                <w:rFonts w:ascii="Arial" w:hAnsi="Arial" w:cs="Arial"/>
                <w:sz w:val="20"/>
                <w:szCs w:val="20"/>
              </w:rPr>
            </w:pPr>
            <w:r w:rsidRPr="00763BF6">
              <w:rPr>
                <w:rFonts w:ascii="Arial" w:hAnsi="Arial" w:cs="Arial"/>
                <w:sz w:val="20"/>
                <w:szCs w:val="20"/>
              </w:rPr>
              <w:t xml:space="preserve">in over </w:t>
            </w:r>
            <w:r w:rsidRPr="00763BF6">
              <w:rPr>
                <w:rFonts w:ascii="Arial" w:hAnsi="Arial" w:cs="Arial"/>
                <w:sz w:val="20"/>
                <w:szCs w:val="20"/>
                <w:cs/>
              </w:rPr>
              <w:t>1</w:t>
            </w:r>
            <w:r w:rsidRPr="00763BF6">
              <w:rPr>
                <w:rFonts w:ascii="Arial" w:hAnsi="Arial" w:cs="Arial"/>
                <w:sz w:val="20"/>
                <w:szCs w:val="20"/>
              </w:rPr>
              <w:t xml:space="preserve"> and up to 5 years</w:t>
            </w:r>
          </w:p>
        </w:tc>
        <w:tc>
          <w:tcPr>
            <w:tcW w:w="1440" w:type="dxa"/>
          </w:tcPr>
          <w:p w:rsidR="0031763D" w:rsidRPr="00763BF6" w:rsidRDefault="0077005B" w:rsidP="0031763D">
            <w:pPr>
              <w:spacing w:line="380" w:lineRule="exact"/>
              <w:ind w:right="250"/>
              <w:jc w:val="right"/>
              <w:rPr>
                <w:rFonts w:ascii="Arial" w:hAnsi="Arial" w:cs="Arial"/>
                <w:sz w:val="20"/>
                <w:szCs w:val="20"/>
                <w:cs/>
              </w:rPr>
            </w:pPr>
            <w:r>
              <w:rPr>
                <w:rFonts w:ascii="Arial" w:hAnsi="Arial" w:cs="Arial"/>
                <w:sz w:val="20"/>
                <w:szCs w:val="20"/>
              </w:rPr>
              <w:t>1.0</w:t>
            </w:r>
          </w:p>
        </w:tc>
        <w:tc>
          <w:tcPr>
            <w:tcW w:w="1446" w:type="dxa"/>
            <w:vAlign w:val="bottom"/>
          </w:tcPr>
          <w:p w:rsidR="0031763D" w:rsidRPr="008358AE" w:rsidRDefault="0031763D" w:rsidP="0031763D">
            <w:pPr>
              <w:spacing w:line="380" w:lineRule="exact"/>
              <w:ind w:right="250"/>
              <w:jc w:val="right"/>
              <w:rPr>
                <w:rFonts w:ascii="Arial" w:hAnsi="Arial" w:cs="Arial"/>
                <w:sz w:val="20"/>
                <w:szCs w:val="20"/>
              </w:rPr>
            </w:pPr>
            <w:r>
              <w:rPr>
                <w:rFonts w:ascii="Arial" w:hAnsi="Arial" w:cs="Arial"/>
                <w:sz w:val="20"/>
                <w:szCs w:val="20"/>
              </w:rPr>
              <w:t>4.6</w:t>
            </w:r>
          </w:p>
        </w:tc>
        <w:tc>
          <w:tcPr>
            <w:tcW w:w="1475" w:type="dxa"/>
          </w:tcPr>
          <w:p w:rsidR="0031763D" w:rsidRPr="00763BF6" w:rsidRDefault="0077005B" w:rsidP="0031763D">
            <w:pPr>
              <w:spacing w:line="380" w:lineRule="exact"/>
              <w:ind w:right="250"/>
              <w:jc w:val="right"/>
              <w:rPr>
                <w:rFonts w:ascii="Arial" w:hAnsi="Arial" w:cs="Arial"/>
                <w:sz w:val="20"/>
                <w:szCs w:val="20"/>
                <w:cs/>
              </w:rPr>
            </w:pPr>
            <w:r>
              <w:rPr>
                <w:rFonts w:ascii="Arial" w:hAnsi="Arial" w:cs="Arial"/>
                <w:sz w:val="20"/>
                <w:szCs w:val="20"/>
              </w:rPr>
              <w:t>-</w:t>
            </w:r>
          </w:p>
        </w:tc>
        <w:tc>
          <w:tcPr>
            <w:tcW w:w="1399" w:type="dxa"/>
            <w:vAlign w:val="bottom"/>
          </w:tcPr>
          <w:p w:rsidR="0031763D" w:rsidRPr="008358AE" w:rsidRDefault="0031763D" w:rsidP="0031763D">
            <w:pPr>
              <w:spacing w:line="380" w:lineRule="exact"/>
              <w:ind w:right="250"/>
              <w:jc w:val="right"/>
              <w:rPr>
                <w:rFonts w:ascii="Arial" w:hAnsi="Arial" w:cs="Arial"/>
                <w:sz w:val="20"/>
                <w:szCs w:val="20"/>
                <w:cs/>
              </w:rPr>
            </w:pPr>
            <w:r>
              <w:rPr>
                <w:rFonts w:ascii="Arial" w:hAnsi="Arial" w:cs="Arial"/>
                <w:sz w:val="20"/>
                <w:szCs w:val="20"/>
              </w:rPr>
              <w:t>-</w:t>
            </w:r>
          </w:p>
        </w:tc>
      </w:tr>
    </w:tbl>
    <w:p w:rsidR="002A0BCD" w:rsidRPr="00794DA6" w:rsidRDefault="0077005B" w:rsidP="002A0BCD">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28</w:t>
      </w:r>
      <w:r w:rsidR="002A0BCD" w:rsidRPr="00794DA6">
        <w:rPr>
          <w:rFonts w:ascii="Arial" w:hAnsi="Arial" w:cs="Arial"/>
          <w:b/>
          <w:bCs/>
          <w:sz w:val="22"/>
          <w:szCs w:val="22"/>
        </w:rPr>
        <w:t>.</w:t>
      </w:r>
      <w:r w:rsidR="002A0BCD">
        <w:rPr>
          <w:rFonts w:ascii="Arial" w:hAnsi="Arial" w:cs="Arial"/>
          <w:b/>
          <w:bCs/>
          <w:sz w:val="22"/>
          <w:szCs w:val="22"/>
        </w:rPr>
        <w:t>4</w:t>
      </w:r>
      <w:r w:rsidR="002A0BCD" w:rsidRPr="00794DA6">
        <w:rPr>
          <w:rFonts w:ascii="Arial" w:hAnsi="Arial" w:cs="Arial"/>
          <w:b/>
          <w:bCs/>
          <w:sz w:val="22"/>
          <w:szCs w:val="22"/>
        </w:rPr>
        <w:tab/>
      </w:r>
      <w:r w:rsidR="002A0BCD">
        <w:rPr>
          <w:rFonts w:ascii="Arial" w:hAnsi="Arial" w:cs="Arial"/>
          <w:b/>
          <w:bCs/>
          <w:sz w:val="22"/>
          <w:szCs w:val="22"/>
        </w:rPr>
        <w:t>Capital commitment</w:t>
      </w:r>
    </w:p>
    <w:p w:rsidR="002A0BCD" w:rsidRDefault="002A0BCD" w:rsidP="002A0BCD">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794DA6">
        <w:rPr>
          <w:rFonts w:ascii="Arial" w:hAnsi="Arial" w:cs="Arial"/>
          <w:sz w:val="22"/>
          <w:szCs w:val="22"/>
        </w:rPr>
        <w:tab/>
        <w:t xml:space="preserve">As at </w:t>
      </w:r>
      <w:r w:rsidR="00A02273" w:rsidRPr="00A02273">
        <w:rPr>
          <w:rFonts w:ascii="Arial" w:hAnsi="Arial" w:cs="Arial"/>
          <w:sz w:val="22"/>
          <w:szCs w:val="22"/>
        </w:rPr>
        <w:t xml:space="preserve">30 June </w:t>
      </w:r>
      <w:r w:rsidR="0031763D">
        <w:rPr>
          <w:rFonts w:ascii="Arial" w:hAnsi="Arial" w:cs="Arial"/>
          <w:sz w:val="22"/>
          <w:szCs w:val="22"/>
        </w:rPr>
        <w:t>2019</w:t>
      </w:r>
      <w:r w:rsidRPr="00794DA6">
        <w:rPr>
          <w:rFonts w:ascii="Arial" w:hAnsi="Arial" w:cs="Arial"/>
          <w:sz w:val="22"/>
          <w:szCs w:val="22"/>
        </w:rPr>
        <w:t xml:space="preserve">, the subsidiaries </w:t>
      </w:r>
      <w:r>
        <w:rPr>
          <w:rFonts w:ascii="Arial" w:hAnsi="Arial" w:cs="Arial"/>
          <w:sz w:val="22"/>
          <w:szCs w:val="22"/>
        </w:rPr>
        <w:t xml:space="preserve">have capital commitment amounting to Baht </w:t>
      </w:r>
      <w:r w:rsidR="003A7A34">
        <w:rPr>
          <w:rFonts w:ascii="Arial" w:hAnsi="Arial" w:cs="Arial"/>
          <w:sz w:val="22"/>
          <w:szCs w:val="22"/>
        </w:rPr>
        <w:t>3,10</w:t>
      </w:r>
      <w:r w:rsidR="00CF5F4F">
        <w:rPr>
          <w:rFonts w:ascii="Arial" w:hAnsi="Arial" w:cs="Arial"/>
          <w:sz w:val="22"/>
          <w:szCs w:val="22"/>
        </w:rPr>
        <w:t>6.73</w:t>
      </w:r>
      <w:r>
        <w:rPr>
          <w:rFonts w:ascii="Arial" w:hAnsi="Arial" w:cs="Arial"/>
          <w:sz w:val="22"/>
          <w:szCs w:val="22"/>
        </w:rPr>
        <w:t xml:space="preserve"> million </w:t>
      </w:r>
      <w:r w:rsidR="00AC1455">
        <w:rPr>
          <w:rFonts w:ascii="Arial" w:hAnsi="Arial" w:cs="Arial"/>
          <w:sz w:val="22"/>
          <w:szCs w:val="22"/>
        </w:rPr>
        <w:t xml:space="preserve">and US dollar </w:t>
      </w:r>
      <w:r w:rsidR="0077005B">
        <w:rPr>
          <w:rFonts w:ascii="Arial" w:hAnsi="Arial" w:cs="Arial"/>
          <w:sz w:val="22"/>
          <w:szCs w:val="22"/>
        </w:rPr>
        <w:t>144.5</w:t>
      </w:r>
      <w:r w:rsidR="00CF5F4F">
        <w:rPr>
          <w:rFonts w:ascii="Arial" w:hAnsi="Arial" w:cs="Arial"/>
          <w:sz w:val="22"/>
          <w:szCs w:val="22"/>
        </w:rPr>
        <w:t>0</w:t>
      </w:r>
      <w:r w:rsidR="00AC1455">
        <w:rPr>
          <w:rFonts w:ascii="Arial" w:hAnsi="Arial" w:cs="Arial"/>
          <w:sz w:val="22"/>
          <w:szCs w:val="22"/>
        </w:rPr>
        <w:t xml:space="preserve"> million </w:t>
      </w:r>
      <w:r>
        <w:rPr>
          <w:rFonts w:ascii="Arial" w:hAnsi="Arial" w:cs="Arial"/>
          <w:sz w:val="22"/>
          <w:szCs w:val="22"/>
        </w:rPr>
        <w:t>(</w:t>
      </w:r>
      <w:r w:rsidR="00E73361">
        <w:rPr>
          <w:rFonts w:ascii="Arial" w:hAnsi="Arial" w:cs="Arial"/>
          <w:sz w:val="22"/>
          <w:szCs w:val="22"/>
        </w:rPr>
        <w:t xml:space="preserve">31 December </w:t>
      </w:r>
      <w:r w:rsidR="0031763D">
        <w:rPr>
          <w:rFonts w:ascii="Arial" w:hAnsi="Arial" w:cs="Arial"/>
          <w:sz w:val="22"/>
          <w:szCs w:val="22"/>
        </w:rPr>
        <w:t>2018</w:t>
      </w:r>
      <w:r>
        <w:rPr>
          <w:rFonts w:ascii="Arial" w:hAnsi="Arial" w:cs="Arial"/>
          <w:sz w:val="22"/>
          <w:szCs w:val="22"/>
        </w:rPr>
        <w:t>: Baht</w:t>
      </w:r>
      <w:r w:rsidR="000B5845">
        <w:rPr>
          <w:rFonts w:ascii="Arial" w:hAnsi="Arial" w:cs="Arial"/>
          <w:sz w:val="22"/>
          <w:szCs w:val="22"/>
        </w:rPr>
        <w:t xml:space="preserve"> </w:t>
      </w:r>
      <w:r w:rsidR="00CF5F4F">
        <w:rPr>
          <w:rFonts w:ascii="Arial" w:hAnsi="Arial" w:cs="Arial"/>
          <w:sz w:val="22"/>
          <w:szCs w:val="22"/>
        </w:rPr>
        <w:t>16.70</w:t>
      </w:r>
      <w:r w:rsidR="000B5845">
        <w:rPr>
          <w:rFonts w:ascii="Arial" w:hAnsi="Arial" w:cs="Arial"/>
          <w:sz w:val="22"/>
          <w:szCs w:val="22"/>
        </w:rPr>
        <w:t xml:space="preserve"> million) </w:t>
      </w:r>
      <w:r>
        <w:rPr>
          <w:rFonts w:ascii="Arial" w:hAnsi="Arial" w:cs="Arial"/>
          <w:sz w:val="22"/>
          <w:szCs w:val="22"/>
        </w:rPr>
        <w:t xml:space="preserve">related to the </w:t>
      </w:r>
      <w:r w:rsidR="006E4DD6">
        <w:rPr>
          <w:rFonts w:ascii="Arial" w:hAnsi="Arial" w:cs="Arial"/>
          <w:sz w:val="22"/>
          <w:szCs w:val="22"/>
        </w:rPr>
        <w:t>construction of pipeline transportation</w:t>
      </w:r>
      <w:r w:rsidR="00FE4AC4">
        <w:rPr>
          <w:rFonts w:ascii="Arial" w:hAnsi="Arial" w:cs="Arial"/>
          <w:sz w:val="22"/>
          <w:szCs w:val="22"/>
        </w:rPr>
        <w:t>.</w:t>
      </w:r>
    </w:p>
    <w:p w:rsidR="00B72969" w:rsidRDefault="00B7296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926D4" w:rsidRPr="00794DA6" w:rsidRDefault="0077005B" w:rsidP="002A0BCD">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28</w:t>
      </w:r>
      <w:r w:rsidR="003271E6" w:rsidRPr="00794DA6">
        <w:rPr>
          <w:rFonts w:ascii="Arial" w:hAnsi="Arial" w:cs="Arial"/>
          <w:b/>
          <w:bCs/>
          <w:sz w:val="22"/>
          <w:szCs w:val="22"/>
        </w:rPr>
        <w:t>.</w:t>
      </w:r>
      <w:r w:rsidR="00757E7E" w:rsidRPr="00794DA6">
        <w:rPr>
          <w:rFonts w:ascii="Arial" w:hAnsi="Arial" w:cs="Arial"/>
          <w:b/>
          <w:bCs/>
          <w:sz w:val="22"/>
          <w:szCs w:val="22"/>
        </w:rPr>
        <w:t>5</w:t>
      </w:r>
      <w:r w:rsidR="00A77395" w:rsidRPr="00794DA6">
        <w:rPr>
          <w:rFonts w:ascii="Arial" w:hAnsi="Arial" w:cs="Arial"/>
          <w:b/>
          <w:bCs/>
          <w:sz w:val="22"/>
          <w:szCs w:val="22"/>
        </w:rPr>
        <w:tab/>
      </w:r>
      <w:r w:rsidR="00BC3E26" w:rsidRPr="00794DA6">
        <w:rPr>
          <w:rFonts w:ascii="Arial" w:hAnsi="Arial" w:cs="Arial"/>
          <w:b/>
          <w:bCs/>
          <w:sz w:val="22"/>
          <w:szCs w:val="22"/>
        </w:rPr>
        <w:t>Guara</w:t>
      </w:r>
      <w:r w:rsidR="00952E70" w:rsidRPr="00794DA6">
        <w:rPr>
          <w:rFonts w:ascii="Arial" w:hAnsi="Arial" w:cs="Arial"/>
          <w:b/>
          <w:bCs/>
          <w:sz w:val="22"/>
          <w:szCs w:val="22"/>
        </w:rPr>
        <w:t>n</w:t>
      </w:r>
      <w:r w:rsidR="005926D4" w:rsidRPr="00794DA6">
        <w:rPr>
          <w:rFonts w:ascii="Arial" w:hAnsi="Arial" w:cs="Arial"/>
          <w:b/>
          <w:bCs/>
          <w:sz w:val="22"/>
          <w:szCs w:val="22"/>
        </w:rPr>
        <w:t>tees</w:t>
      </w:r>
    </w:p>
    <w:p w:rsidR="001E3329" w:rsidRPr="00794DA6" w:rsidRDefault="001E3329" w:rsidP="006E502D">
      <w:pPr>
        <w:tabs>
          <w:tab w:val="left" w:pos="1080"/>
        </w:tabs>
        <w:spacing w:before="120" w:after="120" w:line="380" w:lineRule="exact"/>
        <w:ind w:left="1080" w:hanging="540"/>
        <w:jc w:val="both"/>
        <w:rPr>
          <w:rFonts w:ascii="Arial" w:eastAsia="Arial Unicode MS" w:hAnsi="Arial" w:cs="Arial"/>
          <w:sz w:val="22"/>
          <w:szCs w:val="22"/>
          <w:lang w:val="en-GB"/>
        </w:rPr>
      </w:pPr>
      <w:r w:rsidRPr="00794DA6">
        <w:rPr>
          <w:rFonts w:ascii="Arial" w:eastAsia="Arial Unicode MS" w:hAnsi="Arial" w:cs="Arial"/>
          <w:sz w:val="22"/>
          <w:szCs w:val="22"/>
          <w:lang w:val="en-GB"/>
        </w:rPr>
        <w:t>(1)</w:t>
      </w:r>
      <w:r w:rsidRPr="00794DA6">
        <w:rPr>
          <w:rFonts w:ascii="Arial" w:eastAsia="Arial Unicode MS" w:hAnsi="Arial" w:cs="Arial"/>
          <w:sz w:val="22"/>
          <w:szCs w:val="22"/>
          <w:lang w:val="en-GB"/>
        </w:rPr>
        <w:tab/>
        <w:t>As at</w:t>
      </w:r>
      <w:r w:rsidR="000224D0" w:rsidRPr="00794DA6">
        <w:rPr>
          <w:rFonts w:ascii="Arial" w:eastAsia="Arial Unicode MS" w:hAnsi="Arial" w:cs="Arial"/>
          <w:sz w:val="22"/>
          <w:szCs w:val="22"/>
          <w:lang w:val="en-GB"/>
        </w:rPr>
        <w:t xml:space="preserve"> </w:t>
      </w:r>
      <w:r w:rsidR="00A02273" w:rsidRPr="00A02273">
        <w:rPr>
          <w:rFonts w:ascii="Arial" w:hAnsi="Arial" w:cs="Arial"/>
          <w:sz w:val="22"/>
          <w:szCs w:val="22"/>
        </w:rPr>
        <w:t xml:space="preserve">30 June </w:t>
      </w:r>
      <w:r w:rsidR="0031763D">
        <w:rPr>
          <w:rFonts w:ascii="Arial" w:eastAsia="Arial Unicode MS" w:hAnsi="Arial" w:cs="Arial"/>
          <w:sz w:val="22"/>
          <w:szCs w:val="22"/>
          <w:lang w:val="en-GB"/>
        </w:rPr>
        <w:t>2019</w:t>
      </w:r>
      <w:r w:rsidRPr="00794DA6">
        <w:rPr>
          <w:rFonts w:ascii="Arial" w:eastAsia="Arial Unicode MS" w:hAnsi="Arial" w:cs="Arial"/>
          <w:sz w:val="22"/>
          <w:szCs w:val="22"/>
          <w:lang w:val="en-GB"/>
        </w:rPr>
        <w:t>, the Company ha</w:t>
      </w:r>
      <w:r w:rsidR="000A346C" w:rsidRPr="00794DA6">
        <w:rPr>
          <w:rFonts w:ascii="Arial" w:eastAsia="Arial Unicode MS" w:hAnsi="Arial" w:cs="Cordia New"/>
          <w:sz w:val="22"/>
          <w:szCs w:val="28"/>
          <w:lang w:val="en-GB"/>
        </w:rPr>
        <w:t>s</w:t>
      </w:r>
      <w:r w:rsidR="00BC3E26" w:rsidRPr="00794DA6">
        <w:rPr>
          <w:rFonts w:ascii="Arial" w:eastAsia="Arial Unicode MS" w:hAnsi="Arial" w:cs="Arial"/>
          <w:sz w:val="22"/>
          <w:szCs w:val="22"/>
          <w:lang w:val="en-GB"/>
        </w:rPr>
        <w:t xml:space="preserve"> guaranteed</w:t>
      </w:r>
      <w:r w:rsidRPr="00794DA6">
        <w:rPr>
          <w:rFonts w:ascii="Arial" w:eastAsia="Arial Unicode MS" w:hAnsi="Arial" w:cs="Arial"/>
          <w:sz w:val="22"/>
          <w:szCs w:val="22"/>
          <w:lang w:val="en-GB"/>
        </w:rPr>
        <w:t xml:space="preserve"> bank loans and credit facilities of its related </w:t>
      </w:r>
      <w:r w:rsidR="00E4768B" w:rsidRPr="00794DA6">
        <w:rPr>
          <w:rFonts w:ascii="Arial" w:eastAsia="Arial Unicode MS" w:hAnsi="Arial" w:cs="Arial"/>
          <w:sz w:val="22"/>
          <w:szCs w:val="22"/>
          <w:lang w:val="en-GB"/>
        </w:rPr>
        <w:t xml:space="preserve">companies </w:t>
      </w:r>
      <w:r w:rsidR="004F6801" w:rsidRPr="00794DA6">
        <w:rPr>
          <w:rFonts w:ascii="Arial" w:eastAsia="Arial Unicode MS" w:hAnsi="Arial" w:cs="Arial"/>
          <w:sz w:val="22"/>
          <w:szCs w:val="22"/>
          <w:lang w:val="en-GB"/>
        </w:rPr>
        <w:t xml:space="preserve">amounting to Baht </w:t>
      </w:r>
      <w:r w:rsidR="003A7A34">
        <w:rPr>
          <w:rFonts w:ascii="Arial" w:eastAsia="Arial Unicode MS" w:hAnsi="Arial" w:cs="Arial"/>
          <w:sz w:val="22"/>
          <w:szCs w:val="22"/>
          <w:lang w:val="en-GB"/>
        </w:rPr>
        <w:t>810</w:t>
      </w:r>
      <w:r w:rsidR="00D64F13" w:rsidRPr="00794DA6">
        <w:rPr>
          <w:rFonts w:ascii="Arial" w:eastAsia="Arial Unicode MS" w:hAnsi="Arial" w:cs="Arial"/>
          <w:sz w:val="22"/>
          <w:szCs w:val="22"/>
          <w:lang w:val="en-GB"/>
        </w:rPr>
        <w:t xml:space="preserve"> </w:t>
      </w:r>
      <w:r w:rsidR="002932D6" w:rsidRPr="00794DA6">
        <w:rPr>
          <w:rFonts w:ascii="Arial" w:eastAsia="Arial Unicode MS" w:hAnsi="Arial" w:cs="Arial"/>
          <w:sz w:val="22"/>
          <w:szCs w:val="22"/>
          <w:lang w:val="en-GB"/>
        </w:rPr>
        <w:t>m</w:t>
      </w:r>
      <w:r w:rsidRPr="00794DA6">
        <w:rPr>
          <w:rFonts w:ascii="Arial" w:eastAsia="Arial Unicode MS" w:hAnsi="Arial" w:cs="Arial"/>
          <w:sz w:val="22"/>
          <w:szCs w:val="22"/>
          <w:lang w:val="en-GB"/>
        </w:rPr>
        <w:t>illion</w:t>
      </w:r>
      <w:r w:rsidR="006419E5" w:rsidRPr="00794DA6">
        <w:rPr>
          <w:rFonts w:ascii="Arial" w:eastAsia="Arial Unicode MS" w:hAnsi="Arial" w:cs="Arial"/>
          <w:sz w:val="22"/>
          <w:szCs w:val="22"/>
          <w:lang w:val="en-GB"/>
        </w:rPr>
        <w:t xml:space="preserve"> </w:t>
      </w:r>
      <w:r w:rsidRPr="00794DA6">
        <w:rPr>
          <w:rFonts w:ascii="Arial" w:eastAsia="Arial Unicode MS" w:hAnsi="Arial" w:cs="Arial"/>
          <w:sz w:val="22"/>
          <w:szCs w:val="22"/>
          <w:lang w:val="en-GB"/>
        </w:rPr>
        <w:t>(</w:t>
      </w:r>
      <w:r w:rsidR="000224D0" w:rsidRPr="00794DA6">
        <w:rPr>
          <w:rFonts w:ascii="Arial" w:hAnsi="Arial" w:cs="Arial"/>
          <w:sz w:val="22"/>
          <w:szCs w:val="22"/>
        </w:rPr>
        <w:t xml:space="preserve">31 December </w:t>
      </w:r>
      <w:r w:rsidR="0031763D">
        <w:rPr>
          <w:rFonts w:ascii="Arial" w:hAnsi="Arial" w:cs="Arial"/>
          <w:sz w:val="22"/>
          <w:szCs w:val="22"/>
        </w:rPr>
        <w:t>2018</w:t>
      </w:r>
      <w:r w:rsidRPr="00794DA6">
        <w:rPr>
          <w:rFonts w:ascii="Arial" w:eastAsia="Arial Unicode MS" w:hAnsi="Arial" w:cs="Arial"/>
          <w:sz w:val="22"/>
          <w:szCs w:val="22"/>
          <w:lang w:val="en-GB"/>
        </w:rPr>
        <w:t xml:space="preserve">: Baht </w:t>
      </w:r>
      <w:r w:rsidR="00777C30">
        <w:rPr>
          <w:rFonts w:ascii="Arial" w:eastAsia="Arial Unicode MS" w:hAnsi="Arial" w:cs="Arial"/>
          <w:sz w:val="22"/>
          <w:szCs w:val="22"/>
          <w:lang w:val="en-GB"/>
        </w:rPr>
        <w:t>1,072</w:t>
      </w:r>
      <w:r w:rsidRPr="00794DA6">
        <w:rPr>
          <w:rFonts w:ascii="Arial" w:eastAsia="Arial Unicode MS" w:hAnsi="Arial" w:cs="Arial"/>
          <w:sz w:val="22"/>
          <w:szCs w:val="22"/>
          <w:lang w:val="en-GB"/>
        </w:rPr>
        <w:t xml:space="preserve"> </w:t>
      </w:r>
      <w:r w:rsidR="002932D6" w:rsidRPr="00794DA6">
        <w:rPr>
          <w:rFonts w:ascii="Arial" w:eastAsia="Arial Unicode MS" w:hAnsi="Arial" w:cs="Arial"/>
          <w:sz w:val="22"/>
          <w:szCs w:val="22"/>
          <w:lang w:val="en-GB"/>
        </w:rPr>
        <w:t>m</w:t>
      </w:r>
      <w:r w:rsidRPr="00794DA6">
        <w:rPr>
          <w:rFonts w:ascii="Arial" w:eastAsia="Arial Unicode MS" w:hAnsi="Arial" w:cs="Arial"/>
          <w:sz w:val="22"/>
          <w:szCs w:val="22"/>
          <w:lang w:val="en-GB"/>
        </w:rPr>
        <w:t>illion).</w:t>
      </w:r>
      <w:r w:rsidRPr="00794DA6">
        <w:rPr>
          <w:rFonts w:ascii="Arial" w:eastAsia="Arial Unicode MS" w:hAnsi="Arial" w:cs="Arial"/>
          <w:sz w:val="22"/>
          <w:szCs w:val="22"/>
          <w:cs/>
          <w:lang w:val="en-GB"/>
        </w:rPr>
        <w:t xml:space="preserve"> </w:t>
      </w:r>
    </w:p>
    <w:p w:rsidR="001E3329" w:rsidRPr="00794DA6" w:rsidRDefault="001E3329" w:rsidP="006E502D">
      <w:pPr>
        <w:tabs>
          <w:tab w:val="left" w:pos="1080"/>
        </w:tabs>
        <w:spacing w:before="120" w:after="120" w:line="380" w:lineRule="exact"/>
        <w:ind w:left="1080" w:hanging="540"/>
        <w:jc w:val="both"/>
        <w:rPr>
          <w:rFonts w:ascii="Arial" w:eastAsia="Arial Unicode MS" w:hAnsi="Arial" w:cs="Arial"/>
          <w:sz w:val="22"/>
          <w:szCs w:val="22"/>
          <w:lang w:val="en-GB"/>
        </w:rPr>
      </w:pPr>
      <w:r w:rsidRPr="00794DA6">
        <w:rPr>
          <w:rFonts w:ascii="Arial" w:eastAsia="Arial Unicode MS" w:hAnsi="Arial" w:cs="Arial"/>
          <w:sz w:val="22"/>
          <w:szCs w:val="22"/>
          <w:lang w:val="en-GB"/>
        </w:rPr>
        <w:t>(2)</w:t>
      </w:r>
      <w:r w:rsidRPr="00794DA6">
        <w:rPr>
          <w:rFonts w:ascii="Arial" w:eastAsia="Arial Unicode MS" w:hAnsi="Arial" w:cs="Arial"/>
          <w:sz w:val="22"/>
          <w:szCs w:val="22"/>
          <w:lang w:val="en-GB"/>
        </w:rPr>
        <w:tab/>
        <w:t xml:space="preserve">As at </w:t>
      </w:r>
      <w:r w:rsidR="00A02273" w:rsidRPr="00A02273">
        <w:rPr>
          <w:rFonts w:ascii="Arial" w:hAnsi="Arial" w:cs="Arial"/>
          <w:sz w:val="22"/>
          <w:szCs w:val="22"/>
        </w:rPr>
        <w:t xml:space="preserve">30 June </w:t>
      </w:r>
      <w:r w:rsidR="0031763D">
        <w:rPr>
          <w:rFonts w:ascii="Arial" w:hAnsi="Arial" w:cs="Arial"/>
          <w:sz w:val="22"/>
          <w:szCs w:val="22"/>
        </w:rPr>
        <w:t>2019</w:t>
      </w:r>
      <w:r w:rsidRPr="00794DA6">
        <w:rPr>
          <w:rFonts w:ascii="Arial" w:eastAsia="Arial Unicode MS" w:hAnsi="Arial" w:cs="Arial"/>
          <w:sz w:val="22"/>
          <w:szCs w:val="22"/>
          <w:lang w:val="en-GB"/>
        </w:rPr>
        <w:t xml:space="preserve">, </w:t>
      </w:r>
      <w:r w:rsidR="00B12D5F" w:rsidRPr="00794DA6">
        <w:rPr>
          <w:rFonts w:ascii="Arial" w:eastAsia="Arial Unicode MS" w:hAnsi="Arial" w:cs="Arial"/>
          <w:sz w:val="22"/>
          <w:szCs w:val="22"/>
          <w:lang w:val="en-GB"/>
        </w:rPr>
        <w:t xml:space="preserve">the Company </w:t>
      </w:r>
      <w:r w:rsidR="00535484" w:rsidRPr="00794DA6">
        <w:rPr>
          <w:rFonts w:ascii="Arial" w:eastAsia="Arial Unicode MS" w:hAnsi="Arial" w:cs="Arial"/>
          <w:sz w:val="22"/>
          <w:szCs w:val="22"/>
          <w:lang w:val="en-GB"/>
        </w:rPr>
        <w:t xml:space="preserve">and its subsidiaries </w:t>
      </w:r>
      <w:r w:rsidR="00B12D5F" w:rsidRPr="00794DA6">
        <w:rPr>
          <w:rFonts w:ascii="Arial" w:eastAsia="Arial Unicode MS" w:hAnsi="Arial" w:cs="Arial"/>
          <w:sz w:val="22"/>
          <w:szCs w:val="22"/>
          <w:lang w:val="en-GB"/>
        </w:rPr>
        <w:t>ha</w:t>
      </w:r>
      <w:r w:rsidR="00535484" w:rsidRPr="00794DA6">
        <w:rPr>
          <w:rFonts w:ascii="Arial" w:eastAsia="Arial Unicode MS" w:hAnsi="Arial" w:cs="Arial"/>
          <w:sz w:val="22"/>
          <w:szCs w:val="22"/>
          <w:lang w:val="en-GB"/>
        </w:rPr>
        <w:t>ve</w:t>
      </w:r>
      <w:r w:rsidRPr="00794DA6">
        <w:rPr>
          <w:rFonts w:ascii="Arial" w:eastAsia="Arial Unicode MS" w:hAnsi="Arial" w:cs="Arial"/>
          <w:sz w:val="22"/>
          <w:szCs w:val="22"/>
          <w:lang w:val="en-GB"/>
        </w:rPr>
        <w:t xml:space="preserve"> outstanding bank </w:t>
      </w:r>
      <w:r w:rsidR="00BC3E26" w:rsidRPr="00794DA6">
        <w:rPr>
          <w:rFonts w:ascii="Arial" w:eastAsia="Arial Unicode MS" w:hAnsi="Arial" w:cs="Arial"/>
          <w:sz w:val="22"/>
          <w:szCs w:val="22"/>
          <w:lang w:val="en-GB"/>
        </w:rPr>
        <w:t>guarantees</w:t>
      </w:r>
      <w:r w:rsidRPr="00794DA6">
        <w:rPr>
          <w:rFonts w:ascii="Arial" w:eastAsia="Arial Unicode MS" w:hAnsi="Arial" w:cs="Arial"/>
          <w:sz w:val="22"/>
          <w:szCs w:val="22"/>
          <w:lang w:val="en-GB"/>
        </w:rPr>
        <w:t xml:space="preserve"> regarding to </w:t>
      </w:r>
      <w:r w:rsidR="00BC3E26" w:rsidRPr="00794DA6">
        <w:rPr>
          <w:rFonts w:ascii="Arial" w:eastAsia="Arial Unicode MS" w:hAnsi="Arial" w:cs="Arial"/>
          <w:sz w:val="22"/>
          <w:szCs w:val="22"/>
          <w:lang w:val="en-GB"/>
        </w:rPr>
        <w:t>guarantees</w:t>
      </w:r>
      <w:r w:rsidRPr="00794DA6">
        <w:rPr>
          <w:rFonts w:ascii="Arial" w:eastAsia="Arial Unicode MS" w:hAnsi="Arial" w:cs="Arial"/>
          <w:sz w:val="22"/>
          <w:szCs w:val="22"/>
          <w:lang w:val="en-GB"/>
        </w:rPr>
        <w:t xml:space="preserve"> of contractual performance tota</w:t>
      </w:r>
      <w:r w:rsidR="00AB0ACB" w:rsidRPr="00794DA6">
        <w:rPr>
          <w:rFonts w:ascii="Arial" w:eastAsia="Arial Unicode MS" w:hAnsi="Arial" w:cs="Arial"/>
          <w:sz w:val="22"/>
          <w:szCs w:val="22"/>
          <w:lang w:val="en-GB"/>
        </w:rPr>
        <w:t>l</w:t>
      </w:r>
      <w:r w:rsidR="00D64F13" w:rsidRPr="00794DA6">
        <w:rPr>
          <w:rFonts w:ascii="Arial" w:eastAsia="Arial Unicode MS" w:hAnsi="Arial" w:cs="Arial"/>
          <w:sz w:val="22"/>
          <w:szCs w:val="22"/>
          <w:lang w:val="en-GB"/>
        </w:rPr>
        <w:t xml:space="preserve">ling of approximately Baht </w:t>
      </w:r>
      <w:r w:rsidR="0077005B">
        <w:rPr>
          <w:rFonts w:ascii="Arial" w:eastAsia="Arial Unicode MS" w:hAnsi="Arial" w:cs="Arial"/>
          <w:sz w:val="22"/>
          <w:szCs w:val="22"/>
          <w:lang w:val="en-GB"/>
        </w:rPr>
        <w:t>612</w:t>
      </w:r>
      <w:r w:rsidRPr="00794DA6">
        <w:rPr>
          <w:rFonts w:ascii="Arial" w:eastAsia="Arial Unicode MS" w:hAnsi="Arial" w:cs="Arial"/>
          <w:sz w:val="22"/>
          <w:szCs w:val="22"/>
          <w:lang w:val="en-GB"/>
        </w:rPr>
        <w:t xml:space="preserve"> </w:t>
      </w:r>
      <w:r w:rsidR="002932D6" w:rsidRPr="00794DA6">
        <w:rPr>
          <w:rFonts w:ascii="Arial" w:eastAsia="Arial Unicode MS" w:hAnsi="Arial" w:cs="Arial"/>
          <w:sz w:val="22"/>
          <w:szCs w:val="22"/>
          <w:lang w:val="en-GB"/>
        </w:rPr>
        <w:t>m</w:t>
      </w:r>
      <w:r w:rsidRPr="00794DA6">
        <w:rPr>
          <w:rFonts w:ascii="Arial" w:eastAsia="Arial Unicode MS" w:hAnsi="Arial" w:cs="Arial"/>
          <w:sz w:val="22"/>
          <w:szCs w:val="22"/>
          <w:lang w:val="en-GB"/>
        </w:rPr>
        <w:t xml:space="preserve">illion </w:t>
      </w:r>
      <w:r w:rsidR="00450B72" w:rsidRPr="00794DA6">
        <w:rPr>
          <w:rFonts w:ascii="Arial" w:eastAsia="Arial Unicode MS" w:hAnsi="Arial" w:cs="Arial"/>
          <w:sz w:val="22"/>
          <w:szCs w:val="22"/>
          <w:lang w:val="en-GB"/>
        </w:rPr>
        <w:t>(</w:t>
      </w:r>
      <w:r w:rsidR="000224D0" w:rsidRPr="00794DA6">
        <w:rPr>
          <w:rFonts w:ascii="Arial" w:hAnsi="Arial" w:cs="Arial"/>
          <w:sz w:val="22"/>
          <w:szCs w:val="22"/>
        </w:rPr>
        <w:t xml:space="preserve">31 December </w:t>
      </w:r>
      <w:r w:rsidR="0031763D">
        <w:rPr>
          <w:rFonts w:ascii="Arial" w:hAnsi="Arial" w:cs="Arial"/>
          <w:sz w:val="22"/>
          <w:szCs w:val="22"/>
        </w:rPr>
        <w:t>2018</w:t>
      </w:r>
      <w:r w:rsidR="00450B72" w:rsidRPr="00794DA6">
        <w:rPr>
          <w:rFonts w:ascii="Arial" w:eastAsia="Arial Unicode MS" w:hAnsi="Arial" w:cs="Arial"/>
          <w:sz w:val="22"/>
          <w:szCs w:val="22"/>
          <w:lang w:val="en-GB"/>
        </w:rPr>
        <w:t xml:space="preserve">: Baht </w:t>
      </w:r>
      <w:r w:rsidR="00AC1455">
        <w:rPr>
          <w:rFonts w:ascii="Arial" w:eastAsia="Arial Unicode MS" w:hAnsi="Arial" w:cs="Arial"/>
          <w:sz w:val="22"/>
          <w:szCs w:val="22"/>
          <w:lang w:val="en-GB"/>
        </w:rPr>
        <w:t>354</w:t>
      </w:r>
      <w:r w:rsidR="00450B72" w:rsidRPr="00794DA6">
        <w:rPr>
          <w:rFonts w:ascii="Arial" w:eastAsia="Arial Unicode MS" w:hAnsi="Arial" w:cs="Arial"/>
          <w:sz w:val="22"/>
          <w:szCs w:val="22"/>
          <w:lang w:val="en-GB"/>
        </w:rPr>
        <w:t xml:space="preserve"> million)</w:t>
      </w:r>
      <w:r w:rsidR="00E4768B" w:rsidRPr="00794DA6">
        <w:rPr>
          <w:rFonts w:ascii="Arial" w:eastAsia="Arial Unicode MS" w:hAnsi="Arial" w:cs="Arial"/>
          <w:sz w:val="22"/>
          <w:szCs w:val="22"/>
          <w:lang w:val="en-GB"/>
        </w:rPr>
        <w:t xml:space="preserve"> </w:t>
      </w:r>
      <w:r w:rsidR="00C45E08" w:rsidRPr="00794DA6">
        <w:rPr>
          <w:rFonts w:ascii="Arial" w:eastAsia="Arial Unicode MS" w:hAnsi="Arial" w:cs="Arial"/>
          <w:sz w:val="22"/>
          <w:szCs w:val="22"/>
          <w:lang w:val="en-GB"/>
        </w:rPr>
        <w:t xml:space="preserve">(the Company only: Baht </w:t>
      </w:r>
      <w:r w:rsidR="0077005B">
        <w:rPr>
          <w:rFonts w:ascii="Arial" w:eastAsia="Arial Unicode MS" w:hAnsi="Arial" w:cs="Arial"/>
          <w:sz w:val="22"/>
          <w:szCs w:val="22"/>
          <w:lang w:val="en-GB"/>
        </w:rPr>
        <w:t>120</w:t>
      </w:r>
      <w:r w:rsidR="00D64F13" w:rsidRPr="00794DA6">
        <w:rPr>
          <w:rFonts w:ascii="Arial" w:eastAsia="Arial Unicode MS" w:hAnsi="Arial" w:cs="Arial"/>
          <w:sz w:val="22"/>
          <w:szCs w:val="22"/>
          <w:lang w:val="en-GB"/>
        </w:rPr>
        <w:t xml:space="preserve"> </w:t>
      </w:r>
      <w:r w:rsidR="002932D6" w:rsidRPr="00794DA6">
        <w:rPr>
          <w:rFonts w:ascii="Arial" w:eastAsia="Arial Unicode MS" w:hAnsi="Arial" w:cs="Arial"/>
          <w:sz w:val="22"/>
          <w:szCs w:val="22"/>
          <w:lang w:val="en-GB"/>
        </w:rPr>
        <w:t>m</w:t>
      </w:r>
      <w:r w:rsidR="00C45E08" w:rsidRPr="00794DA6">
        <w:rPr>
          <w:rFonts w:ascii="Arial" w:eastAsia="Arial Unicode MS" w:hAnsi="Arial" w:cs="Arial"/>
          <w:sz w:val="22"/>
          <w:szCs w:val="22"/>
          <w:lang w:val="en-GB"/>
        </w:rPr>
        <w:t xml:space="preserve">illion, </w:t>
      </w:r>
      <w:r w:rsidR="000224D0" w:rsidRPr="00794DA6">
        <w:rPr>
          <w:rFonts w:ascii="Arial" w:hAnsi="Arial" w:cs="Arial"/>
          <w:sz w:val="22"/>
          <w:szCs w:val="22"/>
        </w:rPr>
        <w:t xml:space="preserve">31 December </w:t>
      </w:r>
      <w:r w:rsidR="0031763D">
        <w:rPr>
          <w:rFonts w:ascii="Arial" w:hAnsi="Arial" w:cs="Arial"/>
          <w:sz w:val="22"/>
          <w:szCs w:val="22"/>
        </w:rPr>
        <w:t>2018</w:t>
      </w:r>
      <w:r w:rsidR="00C45E08" w:rsidRPr="00794DA6">
        <w:rPr>
          <w:rFonts w:ascii="Arial" w:eastAsia="Arial Unicode MS" w:hAnsi="Arial" w:cs="Arial"/>
          <w:sz w:val="22"/>
          <w:szCs w:val="22"/>
          <w:lang w:val="en-GB"/>
        </w:rPr>
        <w:t xml:space="preserve">: Baht </w:t>
      </w:r>
      <w:r w:rsidR="00777C30">
        <w:rPr>
          <w:rFonts w:ascii="Arial" w:eastAsia="Arial Unicode MS" w:hAnsi="Arial" w:cs="Arial"/>
          <w:sz w:val="22"/>
          <w:szCs w:val="22"/>
          <w:lang w:val="en-GB"/>
        </w:rPr>
        <w:t>97</w:t>
      </w:r>
      <w:r w:rsidR="00EA5A2C" w:rsidRPr="00794DA6">
        <w:rPr>
          <w:rFonts w:ascii="Arial" w:eastAsia="Arial Unicode MS" w:hAnsi="Arial" w:cs="Arial"/>
          <w:sz w:val="22"/>
          <w:szCs w:val="22"/>
          <w:lang w:val="en-GB"/>
        </w:rPr>
        <w:t xml:space="preserve"> </w:t>
      </w:r>
      <w:r w:rsidR="00C45E08" w:rsidRPr="00794DA6">
        <w:rPr>
          <w:rFonts w:ascii="Arial" w:eastAsia="Arial Unicode MS" w:hAnsi="Arial" w:cs="Arial"/>
          <w:sz w:val="22"/>
          <w:szCs w:val="22"/>
          <w:lang w:val="en-GB"/>
        </w:rPr>
        <w:t xml:space="preserve">million) </w:t>
      </w:r>
      <w:r w:rsidRPr="00794DA6">
        <w:rPr>
          <w:rFonts w:ascii="Arial" w:eastAsia="Arial Unicode MS" w:hAnsi="Arial" w:cs="Arial"/>
          <w:sz w:val="22"/>
          <w:szCs w:val="22"/>
          <w:lang w:val="en-GB"/>
        </w:rPr>
        <w:t xml:space="preserve">issued by bank on behalf of the Company in respect of certain performance bonds as required in the normal course of business of the Company. </w:t>
      </w:r>
    </w:p>
    <w:p w:rsidR="003B1139" w:rsidRPr="00794DA6" w:rsidRDefault="0077005B" w:rsidP="003B1139">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b/>
          <w:bCs/>
          <w:sz w:val="22"/>
          <w:szCs w:val="22"/>
        </w:rPr>
        <w:t>29</w:t>
      </w:r>
      <w:r w:rsidR="003B1139" w:rsidRPr="00794DA6">
        <w:rPr>
          <w:rFonts w:ascii="Arial" w:hAnsi="Arial"/>
          <w:b/>
          <w:bCs/>
          <w:sz w:val="22"/>
          <w:szCs w:val="22"/>
        </w:rPr>
        <w:t>.</w:t>
      </w:r>
      <w:r w:rsidR="003B1139" w:rsidRPr="00794DA6">
        <w:rPr>
          <w:rFonts w:ascii="Arial" w:hAnsi="Arial"/>
          <w:b/>
          <w:bCs/>
          <w:sz w:val="22"/>
          <w:szCs w:val="22"/>
        </w:rPr>
        <w:tab/>
      </w:r>
      <w:r w:rsidR="006B437F" w:rsidRPr="00794DA6">
        <w:rPr>
          <w:rFonts w:ascii="Arial" w:hAnsi="Arial" w:cs="Arial"/>
          <w:b/>
          <w:bCs/>
          <w:sz w:val="22"/>
          <w:szCs w:val="22"/>
        </w:rPr>
        <w:t>Foreign currency assets / liabilities</w:t>
      </w:r>
    </w:p>
    <w:p w:rsidR="003B1139" w:rsidRPr="00794DA6" w:rsidRDefault="003B1139" w:rsidP="005B5F4E">
      <w:pPr>
        <w:tabs>
          <w:tab w:val="left" w:pos="2880"/>
          <w:tab w:val="left" w:pos="5760"/>
          <w:tab w:val="decimal" w:pos="6660"/>
          <w:tab w:val="left" w:pos="7110"/>
          <w:tab w:val="decimal" w:pos="7920"/>
        </w:tabs>
        <w:spacing w:before="120" w:after="120" w:line="380" w:lineRule="exact"/>
        <w:ind w:left="547" w:hanging="547"/>
        <w:jc w:val="both"/>
        <w:rPr>
          <w:rFonts w:ascii="Arial" w:hAnsi="Arial"/>
          <w:sz w:val="22"/>
          <w:szCs w:val="22"/>
        </w:rPr>
      </w:pPr>
      <w:r w:rsidRPr="00794DA6">
        <w:rPr>
          <w:rFonts w:ascii="Arial" w:hAnsi="Arial"/>
          <w:sz w:val="22"/>
          <w:szCs w:val="22"/>
        </w:rPr>
        <w:tab/>
        <w:t>The Company</w:t>
      </w:r>
      <w:r w:rsidR="001F73F3" w:rsidRPr="00794DA6">
        <w:rPr>
          <w:rFonts w:ascii="Arial" w:hAnsi="Arial"/>
          <w:sz w:val="22"/>
          <w:szCs w:val="22"/>
        </w:rPr>
        <w:t xml:space="preserve"> and its subsidiaries are</w:t>
      </w:r>
      <w:r w:rsidRPr="00794DA6">
        <w:rPr>
          <w:rFonts w:ascii="Arial" w:hAnsi="Arial"/>
          <w:sz w:val="22"/>
          <w:szCs w:val="22"/>
        </w:rPr>
        <w:t xml:space="preserve"> exposure to foreign currency risk arises mainly from trading transactions that are denominated in foreign currencies. </w:t>
      </w:r>
    </w:p>
    <w:p w:rsidR="003B1139" w:rsidRPr="00794DA6" w:rsidRDefault="00660272" w:rsidP="003B1139">
      <w:pPr>
        <w:tabs>
          <w:tab w:val="left" w:pos="2880"/>
          <w:tab w:val="left" w:pos="5760"/>
          <w:tab w:val="decimal" w:pos="6660"/>
          <w:tab w:val="left" w:pos="7110"/>
          <w:tab w:val="decimal" w:pos="7920"/>
        </w:tabs>
        <w:spacing w:before="120" w:after="120" w:line="380" w:lineRule="exact"/>
        <w:ind w:left="547" w:hanging="547"/>
        <w:jc w:val="both"/>
        <w:rPr>
          <w:rFonts w:ascii="Arial" w:hAnsi="Arial"/>
          <w:sz w:val="22"/>
          <w:szCs w:val="22"/>
        </w:rPr>
      </w:pPr>
      <w:r>
        <w:rPr>
          <w:rFonts w:ascii="Arial" w:hAnsi="Arial"/>
          <w:sz w:val="22"/>
          <w:szCs w:val="22"/>
        </w:rPr>
        <w:tab/>
      </w:r>
      <w:r w:rsidR="003B1139" w:rsidRPr="00794DA6">
        <w:rPr>
          <w:rFonts w:ascii="Arial" w:hAnsi="Arial"/>
          <w:sz w:val="22"/>
          <w:szCs w:val="22"/>
        </w:rPr>
        <w:t xml:space="preserve">The balances of financial assets and liabilities denominated in foreign currencies are </w:t>
      </w:r>
      <w:proofErr w:type="spellStart"/>
      <w:r w:rsidR="003B1139" w:rsidRPr="00794DA6">
        <w:rPr>
          <w:rFonts w:ascii="Arial" w:hAnsi="Arial"/>
          <w:sz w:val="22"/>
          <w:szCs w:val="22"/>
        </w:rPr>
        <w:t>summarised</w:t>
      </w:r>
      <w:proofErr w:type="spellEnd"/>
      <w:r w:rsidR="003B1139" w:rsidRPr="00794DA6">
        <w:rPr>
          <w:rFonts w:ascii="Arial" w:hAnsi="Arial"/>
          <w:sz w:val="22"/>
          <w:szCs w:val="22"/>
        </w:rPr>
        <w:t xml:space="preserve"> below. </w:t>
      </w:r>
    </w:p>
    <w:tbl>
      <w:tblPr>
        <w:tblW w:w="8857" w:type="dxa"/>
        <w:tblInd w:w="558" w:type="dxa"/>
        <w:tblLayout w:type="fixed"/>
        <w:tblLook w:val="0000" w:firstRow="0" w:lastRow="0" w:firstColumn="0" w:lastColumn="0" w:noHBand="0" w:noVBand="0"/>
      </w:tblPr>
      <w:tblGrid>
        <w:gridCol w:w="1530"/>
        <w:gridCol w:w="1101"/>
        <w:gridCol w:w="1239"/>
        <w:gridCol w:w="1023"/>
        <w:gridCol w:w="1280"/>
        <w:gridCol w:w="1387"/>
        <w:gridCol w:w="1297"/>
      </w:tblGrid>
      <w:tr w:rsidR="00D8231D" w:rsidRPr="00794DA6" w:rsidTr="004072E2">
        <w:trPr>
          <w:trHeight w:val="274"/>
        </w:trPr>
        <w:tc>
          <w:tcPr>
            <w:tcW w:w="1530" w:type="dxa"/>
            <w:vAlign w:val="bottom"/>
          </w:tcPr>
          <w:p w:rsidR="00D8231D" w:rsidRPr="00794DA6" w:rsidRDefault="00D8231D" w:rsidP="00E07BA3">
            <w:pPr>
              <w:pStyle w:val="Heading2"/>
              <w:pBdr>
                <w:bottom w:val="single" w:sz="4" w:space="1" w:color="auto"/>
              </w:pBdr>
              <w:tabs>
                <w:tab w:val="left" w:pos="600"/>
                <w:tab w:val="left" w:pos="900"/>
                <w:tab w:val="left" w:pos="1440"/>
              </w:tabs>
              <w:spacing w:before="0" w:after="0" w:line="320" w:lineRule="exact"/>
              <w:ind w:left="14" w:right="14"/>
              <w:jc w:val="center"/>
              <w:rPr>
                <w:rFonts w:ascii="Arial" w:hAnsi="Arial" w:cs="Arial"/>
                <w:b w:val="0"/>
                <w:bCs w:val="0"/>
                <w:i w:val="0"/>
                <w:iCs w:val="0"/>
                <w:sz w:val="16"/>
                <w:szCs w:val="16"/>
              </w:rPr>
            </w:pPr>
            <w:r w:rsidRPr="00794DA6">
              <w:rPr>
                <w:rFonts w:ascii="Arial" w:hAnsi="Arial" w:cs="Arial"/>
                <w:b w:val="0"/>
                <w:bCs w:val="0"/>
                <w:i w:val="0"/>
                <w:iCs w:val="0"/>
                <w:sz w:val="16"/>
                <w:szCs w:val="16"/>
              </w:rPr>
              <w:t>Foreign currency</w:t>
            </w:r>
          </w:p>
        </w:tc>
        <w:tc>
          <w:tcPr>
            <w:tcW w:w="2340" w:type="dxa"/>
            <w:gridSpan w:val="2"/>
          </w:tcPr>
          <w:p w:rsidR="00D8231D" w:rsidRPr="00794DA6" w:rsidRDefault="006D5D37" w:rsidP="000224D0">
            <w:pPr>
              <w:pBdr>
                <w:bottom w:val="single" w:sz="4" w:space="1" w:color="auto"/>
              </w:pBdr>
              <w:tabs>
                <w:tab w:val="left" w:pos="600"/>
                <w:tab w:val="left" w:pos="900"/>
                <w:tab w:val="left" w:pos="1440"/>
              </w:tabs>
              <w:spacing w:line="320" w:lineRule="exact"/>
              <w:ind w:left="14" w:right="14"/>
              <w:jc w:val="center"/>
              <w:rPr>
                <w:rFonts w:ascii="Arial" w:hAnsi="Arial" w:cs="Arial"/>
                <w:sz w:val="16"/>
                <w:szCs w:val="16"/>
              </w:rPr>
            </w:pPr>
            <w:r w:rsidRPr="00794DA6">
              <w:rPr>
                <w:rFonts w:ascii="Arial" w:hAnsi="Arial" w:cs="Arial"/>
                <w:sz w:val="16"/>
                <w:szCs w:val="16"/>
              </w:rPr>
              <w:t xml:space="preserve">Financial assets </w:t>
            </w:r>
            <w:r w:rsidR="00D8231D" w:rsidRPr="00794DA6">
              <w:rPr>
                <w:rFonts w:ascii="Arial" w:hAnsi="Arial" w:cs="Arial"/>
                <w:sz w:val="16"/>
                <w:szCs w:val="16"/>
              </w:rPr>
              <w:t>as at</w:t>
            </w:r>
            <w:r w:rsidR="003B1139" w:rsidRPr="00794DA6">
              <w:rPr>
                <w:rFonts w:ascii="Arial" w:hAnsi="Arial" w:cs="Arial"/>
                <w:sz w:val="16"/>
                <w:szCs w:val="16"/>
              </w:rPr>
              <w:t xml:space="preserve"> </w:t>
            </w:r>
          </w:p>
        </w:tc>
        <w:tc>
          <w:tcPr>
            <w:tcW w:w="2303" w:type="dxa"/>
            <w:gridSpan w:val="2"/>
          </w:tcPr>
          <w:p w:rsidR="00D8231D" w:rsidRPr="00794DA6" w:rsidRDefault="006D5D37" w:rsidP="000224D0">
            <w:pPr>
              <w:pBdr>
                <w:bottom w:val="single" w:sz="4" w:space="1" w:color="auto"/>
              </w:pBdr>
              <w:tabs>
                <w:tab w:val="left" w:pos="600"/>
                <w:tab w:val="left" w:pos="900"/>
                <w:tab w:val="left" w:pos="1440"/>
              </w:tabs>
              <w:spacing w:line="320" w:lineRule="exact"/>
              <w:ind w:left="14" w:right="14"/>
              <w:jc w:val="center"/>
              <w:rPr>
                <w:rFonts w:ascii="Arial" w:hAnsi="Arial" w:cs="Arial"/>
                <w:sz w:val="16"/>
                <w:szCs w:val="16"/>
              </w:rPr>
            </w:pPr>
            <w:r w:rsidRPr="00794DA6">
              <w:rPr>
                <w:rFonts w:ascii="Arial" w:hAnsi="Arial" w:cs="Arial"/>
                <w:sz w:val="16"/>
                <w:szCs w:val="16"/>
              </w:rPr>
              <w:t xml:space="preserve">Financial liabilities </w:t>
            </w:r>
            <w:r w:rsidR="00D8231D" w:rsidRPr="00794DA6">
              <w:rPr>
                <w:rFonts w:ascii="Arial" w:hAnsi="Arial" w:cs="Arial"/>
                <w:sz w:val="16"/>
                <w:szCs w:val="16"/>
              </w:rPr>
              <w:t>as at</w:t>
            </w:r>
            <w:r w:rsidR="003B1139" w:rsidRPr="00794DA6">
              <w:rPr>
                <w:rFonts w:ascii="Arial" w:hAnsi="Arial" w:cs="Arial"/>
                <w:sz w:val="16"/>
                <w:szCs w:val="16"/>
              </w:rPr>
              <w:t xml:space="preserve"> </w:t>
            </w:r>
          </w:p>
        </w:tc>
        <w:tc>
          <w:tcPr>
            <w:tcW w:w="2684" w:type="dxa"/>
            <w:gridSpan w:val="2"/>
          </w:tcPr>
          <w:p w:rsidR="00D8231D" w:rsidRPr="00794DA6" w:rsidRDefault="006D5D37" w:rsidP="000224D0">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sidRPr="00794DA6">
              <w:rPr>
                <w:rFonts w:ascii="Arial" w:hAnsi="Arial" w:cs="Arial"/>
                <w:sz w:val="16"/>
                <w:szCs w:val="16"/>
              </w:rPr>
              <w:t xml:space="preserve">Average exchange rate </w:t>
            </w:r>
            <w:r w:rsidR="00D8231D" w:rsidRPr="00794DA6">
              <w:rPr>
                <w:rFonts w:ascii="Arial" w:hAnsi="Arial" w:cs="Arial"/>
                <w:sz w:val="16"/>
                <w:szCs w:val="16"/>
              </w:rPr>
              <w:t>as at</w:t>
            </w:r>
            <w:r w:rsidR="003B1139" w:rsidRPr="00794DA6">
              <w:rPr>
                <w:rFonts w:ascii="Arial" w:hAnsi="Arial" w:cs="Arial"/>
                <w:sz w:val="16"/>
                <w:szCs w:val="16"/>
              </w:rPr>
              <w:t xml:space="preserve">  </w:t>
            </w:r>
          </w:p>
        </w:tc>
      </w:tr>
      <w:tr w:rsidR="00054534" w:rsidRPr="00794DA6" w:rsidTr="004072E2">
        <w:tc>
          <w:tcPr>
            <w:tcW w:w="1530" w:type="dxa"/>
            <w:vAlign w:val="bottom"/>
          </w:tcPr>
          <w:p w:rsidR="00054534" w:rsidRPr="00794DA6" w:rsidRDefault="00054534" w:rsidP="00054534">
            <w:pPr>
              <w:tabs>
                <w:tab w:val="left" w:pos="600"/>
                <w:tab w:val="left" w:pos="900"/>
                <w:tab w:val="left" w:pos="1440"/>
              </w:tabs>
              <w:spacing w:line="320" w:lineRule="exact"/>
              <w:ind w:left="14" w:right="14"/>
              <w:jc w:val="center"/>
              <w:rPr>
                <w:rFonts w:ascii="Arial" w:hAnsi="Arial" w:cs="Arial"/>
                <w:sz w:val="16"/>
                <w:szCs w:val="16"/>
              </w:rPr>
            </w:pPr>
          </w:p>
        </w:tc>
        <w:tc>
          <w:tcPr>
            <w:tcW w:w="1101" w:type="dxa"/>
            <w:vAlign w:val="bottom"/>
          </w:tcPr>
          <w:p w:rsidR="00054534" w:rsidRPr="00794DA6" w:rsidRDefault="00A02273" w:rsidP="00054534">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Pr>
                <w:rFonts w:ascii="Arial" w:hAnsi="Arial" w:cs="Arial"/>
                <w:sz w:val="16"/>
                <w:szCs w:val="16"/>
              </w:rPr>
              <w:t>30 June</w:t>
            </w:r>
            <w:r w:rsidR="00054534" w:rsidRPr="00794DA6">
              <w:rPr>
                <w:rFonts w:ascii="Arial" w:hAnsi="Arial" w:cs="Arial"/>
                <w:sz w:val="16"/>
                <w:szCs w:val="16"/>
              </w:rPr>
              <w:t xml:space="preserve"> </w:t>
            </w:r>
            <w:r w:rsidR="00054534">
              <w:rPr>
                <w:rFonts w:ascii="Arial" w:hAnsi="Arial" w:cs="Arial"/>
                <w:sz w:val="16"/>
                <w:szCs w:val="16"/>
              </w:rPr>
              <w:t xml:space="preserve">   201</w:t>
            </w:r>
            <w:r w:rsidR="0031763D">
              <w:rPr>
                <w:rFonts w:ascii="Arial" w:hAnsi="Arial" w:cs="Arial"/>
                <w:sz w:val="16"/>
                <w:szCs w:val="16"/>
              </w:rPr>
              <w:t>9</w:t>
            </w:r>
          </w:p>
        </w:tc>
        <w:tc>
          <w:tcPr>
            <w:tcW w:w="1239" w:type="dxa"/>
            <w:vAlign w:val="bottom"/>
          </w:tcPr>
          <w:p w:rsidR="00054534" w:rsidRPr="00794DA6" w:rsidRDefault="00054534" w:rsidP="00054534">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Pr>
                <w:rFonts w:ascii="Arial" w:hAnsi="Arial" w:cs="Arial"/>
                <w:sz w:val="16"/>
                <w:szCs w:val="16"/>
              </w:rPr>
              <w:t xml:space="preserve">31 </w:t>
            </w:r>
            <w:r w:rsidRPr="00794DA6">
              <w:rPr>
                <w:rFonts w:ascii="Arial" w:hAnsi="Arial" w:cs="Arial"/>
                <w:sz w:val="16"/>
                <w:szCs w:val="16"/>
              </w:rPr>
              <w:t xml:space="preserve">December </w:t>
            </w:r>
            <w:r>
              <w:rPr>
                <w:rFonts w:ascii="Arial" w:hAnsi="Arial" w:cs="Arial"/>
                <w:sz w:val="16"/>
                <w:szCs w:val="16"/>
              </w:rPr>
              <w:t>201</w:t>
            </w:r>
            <w:r w:rsidR="0031763D">
              <w:rPr>
                <w:rFonts w:ascii="Arial" w:hAnsi="Arial" w:cs="Arial"/>
                <w:sz w:val="16"/>
                <w:szCs w:val="16"/>
              </w:rPr>
              <w:t>8</w:t>
            </w:r>
          </w:p>
        </w:tc>
        <w:tc>
          <w:tcPr>
            <w:tcW w:w="1023" w:type="dxa"/>
            <w:vAlign w:val="bottom"/>
          </w:tcPr>
          <w:p w:rsidR="00054534" w:rsidRPr="00794DA6" w:rsidRDefault="00A02273" w:rsidP="00054534">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Pr>
                <w:rFonts w:ascii="Arial" w:hAnsi="Arial" w:cs="Arial"/>
                <w:sz w:val="16"/>
                <w:szCs w:val="16"/>
              </w:rPr>
              <w:t>30 June</w:t>
            </w:r>
            <w:r w:rsidRPr="00794DA6">
              <w:rPr>
                <w:rFonts w:ascii="Arial" w:hAnsi="Arial" w:cs="Arial"/>
                <w:sz w:val="16"/>
                <w:szCs w:val="16"/>
              </w:rPr>
              <w:t xml:space="preserve"> </w:t>
            </w:r>
            <w:r>
              <w:rPr>
                <w:rFonts w:ascii="Arial" w:hAnsi="Arial" w:cs="Arial"/>
                <w:sz w:val="16"/>
                <w:szCs w:val="16"/>
              </w:rPr>
              <w:t xml:space="preserve">   </w:t>
            </w:r>
            <w:r w:rsidR="00054534">
              <w:rPr>
                <w:rFonts w:ascii="Arial" w:hAnsi="Arial" w:cs="Arial"/>
                <w:sz w:val="16"/>
                <w:szCs w:val="16"/>
              </w:rPr>
              <w:t>201</w:t>
            </w:r>
            <w:r w:rsidR="0031763D">
              <w:rPr>
                <w:rFonts w:ascii="Arial" w:hAnsi="Arial" w:cs="Arial"/>
                <w:sz w:val="16"/>
                <w:szCs w:val="16"/>
              </w:rPr>
              <w:t>9</w:t>
            </w:r>
          </w:p>
        </w:tc>
        <w:tc>
          <w:tcPr>
            <w:tcW w:w="1280" w:type="dxa"/>
            <w:vAlign w:val="bottom"/>
          </w:tcPr>
          <w:p w:rsidR="00054534" w:rsidRPr="00794DA6" w:rsidRDefault="00054534" w:rsidP="00054534">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Pr>
                <w:rFonts w:ascii="Arial" w:hAnsi="Arial" w:cs="Arial"/>
                <w:sz w:val="16"/>
                <w:szCs w:val="16"/>
              </w:rPr>
              <w:t xml:space="preserve">31 </w:t>
            </w:r>
            <w:r w:rsidRPr="00794DA6">
              <w:rPr>
                <w:rFonts w:ascii="Arial" w:hAnsi="Arial" w:cs="Arial"/>
                <w:sz w:val="16"/>
                <w:szCs w:val="16"/>
              </w:rPr>
              <w:t xml:space="preserve">December </w:t>
            </w:r>
            <w:r>
              <w:rPr>
                <w:rFonts w:ascii="Arial" w:hAnsi="Arial" w:cs="Arial"/>
                <w:sz w:val="16"/>
                <w:szCs w:val="16"/>
              </w:rPr>
              <w:t>201</w:t>
            </w:r>
            <w:r w:rsidR="0031763D">
              <w:rPr>
                <w:rFonts w:ascii="Arial" w:hAnsi="Arial" w:cs="Arial"/>
                <w:sz w:val="16"/>
                <w:szCs w:val="16"/>
              </w:rPr>
              <w:t>8</w:t>
            </w:r>
          </w:p>
        </w:tc>
        <w:tc>
          <w:tcPr>
            <w:tcW w:w="1387" w:type="dxa"/>
            <w:vAlign w:val="bottom"/>
          </w:tcPr>
          <w:p w:rsidR="00054534" w:rsidRPr="00794DA6" w:rsidRDefault="00A02273" w:rsidP="00054534">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Pr>
                <w:rFonts w:ascii="Arial" w:hAnsi="Arial" w:cs="Arial"/>
                <w:sz w:val="16"/>
                <w:szCs w:val="16"/>
              </w:rPr>
              <w:t>30 June</w:t>
            </w:r>
            <w:r w:rsidRPr="00794DA6">
              <w:rPr>
                <w:rFonts w:ascii="Arial" w:hAnsi="Arial" w:cs="Arial"/>
                <w:sz w:val="16"/>
                <w:szCs w:val="16"/>
              </w:rPr>
              <w:t xml:space="preserve"> </w:t>
            </w:r>
            <w:r>
              <w:rPr>
                <w:rFonts w:ascii="Arial" w:hAnsi="Arial" w:cs="Arial"/>
                <w:sz w:val="16"/>
                <w:szCs w:val="16"/>
              </w:rPr>
              <w:t xml:space="preserve">   </w:t>
            </w:r>
            <w:r w:rsidR="00054534">
              <w:rPr>
                <w:rFonts w:ascii="Arial" w:hAnsi="Arial" w:cs="Arial"/>
                <w:sz w:val="16"/>
                <w:szCs w:val="16"/>
              </w:rPr>
              <w:t>201</w:t>
            </w:r>
            <w:r w:rsidR="0031763D">
              <w:rPr>
                <w:rFonts w:ascii="Arial" w:hAnsi="Arial" w:cs="Arial"/>
                <w:sz w:val="16"/>
                <w:szCs w:val="16"/>
              </w:rPr>
              <w:t>9</w:t>
            </w:r>
          </w:p>
        </w:tc>
        <w:tc>
          <w:tcPr>
            <w:tcW w:w="1297" w:type="dxa"/>
            <w:vAlign w:val="bottom"/>
          </w:tcPr>
          <w:p w:rsidR="00054534" w:rsidRPr="00794DA6" w:rsidRDefault="00054534" w:rsidP="00054534">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Pr>
                <w:rFonts w:ascii="Arial" w:hAnsi="Arial" w:cs="Arial"/>
                <w:sz w:val="16"/>
                <w:szCs w:val="16"/>
              </w:rPr>
              <w:t xml:space="preserve">31 </w:t>
            </w:r>
            <w:r w:rsidRPr="00794DA6">
              <w:rPr>
                <w:rFonts w:ascii="Arial" w:hAnsi="Arial" w:cs="Arial"/>
                <w:sz w:val="16"/>
                <w:szCs w:val="16"/>
              </w:rPr>
              <w:t xml:space="preserve">December </w:t>
            </w:r>
            <w:r>
              <w:rPr>
                <w:rFonts w:ascii="Arial" w:hAnsi="Arial" w:cs="Arial"/>
                <w:sz w:val="16"/>
                <w:szCs w:val="16"/>
              </w:rPr>
              <w:t>201</w:t>
            </w:r>
            <w:r w:rsidR="0031763D">
              <w:rPr>
                <w:rFonts w:ascii="Arial" w:hAnsi="Arial" w:cs="Arial"/>
                <w:sz w:val="16"/>
                <w:szCs w:val="16"/>
              </w:rPr>
              <w:t>8</w:t>
            </w:r>
          </w:p>
        </w:tc>
      </w:tr>
      <w:tr w:rsidR="00054534" w:rsidRPr="00794DA6" w:rsidTr="004072E2">
        <w:tc>
          <w:tcPr>
            <w:tcW w:w="1530" w:type="dxa"/>
            <w:vAlign w:val="bottom"/>
          </w:tcPr>
          <w:p w:rsidR="00054534" w:rsidRPr="00794DA6" w:rsidRDefault="00054534" w:rsidP="00054534">
            <w:pPr>
              <w:tabs>
                <w:tab w:val="left" w:pos="600"/>
                <w:tab w:val="left" w:pos="900"/>
                <w:tab w:val="left" w:pos="1440"/>
              </w:tabs>
              <w:spacing w:line="320" w:lineRule="exact"/>
              <w:ind w:left="14" w:right="14"/>
              <w:jc w:val="center"/>
              <w:rPr>
                <w:rFonts w:ascii="Arial" w:hAnsi="Arial" w:cs="Arial"/>
                <w:sz w:val="16"/>
                <w:szCs w:val="16"/>
              </w:rPr>
            </w:pPr>
          </w:p>
        </w:tc>
        <w:tc>
          <w:tcPr>
            <w:tcW w:w="1101" w:type="dxa"/>
            <w:vAlign w:val="bottom"/>
          </w:tcPr>
          <w:p w:rsidR="00054534" w:rsidRPr="00794DA6" w:rsidRDefault="00054534" w:rsidP="00054534">
            <w:pPr>
              <w:tabs>
                <w:tab w:val="left" w:pos="600"/>
                <w:tab w:val="left" w:pos="900"/>
                <w:tab w:val="left" w:pos="1440"/>
              </w:tabs>
              <w:spacing w:line="320" w:lineRule="exact"/>
              <w:ind w:left="14" w:right="14"/>
              <w:jc w:val="center"/>
              <w:rPr>
                <w:rFonts w:ascii="Arial" w:hAnsi="Arial" w:cs="Arial"/>
                <w:sz w:val="16"/>
                <w:szCs w:val="16"/>
              </w:rPr>
            </w:pPr>
            <w:r w:rsidRPr="00794DA6">
              <w:rPr>
                <w:rFonts w:ascii="Arial" w:hAnsi="Arial" w:cs="Arial"/>
                <w:sz w:val="16"/>
                <w:szCs w:val="16"/>
              </w:rPr>
              <w:t>(Million)</w:t>
            </w:r>
          </w:p>
        </w:tc>
        <w:tc>
          <w:tcPr>
            <w:tcW w:w="1239" w:type="dxa"/>
            <w:vAlign w:val="bottom"/>
          </w:tcPr>
          <w:p w:rsidR="00054534" w:rsidRPr="00794DA6" w:rsidRDefault="00054534" w:rsidP="00054534">
            <w:pPr>
              <w:tabs>
                <w:tab w:val="left" w:pos="600"/>
                <w:tab w:val="left" w:pos="900"/>
                <w:tab w:val="left" w:pos="1440"/>
              </w:tabs>
              <w:spacing w:line="320" w:lineRule="exact"/>
              <w:ind w:left="14" w:right="14"/>
              <w:jc w:val="center"/>
              <w:rPr>
                <w:rFonts w:ascii="Arial" w:hAnsi="Arial" w:cs="Arial"/>
                <w:sz w:val="16"/>
                <w:szCs w:val="16"/>
              </w:rPr>
            </w:pPr>
            <w:r w:rsidRPr="00794DA6">
              <w:rPr>
                <w:rFonts w:ascii="Arial" w:hAnsi="Arial" w:cs="Arial"/>
                <w:sz w:val="16"/>
                <w:szCs w:val="16"/>
              </w:rPr>
              <w:t>(Million)</w:t>
            </w:r>
          </w:p>
        </w:tc>
        <w:tc>
          <w:tcPr>
            <w:tcW w:w="1023" w:type="dxa"/>
            <w:vAlign w:val="bottom"/>
          </w:tcPr>
          <w:p w:rsidR="00054534" w:rsidRPr="00794DA6" w:rsidRDefault="00054534" w:rsidP="00054534">
            <w:pPr>
              <w:tabs>
                <w:tab w:val="left" w:pos="600"/>
                <w:tab w:val="left" w:pos="900"/>
                <w:tab w:val="left" w:pos="1440"/>
              </w:tabs>
              <w:spacing w:line="320" w:lineRule="exact"/>
              <w:ind w:left="14" w:right="14"/>
              <w:jc w:val="center"/>
              <w:rPr>
                <w:rFonts w:ascii="Arial" w:hAnsi="Arial" w:cs="Arial"/>
                <w:sz w:val="16"/>
                <w:szCs w:val="16"/>
              </w:rPr>
            </w:pPr>
            <w:r w:rsidRPr="00794DA6">
              <w:rPr>
                <w:rFonts w:ascii="Arial" w:hAnsi="Arial" w:cs="Arial"/>
                <w:sz w:val="16"/>
                <w:szCs w:val="16"/>
              </w:rPr>
              <w:t>(Million)</w:t>
            </w:r>
          </w:p>
        </w:tc>
        <w:tc>
          <w:tcPr>
            <w:tcW w:w="1280" w:type="dxa"/>
            <w:vAlign w:val="bottom"/>
          </w:tcPr>
          <w:p w:rsidR="00054534" w:rsidRPr="00794DA6" w:rsidRDefault="00054534" w:rsidP="00054534">
            <w:pPr>
              <w:tabs>
                <w:tab w:val="left" w:pos="600"/>
                <w:tab w:val="left" w:pos="900"/>
                <w:tab w:val="left" w:pos="1440"/>
              </w:tabs>
              <w:spacing w:line="320" w:lineRule="exact"/>
              <w:ind w:left="14" w:right="14"/>
              <w:jc w:val="center"/>
              <w:rPr>
                <w:rFonts w:ascii="Arial" w:hAnsi="Arial" w:cs="Arial"/>
                <w:sz w:val="16"/>
                <w:szCs w:val="16"/>
              </w:rPr>
            </w:pPr>
            <w:r w:rsidRPr="00794DA6">
              <w:rPr>
                <w:rFonts w:ascii="Arial" w:hAnsi="Arial" w:cs="Arial"/>
                <w:sz w:val="16"/>
                <w:szCs w:val="16"/>
              </w:rPr>
              <w:t>(Million)</w:t>
            </w:r>
          </w:p>
        </w:tc>
        <w:tc>
          <w:tcPr>
            <w:tcW w:w="2684" w:type="dxa"/>
            <w:gridSpan w:val="2"/>
          </w:tcPr>
          <w:p w:rsidR="00054534" w:rsidRPr="00794DA6" w:rsidRDefault="00054534" w:rsidP="00054534">
            <w:pPr>
              <w:tabs>
                <w:tab w:val="left" w:pos="600"/>
                <w:tab w:val="left" w:pos="900"/>
                <w:tab w:val="left" w:pos="1440"/>
              </w:tabs>
              <w:spacing w:line="320" w:lineRule="exact"/>
              <w:ind w:left="14" w:right="14"/>
              <w:jc w:val="center"/>
              <w:rPr>
                <w:rFonts w:ascii="Arial" w:hAnsi="Arial" w:cs="Arial"/>
                <w:sz w:val="16"/>
                <w:szCs w:val="16"/>
              </w:rPr>
            </w:pPr>
            <w:r w:rsidRPr="00794DA6">
              <w:rPr>
                <w:rFonts w:ascii="Arial" w:hAnsi="Arial" w:cs="Arial"/>
                <w:sz w:val="16"/>
                <w:szCs w:val="16"/>
              </w:rPr>
              <w:t>(Baht per 1 foreign currency unit)</w:t>
            </w:r>
          </w:p>
        </w:tc>
      </w:tr>
      <w:tr w:rsidR="00054534" w:rsidRPr="00794DA6" w:rsidTr="004072E2">
        <w:tc>
          <w:tcPr>
            <w:tcW w:w="1530" w:type="dxa"/>
            <w:vAlign w:val="bottom"/>
          </w:tcPr>
          <w:p w:rsidR="00054534" w:rsidRPr="00794DA6" w:rsidRDefault="00054534" w:rsidP="00054534">
            <w:pPr>
              <w:pStyle w:val="Heading6"/>
              <w:tabs>
                <w:tab w:val="left" w:pos="600"/>
              </w:tabs>
              <w:spacing w:before="0" w:after="0" w:line="320" w:lineRule="exact"/>
              <w:ind w:left="252" w:right="14"/>
              <w:rPr>
                <w:rFonts w:ascii="Arial" w:hAnsi="Arial" w:cs="Arial"/>
                <w:b w:val="0"/>
                <w:bCs w:val="0"/>
                <w:sz w:val="16"/>
                <w:szCs w:val="16"/>
                <w:cs/>
              </w:rPr>
            </w:pPr>
            <w:r w:rsidRPr="00794DA6">
              <w:rPr>
                <w:rFonts w:ascii="Arial" w:hAnsi="Arial" w:cs="Arial"/>
                <w:b w:val="0"/>
                <w:bCs w:val="0"/>
                <w:sz w:val="16"/>
                <w:szCs w:val="16"/>
              </w:rPr>
              <w:t>US dollar</w:t>
            </w:r>
          </w:p>
        </w:tc>
        <w:tc>
          <w:tcPr>
            <w:tcW w:w="1101" w:type="dxa"/>
            <w:vAlign w:val="bottom"/>
          </w:tcPr>
          <w:p w:rsidR="00054534" w:rsidRPr="00794DA6" w:rsidRDefault="0077005B" w:rsidP="00054534">
            <w:pPr>
              <w:pStyle w:val="Heading6"/>
              <w:spacing w:before="0" w:after="0" w:line="320" w:lineRule="exact"/>
              <w:ind w:left="252" w:right="14"/>
              <w:jc w:val="center"/>
              <w:rPr>
                <w:rFonts w:ascii="Arial" w:hAnsi="Arial" w:cs="Arial"/>
                <w:b w:val="0"/>
                <w:bCs w:val="0"/>
                <w:sz w:val="16"/>
                <w:szCs w:val="16"/>
              </w:rPr>
            </w:pPr>
            <w:r>
              <w:rPr>
                <w:rFonts w:ascii="Arial" w:hAnsi="Arial" w:cs="Arial"/>
                <w:b w:val="0"/>
                <w:bCs w:val="0"/>
                <w:sz w:val="16"/>
                <w:szCs w:val="16"/>
              </w:rPr>
              <w:t>-</w:t>
            </w:r>
          </w:p>
        </w:tc>
        <w:tc>
          <w:tcPr>
            <w:tcW w:w="1239" w:type="dxa"/>
            <w:vAlign w:val="bottom"/>
          </w:tcPr>
          <w:p w:rsidR="00054534" w:rsidRPr="00794DA6" w:rsidRDefault="00054534" w:rsidP="00054534">
            <w:pPr>
              <w:pStyle w:val="Heading6"/>
              <w:spacing w:before="0" w:after="0" w:line="320" w:lineRule="exact"/>
              <w:ind w:left="252" w:right="14"/>
              <w:jc w:val="center"/>
              <w:rPr>
                <w:rFonts w:ascii="Arial" w:hAnsi="Arial" w:cs="Arial"/>
                <w:b w:val="0"/>
                <w:bCs w:val="0"/>
                <w:sz w:val="16"/>
                <w:szCs w:val="16"/>
              </w:rPr>
            </w:pPr>
            <w:r>
              <w:rPr>
                <w:rFonts w:ascii="Arial" w:hAnsi="Arial" w:cs="Arial"/>
                <w:b w:val="0"/>
                <w:bCs w:val="0"/>
                <w:sz w:val="16"/>
                <w:szCs w:val="16"/>
              </w:rPr>
              <w:t>-</w:t>
            </w:r>
          </w:p>
        </w:tc>
        <w:tc>
          <w:tcPr>
            <w:tcW w:w="1023" w:type="dxa"/>
            <w:vAlign w:val="bottom"/>
          </w:tcPr>
          <w:p w:rsidR="00054534" w:rsidRPr="00794DA6" w:rsidRDefault="0077005B" w:rsidP="00054534">
            <w:pPr>
              <w:pStyle w:val="Heading6"/>
              <w:spacing w:before="0" w:after="0" w:line="320" w:lineRule="exact"/>
              <w:ind w:left="252" w:right="14"/>
              <w:jc w:val="center"/>
              <w:rPr>
                <w:rFonts w:ascii="Arial" w:hAnsi="Arial" w:cs="Arial"/>
                <w:b w:val="0"/>
                <w:bCs w:val="0"/>
                <w:sz w:val="16"/>
                <w:szCs w:val="16"/>
              </w:rPr>
            </w:pPr>
            <w:r>
              <w:rPr>
                <w:rFonts w:ascii="Arial" w:hAnsi="Arial" w:cs="Arial"/>
                <w:b w:val="0"/>
                <w:bCs w:val="0"/>
                <w:sz w:val="16"/>
                <w:szCs w:val="16"/>
              </w:rPr>
              <w:t>-</w:t>
            </w:r>
          </w:p>
        </w:tc>
        <w:tc>
          <w:tcPr>
            <w:tcW w:w="1280" w:type="dxa"/>
            <w:vAlign w:val="bottom"/>
          </w:tcPr>
          <w:p w:rsidR="00054534" w:rsidRPr="00794DA6" w:rsidRDefault="00133FD9" w:rsidP="00054534">
            <w:pPr>
              <w:pStyle w:val="Heading6"/>
              <w:spacing w:before="0" w:after="0" w:line="320" w:lineRule="exact"/>
              <w:ind w:left="252" w:right="14"/>
              <w:jc w:val="center"/>
              <w:rPr>
                <w:rFonts w:ascii="Arial" w:hAnsi="Arial" w:cs="Arial"/>
                <w:b w:val="0"/>
                <w:bCs w:val="0"/>
                <w:sz w:val="16"/>
                <w:szCs w:val="16"/>
              </w:rPr>
            </w:pPr>
            <w:r>
              <w:rPr>
                <w:rFonts w:ascii="Arial" w:hAnsi="Arial" w:cs="Arial"/>
                <w:b w:val="0"/>
                <w:bCs w:val="0"/>
                <w:sz w:val="16"/>
                <w:szCs w:val="16"/>
              </w:rPr>
              <w:t>0.1</w:t>
            </w:r>
          </w:p>
        </w:tc>
        <w:tc>
          <w:tcPr>
            <w:tcW w:w="1387" w:type="dxa"/>
            <w:vAlign w:val="bottom"/>
          </w:tcPr>
          <w:p w:rsidR="00054534" w:rsidRPr="00794DA6" w:rsidRDefault="0077005B" w:rsidP="00054534">
            <w:pPr>
              <w:pStyle w:val="Heading6"/>
              <w:spacing w:before="0" w:after="0" w:line="320" w:lineRule="exact"/>
              <w:ind w:left="252" w:right="14"/>
              <w:jc w:val="center"/>
              <w:rPr>
                <w:rFonts w:ascii="Arial" w:hAnsi="Arial" w:cs="Arial"/>
                <w:b w:val="0"/>
                <w:bCs w:val="0"/>
                <w:sz w:val="16"/>
                <w:szCs w:val="16"/>
              </w:rPr>
            </w:pPr>
            <w:r>
              <w:rPr>
                <w:rFonts w:ascii="Arial" w:hAnsi="Arial" w:cs="Arial"/>
                <w:b w:val="0"/>
                <w:bCs w:val="0"/>
                <w:sz w:val="16"/>
                <w:szCs w:val="16"/>
              </w:rPr>
              <w:t>30.92</w:t>
            </w:r>
          </w:p>
        </w:tc>
        <w:tc>
          <w:tcPr>
            <w:tcW w:w="1297" w:type="dxa"/>
            <w:vAlign w:val="bottom"/>
          </w:tcPr>
          <w:p w:rsidR="00054534" w:rsidRPr="00794DA6" w:rsidRDefault="0031763D" w:rsidP="00054534">
            <w:pPr>
              <w:pStyle w:val="Heading6"/>
              <w:spacing w:before="0" w:after="0" w:line="320" w:lineRule="exact"/>
              <w:ind w:left="252" w:right="14"/>
              <w:jc w:val="center"/>
              <w:rPr>
                <w:rFonts w:ascii="Arial" w:hAnsi="Arial" w:cs="Arial"/>
                <w:b w:val="0"/>
                <w:bCs w:val="0"/>
                <w:sz w:val="16"/>
                <w:szCs w:val="16"/>
              </w:rPr>
            </w:pPr>
            <w:r>
              <w:rPr>
                <w:rFonts w:ascii="Arial" w:hAnsi="Arial" w:cs="Arial"/>
                <w:b w:val="0"/>
                <w:bCs w:val="0"/>
                <w:sz w:val="16"/>
                <w:szCs w:val="16"/>
              </w:rPr>
              <w:t>32.61</w:t>
            </w:r>
          </w:p>
        </w:tc>
      </w:tr>
    </w:tbl>
    <w:p w:rsidR="00C07E76" w:rsidRPr="00794DA6" w:rsidRDefault="0077005B" w:rsidP="003E7146">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cs/>
        </w:rPr>
      </w:pPr>
      <w:r>
        <w:rPr>
          <w:rFonts w:ascii="Arial" w:hAnsi="Arial" w:cs="Arial"/>
          <w:b/>
          <w:bCs/>
          <w:sz w:val="22"/>
          <w:szCs w:val="22"/>
        </w:rPr>
        <w:t>30</w:t>
      </w:r>
      <w:r w:rsidR="00C07E76" w:rsidRPr="00794DA6">
        <w:rPr>
          <w:rFonts w:ascii="Arial" w:hAnsi="Arial" w:cs="Arial"/>
          <w:b/>
          <w:bCs/>
          <w:sz w:val="22"/>
          <w:szCs w:val="22"/>
        </w:rPr>
        <w:t>.</w:t>
      </w:r>
      <w:r w:rsidR="00C07E76" w:rsidRPr="00794DA6">
        <w:rPr>
          <w:rFonts w:ascii="Arial" w:hAnsi="Arial" w:cs="Arial"/>
          <w:b/>
          <w:bCs/>
          <w:sz w:val="22"/>
          <w:szCs w:val="22"/>
        </w:rPr>
        <w:tab/>
        <w:t xml:space="preserve">Fair value of financial instruments </w:t>
      </w:r>
    </w:p>
    <w:p w:rsidR="00C07E76" w:rsidRPr="00794DA6" w:rsidRDefault="00C07E76" w:rsidP="00C07E76">
      <w:pPr>
        <w:spacing w:before="120" w:after="120" w:line="380" w:lineRule="exact"/>
        <w:ind w:left="540"/>
        <w:jc w:val="thaiDistribute"/>
        <w:rPr>
          <w:rFonts w:ascii="Arial" w:hAnsi="Arial" w:cs="Arial"/>
          <w:sz w:val="22"/>
          <w:szCs w:val="22"/>
        </w:rPr>
      </w:pPr>
      <w:r w:rsidRPr="00794DA6">
        <w:rPr>
          <w:rFonts w:ascii="Arial" w:hAnsi="Arial" w:cs="Arial"/>
          <w:sz w:val="22"/>
          <w:szCs w:val="22"/>
        </w:rPr>
        <w:t xml:space="preserve">The </w:t>
      </w:r>
      <w:r w:rsidRPr="00794DA6">
        <w:rPr>
          <w:rFonts w:ascii="Arial" w:hAnsi="Arial"/>
          <w:sz w:val="22"/>
          <w:szCs w:val="22"/>
        </w:rPr>
        <w:t>Company and its subsidiaries use the market approach to measure their assets and liabilities that are required to be measured at fair value by relevant financial reporting standards, except that the cost approach or income approach is used when there is no active market or when a quoted market price is n</w:t>
      </w:r>
      <w:r w:rsidRPr="00794DA6">
        <w:rPr>
          <w:rFonts w:ascii="Arial" w:hAnsi="Arial" w:cs="Arial"/>
          <w:sz w:val="22"/>
          <w:szCs w:val="22"/>
        </w:rPr>
        <w:t xml:space="preserve">ot available. </w:t>
      </w:r>
    </w:p>
    <w:p w:rsidR="00C07E76" w:rsidRPr="00794DA6" w:rsidRDefault="00C07E76" w:rsidP="00C07E76">
      <w:pPr>
        <w:spacing w:before="120" w:after="120" w:line="380" w:lineRule="exact"/>
        <w:ind w:left="540"/>
        <w:jc w:val="thaiDistribute"/>
        <w:rPr>
          <w:rFonts w:ascii="Arial" w:hAnsi="Arial" w:cs="Arial"/>
          <w:sz w:val="22"/>
          <w:szCs w:val="22"/>
          <w:u w:val="single"/>
          <w:cs/>
        </w:rPr>
      </w:pPr>
      <w:r w:rsidRPr="00794DA6">
        <w:rPr>
          <w:rFonts w:ascii="Arial" w:hAnsi="Arial" w:cs="Arial"/>
          <w:sz w:val="22"/>
          <w:szCs w:val="22"/>
          <w:u w:val="single"/>
        </w:rPr>
        <w:t>Fair value hierarchy</w:t>
      </w:r>
    </w:p>
    <w:p w:rsidR="00C07E76" w:rsidRPr="00794DA6" w:rsidRDefault="00C07E76" w:rsidP="00C07E76">
      <w:pPr>
        <w:spacing w:before="120" w:after="120" w:line="380" w:lineRule="exact"/>
        <w:ind w:left="540"/>
        <w:jc w:val="thaiDistribute"/>
        <w:rPr>
          <w:rFonts w:ascii="Arial" w:hAnsi="Arial" w:cs="Arial"/>
          <w:sz w:val="22"/>
          <w:szCs w:val="22"/>
          <w:cs/>
        </w:rPr>
      </w:pPr>
      <w:r w:rsidRPr="00794DA6">
        <w:rPr>
          <w:rFonts w:ascii="Arial" w:hAnsi="Arial" w:cs="Arial"/>
          <w:sz w:val="22"/>
          <w:szCs w:val="22"/>
        </w:rPr>
        <w:t xml:space="preserve">In applying the above-mentioned valuation techniques, the Company and its subsidiaries endeavor to use relevant observable inputs as much as possible. </w:t>
      </w:r>
      <w:proofErr w:type="spellStart"/>
      <w:r w:rsidRPr="00794DA6">
        <w:rPr>
          <w:rFonts w:ascii="Arial" w:hAnsi="Arial" w:cs="Arial"/>
          <w:sz w:val="22"/>
          <w:szCs w:val="22"/>
        </w:rPr>
        <w:t>TFRS</w:t>
      </w:r>
      <w:proofErr w:type="spellEnd"/>
      <w:r w:rsidRPr="00794DA6">
        <w:rPr>
          <w:rFonts w:ascii="Arial" w:hAnsi="Arial" w:cs="Arial"/>
          <w:sz w:val="22"/>
          <w:szCs w:val="22"/>
        </w:rPr>
        <w:t xml:space="preserve"> 13 </w:t>
      </w:r>
      <w:r w:rsidRPr="00794DA6">
        <w:rPr>
          <w:rFonts w:ascii="Arial" w:hAnsi="Arial" w:cs="Arial"/>
          <w:i/>
          <w:iCs/>
          <w:sz w:val="22"/>
          <w:szCs w:val="22"/>
        </w:rPr>
        <w:t>Fair Value Measurement</w:t>
      </w:r>
      <w:r w:rsidRPr="00794DA6">
        <w:rPr>
          <w:rFonts w:ascii="Arial" w:hAnsi="Arial" w:cs="Arial"/>
          <w:sz w:val="22"/>
          <w:szCs w:val="22"/>
        </w:rPr>
        <w:t xml:space="preserve"> establishes a fair value hierarchy </w:t>
      </w:r>
      <w:proofErr w:type="spellStart"/>
      <w:r w:rsidRPr="00794DA6">
        <w:rPr>
          <w:rFonts w:ascii="Arial" w:hAnsi="Arial" w:cs="Arial"/>
          <w:sz w:val="22"/>
          <w:szCs w:val="22"/>
        </w:rPr>
        <w:t>categorising</w:t>
      </w:r>
      <w:proofErr w:type="spellEnd"/>
      <w:r w:rsidRPr="00794DA6">
        <w:rPr>
          <w:rFonts w:ascii="Arial" w:hAnsi="Arial" w:cs="Arial"/>
          <w:sz w:val="22"/>
          <w:szCs w:val="22"/>
        </w:rPr>
        <w:t xml:space="preserve"> such inputs into three levels as follows:</w:t>
      </w:r>
    </w:p>
    <w:p w:rsidR="00C07E76" w:rsidRPr="00794DA6" w:rsidRDefault="00C07E76" w:rsidP="00C07E76">
      <w:pPr>
        <w:tabs>
          <w:tab w:val="left" w:pos="1530"/>
          <w:tab w:val="left" w:pos="2866"/>
        </w:tabs>
        <w:spacing w:before="120" w:after="120" w:line="380" w:lineRule="exact"/>
        <w:ind w:left="1530" w:hanging="990"/>
        <w:jc w:val="thaiDistribute"/>
        <w:rPr>
          <w:rFonts w:ascii="Arial" w:hAnsi="Arial" w:cs="Arial"/>
          <w:sz w:val="22"/>
          <w:szCs w:val="22"/>
        </w:rPr>
      </w:pPr>
      <w:r w:rsidRPr="00794DA6">
        <w:rPr>
          <w:rFonts w:ascii="Arial" w:hAnsi="Arial" w:cs="Arial"/>
          <w:sz w:val="22"/>
          <w:szCs w:val="22"/>
        </w:rPr>
        <w:t>Level</w:t>
      </w:r>
      <w:r w:rsidRPr="00794DA6">
        <w:rPr>
          <w:rFonts w:ascii="Arial" w:hAnsi="Arial" w:cs="Arial"/>
          <w:sz w:val="22"/>
          <w:szCs w:val="22"/>
          <w:cs/>
        </w:rPr>
        <w:t xml:space="preserve"> </w:t>
      </w:r>
      <w:r w:rsidRPr="00794DA6">
        <w:rPr>
          <w:rFonts w:ascii="Arial" w:hAnsi="Arial" w:cs="Arial"/>
          <w:sz w:val="22"/>
          <w:szCs w:val="22"/>
        </w:rPr>
        <w:t xml:space="preserve">1 - Use of quoted market prices in an observable active market for such assets or liabilities </w:t>
      </w:r>
    </w:p>
    <w:p w:rsidR="00C07E76" w:rsidRPr="00794DA6" w:rsidRDefault="00C07E76" w:rsidP="00C07E76">
      <w:pPr>
        <w:tabs>
          <w:tab w:val="left" w:pos="1350"/>
          <w:tab w:val="left" w:pos="1530"/>
        </w:tabs>
        <w:spacing w:before="120" w:after="120" w:line="380" w:lineRule="exact"/>
        <w:ind w:left="1530" w:hanging="990"/>
        <w:jc w:val="thaiDistribute"/>
        <w:rPr>
          <w:rFonts w:ascii="Arial" w:hAnsi="Arial" w:cs="Arial"/>
          <w:sz w:val="22"/>
          <w:szCs w:val="22"/>
        </w:rPr>
      </w:pPr>
      <w:r w:rsidRPr="00794DA6">
        <w:rPr>
          <w:rFonts w:ascii="Arial" w:hAnsi="Arial" w:cs="Arial"/>
          <w:sz w:val="22"/>
          <w:szCs w:val="22"/>
        </w:rPr>
        <w:t>Level</w:t>
      </w:r>
      <w:r w:rsidRPr="00794DA6">
        <w:rPr>
          <w:rFonts w:ascii="Arial" w:hAnsi="Arial" w:cs="Arial"/>
          <w:sz w:val="22"/>
          <w:szCs w:val="22"/>
          <w:cs/>
        </w:rPr>
        <w:t xml:space="preserve"> </w:t>
      </w:r>
      <w:r w:rsidRPr="00794DA6">
        <w:rPr>
          <w:rFonts w:ascii="Arial" w:hAnsi="Arial" w:cs="Arial"/>
          <w:sz w:val="22"/>
          <w:szCs w:val="22"/>
        </w:rPr>
        <w:t>2 - Use of other observable inputs for such assets or liabilities, whether directly or indirectly</w:t>
      </w:r>
    </w:p>
    <w:p w:rsidR="00C07E76" w:rsidRPr="00794DA6" w:rsidRDefault="00C07E76" w:rsidP="00C07E76">
      <w:pPr>
        <w:tabs>
          <w:tab w:val="left" w:pos="1350"/>
          <w:tab w:val="left" w:pos="1530"/>
        </w:tabs>
        <w:spacing w:before="120" w:after="120" w:line="380" w:lineRule="exact"/>
        <w:ind w:left="1530" w:hanging="990"/>
        <w:jc w:val="thaiDistribute"/>
        <w:rPr>
          <w:rFonts w:ascii="Arial" w:hAnsi="Arial" w:cs="Arial"/>
          <w:sz w:val="22"/>
          <w:szCs w:val="22"/>
        </w:rPr>
      </w:pPr>
      <w:r w:rsidRPr="00794DA6">
        <w:rPr>
          <w:rFonts w:ascii="Arial" w:hAnsi="Arial" w:cs="Arial"/>
          <w:sz w:val="22"/>
          <w:szCs w:val="22"/>
        </w:rPr>
        <w:lastRenderedPageBreak/>
        <w:t>Level</w:t>
      </w:r>
      <w:r w:rsidRPr="00794DA6">
        <w:rPr>
          <w:rFonts w:ascii="Arial" w:hAnsi="Arial" w:cs="Arial"/>
          <w:sz w:val="22"/>
          <w:szCs w:val="22"/>
          <w:cs/>
        </w:rPr>
        <w:t xml:space="preserve"> </w:t>
      </w:r>
      <w:r w:rsidR="004162B5" w:rsidRPr="00794DA6">
        <w:rPr>
          <w:rFonts w:ascii="Arial" w:hAnsi="Arial" w:cs="Arial"/>
          <w:sz w:val="22"/>
          <w:szCs w:val="22"/>
        </w:rPr>
        <w:t>3</w:t>
      </w:r>
      <w:r w:rsidR="004162B5" w:rsidRPr="00794DA6">
        <w:rPr>
          <w:rFonts w:ascii="Arial" w:hAnsi="Arial" w:cs="Arial"/>
          <w:sz w:val="22"/>
          <w:szCs w:val="22"/>
        </w:rPr>
        <w:tab/>
        <w:t xml:space="preserve">- </w:t>
      </w:r>
      <w:r w:rsidRPr="00794DA6">
        <w:rPr>
          <w:rFonts w:ascii="Arial" w:hAnsi="Arial" w:cs="Arial"/>
          <w:sz w:val="22"/>
          <w:szCs w:val="22"/>
        </w:rPr>
        <w:t xml:space="preserve">Use of unobservable inputs such as estimates of future cash flows </w:t>
      </w:r>
    </w:p>
    <w:p w:rsidR="00557CBC" w:rsidRPr="00794DA6" w:rsidRDefault="00C07E76" w:rsidP="00C07E76">
      <w:pPr>
        <w:spacing w:before="120" w:after="120" w:line="380" w:lineRule="exact"/>
        <w:ind w:left="540"/>
        <w:jc w:val="thaiDistribute"/>
        <w:rPr>
          <w:rFonts w:ascii="Arial" w:hAnsi="Arial" w:cs="Arial"/>
          <w:i/>
          <w:iCs/>
          <w:color w:val="FF0000"/>
          <w:sz w:val="18"/>
          <w:szCs w:val="18"/>
        </w:rPr>
      </w:pPr>
      <w:r w:rsidRPr="00794DA6">
        <w:rPr>
          <w:rFonts w:ascii="Arial" w:hAnsi="Arial" w:cs="Arial"/>
          <w:sz w:val="22"/>
          <w:szCs w:val="22"/>
        </w:rPr>
        <w:t xml:space="preserve">As of </w:t>
      </w:r>
      <w:r w:rsidR="00A02273" w:rsidRPr="00A02273">
        <w:rPr>
          <w:rFonts w:ascii="Arial" w:hAnsi="Arial" w:cs="Arial"/>
          <w:sz w:val="22"/>
          <w:szCs w:val="22"/>
        </w:rPr>
        <w:t>30 June</w:t>
      </w:r>
      <w:r w:rsidR="00A02273">
        <w:rPr>
          <w:rFonts w:ascii="Arial" w:hAnsi="Arial" w:cs="Arial"/>
          <w:sz w:val="22"/>
          <w:szCs w:val="22"/>
        </w:rPr>
        <w:t xml:space="preserve"> </w:t>
      </w:r>
      <w:r w:rsidR="0031763D" w:rsidRPr="00A02273">
        <w:rPr>
          <w:rFonts w:ascii="Arial" w:hAnsi="Arial" w:cs="Arial"/>
          <w:sz w:val="22"/>
          <w:szCs w:val="22"/>
        </w:rPr>
        <w:t>2019</w:t>
      </w:r>
      <w:r w:rsidR="009B49A8" w:rsidRPr="00794DA6">
        <w:rPr>
          <w:rFonts w:ascii="Arial" w:hAnsi="Arial" w:cs="Arial"/>
          <w:sz w:val="22"/>
          <w:szCs w:val="22"/>
        </w:rPr>
        <w:t xml:space="preserve"> and 31 December </w:t>
      </w:r>
      <w:r w:rsidR="0031763D">
        <w:rPr>
          <w:rFonts w:ascii="Arial" w:hAnsi="Arial" w:cs="Arial"/>
          <w:sz w:val="22"/>
          <w:szCs w:val="22"/>
        </w:rPr>
        <w:t>2018</w:t>
      </w:r>
      <w:r w:rsidR="009B49A8" w:rsidRPr="00794DA6">
        <w:rPr>
          <w:rFonts w:ascii="Arial" w:hAnsi="Arial" w:cs="Arial"/>
          <w:sz w:val="22"/>
          <w:szCs w:val="22"/>
        </w:rPr>
        <w:t>,</w:t>
      </w:r>
      <w:r w:rsidRPr="00794DA6">
        <w:rPr>
          <w:rFonts w:ascii="Arial" w:hAnsi="Arial" w:cs="Arial"/>
          <w:sz w:val="22"/>
          <w:szCs w:val="22"/>
        </w:rPr>
        <w:t xml:space="preserve"> the Company and its subsidiaries had the assets that was measured at fair value using different levels of inputs as follows: </w:t>
      </w:r>
    </w:p>
    <w:tbl>
      <w:tblPr>
        <w:tblW w:w="8843" w:type="dxa"/>
        <w:tblInd w:w="558" w:type="dxa"/>
        <w:tblLayout w:type="fixed"/>
        <w:tblLook w:val="04A0" w:firstRow="1" w:lastRow="0" w:firstColumn="1" w:lastColumn="0" w:noHBand="0" w:noVBand="1"/>
      </w:tblPr>
      <w:tblGrid>
        <w:gridCol w:w="3600"/>
        <w:gridCol w:w="1243"/>
        <w:gridCol w:w="1333"/>
        <w:gridCol w:w="1333"/>
        <w:gridCol w:w="1334"/>
      </w:tblGrid>
      <w:tr w:rsidR="00C07E76" w:rsidRPr="00794DA6" w:rsidTr="001841DF">
        <w:tc>
          <w:tcPr>
            <w:tcW w:w="8843" w:type="dxa"/>
            <w:gridSpan w:val="5"/>
            <w:vAlign w:val="bottom"/>
          </w:tcPr>
          <w:p w:rsidR="00C07E76" w:rsidRPr="00794DA6" w:rsidRDefault="00C07E76" w:rsidP="001841DF">
            <w:pPr>
              <w:spacing w:line="320" w:lineRule="exact"/>
              <w:jc w:val="right"/>
              <w:rPr>
                <w:rFonts w:ascii="Arial" w:hAnsi="Arial" w:cs="Arial"/>
                <w:kern w:val="28"/>
                <w:sz w:val="20"/>
                <w:szCs w:val="20"/>
              </w:rPr>
            </w:pPr>
            <w:r w:rsidRPr="00794DA6">
              <w:rPr>
                <w:rFonts w:ascii="Arial" w:hAnsi="Arial" w:cs="Arial"/>
                <w:kern w:val="28"/>
                <w:sz w:val="20"/>
                <w:szCs w:val="20"/>
              </w:rPr>
              <w:t>(Unit: Thousand Baht)</w:t>
            </w:r>
          </w:p>
        </w:tc>
      </w:tr>
      <w:tr w:rsidR="000A346C" w:rsidRPr="00794DA6" w:rsidTr="00C07E76">
        <w:trPr>
          <w:trHeight w:val="189"/>
        </w:trPr>
        <w:tc>
          <w:tcPr>
            <w:tcW w:w="3600" w:type="dxa"/>
            <w:vAlign w:val="bottom"/>
          </w:tcPr>
          <w:p w:rsidR="000A346C" w:rsidRPr="00794DA6" w:rsidRDefault="000A346C" w:rsidP="001841DF">
            <w:pPr>
              <w:spacing w:line="320" w:lineRule="exact"/>
              <w:ind w:left="243" w:hanging="180"/>
              <w:jc w:val="thaiDistribute"/>
              <w:rPr>
                <w:rFonts w:ascii="Arial" w:hAnsi="Arial" w:cs="Arial"/>
                <w:kern w:val="28"/>
                <w:sz w:val="20"/>
                <w:szCs w:val="20"/>
              </w:rPr>
            </w:pPr>
          </w:p>
        </w:tc>
        <w:tc>
          <w:tcPr>
            <w:tcW w:w="5243" w:type="dxa"/>
            <w:gridSpan w:val="4"/>
          </w:tcPr>
          <w:p w:rsidR="000A346C" w:rsidRPr="00794DA6" w:rsidRDefault="00A02273" w:rsidP="006B437F">
            <w:pPr>
              <w:pBdr>
                <w:bottom w:val="single" w:sz="4" w:space="1" w:color="auto"/>
              </w:pBdr>
              <w:spacing w:line="320" w:lineRule="exact"/>
              <w:jc w:val="center"/>
              <w:rPr>
                <w:rFonts w:ascii="Arial" w:hAnsi="Arial" w:cs="Arial"/>
                <w:kern w:val="28"/>
                <w:sz w:val="20"/>
                <w:szCs w:val="20"/>
              </w:rPr>
            </w:pPr>
            <w:r>
              <w:rPr>
                <w:rFonts w:ascii="Arial" w:hAnsi="Arial" w:cs="Arial"/>
                <w:kern w:val="28"/>
                <w:sz w:val="20"/>
                <w:szCs w:val="20"/>
              </w:rPr>
              <w:t>30 June</w:t>
            </w:r>
            <w:r w:rsidR="000A346C" w:rsidRPr="00794DA6">
              <w:rPr>
                <w:rFonts w:ascii="Arial" w:hAnsi="Arial" w:cs="Arial"/>
                <w:kern w:val="28"/>
                <w:sz w:val="20"/>
                <w:szCs w:val="20"/>
              </w:rPr>
              <w:t xml:space="preserve"> </w:t>
            </w:r>
            <w:r w:rsidR="0011548A">
              <w:rPr>
                <w:rFonts w:ascii="Arial" w:hAnsi="Arial" w:cs="Arial"/>
                <w:kern w:val="28"/>
                <w:sz w:val="20"/>
                <w:szCs w:val="20"/>
              </w:rPr>
              <w:t>201</w:t>
            </w:r>
            <w:r w:rsidR="0031763D">
              <w:rPr>
                <w:rFonts w:ascii="Arial" w:hAnsi="Arial" w:cs="Arial"/>
                <w:kern w:val="28"/>
                <w:sz w:val="20"/>
                <w:szCs w:val="20"/>
              </w:rPr>
              <w:t>9</w:t>
            </w:r>
          </w:p>
        </w:tc>
      </w:tr>
      <w:tr w:rsidR="00C07E76" w:rsidRPr="00794DA6" w:rsidTr="00C07E76">
        <w:trPr>
          <w:trHeight w:val="189"/>
        </w:trPr>
        <w:tc>
          <w:tcPr>
            <w:tcW w:w="3600" w:type="dxa"/>
            <w:vAlign w:val="bottom"/>
          </w:tcPr>
          <w:p w:rsidR="00C07E76" w:rsidRPr="00794DA6" w:rsidRDefault="00C07E76" w:rsidP="001841DF">
            <w:pPr>
              <w:spacing w:line="320" w:lineRule="exact"/>
              <w:ind w:left="243" w:hanging="180"/>
              <w:jc w:val="thaiDistribute"/>
              <w:rPr>
                <w:rFonts w:ascii="Arial" w:hAnsi="Arial" w:cs="Arial"/>
                <w:kern w:val="28"/>
                <w:sz w:val="20"/>
                <w:szCs w:val="20"/>
              </w:rPr>
            </w:pPr>
          </w:p>
        </w:tc>
        <w:tc>
          <w:tcPr>
            <w:tcW w:w="5243" w:type="dxa"/>
            <w:gridSpan w:val="4"/>
          </w:tcPr>
          <w:p w:rsidR="00C07E76" w:rsidRPr="00794DA6" w:rsidRDefault="00C40395" w:rsidP="000A346C">
            <w:pPr>
              <w:pBdr>
                <w:bottom w:val="single" w:sz="4" w:space="1" w:color="auto"/>
              </w:pBdr>
              <w:spacing w:line="320" w:lineRule="exact"/>
              <w:jc w:val="center"/>
              <w:rPr>
                <w:rFonts w:ascii="Arial" w:hAnsi="Arial" w:cs="Arial"/>
                <w:kern w:val="28"/>
                <w:sz w:val="20"/>
                <w:szCs w:val="20"/>
              </w:rPr>
            </w:pPr>
            <w:r w:rsidRPr="00794DA6">
              <w:rPr>
                <w:rFonts w:ascii="Arial" w:hAnsi="Arial" w:cs="Arial"/>
                <w:kern w:val="28"/>
                <w:sz w:val="20"/>
                <w:szCs w:val="20"/>
              </w:rPr>
              <w:t xml:space="preserve">Consolidated </w:t>
            </w:r>
            <w:r w:rsidR="006B437F" w:rsidRPr="00794DA6">
              <w:rPr>
                <w:rFonts w:ascii="Arial" w:hAnsi="Arial" w:cs="Arial"/>
                <w:kern w:val="28"/>
                <w:sz w:val="20"/>
                <w:szCs w:val="20"/>
              </w:rPr>
              <w:t>financial s</w:t>
            </w:r>
            <w:r w:rsidR="000A346C" w:rsidRPr="00794DA6">
              <w:rPr>
                <w:rFonts w:ascii="Arial" w:hAnsi="Arial" w:cs="Arial"/>
                <w:kern w:val="28"/>
                <w:sz w:val="20"/>
                <w:szCs w:val="20"/>
              </w:rPr>
              <w:t>tatement</w:t>
            </w:r>
            <w:r w:rsidR="00C07E76" w:rsidRPr="00794DA6">
              <w:rPr>
                <w:rFonts w:ascii="Arial" w:hAnsi="Arial" w:cs="Arial"/>
                <w:kern w:val="28"/>
                <w:sz w:val="20"/>
                <w:szCs w:val="20"/>
              </w:rPr>
              <w:t xml:space="preserve"> </w:t>
            </w:r>
          </w:p>
        </w:tc>
      </w:tr>
      <w:tr w:rsidR="00C07E76" w:rsidRPr="00794DA6" w:rsidTr="001841DF">
        <w:tc>
          <w:tcPr>
            <w:tcW w:w="3600" w:type="dxa"/>
            <w:vAlign w:val="bottom"/>
          </w:tcPr>
          <w:p w:rsidR="00C07E76" w:rsidRPr="00794DA6" w:rsidRDefault="00C07E76" w:rsidP="001841DF">
            <w:pPr>
              <w:spacing w:line="320" w:lineRule="exact"/>
              <w:ind w:left="243" w:hanging="180"/>
              <w:jc w:val="thaiDistribute"/>
              <w:rPr>
                <w:rFonts w:ascii="Arial" w:hAnsi="Arial" w:cs="Arial"/>
                <w:kern w:val="28"/>
                <w:sz w:val="20"/>
                <w:szCs w:val="20"/>
              </w:rPr>
            </w:pPr>
          </w:p>
        </w:tc>
        <w:tc>
          <w:tcPr>
            <w:tcW w:w="1243" w:type="dxa"/>
          </w:tcPr>
          <w:p w:rsidR="00C07E76" w:rsidRPr="00794DA6" w:rsidRDefault="00C07E76" w:rsidP="001841DF">
            <w:pPr>
              <w:pBdr>
                <w:bottom w:val="single" w:sz="4" w:space="1" w:color="auto"/>
              </w:pBdr>
              <w:spacing w:line="320" w:lineRule="exact"/>
              <w:jc w:val="center"/>
              <w:rPr>
                <w:rFonts w:ascii="Arial" w:hAnsi="Arial" w:cs="Arial"/>
                <w:kern w:val="28"/>
                <w:sz w:val="20"/>
                <w:szCs w:val="20"/>
              </w:rPr>
            </w:pPr>
            <w:r w:rsidRPr="00794DA6">
              <w:rPr>
                <w:rFonts w:ascii="Arial" w:hAnsi="Arial" w:cs="Arial"/>
                <w:kern w:val="28"/>
                <w:sz w:val="20"/>
                <w:szCs w:val="20"/>
              </w:rPr>
              <w:t>Level</w:t>
            </w:r>
            <w:r w:rsidRPr="00794DA6">
              <w:rPr>
                <w:rFonts w:ascii="Arial" w:hAnsi="Arial" w:cs="Arial"/>
                <w:kern w:val="28"/>
                <w:sz w:val="20"/>
                <w:szCs w:val="20"/>
                <w:cs/>
              </w:rPr>
              <w:t xml:space="preserve"> </w:t>
            </w:r>
            <w:r w:rsidRPr="00794DA6">
              <w:rPr>
                <w:rFonts w:ascii="Arial" w:hAnsi="Arial" w:cs="Arial"/>
                <w:kern w:val="28"/>
                <w:sz w:val="20"/>
                <w:szCs w:val="20"/>
              </w:rPr>
              <w:t>1</w:t>
            </w:r>
          </w:p>
        </w:tc>
        <w:tc>
          <w:tcPr>
            <w:tcW w:w="1333" w:type="dxa"/>
          </w:tcPr>
          <w:p w:rsidR="00C07E76" w:rsidRPr="00794DA6" w:rsidRDefault="00C07E76" w:rsidP="001841DF">
            <w:pPr>
              <w:pBdr>
                <w:bottom w:val="single" w:sz="4" w:space="1" w:color="auto"/>
              </w:pBdr>
              <w:spacing w:line="320" w:lineRule="exact"/>
              <w:jc w:val="center"/>
              <w:rPr>
                <w:rFonts w:ascii="Arial" w:hAnsi="Arial" w:cs="Arial"/>
                <w:kern w:val="28"/>
                <w:sz w:val="20"/>
                <w:szCs w:val="20"/>
              </w:rPr>
            </w:pPr>
            <w:r w:rsidRPr="00794DA6">
              <w:rPr>
                <w:rFonts w:ascii="Arial" w:hAnsi="Arial" w:cs="Arial"/>
                <w:kern w:val="28"/>
                <w:sz w:val="20"/>
                <w:szCs w:val="20"/>
              </w:rPr>
              <w:t>Level</w:t>
            </w:r>
            <w:r w:rsidRPr="00794DA6">
              <w:rPr>
                <w:rFonts w:ascii="Arial" w:hAnsi="Arial" w:cs="Arial"/>
                <w:kern w:val="28"/>
                <w:sz w:val="20"/>
                <w:szCs w:val="20"/>
                <w:cs/>
              </w:rPr>
              <w:t xml:space="preserve"> </w:t>
            </w:r>
            <w:r w:rsidRPr="00794DA6">
              <w:rPr>
                <w:rFonts w:ascii="Arial" w:hAnsi="Arial" w:cs="Arial"/>
                <w:kern w:val="28"/>
                <w:sz w:val="20"/>
                <w:szCs w:val="20"/>
              </w:rPr>
              <w:t>2</w:t>
            </w:r>
          </w:p>
        </w:tc>
        <w:tc>
          <w:tcPr>
            <w:tcW w:w="1333" w:type="dxa"/>
            <w:vAlign w:val="bottom"/>
          </w:tcPr>
          <w:p w:rsidR="00C07E76" w:rsidRPr="00794DA6" w:rsidRDefault="00C07E76" w:rsidP="001841DF">
            <w:pPr>
              <w:pBdr>
                <w:bottom w:val="single" w:sz="4" w:space="1" w:color="auto"/>
              </w:pBdr>
              <w:spacing w:line="320" w:lineRule="exact"/>
              <w:jc w:val="center"/>
              <w:rPr>
                <w:rFonts w:ascii="Arial" w:hAnsi="Arial" w:cs="Arial"/>
                <w:kern w:val="28"/>
                <w:sz w:val="20"/>
                <w:szCs w:val="20"/>
              </w:rPr>
            </w:pPr>
            <w:r w:rsidRPr="00794DA6">
              <w:rPr>
                <w:rFonts w:ascii="Arial" w:hAnsi="Arial" w:cs="Arial"/>
                <w:kern w:val="28"/>
                <w:sz w:val="20"/>
                <w:szCs w:val="20"/>
              </w:rPr>
              <w:t>Level</w:t>
            </w:r>
            <w:r w:rsidRPr="00794DA6">
              <w:rPr>
                <w:rFonts w:ascii="Arial" w:hAnsi="Arial" w:cs="Arial"/>
                <w:kern w:val="28"/>
                <w:sz w:val="20"/>
                <w:szCs w:val="20"/>
                <w:cs/>
              </w:rPr>
              <w:t xml:space="preserve"> </w:t>
            </w:r>
            <w:r w:rsidRPr="00794DA6">
              <w:rPr>
                <w:rFonts w:ascii="Arial" w:hAnsi="Arial" w:cs="Arial"/>
                <w:kern w:val="28"/>
                <w:sz w:val="20"/>
                <w:szCs w:val="20"/>
              </w:rPr>
              <w:t>3</w:t>
            </w:r>
          </w:p>
        </w:tc>
        <w:tc>
          <w:tcPr>
            <w:tcW w:w="1334" w:type="dxa"/>
            <w:vAlign w:val="bottom"/>
          </w:tcPr>
          <w:p w:rsidR="00C07E76" w:rsidRPr="00794DA6" w:rsidRDefault="00C07E76" w:rsidP="001841DF">
            <w:pPr>
              <w:pBdr>
                <w:bottom w:val="single" w:sz="4" w:space="1" w:color="auto"/>
              </w:pBdr>
              <w:spacing w:line="320" w:lineRule="exact"/>
              <w:jc w:val="center"/>
              <w:rPr>
                <w:rFonts w:ascii="Arial" w:hAnsi="Arial" w:cs="Arial"/>
                <w:kern w:val="28"/>
                <w:sz w:val="20"/>
                <w:szCs w:val="20"/>
                <w:cs/>
              </w:rPr>
            </w:pPr>
            <w:r w:rsidRPr="00794DA6">
              <w:rPr>
                <w:rFonts w:ascii="Arial" w:hAnsi="Arial" w:cs="Arial"/>
                <w:kern w:val="28"/>
                <w:sz w:val="20"/>
                <w:szCs w:val="20"/>
              </w:rPr>
              <w:t>Total</w:t>
            </w:r>
          </w:p>
        </w:tc>
      </w:tr>
      <w:tr w:rsidR="00C07E76" w:rsidRPr="00794DA6" w:rsidTr="001841DF">
        <w:tc>
          <w:tcPr>
            <w:tcW w:w="3600" w:type="dxa"/>
            <w:vAlign w:val="bottom"/>
          </w:tcPr>
          <w:p w:rsidR="00C07E76" w:rsidRPr="00794DA6" w:rsidRDefault="00C07E76" w:rsidP="001841DF">
            <w:pPr>
              <w:spacing w:line="320" w:lineRule="exact"/>
              <w:ind w:left="243" w:hanging="180"/>
              <w:jc w:val="thaiDistribute"/>
              <w:rPr>
                <w:rFonts w:ascii="Arial" w:hAnsi="Arial" w:cs="Arial"/>
                <w:b/>
                <w:bCs/>
                <w:kern w:val="28"/>
                <w:sz w:val="20"/>
                <w:szCs w:val="20"/>
              </w:rPr>
            </w:pPr>
            <w:r w:rsidRPr="00794DA6">
              <w:rPr>
                <w:rFonts w:ascii="Arial" w:hAnsi="Arial" w:cs="Arial"/>
                <w:b/>
                <w:bCs/>
                <w:kern w:val="28"/>
                <w:sz w:val="20"/>
                <w:szCs w:val="20"/>
              </w:rPr>
              <w:t xml:space="preserve">Financial assets measured at fair value </w:t>
            </w:r>
          </w:p>
        </w:tc>
        <w:tc>
          <w:tcPr>
            <w:tcW w:w="1243" w:type="dxa"/>
          </w:tcPr>
          <w:p w:rsidR="00C07E76" w:rsidRPr="00794DA6" w:rsidRDefault="00C07E76" w:rsidP="001841DF">
            <w:pPr>
              <w:tabs>
                <w:tab w:val="right" w:pos="1422"/>
              </w:tabs>
              <w:spacing w:line="320" w:lineRule="exact"/>
              <w:ind w:hanging="18"/>
              <w:jc w:val="thaiDistribute"/>
              <w:rPr>
                <w:rFonts w:ascii="Arial" w:hAnsi="Arial" w:cs="Arial"/>
                <w:b/>
                <w:bCs/>
                <w:kern w:val="28"/>
                <w:sz w:val="20"/>
                <w:szCs w:val="20"/>
              </w:rPr>
            </w:pPr>
          </w:p>
        </w:tc>
        <w:tc>
          <w:tcPr>
            <w:tcW w:w="1333" w:type="dxa"/>
          </w:tcPr>
          <w:p w:rsidR="00C07E76" w:rsidRPr="00794DA6" w:rsidRDefault="00C07E76" w:rsidP="001841DF">
            <w:pPr>
              <w:tabs>
                <w:tab w:val="right" w:pos="1422"/>
              </w:tabs>
              <w:spacing w:line="320" w:lineRule="exact"/>
              <w:ind w:hanging="18"/>
              <w:jc w:val="thaiDistribute"/>
              <w:rPr>
                <w:rFonts w:ascii="Arial" w:hAnsi="Arial" w:cs="Arial"/>
                <w:b/>
                <w:bCs/>
                <w:kern w:val="28"/>
                <w:sz w:val="20"/>
                <w:szCs w:val="20"/>
              </w:rPr>
            </w:pPr>
          </w:p>
        </w:tc>
        <w:tc>
          <w:tcPr>
            <w:tcW w:w="1333" w:type="dxa"/>
            <w:vAlign w:val="bottom"/>
          </w:tcPr>
          <w:p w:rsidR="00C07E76" w:rsidRPr="00794DA6" w:rsidRDefault="00C07E76" w:rsidP="001841DF">
            <w:pPr>
              <w:tabs>
                <w:tab w:val="right" w:pos="1422"/>
              </w:tabs>
              <w:spacing w:line="320" w:lineRule="exact"/>
              <w:ind w:hanging="18"/>
              <w:jc w:val="thaiDistribute"/>
              <w:rPr>
                <w:rFonts w:ascii="Arial" w:hAnsi="Arial" w:cs="Arial"/>
                <w:b/>
                <w:bCs/>
                <w:kern w:val="28"/>
                <w:sz w:val="20"/>
                <w:szCs w:val="20"/>
              </w:rPr>
            </w:pPr>
          </w:p>
        </w:tc>
        <w:tc>
          <w:tcPr>
            <w:tcW w:w="1334" w:type="dxa"/>
            <w:vAlign w:val="bottom"/>
          </w:tcPr>
          <w:p w:rsidR="00C07E76" w:rsidRPr="00794DA6" w:rsidRDefault="00C07E76" w:rsidP="001841DF">
            <w:pPr>
              <w:tabs>
                <w:tab w:val="right" w:pos="1422"/>
              </w:tabs>
              <w:spacing w:line="320" w:lineRule="exact"/>
              <w:ind w:hanging="18"/>
              <w:jc w:val="thaiDistribute"/>
              <w:rPr>
                <w:rFonts w:ascii="Arial" w:hAnsi="Arial" w:cs="Arial"/>
                <w:kern w:val="28"/>
                <w:sz w:val="20"/>
                <w:szCs w:val="20"/>
                <w:cs/>
              </w:rPr>
            </w:pPr>
          </w:p>
        </w:tc>
      </w:tr>
      <w:tr w:rsidR="00E33272" w:rsidRPr="00794DA6" w:rsidTr="001841DF">
        <w:tc>
          <w:tcPr>
            <w:tcW w:w="3600" w:type="dxa"/>
            <w:vAlign w:val="bottom"/>
          </w:tcPr>
          <w:p w:rsidR="00E33272" w:rsidRPr="00794DA6" w:rsidRDefault="00E33272" w:rsidP="00E33272">
            <w:pPr>
              <w:spacing w:line="320" w:lineRule="exact"/>
              <w:ind w:left="243" w:hanging="180"/>
              <w:jc w:val="thaiDistribute"/>
              <w:rPr>
                <w:rFonts w:ascii="Arial" w:hAnsi="Arial" w:cs="Arial"/>
                <w:kern w:val="28"/>
                <w:sz w:val="20"/>
                <w:szCs w:val="20"/>
                <w:cs/>
              </w:rPr>
            </w:pPr>
            <w:r>
              <w:rPr>
                <w:rFonts w:ascii="Arial" w:hAnsi="Arial" w:cs="Arial"/>
                <w:kern w:val="28"/>
                <w:sz w:val="20"/>
                <w:szCs w:val="20"/>
              </w:rPr>
              <w:t>Investments in trading securities</w:t>
            </w:r>
            <w:r w:rsidRPr="00794DA6">
              <w:rPr>
                <w:rFonts w:ascii="Arial" w:hAnsi="Arial" w:cs="Arial"/>
                <w:kern w:val="28"/>
                <w:sz w:val="20"/>
                <w:szCs w:val="20"/>
                <w:cs/>
              </w:rPr>
              <w:t xml:space="preserve"> </w:t>
            </w:r>
          </w:p>
        </w:tc>
        <w:tc>
          <w:tcPr>
            <w:tcW w:w="1243" w:type="dxa"/>
          </w:tcPr>
          <w:p w:rsidR="00E33272" w:rsidRPr="00794DA6" w:rsidRDefault="0077005B" w:rsidP="00E33272">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333" w:type="dxa"/>
          </w:tcPr>
          <w:p w:rsidR="00E33272" w:rsidRPr="00794DA6" w:rsidRDefault="0077005B" w:rsidP="00E33272">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324</w:t>
            </w:r>
          </w:p>
        </w:tc>
        <w:tc>
          <w:tcPr>
            <w:tcW w:w="1333" w:type="dxa"/>
          </w:tcPr>
          <w:p w:rsidR="00E33272" w:rsidRPr="00794DA6" w:rsidRDefault="0077005B" w:rsidP="00E33272">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334" w:type="dxa"/>
          </w:tcPr>
          <w:p w:rsidR="00E33272" w:rsidRPr="00794DA6" w:rsidRDefault="0077005B" w:rsidP="00E33272">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324</w:t>
            </w:r>
          </w:p>
        </w:tc>
      </w:tr>
    </w:tbl>
    <w:p w:rsidR="000B5845" w:rsidRDefault="000B5845"/>
    <w:tbl>
      <w:tblPr>
        <w:tblW w:w="8820" w:type="dxa"/>
        <w:tblInd w:w="558" w:type="dxa"/>
        <w:tblLayout w:type="fixed"/>
        <w:tblLook w:val="04A0" w:firstRow="1" w:lastRow="0" w:firstColumn="1" w:lastColumn="0" w:noHBand="0" w:noVBand="1"/>
      </w:tblPr>
      <w:tblGrid>
        <w:gridCol w:w="3600"/>
        <w:gridCol w:w="1305"/>
        <w:gridCol w:w="1305"/>
        <w:gridCol w:w="1305"/>
        <w:gridCol w:w="1305"/>
      </w:tblGrid>
      <w:tr w:rsidR="00552CCF" w:rsidRPr="00552CCF" w:rsidTr="00552CCF">
        <w:tc>
          <w:tcPr>
            <w:tcW w:w="8820" w:type="dxa"/>
            <w:gridSpan w:val="5"/>
            <w:vAlign w:val="bottom"/>
          </w:tcPr>
          <w:p w:rsidR="00552CCF" w:rsidRPr="00552CCF" w:rsidRDefault="00552CCF" w:rsidP="0065185A">
            <w:pPr>
              <w:spacing w:line="360" w:lineRule="exact"/>
              <w:jc w:val="right"/>
              <w:rPr>
                <w:rFonts w:ascii="Arial" w:hAnsi="Arial" w:cs="Arial"/>
                <w:kern w:val="28"/>
                <w:sz w:val="20"/>
                <w:szCs w:val="20"/>
              </w:rPr>
            </w:pPr>
            <w:r w:rsidRPr="00552CCF">
              <w:rPr>
                <w:rFonts w:ascii="Arial" w:hAnsi="Arial" w:cs="Arial"/>
                <w:kern w:val="28"/>
                <w:sz w:val="20"/>
                <w:szCs w:val="20"/>
              </w:rPr>
              <w:t>(Unit: Thousand Baht)</w:t>
            </w:r>
          </w:p>
        </w:tc>
      </w:tr>
      <w:tr w:rsidR="00552CCF" w:rsidRPr="00552CCF" w:rsidTr="00552CCF">
        <w:trPr>
          <w:trHeight w:val="414"/>
        </w:trPr>
        <w:tc>
          <w:tcPr>
            <w:tcW w:w="3600" w:type="dxa"/>
            <w:vAlign w:val="bottom"/>
          </w:tcPr>
          <w:p w:rsidR="00552CCF" w:rsidRPr="00552CCF" w:rsidRDefault="00552CCF" w:rsidP="0065185A">
            <w:pPr>
              <w:spacing w:line="360" w:lineRule="exact"/>
              <w:ind w:left="243" w:hanging="180"/>
              <w:jc w:val="thaiDistribute"/>
              <w:rPr>
                <w:rFonts w:ascii="Arial" w:hAnsi="Arial" w:cs="Arial"/>
                <w:kern w:val="28"/>
                <w:sz w:val="20"/>
                <w:szCs w:val="20"/>
              </w:rPr>
            </w:pPr>
          </w:p>
        </w:tc>
        <w:tc>
          <w:tcPr>
            <w:tcW w:w="5220" w:type="dxa"/>
            <w:gridSpan w:val="4"/>
          </w:tcPr>
          <w:p w:rsidR="00552CCF" w:rsidRPr="00552CCF" w:rsidRDefault="00552CCF"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 xml:space="preserve">31 December </w:t>
            </w:r>
            <w:r w:rsidR="0011548A">
              <w:rPr>
                <w:rFonts w:ascii="Arial" w:hAnsi="Arial" w:cs="Arial"/>
                <w:kern w:val="28"/>
                <w:sz w:val="20"/>
                <w:szCs w:val="20"/>
              </w:rPr>
              <w:t>201</w:t>
            </w:r>
            <w:r w:rsidR="00777C30">
              <w:rPr>
                <w:rFonts w:ascii="Arial" w:hAnsi="Arial" w:cs="Arial"/>
                <w:kern w:val="28"/>
                <w:sz w:val="20"/>
                <w:szCs w:val="20"/>
              </w:rPr>
              <w:t>8</w:t>
            </w:r>
          </w:p>
        </w:tc>
      </w:tr>
      <w:tr w:rsidR="00552CCF" w:rsidRPr="00552CCF" w:rsidTr="00552CCF">
        <w:trPr>
          <w:trHeight w:val="414"/>
        </w:trPr>
        <w:tc>
          <w:tcPr>
            <w:tcW w:w="3600" w:type="dxa"/>
            <w:vAlign w:val="bottom"/>
          </w:tcPr>
          <w:p w:rsidR="00552CCF" w:rsidRPr="00552CCF" w:rsidRDefault="00552CCF" w:rsidP="0065185A">
            <w:pPr>
              <w:spacing w:line="360" w:lineRule="exact"/>
              <w:ind w:left="243" w:hanging="180"/>
              <w:jc w:val="thaiDistribute"/>
              <w:rPr>
                <w:rFonts w:ascii="Arial" w:hAnsi="Arial" w:cs="Arial"/>
                <w:kern w:val="28"/>
                <w:sz w:val="20"/>
                <w:szCs w:val="20"/>
              </w:rPr>
            </w:pPr>
          </w:p>
        </w:tc>
        <w:tc>
          <w:tcPr>
            <w:tcW w:w="5220" w:type="dxa"/>
            <w:gridSpan w:val="4"/>
          </w:tcPr>
          <w:p w:rsidR="00552CCF" w:rsidRPr="00552CCF" w:rsidRDefault="00552CCF" w:rsidP="00E60CE0">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C</w:t>
            </w:r>
            <w:r w:rsidR="00E60CE0">
              <w:rPr>
                <w:rFonts w:ascii="Arial" w:hAnsi="Arial" w:cs="Arial"/>
                <w:kern w:val="28"/>
                <w:sz w:val="20"/>
                <w:szCs w:val="20"/>
              </w:rPr>
              <w:t>onsolidated financial statement</w:t>
            </w:r>
          </w:p>
        </w:tc>
      </w:tr>
      <w:tr w:rsidR="00552CCF" w:rsidRPr="00552CCF" w:rsidTr="00552CCF">
        <w:tc>
          <w:tcPr>
            <w:tcW w:w="3600" w:type="dxa"/>
            <w:vAlign w:val="bottom"/>
          </w:tcPr>
          <w:p w:rsidR="00552CCF" w:rsidRPr="00552CCF" w:rsidRDefault="00552CCF" w:rsidP="0065185A">
            <w:pPr>
              <w:spacing w:line="360" w:lineRule="exact"/>
              <w:ind w:left="243" w:hanging="180"/>
              <w:jc w:val="thaiDistribute"/>
              <w:rPr>
                <w:rFonts w:ascii="Arial" w:hAnsi="Arial" w:cs="Arial"/>
                <w:kern w:val="28"/>
                <w:sz w:val="20"/>
                <w:szCs w:val="20"/>
              </w:rPr>
            </w:pPr>
          </w:p>
        </w:tc>
        <w:tc>
          <w:tcPr>
            <w:tcW w:w="1305" w:type="dxa"/>
          </w:tcPr>
          <w:p w:rsidR="00552CCF" w:rsidRPr="00552CCF" w:rsidRDefault="00552CCF"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Level</w:t>
            </w:r>
            <w:r w:rsidRPr="00552CCF">
              <w:rPr>
                <w:rFonts w:ascii="Arial" w:hAnsi="Arial" w:cs="Arial"/>
                <w:kern w:val="28"/>
                <w:sz w:val="20"/>
                <w:szCs w:val="20"/>
                <w:cs/>
              </w:rPr>
              <w:t xml:space="preserve"> </w:t>
            </w:r>
            <w:r w:rsidRPr="00552CCF">
              <w:rPr>
                <w:rFonts w:ascii="Arial" w:hAnsi="Arial" w:cs="Arial"/>
                <w:kern w:val="28"/>
                <w:sz w:val="20"/>
                <w:szCs w:val="20"/>
              </w:rPr>
              <w:t>1</w:t>
            </w:r>
          </w:p>
        </w:tc>
        <w:tc>
          <w:tcPr>
            <w:tcW w:w="1305" w:type="dxa"/>
          </w:tcPr>
          <w:p w:rsidR="00552CCF" w:rsidRPr="00552CCF" w:rsidRDefault="00552CCF"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Level</w:t>
            </w:r>
            <w:r w:rsidRPr="00552CCF">
              <w:rPr>
                <w:rFonts w:ascii="Arial" w:hAnsi="Arial" w:cs="Arial"/>
                <w:kern w:val="28"/>
                <w:sz w:val="20"/>
                <w:szCs w:val="20"/>
                <w:cs/>
              </w:rPr>
              <w:t xml:space="preserve"> </w:t>
            </w:r>
            <w:r w:rsidRPr="00552CCF">
              <w:rPr>
                <w:rFonts w:ascii="Arial" w:hAnsi="Arial" w:cs="Arial"/>
                <w:kern w:val="28"/>
                <w:sz w:val="20"/>
                <w:szCs w:val="20"/>
              </w:rPr>
              <w:t>2</w:t>
            </w:r>
          </w:p>
        </w:tc>
        <w:tc>
          <w:tcPr>
            <w:tcW w:w="1305" w:type="dxa"/>
            <w:vAlign w:val="bottom"/>
          </w:tcPr>
          <w:p w:rsidR="00552CCF" w:rsidRPr="00552CCF" w:rsidRDefault="00552CCF"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Level</w:t>
            </w:r>
            <w:r w:rsidRPr="00552CCF">
              <w:rPr>
                <w:rFonts w:ascii="Arial" w:hAnsi="Arial" w:cs="Arial"/>
                <w:kern w:val="28"/>
                <w:sz w:val="20"/>
                <w:szCs w:val="20"/>
                <w:cs/>
              </w:rPr>
              <w:t xml:space="preserve"> </w:t>
            </w:r>
            <w:r w:rsidRPr="00552CCF">
              <w:rPr>
                <w:rFonts w:ascii="Arial" w:hAnsi="Arial" w:cs="Arial"/>
                <w:kern w:val="28"/>
                <w:sz w:val="20"/>
                <w:szCs w:val="20"/>
              </w:rPr>
              <w:t>3</w:t>
            </w:r>
          </w:p>
        </w:tc>
        <w:tc>
          <w:tcPr>
            <w:tcW w:w="1305" w:type="dxa"/>
            <w:vAlign w:val="bottom"/>
          </w:tcPr>
          <w:p w:rsidR="00552CCF" w:rsidRPr="00E33272" w:rsidRDefault="00552CCF" w:rsidP="0065185A">
            <w:pPr>
              <w:pBdr>
                <w:bottom w:val="single" w:sz="4" w:space="1" w:color="auto"/>
              </w:pBdr>
              <w:spacing w:line="360" w:lineRule="exact"/>
              <w:jc w:val="center"/>
              <w:rPr>
                <w:rFonts w:ascii="Arial" w:hAnsi="Arial" w:cs="Arial"/>
                <w:kern w:val="28"/>
                <w:sz w:val="20"/>
                <w:szCs w:val="20"/>
                <w:cs/>
              </w:rPr>
            </w:pPr>
            <w:r w:rsidRPr="00E33272">
              <w:rPr>
                <w:rFonts w:ascii="Arial" w:hAnsi="Arial" w:cs="Arial"/>
                <w:kern w:val="28"/>
                <w:sz w:val="20"/>
                <w:szCs w:val="20"/>
              </w:rPr>
              <w:t>Total</w:t>
            </w:r>
          </w:p>
        </w:tc>
      </w:tr>
      <w:tr w:rsidR="00552CCF" w:rsidRPr="00552CCF" w:rsidTr="00552CCF">
        <w:tc>
          <w:tcPr>
            <w:tcW w:w="3600" w:type="dxa"/>
            <w:vAlign w:val="bottom"/>
          </w:tcPr>
          <w:p w:rsidR="00552CCF" w:rsidRPr="00552CCF" w:rsidRDefault="00552CCF" w:rsidP="00552CCF">
            <w:pPr>
              <w:spacing w:line="360" w:lineRule="exact"/>
              <w:ind w:left="243" w:hanging="180"/>
              <w:rPr>
                <w:rFonts w:ascii="Arial" w:hAnsi="Arial" w:cs="Arial"/>
                <w:b/>
                <w:bCs/>
                <w:kern w:val="28"/>
                <w:sz w:val="20"/>
                <w:szCs w:val="20"/>
              </w:rPr>
            </w:pPr>
            <w:r w:rsidRPr="00552CCF">
              <w:rPr>
                <w:rFonts w:ascii="Arial" w:hAnsi="Arial" w:cs="Arial"/>
                <w:b/>
                <w:bCs/>
                <w:kern w:val="28"/>
                <w:sz w:val="20"/>
                <w:szCs w:val="20"/>
              </w:rPr>
              <w:t xml:space="preserve">Assets measured at fair value </w:t>
            </w:r>
          </w:p>
        </w:tc>
        <w:tc>
          <w:tcPr>
            <w:tcW w:w="1305" w:type="dxa"/>
          </w:tcPr>
          <w:p w:rsidR="00552CCF" w:rsidRPr="00552CCF" w:rsidRDefault="00552CCF" w:rsidP="0065185A">
            <w:pPr>
              <w:tabs>
                <w:tab w:val="right" w:pos="1422"/>
              </w:tabs>
              <w:spacing w:line="360" w:lineRule="exact"/>
              <w:ind w:hanging="18"/>
              <w:jc w:val="thaiDistribute"/>
              <w:rPr>
                <w:rFonts w:ascii="Arial" w:hAnsi="Arial" w:cs="Arial"/>
                <w:b/>
                <w:bCs/>
                <w:kern w:val="28"/>
                <w:sz w:val="20"/>
                <w:szCs w:val="20"/>
              </w:rPr>
            </w:pPr>
          </w:p>
        </w:tc>
        <w:tc>
          <w:tcPr>
            <w:tcW w:w="1305" w:type="dxa"/>
          </w:tcPr>
          <w:p w:rsidR="00552CCF" w:rsidRPr="00552CCF" w:rsidRDefault="00552CCF" w:rsidP="0065185A">
            <w:pPr>
              <w:tabs>
                <w:tab w:val="right" w:pos="1422"/>
              </w:tabs>
              <w:spacing w:line="360" w:lineRule="exact"/>
              <w:ind w:hanging="18"/>
              <w:jc w:val="thaiDistribute"/>
              <w:rPr>
                <w:rFonts w:ascii="Arial" w:hAnsi="Arial" w:cs="Arial"/>
                <w:b/>
                <w:bCs/>
                <w:kern w:val="28"/>
                <w:sz w:val="20"/>
                <w:szCs w:val="20"/>
              </w:rPr>
            </w:pPr>
          </w:p>
        </w:tc>
        <w:tc>
          <w:tcPr>
            <w:tcW w:w="1305" w:type="dxa"/>
            <w:vAlign w:val="bottom"/>
          </w:tcPr>
          <w:p w:rsidR="00552CCF" w:rsidRPr="00552CCF" w:rsidRDefault="00552CCF" w:rsidP="0065185A">
            <w:pPr>
              <w:tabs>
                <w:tab w:val="right" w:pos="1422"/>
              </w:tabs>
              <w:spacing w:line="360" w:lineRule="exact"/>
              <w:ind w:hanging="18"/>
              <w:jc w:val="thaiDistribute"/>
              <w:rPr>
                <w:rFonts w:ascii="Arial" w:hAnsi="Arial" w:cs="Arial"/>
                <w:b/>
                <w:bCs/>
                <w:kern w:val="28"/>
                <w:sz w:val="20"/>
                <w:szCs w:val="20"/>
              </w:rPr>
            </w:pPr>
          </w:p>
        </w:tc>
        <w:tc>
          <w:tcPr>
            <w:tcW w:w="1305" w:type="dxa"/>
            <w:vAlign w:val="bottom"/>
          </w:tcPr>
          <w:p w:rsidR="00552CCF" w:rsidRPr="00552CCF" w:rsidRDefault="00552CCF" w:rsidP="0065185A">
            <w:pPr>
              <w:tabs>
                <w:tab w:val="right" w:pos="1422"/>
              </w:tabs>
              <w:spacing w:line="360" w:lineRule="exact"/>
              <w:ind w:hanging="18"/>
              <w:jc w:val="thaiDistribute"/>
              <w:rPr>
                <w:rFonts w:ascii="Arial" w:hAnsi="Arial" w:cs="Arial"/>
                <w:b/>
                <w:bCs/>
                <w:kern w:val="28"/>
                <w:sz w:val="20"/>
                <w:szCs w:val="20"/>
                <w:cs/>
              </w:rPr>
            </w:pPr>
          </w:p>
        </w:tc>
      </w:tr>
      <w:tr w:rsidR="00EC265A" w:rsidRPr="00552CCF" w:rsidTr="00552CCF">
        <w:tc>
          <w:tcPr>
            <w:tcW w:w="3600" w:type="dxa"/>
            <w:vAlign w:val="bottom"/>
          </w:tcPr>
          <w:p w:rsidR="00EC265A" w:rsidRPr="00794DA6" w:rsidRDefault="00EC265A" w:rsidP="00EC265A">
            <w:pPr>
              <w:spacing w:line="320" w:lineRule="exact"/>
              <w:ind w:left="243" w:hanging="180"/>
              <w:jc w:val="thaiDistribute"/>
              <w:rPr>
                <w:rFonts w:ascii="Arial" w:hAnsi="Arial" w:cs="Arial"/>
                <w:kern w:val="28"/>
                <w:sz w:val="20"/>
                <w:szCs w:val="20"/>
                <w:cs/>
              </w:rPr>
            </w:pPr>
            <w:r>
              <w:rPr>
                <w:rFonts w:ascii="Arial" w:hAnsi="Arial" w:cs="Arial"/>
                <w:kern w:val="28"/>
                <w:sz w:val="20"/>
                <w:szCs w:val="20"/>
              </w:rPr>
              <w:t xml:space="preserve">   Investments in trading securities</w:t>
            </w:r>
            <w:r w:rsidRPr="00794DA6">
              <w:rPr>
                <w:rFonts w:ascii="Arial" w:hAnsi="Arial" w:cs="Arial"/>
                <w:kern w:val="28"/>
                <w:sz w:val="20"/>
                <w:szCs w:val="20"/>
                <w:cs/>
              </w:rPr>
              <w:t xml:space="preserve"> </w:t>
            </w:r>
          </w:p>
        </w:tc>
        <w:tc>
          <w:tcPr>
            <w:tcW w:w="1305" w:type="dxa"/>
          </w:tcPr>
          <w:p w:rsidR="00EC265A" w:rsidRPr="00EC265A" w:rsidRDefault="00EC265A" w:rsidP="00EC265A">
            <w:pPr>
              <w:tabs>
                <w:tab w:val="right" w:pos="792"/>
              </w:tabs>
              <w:spacing w:line="360" w:lineRule="exact"/>
              <w:ind w:hanging="18"/>
              <w:jc w:val="center"/>
              <w:rPr>
                <w:rFonts w:ascii="Arial" w:hAnsi="Arial" w:cs="Arial"/>
                <w:kern w:val="28"/>
                <w:sz w:val="20"/>
                <w:szCs w:val="20"/>
              </w:rPr>
            </w:pPr>
            <w:r w:rsidRPr="00EC265A">
              <w:rPr>
                <w:rFonts w:ascii="Arial" w:hAnsi="Arial" w:cs="Arial"/>
                <w:kern w:val="28"/>
                <w:sz w:val="20"/>
                <w:szCs w:val="20"/>
              </w:rPr>
              <w:t>-</w:t>
            </w:r>
          </w:p>
        </w:tc>
        <w:tc>
          <w:tcPr>
            <w:tcW w:w="1305" w:type="dxa"/>
          </w:tcPr>
          <w:p w:rsidR="00EC265A" w:rsidRPr="00EC265A" w:rsidRDefault="00EC265A" w:rsidP="00EC265A">
            <w:pPr>
              <w:tabs>
                <w:tab w:val="decimal" w:pos="719"/>
              </w:tabs>
              <w:spacing w:line="360" w:lineRule="exact"/>
              <w:ind w:hanging="18"/>
              <w:jc w:val="center"/>
              <w:rPr>
                <w:rFonts w:ascii="Arial" w:hAnsi="Arial" w:cs="Arial"/>
                <w:kern w:val="28"/>
                <w:sz w:val="20"/>
                <w:szCs w:val="20"/>
              </w:rPr>
            </w:pPr>
            <w:r w:rsidRPr="00EC265A">
              <w:rPr>
                <w:rFonts w:ascii="Arial" w:hAnsi="Arial" w:cs="Arial"/>
                <w:kern w:val="28"/>
                <w:sz w:val="20"/>
                <w:szCs w:val="20"/>
              </w:rPr>
              <w:t>2,064</w:t>
            </w:r>
          </w:p>
        </w:tc>
        <w:tc>
          <w:tcPr>
            <w:tcW w:w="1305" w:type="dxa"/>
          </w:tcPr>
          <w:p w:rsidR="00EC265A" w:rsidRPr="00EC265A" w:rsidRDefault="00EC265A" w:rsidP="00EC265A">
            <w:pPr>
              <w:tabs>
                <w:tab w:val="right" w:pos="792"/>
              </w:tabs>
              <w:spacing w:line="360" w:lineRule="exact"/>
              <w:ind w:hanging="18"/>
              <w:jc w:val="center"/>
              <w:rPr>
                <w:rFonts w:ascii="Arial" w:hAnsi="Arial" w:cs="Arial"/>
                <w:kern w:val="28"/>
                <w:sz w:val="20"/>
                <w:szCs w:val="20"/>
              </w:rPr>
            </w:pPr>
            <w:r w:rsidRPr="00EC265A">
              <w:rPr>
                <w:rFonts w:ascii="Arial" w:hAnsi="Arial" w:cs="Arial"/>
                <w:kern w:val="28"/>
                <w:sz w:val="20"/>
                <w:szCs w:val="20"/>
              </w:rPr>
              <w:t>-</w:t>
            </w:r>
          </w:p>
        </w:tc>
        <w:tc>
          <w:tcPr>
            <w:tcW w:w="1305" w:type="dxa"/>
          </w:tcPr>
          <w:p w:rsidR="00EC265A" w:rsidRPr="00EC265A" w:rsidRDefault="00EC265A" w:rsidP="00EC265A">
            <w:pPr>
              <w:tabs>
                <w:tab w:val="decimal" w:pos="719"/>
              </w:tabs>
              <w:spacing w:line="360" w:lineRule="exact"/>
              <w:ind w:hanging="18"/>
              <w:jc w:val="center"/>
              <w:rPr>
                <w:rFonts w:ascii="Arial" w:hAnsi="Arial" w:cs="Arial"/>
                <w:kern w:val="28"/>
                <w:sz w:val="20"/>
                <w:szCs w:val="20"/>
              </w:rPr>
            </w:pPr>
            <w:r w:rsidRPr="00EC265A">
              <w:rPr>
                <w:rFonts w:ascii="Arial" w:hAnsi="Arial" w:cs="Arial"/>
                <w:kern w:val="28"/>
                <w:sz w:val="20"/>
                <w:szCs w:val="20"/>
              </w:rPr>
              <w:t>2,064</w:t>
            </w:r>
          </w:p>
        </w:tc>
      </w:tr>
    </w:tbl>
    <w:p w:rsidR="009E4D77" w:rsidRDefault="009E4D77"/>
    <w:tbl>
      <w:tblPr>
        <w:tblW w:w="8820" w:type="dxa"/>
        <w:tblInd w:w="558" w:type="dxa"/>
        <w:tblLayout w:type="fixed"/>
        <w:tblLook w:val="04A0" w:firstRow="1" w:lastRow="0" w:firstColumn="1" w:lastColumn="0" w:noHBand="0" w:noVBand="1"/>
      </w:tblPr>
      <w:tblGrid>
        <w:gridCol w:w="3600"/>
        <w:gridCol w:w="1305"/>
        <w:gridCol w:w="1305"/>
        <w:gridCol w:w="1305"/>
        <w:gridCol w:w="1305"/>
      </w:tblGrid>
      <w:tr w:rsidR="00552CCF" w:rsidRPr="00552CCF" w:rsidTr="00552CCF">
        <w:tc>
          <w:tcPr>
            <w:tcW w:w="8820" w:type="dxa"/>
            <w:gridSpan w:val="5"/>
            <w:vAlign w:val="bottom"/>
          </w:tcPr>
          <w:p w:rsidR="00552CCF" w:rsidRPr="00552CCF" w:rsidRDefault="00552CCF" w:rsidP="0065185A">
            <w:pPr>
              <w:spacing w:line="360" w:lineRule="exact"/>
              <w:jc w:val="right"/>
              <w:rPr>
                <w:rFonts w:ascii="Arial" w:hAnsi="Arial" w:cs="Arial"/>
                <w:kern w:val="28"/>
                <w:sz w:val="20"/>
                <w:szCs w:val="20"/>
              </w:rPr>
            </w:pPr>
            <w:r w:rsidRPr="00552CCF">
              <w:rPr>
                <w:rFonts w:ascii="Arial" w:hAnsi="Arial" w:cs="Arial"/>
                <w:kern w:val="28"/>
                <w:sz w:val="20"/>
                <w:szCs w:val="20"/>
              </w:rPr>
              <w:t>(Unit: Thousand Baht)</w:t>
            </w:r>
          </w:p>
        </w:tc>
      </w:tr>
      <w:tr w:rsidR="00552CCF" w:rsidRPr="00552CCF" w:rsidTr="00552CCF">
        <w:trPr>
          <w:trHeight w:val="414"/>
        </w:trPr>
        <w:tc>
          <w:tcPr>
            <w:tcW w:w="3600" w:type="dxa"/>
            <w:vAlign w:val="bottom"/>
          </w:tcPr>
          <w:p w:rsidR="00552CCF" w:rsidRPr="00552CCF" w:rsidRDefault="00552CCF" w:rsidP="0065185A">
            <w:pPr>
              <w:spacing w:line="360" w:lineRule="exact"/>
              <w:ind w:left="243" w:hanging="180"/>
              <w:jc w:val="thaiDistribute"/>
              <w:rPr>
                <w:rFonts w:ascii="Arial" w:hAnsi="Arial" w:cs="Arial"/>
                <w:kern w:val="28"/>
                <w:sz w:val="20"/>
                <w:szCs w:val="20"/>
              </w:rPr>
            </w:pPr>
          </w:p>
        </w:tc>
        <w:tc>
          <w:tcPr>
            <w:tcW w:w="5220" w:type="dxa"/>
            <w:gridSpan w:val="4"/>
          </w:tcPr>
          <w:p w:rsidR="00552CCF" w:rsidRPr="00552CCF" w:rsidRDefault="00552CCF"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 xml:space="preserve">31 December </w:t>
            </w:r>
            <w:r w:rsidR="0011548A">
              <w:rPr>
                <w:rFonts w:ascii="Arial" w:hAnsi="Arial" w:cs="Arial"/>
                <w:kern w:val="28"/>
                <w:sz w:val="20"/>
                <w:szCs w:val="20"/>
              </w:rPr>
              <w:t>201</w:t>
            </w:r>
            <w:r w:rsidR="00777C30">
              <w:rPr>
                <w:rFonts w:ascii="Arial" w:hAnsi="Arial" w:cs="Arial"/>
                <w:kern w:val="28"/>
                <w:sz w:val="20"/>
                <w:szCs w:val="20"/>
              </w:rPr>
              <w:t>8</w:t>
            </w:r>
          </w:p>
        </w:tc>
      </w:tr>
      <w:tr w:rsidR="00552CCF" w:rsidRPr="00552CCF" w:rsidTr="00552CCF">
        <w:trPr>
          <w:trHeight w:val="414"/>
        </w:trPr>
        <w:tc>
          <w:tcPr>
            <w:tcW w:w="3600" w:type="dxa"/>
            <w:vAlign w:val="bottom"/>
          </w:tcPr>
          <w:p w:rsidR="00552CCF" w:rsidRPr="00552CCF" w:rsidRDefault="00552CCF" w:rsidP="0065185A">
            <w:pPr>
              <w:spacing w:line="360" w:lineRule="exact"/>
              <w:ind w:left="243" w:hanging="180"/>
              <w:jc w:val="thaiDistribute"/>
              <w:rPr>
                <w:rFonts w:ascii="Arial" w:hAnsi="Arial" w:cs="Arial"/>
                <w:kern w:val="28"/>
                <w:sz w:val="20"/>
                <w:szCs w:val="20"/>
              </w:rPr>
            </w:pPr>
          </w:p>
        </w:tc>
        <w:tc>
          <w:tcPr>
            <w:tcW w:w="5220" w:type="dxa"/>
            <w:gridSpan w:val="4"/>
          </w:tcPr>
          <w:p w:rsidR="00552CCF" w:rsidRPr="00552CCF" w:rsidRDefault="00F3277C" w:rsidP="0065185A">
            <w:pPr>
              <w:pBdr>
                <w:bottom w:val="single" w:sz="4" w:space="1" w:color="auto"/>
              </w:pBdr>
              <w:spacing w:line="360" w:lineRule="exact"/>
              <w:jc w:val="center"/>
              <w:rPr>
                <w:rFonts w:ascii="Arial" w:hAnsi="Arial" w:cs="Arial"/>
                <w:kern w:val="28"/>
                <w:sz w:val="20"/>
                <w:szCs w:val="20"/>
              </w:rPr>
            </w:pPr>
            <w:r>
              <w:rPr>
                <w:rFonts w:ascii="Arial" w:hAnsi="Arial" w:cs="Arial"/>
                <w:kern w:val="28"/>
                <w:sz w:val="20"/>
                <w:szCs w:val="20"/>
              </w:rPr>
              <w:t>Separate financial s</w:t>
            </w:r>
            <w:r w:rsidR="00E60CE0">
              <w:rPr>
                <w:rFonts w:ascii="Arial" w:hAnsi="Arial" w:cs="Arial"/>
                <w:kern w:val="28"/>
                <w:sz w:val="20"/>
                <w:szCs w:val="20"/>
              </w:rPr>
              <w:t>tatement</w:t>
            </w:r>
          </w:p>
        </w:tc>
      </w:tr>
      <w:tr w:rsidR="00552CCF" w:rsidRPr="00552CCF" w:rsidTr="00552CCF">
        <w:tc>
          <w:tcPr>
            <w:tcW w:w="3600" w:type="dxa"/>
            <w:vAlign w:val="bottom"/>
          </w:tcPr>
          <w:p w:rsidR="00552CCF" w:rsidRPr="00552CCF" w:rsidRDefault="00552CCF" w:rsidP="0065185A">
            <w:pPr>
              <w:spacing w:line="360" w:lineRule="exact"/>
              <w:ind w:left="243" w:hanging="180"/>
              <w:jc w:val="thaiDistribute"/>
              <w:rPr>
                <w:rFonts w:ascii="Arial" w:hAnsi="Arial" w:cs="Arial"/>
                <w:kern w:val="28"/>
                <w:sz w:val="20"/>
                <w:szCs w:val="20"/>
              </w:rPr>
            </w:pPr>
          </w:p>
        </w:tc>
        <w:tc>
          <w:tcPr>
            <w:tcW w:w="1305" w:type="dxa"/>
          </w:tcPr>
          <w:p w:rsidR="00552CCF" w:rsidRPr="00552CCF" w:rsidRDefault="00552CCF"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Level</w:t>
            </w:r>
            <w:r w:rsidRPr="00552CCF">
              <w:rPr>
                <w:rFonts w:ascii="Arial" w:hAnsi="Arial" w:cs="Arial"/>
                <w:kern w:val="28"/>
                <w:sz w:val="20"/>
                <w:szCs w:val="20"/>
                <w:cs/>
              </w:rPr>
              <w:t xml:space="preserve"> </w:t>
            </w:r>
            <w:r w:rsidRPr="00552CCF">
              <w:rPr>
                <w:rFonts w:ascii="Arial" w:hAnsi="Arial" w:cs="Arial"/>
                <w:kern w:val="28"/>
                <w:sz w:val="20"/>
                <w:szCs w:val="20"/>
              </w:rPr>
              <w:t>1</w:t>
            </w:r>
          </w:p>
        </w:tc>
        <w:tc>
          <w:tcPr>
            <w:tcW w:w="1305" w:type="dxa"/>
          </w:tcPr>
          <w:p w:rsidR="00552CCF" w:rsidRPr="00552CCF" w:rsidRDefault="00552CCF"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Level</w:t>
            </w:r>
            <w:r w:rsidRPr="00552CCF">
              <w:rPr>
                <w:rFonts w:ascii="Arial" w:hAnsi="Arial" w:cs="Arial"/>
                <w:kern w:val="28"/>
                <w:sz w:val="20"/>
                <w:szCs w:val="20"/>
                <w:cs/>
              </w:rPr>
              <w:t xml:space="preserve"> </w:t>
            </w:r>
            <w:r w:rsidRPr="00552CCF">
              <w:rPr>
                <w:rFonts w:ascii="Arial" w:hAnsi="Arial" w:cs="Arial"/>
                <w:kern w:val="28"/>
                <w:sz w:val="20"/>
                <w:szCs w:val="20"/>
              </w:rPr>
              <w:t>2</w:t>
            </w:r>
          </w:p>
        </w:tc>
        <w:tc>
          <w:tcPr>
            <w:tcW w:w="1305" w:type="dxa"/>
            <w:vAlign w:val="bottom"/>
          </w:tcPr>
          <w:p w:rsidR="00552CCF" w:rsidRPr="00552CCF" w:rsidRDefault="00552CCF"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Level</w:t>
            </w:r>
            <w:r w:rsidRPr="00552CCF">
              <w:rPr>
                <w:rFonts w:ascii="Arial" w:hAnsi="Arial" w:cs="Arial"/>
                <w:kern w:val="28"/>
                <w:sz w:val="20"/>
                <w:szCs w:val="20"/>
                <w:cs/>
              </w:rPr>
              <w:t xml:space="preserve"> </w:t>
            </w:r>
            <w:r w:rsidRPr="00552CCF">
              <w:rPr>
                <w:rFonts w:ascii="Arial" w:hAnsi="Arial" w:cs="Arial"/>
                <w:kern w:val="28"/>
                <w:sz w:val="20"/>
                <w:szCs w:val="20"/>
              </w:rPr>
              <w:t>3</w:t>
            </w:r>
          </w:p>
        </w:tc>
        <w:tc>
          <w:tcPr>
            <w:tcW w:w="1305" w:type="dxa"/>
            <w:vAlign w:val="bottom"/>
          </w:tcPr>
          <w:p w:rsidR="00552CCF" w:rsidRPr="00E33272" w:rsidRDefault="00552CCF" w:rsidP="0065185A">
            <w:pPr>
              <w:pBdr>
                <w:bottom w:val="single" w:sz="4" w:space="1" w:color="auto"/>
              </w:pBdr>
              <w:spacing w:line="360" w:lineRule="exact"/>
              <w:jc w:val="center"/>
              <w:rPr>
                <w:rFonts w:ascii="Arial" w:hAnsi="Arial" w:cs="Arial"/>
                <w:kern w:val="28"/>
                <w:sz w:val="20"/>
                <w:szCs w:val="20"/>
                <w:cs/>
              </w:rPr>
            </w:pPr>
            <w:r w:rsidRPr="00E33272">
              <w:rPr>
                <w:rFonts w:ascii="Arial" w:hAnsi="Arial" w:cs="Arial"/>
                <w:kern w:val="28"/>
                <w:sz w:val="20"/>
                <w:szCs w:val="20"/>
              </w:rPr>
              <w:t>Total</w:t>
            </w:r>
          </w:p>
        </w:tc>
      </w:tr>
      <w:tr w:rsidR="00552CCF" w:rsidRPr="00552CCF" w:rsidTr="00552CCF">
        <w:tc>
          <w:tcPr>
            <w:tcW w:w="3600" w:type="dxa"/>
            <w:vAlign w:val="bottom"/>
          </w:tcPr>
          <w:p w:rsidR="00552CCF" w:rsidRPr="00552CCF" w:rsidRDefault="00552CCF" w:rsidP="0065185A">
            <w:pPr>
              <w:spacing w:line="360" w:lineRule="exact"/>
              <w:ind w:left="243" w:hanging="180"/>
              <w:jc w:val="thaiDistribute"/>
              <w:rPr>
                <w:rFonts w:ascii="Arial" w:hAnsi="Arial" w:cs="Arial"/>
                <w:b/>
                <w:bCs/>
                <w:kern w:val="28"/>
                <w:sz w:val="20"/>
                <w:szCs w:val="20"/>
              </w:rPr>
            </w:pPr>
            <w:r w:rsidRPr="00552CCF">
              <w:rPr>
                <w:rFonts w:ascii="Arial" w:hAnsi="Arial" w:cs="Arial"/>
                <w:b/>
                <w:bCs/>
                <w:kern w:val="28"/>
                <w:sz w:val="20"/>
                <w:szCs w:val="20"/>
              </w:rPr>
              <w:t xml:space="preserve">Assets measured at fair value </w:t>
            </w:r>
          </w:p>
        </w:tc>
        <w:tc>
          <w:tcPr>
            <w:tcW w:w="1305" w:type="dxa"/>
          </w:tcPr>
          <w:p w:rsidR="00552CCF" w:rsidRPr="00552CCF" w:rsidRDefault="00552CCF" w:rsidP="0065185A">
            <w:pPr>
              <w:tabs>
                <w:tab w:val="right" w:pos="1422"/>
              </w:tabs>
              <w:spacing w:line="360" w:lineRule="exact"/>
              <w:ind w:hanging="18"/>
              <w:jc w:val="thaiDistribute"/>
              <w:rPr>
                <w:rFonts w:ascii="Arial" w:hAnsi="Arial" w:cs="Arial"/>
                <w:b/>
                <w:bCs/>
                <w:kern w:val="28"/>
                <w:sz w:val="20"/>
                <w:szCs w:val="20"/>
              </w:rPr>
            </w:pPr>
          </w:p>
        </w:tc>
        <w:tc>
          <w:tcPr>
            <w:tcW w:w="1305" w:type="dxa"/>
          </w:tcPr>
          <w:p w:rsidR="00552CCF" w:rsidRPr="00552CCF" w:rsidRDefault="00552CCF" w:rsidP="0065185A">
            <w:pPr>
              <w:tabs>
                <w:tab w:val="right" w:pos="1422"/>
              </w:tabs>
              <w:spacing w:line="360" w:lineRule="exact"/>
              <w:ind w:hanging="18"/>
              <w:jc w:val="thaiDistribute"/>
              <w:rPr>
                <w:rFonts w:ascii="Arial" w:hAnsi="Arial" w:cs="Arial"/>
                <w:b/>
                <w:bCs/>
                <w:kern w:val="28"/>
                <w:sz w:val="20"/>
                <w:szCs w:val="20"/>
              </w:rPr>
            </w:pPr>
          </w:p>
        </w:tc>
        <w:tc>
          <w:tcPr>
            <w:tcW w:w="1305" w:type="dxa"/>
            <w:vAlign w:val="bottom"/>
          </w:tcPr>
          <w:p w:rsidR="00552CCF" w:rsidRPr="00552CCF" w:rsidRDefault="00552CCF" w:rsidP="0065185A">
            <w:pPr>
              <w:tabs>
                <w:tab w:val="right" w:pos="1422"/>
              </w:tabs>
              <w:spacing w:line="360" w:lineRule="exact"/>
              <w:ind w:hanging="18"/>
              <w:jc w:val="thaiDistribute"/>
              <w:rPr>
                <w:rFonts w:ascii="Arial" w:hAnsi="Arial" w:cs="Arial"/>
                <w:b/>
                <w:bCs/>
                <w:kern w:val="28"/>
                <w:sz w:val="20"/>
                <w:szCs w:val="20"/>
              </w:rPr>
            </w:pPr>
          </w:p>
        </w:tc>
        <w:tc>
          <w:tcPr>
            <w:tcW w:w="1305" w:type="dxa"/>
            <w:vAlign w:val="bottom"/>
          </w:tcPr>
          <w:p w:rsidR="00552CCF" w:rsidRPr="00552CCF" w:rsidRDefault="00552CCF" w:rsidP="0065185A">
            <w:pPr>
              <w:tabs>
                <w:tab w:val="right" w:pos="1422"/>
              </w:tabs>
              <w:spacing w:line="360" w:lineRule="exact"/>
              <w:ind w:hanging="18"/>
              <w:jc w:val="thaiDistribute"/>
              <w:rPr>
                <w:rFonts w:ascii="Arial" w:hAnsi="Arial" w:cs="Arial"/>
                <w:b/>
                <w:bCs/>
                <w:kern w:val="28"/>
                <w:sz w:val="20"/>
                <w:szCs w:val="20"/>
                <w:cs/>
              </w:rPr>
            </w:pPr>
          </w:p>
        </w:tc>
      </w:tr>
      <w:tr w:rsidR="00EC265A" w:rsidRPr="00552CCF" w:rsidTr="00552CCF">
        <w:tc>
          <w:tcPr>
            <w:tcW w:w="3600" w:type="dxa"/>
            <w:vAlign w:val="bottom"/>
          </w:tcPr>
          <w:p w:rsidR="00EC265A" w:rsidRPr="00794DA6" w:rsidRDefault="00EC265A" w:rsidP="00EC265A">
            <w:pPr>
              <w:spacing w:line="320" w:lineRule="exact"/>
              <w:ind w:left="243" w:hanging="180"/>
              <w:jc w:val="thaiDistribute"/>
              <w:rPr>
                <w:rFonts w:ascii="Arial" w:hAnsi="Arial" w:cs="Arial"/>
                <w:kern w:val="28"/>
                <w:sz w:val="20"/>
                <w:szCs w:val="20"/>
                <w:cs/>
              </w:rPr>
            </w:pPr>
            <w:r>
              <w:rPr>
                <w:rFonts w:ascii="Arial" w:hAnsi="Arial" w:cs="Arial"/>
                <w:kern w:val="28"/>
                <w:sz w:val="20"/>
                <w:szCs w:val="20"/>
              </w:rPr>
              <w:t xml:space="preserve">   Investments in trading securities</w:t>
            </w:r>
            <w:r w:rsidRPr="00794DA6">
              <w:rPr>
                <w:rFonts w:ascii="Arial" w:hAnsi="Arial" w:cs="Arial"/>
                <w:kern w:val="28"/>
                <w:sz w:val="20"/>
                <w:szCs w:val="20"/>
                <w:cs/>
              </w:rPr>
              <w:t xml:space="preserve"> </w:t>
            </w:r>
          </w:p>
        </w:tc>
        <w:tc>
          <w:tcPr>
            <w:tcW w:w="1305" w:type="dxa"/>
          </w:tcPr>
          <w:p w:rsidR="00EC265A" w:rsidRPr="00EC265A" w:rsidRDefault="00EC265A" w:rsidP="00EC265A">
            <w:pPr>
              <w:tabs>
                <w:tab w:val="right" w:pos="792"/>
              </w:tabs>
              <w:spacing w:line="360" w:lineRule="exact"/>
              <w:ind w:hanging="18"/>
              <w:jc w:val="center"/>
              <w:rPr>
                <w:rFonts w:ascii="Arial" w:hAnsi="Arial" w:cs="Arial"/>
                <w:kern w:val="28"/>
                <w:sz w:val="20"/>
                <w:szCs w:val="20"/>
              </w:rPr>
            </w:pPr>
            <w:r w:rsidRPr="00EC265A">
              <w:rPr>
                <w:rFonts w:ascii="Arial" w:hAnsi="Arial" w:cs="Arial"/>
                <w:kern w:val="28"/>
                <w:sz w:val="20"/>
                <w:szCs w:val="20"/>
              </w:rPr>
              <w:t>-</w:t>
            </w:r>
          </w:p>
        </w:tc>
        <w:tc>
          <w:tcPr>
            <w:tcW w:w="1305" w:type="dxa"/>
          </w:tcPr>
          <w:p w:rsidR="00EC265A" w:rsidRPr="00EC265A" w:rsidRDefault="00EC265A" w:rsidP="00EC265A">
            <w:pPr>
              <w:tabs>
                <w:tab w:val="decimal" w:pos="719"/>
              </w:tabs>
              <w:spacing w:line="360" w:lineRule="exact"/>
              <w:ind w:hanging="18"/>
              <w:jc w:val="center"/>
              <w:rPr>
                <w:rFonts w:ascii="Arial" w:hAnsi="Arial" w:cs="Arial"/>
                <w:kern w:val="28"/>
                <w:sz w:val="20"/>
                <w:szCs w:val="20"/>
              </w:rPr>
            </w:pPr>
            <w:r w:rsidRPr="00EC265A">
              <w:rPr>
                <w:rFonts w:ascii="Arial" w:hAnsi="Arial" w:cs="Arial"/>
                <w:kern w:val="28"/>
                <w:sz w:val="20"/>
                <w:szCs w:val="20"/>
              </w:rPr>
              <w:t>1,741</w:t>
            </w:r>
          </w:p>
        </w:tc>
        <w:tc>
          <w:tcPr>
            <w:tcW w:w="1305" w:type="dxa"/>
          </w:tcPr>
          <w:p w:rsidR="00EC265A" w:rsidRPr="00EC265A" w:rsidRDefault="00EC265A" w:rsidP="00EC265A">
            <w:pPr>
              <w:tabs>
                <w:tab w:val="right" w:pos="792"/>
              </w:tabs>
              <w:spacing w:line="360" w:lineRule="exact"/>
              <w:ind w:hanging="18"/>
              <w:jc w:val="center"/>
              <w:rPr>
                <w:rFonts w:ascii="Arial" w:hAnsi="Arial" w:cs="Arial"/>
                <w:kern w:val="28"/>
                <w:sz w:val="20"/>
                <w:szCs w:val="20"/>
              </w:rPr>
            </w:pPr>
            <w:r w:rsidRPr="00EC265A">
              <w:rPr>
                <w:rFonts w:ascii="Arial" w:hAnsi="Arial" w:cs="Arial"/>
                <w:kern w:val="28"/>
                <w:sz w:val="20"/>
                <w:szCs w:val="20"/>
              </w:rPr>
              <w:t>-</w:t>
            </w:r>
          </w:p>
        </w:tc>
        <w:tc>
          <w:tcPr>
            <w:tcW w:w="1305" w:type="dxa"/>
          </w:tcPr>
          <w:p w:rsidR="00EC265A" w:rsidRPr="00EC265A" w:rsidRDefault="00EC265A" w:rsidP="00EC265A">
            <w:pPr>
              <w:tabs>
                <w:tab w:val="decimal" w:pos="719"/>
              </w:tabs>
              <w:spacing w:line="360" w:lineRule="exact"/>
              <w:ind w:hanging="18"/>
              <w:jc w:val="center"/>
              <w:rPr>
                <w:rFonts w:ascii="Arial" w:hAnsi="Arial" w:cs="Arial"/>
                <w:kern w:val="28"/>
                <w:sz w:val="20"/>
                <w:szCs w:val="20"/>
              </w:rPr>
            </w:pPr>
            <w:r w:rsidRPr="00EC265A">
              <w:rPr>
                <w:rFonts w:ascii="Arial" w:hAnsi="Arial" w:cs="Arial"/>
                <w:kern w:val="28"/>
                <w:sz w:val="20"/>
                <w:szCs w:val="20"/>
              </w:rPr>
              <w:t>1,741</w:t>
            </w:r>
          </w:p>
        </w:tc>
      </w:tr>
    </w:tbl>
    <w:p w:rsidR="006B437F" w:rsidRPr="00794DA6" w:rsidRDefault="00133FD9" w:rsidP="006B437F">
      <w:pPr>
        <w:tabs>
          <w:tab w:val="left" w:pos="2880"/>
          <w:tab w:val="left" w:pos="5760"/>
          <w:tab w:val="decimal" w:pos="6660"/>
          <w:tab w:val="left" w:pos="7110"/>
          <w:tab w:val="decimal" w:pos="7920"/>
        </w:tabs>
        <w:spacing w:before="240" w:after="120" w:line="380" w:lineRule="exact"/>
        <w:ind w:left="547" w:hanging="547"/>
        <w:jc w:val="both"/>
        <w:rPr>
          <w:rFonts w:ascii="Arial" w:hAnsi="Arial"/>
          <w:sz w:val="22"/>
          <w:szCs w:val="22"/>
        </w:rPr>
      </w:pPr>
      <w:r w:rsidRPr="00133FD9">
        <w:rPr>
          <w:rFonts w:ascii="Arial" w:hAnsi="Arial"/>
          <w:sz w:val="22"/>
          <w:szCs w:val="22"/>
        </w:rPr>
        <w:tab/>
      </w:r>
      <w:r w:rsidR="006B437F" w:rsidRPr="00794DA6">
        <w:rPr>
          <w:rFonts w:ascii="Arial" w:hAnsi="Arial"/>
          <w:sz w:val="22"/>
          <w:szCs w:val="22"/>
          <w:u w:val="single"/>
        </w:rPr>
        <w:t>Valuation techniques and input to Level 2 valuations</w:t>
      </w:r>
    </w:p>
    <w:p w:rsidR="006B437F" w:rsidRPr="00794DA6" w:rsidRDefault="006B437F" w:rsidP="00FC79A3">
      <w:pPr>
        <w:tabs>
          <w:tab w:val="left" w:pos="2880"/>
          <w:tab w:val="left" w:pos="5760"/>
          <w:tab w:val="decimal" w:pos="6660"/>
          <w:tab w:val="left" w:pos="7110"/>
          <w:tab w:val="decimal" w:pos="7920"/>
        </w:tabs>
        <w:spacing w:before="120" w:after="120" w:line="380" w:lineRule="exact"/>
        <w:ind w:left="547" w:hanging="547"/>
        <w:jc w:val="both"/>
        <w:rPr>
          <w:rFonts w:ascii="Arial" w:hAnsi="Arial"/>
          <w:sz w:val="22"/>
          <w:szCs w:val="22"/>
        </w:rPr>
      </w:pPr>
      <w:r w:rsidRPr="00794DA6">
        <w:rPr>
          <w:rFonts w:ascii="Arial" w:hAnsi="Arial"/>
          <w:sz w:val="22"/>
          <w:szCs w:val="22"/>
        </w:rPr>
        <w:tab/>
        <w:t xml:space="preserve">The fair value of investments in </w:t>
      </w:r>
      <w:r w:rsidR="00E33272">
        <w:rPr>
          <w:rFonts w:ascii="Arial" w:hAnsi="Arial"/>
          <w:sz w:val="22"/>
          <w:szCs w:val="22"/>
        </w:rPr>
        <w:t>trading securities have</w:t>
      </w:r>
      <w:r w:rsidRPr="00794DA6">
        <w:rPr>
          <w:rFonts w:ascii="Arial" w:hAnsi="Arial"/>
          <w:sz w:val="22"/>
          <w:szCs w:val="22"/>
        </w:rPr>
        <w:t xml:space="preserve"> been determined from their net asset value as announced by Asset Management </w:t>
      </w:r>
      <w:r w:rsidR="00C40395" w:rsidRPr="00794DA6">
        <w:rPr>
          <w:rFonts w:ascii="Arial" w:hAnsi="Arial"/>
          <w:sz w:val="22"/>
          <w:szCs w:val="22"/>
        </w:rPr>
        <w:t>Company</w:t>
      </w:r>
      <w:r w:rsidRPr="00794DA6">
        <w:rPr>
          <w:rFonts w:ascii="Arial" w:hAnsi="Arial"/>
          <w:sz w:val="22"/>
          <w:szCs w:val="22"/>
        </w:rPr>
        <w:t>.</w:t>
      </w:r>
    </w:p>
    <w:p w:rsidR="006B437F" w:rsidRPr="00794DA6" w:rsidRDefault="006B437F" w:rsidP="00FC79A3">
      <w:pPr>
        <w:tabs>
          <w:tab w:val="left" w:pos="2880"/>
          <w:tab w:val="left" w:pos="5760"/>
          <w:tab w:val="decimal" w:pos="6660"/>
          <w:tab w:val="left" w:pos="7110"/>
          <w:tab w:val="decimal" w:pos="7920"/>
        </w:tabs>
        <w:spacing w:before="120" w:after="120" w:line="380" w:lineRule="exact"/>
        <w:ind w:left="547" w:hanging="547"/>
        <w:jc w:val="both"/>
        <w:rPr>
          <w:rFonts w:ascii="Arial" w:hAnsi="Arial"/>
          <w:sz w:val="22"/>
          <w:szCs w:val="22"/>
        </w:rPr>
      </w:pPr>
      <w:r w:rsidRPr="00794DA6">
        <w:rPr>
          <w:rFonts w:ascii="Arial" w:hAnsi="Arial"/>
          <w:b/>
          <w:bCs/>
          <w:sz w:val="22"/>
          <w:szCs w:val="22"/>
        </w:rPr>
        <w:tab/>
      </w:r>
      <w:r w:rsidRPr="00794DA6">
        <w:rPr>
          <w:rFonts w:ascii="Arial" w:hAnsi="Arial"/>
          <w:sz w:val="22"/>
          <w:szCs w:val="22"/>
        </w:rPr>
        <w:t>During the current period, there were no transfers within the fair value hierarchy.</w:t>
      </w:r>
    </w:p>
    <w:p w:rsidR="002016E2" w:rsidRPr="002016E2" w:rsidRDefault="00DF0492" w:rsidP="00FC79A3">
      <w:pPr>
        <w:tabs>
          <w:tab w:val="left" w:pos="2880"/>
          <w:tab w:val="left" w:pos="5760"/>
          <w:tab w:val="decimal" w:pos="6660"/>
          <w:tab w:val="left" w:pos="7110"/>
          <w:tab w:val="decimal" w:pos="7920"/>
        </w:tabs>
        <w:spacing w:before="120" w:after="120" w:line="380" w:lineRule="exact"/>
        <w:ind w:left="547" w:hanging="540"/>
        <w:jc w:val="both"/>
        <w:rPr>
          <w:rFonts w:ascii="Arial" w:hAnsi="Arial" w:cs="Arial"/>
          <w:b/>
          <w:bCs/>
          <w:sz w:val="22"/>
          <w:szCs w:val="22"/>
        </w:rPr>
      </w:pPr>
      <w:r>
        <w:rPr>
          <w:rFonts w:ascii="Arial" w:hAnsi="Arial" w:cs="Arial"/>
          <w:b/>
          <w:bCs/>
          <w:sz w:val="22"/>
          <w:szCs w:val="22"/>
        </w:rPr>
        <w:t>3</w:t>
      </w:r>
      <w:r w:rsidR="0077005B">
        <w:rPr>
          <w:rFonts w:ascii="Arial" w:hAnsi="Arial" w:cs="Arial"/>
          <w:b/>
          <w:bCs/>
          <w:sz w:val="22"/>
          <w:szCs w:val="22"/>
        </w:rPr>
        <w:t>1</w:t>
      </w:r>
      <w:r w:rsidR="002016E2" w:rsidRPr="002016E2">
        <w:rPr>
          <w:rFonts w:ascii="Arial" w:hAnsi="Arial" w:cs="Arial"/>
          <w:b/>
          <w:bCs/>
          <w:sz w:val="22"/>
          <w:szCs w:val="22"/>
        </w:rPr>
        <w:t xml:space="preserve">. </w:t>
      </w:r>
      <w:r w:rsidR="002016E2">
        <w:rPr>
          <w:rFonts w:ascii="Arial" w:hAnsi="Arial" w:cs="Arial"/>
          <w:b/>
          <w:bCs/>
          <w:sz w:val="22"/>
          <w:szCs w:val="22"/>
        </w:rPr>
        <w:tab/>
      </w:r>
      <w:r w:rsidR="002016E2" w:rsidRPr="002016E2">
        <w:rPr>
          <w:rFonts w:ascii="Arial" w:hAnsi="Arial" w:cs="Arial"/>
          <w:b/>
          <w:bCs/>
          <w:sz w:val="22"/>
          <w:szCs w:val="22"/>
        </w:rPr>
        <w:t>Events after the reporting period</w:t>
      </w:r>
    </w:p>
    <w:p w:rsidR="003A7A34" w:rsidRDefault="003A7A34" w:rsidP="003A7A34">
      <w:pPr>
        <w:tabs>
          <w:tab w:val="left" w:pos="720"/>
          <w:tab w:val="left" w:pos="2160"/>
        </w:tabs>
        <w:spacing w:before="40" w:after="40" w:line="380" w:lineRule="exact"/>
        <w:ind w:left="540" w:hanging="540"/>
        <w:jc w:val="thaiDistribute"/>
        <w:rPr>
          <w:rFonts w:ascii="Arial" w:hAnsi="Arial" w:cs="Arial"/>
          <w:sz w:val="22"/>
          <w:szCs w:val="22"/>
        </w:rPr>
      </w:pPr>
      <w:r>
        <w:rPr>
          <w:rFonts w:ascii="Arial" w:hAnsi="Arial" w:cs="Arial"/>
          <w:sz w:val="22"/>
          <w:szCs w:val="22"/>
        </w:rPr>
        <w:t>31.1 On 26 July</w:t>
      </w:r>
      <w:r w:rsidRPr="0099291B">
        <w:rPr>
          <w:rFonts w:ascii="Arial" w:hAnsi="Arial" w:cs="Arial"/>
          <w:sz w:val="22"/>
          <w:szCs w:val="22"/>
        </w:rPr>
        <w:t xml:space="preserve"> 2019, Thai Pipeline Network Company Limited called up the</w:t>
      </w:r>
      <w:r>
        <w:rPr>
          <w:rFonts w:ascii="Arial" w:hAnsi="Arial" w:cs="Arial"/>
          <w:sz w:val="22"/>
          <w:szCs w:val="22"/>
        </w:rPr>
        <w:t xml:space="preserve"> remaining </w:t>
      </w:r>
      <w:r w:rsidRPr="0099291B">
        <w:rPr>
          <w:rFonts w:ascii="Arial" w:hAnsi="Arial" w:cs="Arial"/>
          <w:sz w:val="22"/>
          <w:szCs w:val="22"/>
        </w:rPr>
        <w:t xml:space="preserve">uncalled 4,500,000 ordinary shares, at Baht 100 per share, </w:t>
      </w:r>
      <w:r>
        <w:rPr>
          <w:rFonts w:ascii="Arial" w:hAnsi="Arial" w:cs="Arial"/>
          <w:sz w:val="22"/>
          <w:szCs w:val="22"/>
        </w:rPr>
        <w:t>53</w:t>
      </w:r>
      <w:r w:rsidRPr="0099291B">
        <w:rPr>
          <w:rFonts w:ascii="Arial" w:hAnsi="Arial" w:cs="Arial"/>
          <w:sz w:val="22"/>
          <w:szCs w:val="22"/>
        </w:rPr>
        <w:t xml:space="preserve">% called up or amounting to Baht </w:t>
      </w:r>
      <w:r>
        <w:rPr>
          <w:rFonts w:ascii="Arial" w:hAnsi="Arial" w:cs="Arial"/>
          <w:sz w:val="22"/>
          <w:szCs w:val="22"/>
        </w:rPr>
        <w:t>240.5</w:t>
      </w:r>
      <w:r w:rsidRPr="0099291B">
        <w:rPr>
          <w:rFonts w:ascii="Arial" w:hAnsi="Arial" w:cs="Arial"/>
          <w:sz w:val="22"/>
          <w:szCs w:val="22"/>
        </w:rPr>
        <w:t xml:space="preserve"> million. As a result of the investment, </w:t>
      </w:r>
      <w:proofErr w:type="spellStart"/>
      <w:r w:rsidRPr="0099291B">
        <w:rPr>
          <w:rFonts w:ascii="Arial" w:hAnsi="Arial" w:cs="Arial"/>
          <w:sz w:val="22"/>
          <w:szCs w:val="22"/>
        </w:rPr>
        <w:t>Biggas</w:t>
      </w:r>
      <w:proofErr w:type="spellEnd"/>
      <w:r w:rsidRPr="0099291B">
        <w:rPr>
          <w:rFonts w:ascii="Arial" w:hAnsi="Arial" w:cs="Arial"/>
          <w:sz w:val="22"/>
          <w:szCs w:val="22"/>
        </w:rPr>
        <w:t xml:space="preserve"> Technology Company Limited’s shareholding in Thai Pipeline Network Company in</w:t>
      </w:r>
      <w:r>
        <w:rPr>
          <w:rFonts w:ascii="Arial" w:hAnsi="Arial" w:cs="Arial"/>
          <w:sz w:val="22"/>
          <w:szCs w:val="22"/>
        </w:rPr>
        <w:t>creased from 93.1% to 94.0</w:t>
      </w:r>
      <w:r w:rsidRPr="0099291B">
        <w:rPr>
          <w:rFonts w:ascii="Arial" w:hAnsi="Arial" w:cs="Arial"/>
          <w:sz w:val="22"/>
          <w:szCs w:val="22"/>
        </w:rPr>
        <w:t>%</w:t>
      </w:r>
      <w:r w:rsidR="00980C2F">
        <w:rPr>
          <w:rFonts w:ascii="Arial" w:hAnsi="Arial" w:cs="Arial"/>
          <w:sz w:val="22"/>
          <w:szCs w:val="22"/>
        </w:rPr>
        <w:t>.</w:t>
      </w:r>
    </w:p>
    <w:p w:rsidR="003A7A34" w:rsidRDefault="003A7A34" w:rsidP="003A7A34">
      <w:pPr>
        <w:tabs>
          <w:tab w:val="left" w:pos="0"/>
          <w:tab w:val="left" w:pos="720"/>
          <w:tab w:val="left" w:pos="2160"/>
        </w:tabs>
        <w:spacing w:before="40" w:after="40" w:line="380" w:lineRule="exact"/>
        <w:ind w:left="900" w:hanging="810"/>
        <w:jc w:val="thaiDistribute"/>
        <w:rPr>
          <w:rFonts w:ascii="Arial" w:hAnsi="Arial" w:cs="Arial"/>
          <w:sz w:val="22"/>
          <w:szCs w:val="22"/>
        </w:rPr>
      </w:pPr>
    </w:p>
    <w:p w:rsidR="003A7A34" w:rsidRDefault="003A7A34">
      <w:pPr>
        <w:overflowPunct/>
        <w:autoSpaceDE/>
        <w:autoSpaceDN/>
        <w:adjustRightInd/>
        <w:textAlignment w:val="auto"/>
        <w:rPr>
          <w:rFonts w:ascii="Arial" w:hAnsi="Arial" w:cs="Arial"/>
          <w:sz w:val="22"/>
          <w:szCs w:val="22"/>
        </w:rPr>
      </w:pPr>
      <w:r>
        <w:rPr>
          <w:rFonts w:ascii="Arial" w:hAnsi="Arial" w:cs="Arial"/>
          <w:sz w:val="22"/>
          <w:szCs w:val="22"/>
        </w:rPr>
        <w:br w:type="page"/>
      </w:r>
    </w:p>
    <w:p w:rsidR="003A7A34" w:rsidRPr="003A7A34" w:rsidRDefault="003A7A34" w:rsidP="003A7A34">
      <w:pPr>
        <w:tabs>
          <w:tab w:val="left" w:pos="720"/>
          <w:tab w:val="left" w:pos="2160"/>
        </w:tabs>
        <w:spacing w:before="40" w:after="40" w:line="380" w:lineRule="exact"/>
        <w:ind w:left="540" w:hanging="540"/>
        <w:jc w:val="thaiDistribute"/>
        <w:rPr>
          <w:rFonts w:ascii="Arial" w:hAnsi="Arial" w:cs="Arial"/>
          <w:sz w:val="22"/>
          <w:szCs w:val="22"/>
          <w:cs/>
        </w:rPr>
      </w:pPr>
      <w:r>
        <w:rPr>
          <w:rFonts w:ascii="Arial" w:hAnsi="Arial" w:cs="Arial"/>
          <w:sz w:val="22"/>
          <w:szCs w:val="22"/>
        </w:rPr>
        <w:lastRenderedPageBreak/>
        <w:t>31.2 On 6 August 2019,</w:t>
      </w:r>
      <w:r w:rsidRPr="003A7A34">
        <w:rPr>
          <w:rFonts w:ascii="Arial" w:hAnsi="Arial" w:cs="Arial"/>
          <w:sz w:val="22"/>
          <w:szCs w:val="22"/>
        </w:rPr>
        <w:t xml:space="preserve"> the Company’s Board of Directors proposed to the </w:t>
      </w:r>
      <w:r w:rsidR="00980C2F">
        <w:rPr>
          <w:rFonts w:ascii="Arial" w:hAnsi="Arial" w:cs="Arial"/>
          <w:sz w:val="22"/>
          <w:szCs w:val="22"/>
        </w:rPr>
        <w:t>Extraordinary</w:t>
      </w:r>
      <w:r w:rsidRPr="003A7A34">
        <w:rPr>
          <w:rFonts w:ascii="Arial" w:hAnsi="Arial" w:cs="Arial"/>
          <w:sz w:val="22"/>
          <w:szCs w:val="22"/>
        </w:rPr>
        <w:t xml:space="preserve"> General Meeting of shareholders to </w:t>
      </w:r>
      <w:r w:rsidR="00980C2F">
        <w:rPr>
          <w:rFonts w:ascii="Arial" w:hAnsi="Arial" w:cs="Arial"/>
          <w:sz w:val="22"/>
          <w:szCs w:val="22"/>
        </w:rPr>
        <w:t>approve</w:t>
      </w:r>
      <w:r w:rsidRPr="003A7A34">
        <w:rPr>
          <w:rFonts w:ascii="Arial" w:hAnsi="Arial" w:cs="Arial"/>
          <w:sz w:val="22"/>
          <w:szCs w:val="22"/>
        </w:rPr>
        <w:t xml:space="preserve"> the investment transaction of the ordinary shares of </w:t>
      </w:r>
      <w:proofErr w:type="spellStart"/>
      <w:r w:rsidRPr="00182237">
        <w:rPr>
          <w:rFonts w:ascii="Arial" w:hAnsi="Arial" w:cs="Arial"/>
          <w:sz w:val="22"/>
          <w:szCs w:val="22"/>
        </w:rPr>
        <w:t>Biggas</w:t>
      </w:r>
      <w:proofErr w:type="spellEnd"/>
      <w:r w:rsidRPr="00182237">
        <w:rPr>
          <w:rFonts w:ascii="Arial" w:hAnsi="Arial" w:cs="Arial"/>
          <w:sz w:val="22"/>
          <w:szCs w:val="22"/>
        </w:rPr>
        <w:t xml:space="preserve"> Technology Company Limited, the Company’s</w:t>
      </w:r>
      <w:r>
        <w:rPr>
          <w:rFonts w:ascii="Arial" w:hAnsi="Arial" w:cs="Arial"/>
          <w:sz w:val="22"/>
          <w:szCs w:val="22"/>
        </w:rPr>
        <w:t xml:space="preserve"> subsidiary. The Company will receive the 39,999,998 ordinary shares of </w:t>
      </w:r>
      <w:proofErr w:type="spellStart"/>
      <w:r w:rsidRPr="0099291B">
        <w:rPr>
          <w:rFonts w:ascii="Arial" w:hAnsi="Arial" w:cs="Arial"/>
          <w:sz w:val="22"/>
          <w:szCs w:val="22"/>
        </w:rPr>
        <w:t>Biggas</w:t>
      </w:r>
      <w:proofErr w:type="spellEnd"/>
      <w:r w:rsidRPr="0099291B">
        <w:rPr>
          <w:rFonts w:ascii="Arial" w:hAnsi="Arial" w:cs="Arial"/>
          <w:sz w:val="22"/>
          <w:szCs w:val="22"/>
        </w:rPr>
        <w:t xml:space="preserve"> Technology Company </w:t>
      </w:r>
      <w:r w:rsidRPr="00F97A13">
        <w:rPr>
          <w:rFonts w:ascii="Arial" w:hAnsi="Arial" w:cs="Arial"/>
          <w:sz w:val="22"/>
          <w:szCs w:val="22"/>
        </w:rPr>
        <w:t xml:space="preserve">Limited from </w:t>
      </w:r>
      <w:proofErr w:type="spellStart"/>
      <w:r w:rsidRPr="00F97A13">
        <w:rPr>
          <w:rFonts w:ascii="Arial" w:hAnsi="Arial" w:cs="Arial"/>
          <w:sz w:val="22"/>
          <w:szCs w:val="22"/>
        </w:rPr>
        <w:t>BGT</w:t>
      </w:r>
      <w:proofErr w:type="spellEnd"/>
      <w:r w:rsidRPr="00F97A13">
        <w:rPr>
          <w:rFonts w:ascii="Arial" w:hAnsi="Arial" w:cs="Arial"/>
          <w:sz w:val="22"/>
          <w:szCs w:val="22"/>
        </w:rPr>
        <w:t xml:space="preserve"> Holding</w:t>
      </w:r>
      <w:r>
        <w:rPr>
          <w:rFonts w:ascii="Arial" w:hAnsi="Arial" w:cs="Arial"/>
          <w:sz w:val="22"/>
          <w:szCs w:val="22"/>
        </w:rPr>
        <w:t xml:space="preserve"> company limited (</w:t>
      </w:r>
      <w:proofErr w:type="spellStart"/>
      <w:r>
        <w:rPr>
          <w:rFonts w:ascii="Arial" w:hAnsi="Arial" w:cs="Arial"/>
          <w:sz w:val="22"/>
          <w:szCs w:val="22"/>
        </w:rPr>
        <w:t>BGTH</w:t>
      </w:r>
      <w:proofErr w:type="spellEnd"/>
      <w:r>
        <w:rPr>
          <w:rFonts w:ascii="Arial" w:hAnsi="Arial" w:cs="Arial"/>
          <w:sz w:val="22"/>
          <w:szCs w:val="22"/>
        </w:rPr>
        <w:t xml:space="preserve">), or 49% interest in share capital of the </w:t>
      </w:r>
      <w:r w:rsidRPr="00182237">
        <w:rPr>
          <w:rFonts w:ascii="Arial" w:hAnsi="Arial" w:cs="Arial"/>
          <w:sz w:val="22"/>
          <w:szCs w:val="22"/>
        </w:rPr>
        <w:t>subsidiar</w:t>
      </w:r>
      <w:r w:rsidR="00980C2F">
        <w:rPr>
          <w:rFonts w:ascii="Arial" w:hAnsi="Arial" w:cs="Arial"/>
          <w:sz w:val="22"/>
          <w:szCs w:val="22"/>
        </w:rPr>
        <w:t>y</w:t>
      </w:r>
      <w:r w:rsidR="00CF5F4F">
        <w:rPr>
          <w:rFonts w:ascii="Arial" w:hAnsi="Arial" w:cs="Arial"/>
          <w:sz w:val="22"/>
          <w:szCs w:val="22"/>
        </w:rPr>
        <w:t xml:space="preserve"> which </w:t>
      </w:r>
      <w:r w:rsidRPr="00182237">
        <w:rPr>
          <w:rFonts w:ascii="Arial" w:hAnsi="Arial" w:cs="Arial"/>
          <w:sz w:val="22"/>
          <w:szCs w:val="22"/>
        </w:rPr>
        <w:t>a</w:t>
      </w:r>
      <w:r w:rsidRPr="003A7A34">
        <w:rPr>
          <w:rFonts w:ascii="Arial" w:hAnsi="Arial" w:cs="Arial"/>
          <w:sz w:val="22"/>
          <w:szCs w:val="22"/>
        </w:rPr>
        <w:t xml:space="preserve">mounting to Baht 4,263,000,000. The Company will </w:t>
      </w:r>
      <w:r>
        <w:rPr>
          <w:rFonts w:ascii="Arial" w:hAnsi="Arial" w:cs="Arial"/>
          <w:sz w:val="22"/>
          <w:szCs w:val="22"/>
        </w:rPr>
        <w:t>issue</w:t>
      </w:r>
      <w:r w:rsidRPr="0099291B">
        <w:rPr>
          <w:rFonts w:ascii="Arial" w:hAnsi="Arial" w:cs="Arial"/>
          <w:sz w:val="22"/>
          <w:szCs w:val="22"/>
        </w:rPr>
        <w:t xml:space="preserve"> new </w:t>
      </w:r>
      <w:r>
        <w:rPr>
          <w:rFonts w:ascii="Arial" w:hAnsi="Arial" w:cs="Arial"/>
          <w:sz w:val="22"/>
          <w:szCs w:val="22"/>
        </w:rPr>
        <w:t>4,981,094,116</w:t>
      </w:r>
      <w:r w:rsidRPr="0099291B">
        <w:rPr>
          <w:rFonts w:ascii="Arial" w:hAnsi="Arial" w:cs="Arial"/>
          <w:sz w:val="22"/>
          <w:szCs w:val="22"/>
        </w:rPr>
        <w:t xml:space="preserve"> ordinary shares</w:t>
      </w:r>
      <w:r>
        <w:rPr>
          <w:rFonts w:ascii="Arial" w:hAnsi="Arial" w:cs="Arial"/>
          <w:sz w:val="22"/>
          <w:szCs w:val="22"/>
        </w:rPr>
        <w:t xml:space="preserve"> with a par value of Baht 0.10</w:t>
      </w:r>
      <w:r w:rsidRPr="0099291B">
        <w:rPr>
          <w:rFonts w:ascii="Arial" w:hAnsi="Arial" w:cs="Arial"/>
          <w:sz w:val="22"/>
          <w:szCs w:val="22"/>
        </w:rPr>
        <w:t xml:space="preserve"> per share</w:t>
      </w:r>
      <w:r>
        <w:rPr>
          <w:rFonts w:ascii="Arial" w:hAnsi="Arial" w:cs="Arial"/>
          <w:sz w:val="22"/>
          <w:szCs w:val="22"/>
        </w:rPr>
        <w:t xml:space="preserve"> to offer </w:t>
      </w:r>
      <w:r w:rsidR="00980C2F">
        <w:rPr>
          <w:rFonts w:ascii="Arial" w:hAnsi="Arial" w:cs="Arial"/>
          <w:sz w:val="22"/>
          <w:szCs w:val="22"/>
        </w:rPr>
        <w:t>to specific person</w:t>
      </w:r>
      <w:r w:rsidR="006C0736">
        <w:rPr>
          <w:rFonts w:ascii="Arial" w:hAnsi="Arial" w:cs="Arial"/>
          <w:sz w:val="22"/>
          <w:szCs w:val="22"/>
        </w:rPr>
        <w:t xml:space="preserve">, </w:t>
      </w:r>
      <w:r w:rsidR="00980C2F">
        <w:rPr>
          <w:rFonts w:ascii="Arial" w:hAnsi="Arial" w:cs="Arial"/>
          <w:sz w:val="22"/>
          <w:szCs w:val="22"/>
        </w:rPr>
        <w:t>a</w:t>
      </w:r>
      <w:r>
        <w:rPr>
          <w:rFonts w:ascii="Arial" w:hAnsi="Arial" w:cs="Arial"/>
          <w:sz w:val="22"/>
          <w:szCs w:val="22"/>
        </w:rPr>
        <w:t xml:space="preserve"> private placement</w:t>
      </w:r>
      <w:r w:rsidR="006C0736">
        <w:rPr>
          <w:rFonts w:ascii="Arial" w:hAnsi="Arial" w:cs="Arial"/>
          <w:sz w:val="22"/>
          <w:szCs w:val="22"/>
        </w:rPr>
        <w:t>,</w:t>
      </w:r>
      <w:bookmarkStart w:id="3" w:name="_GoBack"/>
      <w:bookmarkEnd w:id="3"/>
      <w:r>
        <w:rPr>
          <w:rFonts w:ascii="Arial" w:hAnsi="Arial" w:cs="Arial"/>
          <w:sz w:val="22"/>
          <w:szCs w:val="22"/>
        </w:rPr>
        <w:t xml:space="preserve"> to </w:t>
      </w:r>
      <w:proofErr w:type="spellStart"/>
      <w:r>
        <w:rPr>
          <w:rFonts w:ascii="Arial" w:hAnsi="Arial" w:cs="Arial"/>
          <w:sz w:val="22"/>
          <w:szCs w:val="22"/>
        </w:rPr>
        <w:t>BGT</w:t>
      </w:r>
      <w:proofErr w:type="spellEnd"/>
      <w:r>
        <w:rPr>
          <w:rFonts w:ascii="Arial" w:hAnsi="Arial" w:cs="Arial"/>
          <w:sz w:val="22"/>
          <w:szCs w:val="22"/>
        </w:rPr>
        <w:t xml:space="preserve"> Holding Company Limited as compensation </w:t>
      </w:r>
      <w:r w:rsidRPr="003A7A34">
        <w:rPr>
          <w:rFonts w:ascii="Arial" w:hAnsi="Arial" w:cs="Arial"/>
          <w:sz w:val="22"/>
          <w:szCs w:val="22"/>
        </w:rPr>
        <w:t xml:space="preserve">with </w:t>
      </w:r>
      <w:proofErr w:type="spellStart"/>
      <w:r w:rsidRPr="003A7A34">
        <w:rPr>
          <w:rFonts w:ascii="Arial" w:hAnsi="Arial" w:cs="Arial"/>
          <w:sz w:val="22"/>
          <w:szCs w:val="22"/>
        </w:rPr>
        <w:t>a</w:t>
      </w:r>
      <w:proofErr w:type="spellEnd"/>
      <w:r w:rsidRPr="003A7A34">
        <w:rPr>
          <w:rFonts w:ascii="Arial" w:hAnsi="Arial" w:cs="Arial"/>
          <w:sz w:val="22"/>
          <w:szCs w:val="22"/>
        </w:rPr>
        <w:t xml:space="preserve"> offering price of</w:t>
      </w:r>
      <w:r>
        <w:rPr>
          <w:rFonts w:ascii="Arial" w:hAnsi="Arial" w:cs="Arial"/>
          <w:sz w:val="22"/>
          <w:szCs w:val="22"/>
        </w:rPr>
        <w:t xml:space="preserve"> Baht 0.86 per share or amounting to Baht 4,263,000,000</w:t>
      </w:r>
      <w:r w:rsidR="00980C2F">
        <w:rPr>
          <w:rFonts w:ascii="Arial" w:hAnsi="Arial" w:cs="Arial"/>
          <w:sz w:val="22"/>
          <w:szCs w:val="22"/>
        </w:rPr>
        <w:t xml:space="preserve"> in consideration of the acceptance of the transaction instead of cash payment (Payment in Kind)</w:t>
      </w:r>
      <w:r>
        <w:rPr>
          <w:rFonts w:ascii="Arial" w:hAnsi="Arial" w:cs="Arial"/>
          <w:sz w:val="22"/>
          <w:szCs w:val="22"/>
        </w:rPr>
        <w:t>.</w:t>
      </w:r>
      <w:r w:rsidR="00FF276B">
        <w:rPr>
          <w:rFonts w:ascii="Arial" w:hAnsi="Arial" w:cs="Arial"/>
          <w:sz w:val="22"/>
          <w:szCs w:val="22"/>
        </w:rPr>
        <w:t xml:space="preserve"> </w:t>
      </w:r>
      <w:r w:rsidR="00FF276B" w:rsidRPr="003A7A34">
        <w:rPr>
          <w:rFonts w:ascii="Arial" w:hAnsi="Arial" w:cs="Arial"/>
          <w:sz w:val="22"/>
          <w:szCs w:val="22"/>
        </w:rPr>
        <w:t xml:space="preserve">After the increase in capital, the new ordinary shares will be 42% interest in share capital of the </w:t>
      </w:r>
      <w:r w:rsidR="00980C2F">
        <w:rPr>
          <w:rFonts w:ascii="Arial" w:hAnsi="Arial" w:cs="Arial"/>
          <w:sz w:val="22"/>
          <w:szCs w:val="22"/>
        </w:rPr>
        <w:t>Company</w:t>
      </w:r>
      <w:r w:rsidR="00FF276B" w:rsidRPr="003A7A34">
        <w:rPr>
          <w:rFonts w:ascii="Arial" w:hAnsi="Arial" w:cs="Arial"/>
          <w:sz w:val="22"/>
          <w:szCs w:val="22"/>
        </w:rPr>
        <w:t>.</w:t>
      </w:r>
    </w:p>
    <w:p w:rsidR="00DC13BB" w:rsidRPr="00794DA6" w:rsidRDefault="00DF0492" w:rsidP="00FC79A3">
      <w:pPr>
        <w:tabs>
          <w:tab w:val="left" w:pos="2880"/>
          <w:tab w:val="left" w:pos="5760"/>
          <w:tab w:val="decimal" w:pos="6660"/>
          <w:tab w:val="left" w:pos="7110"/>
          <w:tab w:val="decimal" w:pos="7920"/>
        </w:tabs>
        <w:spacing w:before="120" w:after="120" w:line="380" w:lineRule="exact"/>
        <w:ind w:left="547" w:hanging="540"/>
        <w:jc w:val="both"/>
        <w:rPr>
          <w:rFonts w:ascii="Arial" w:hAnsi="Arial" w:cs="Arial"/>
          <w:b/>
          <w:bCs/>
          <w:sz w:val="22"/>
          <w:szCs w:val="22"/>
        </w:rPr>
      </w:pPr>
      <w:r>
        <w:rPr>
          <w:rFonts w:ascii="Arial" w:hAnsi="Arial" w:cs="Arial"/>
          <w:b/>
          <w:bCs/>
          <w:sz w:val="22"/>
          <w:szCs w:val="22"/>
        </w:rPr>
        <w:t>3</w:t>
      </w:r>
      <w:r w:rsidR="0077005B">
        <w:rPr>
          <w:rFonts w:ascii="Arial" w:hAnsi="Arial" w:cs="Arial"/>
          <w:b/>
          <w:bCs/>
          <w:sz w:val="22"/>
          <w:szCs w:val="22"/>
        </w:rPr>
        <w:t>2</w:t>
      </w:r>
      <w:r w:rsidR="00F00019" w:rsidRPr="00794DA6">
        <w:rPr>
          <w:rFonts w:ascii="Arial" w:hAnsi="Arial" w:cs="Arial"/>
          <w:b/>
          <w:bCs/>
          <w:sz w:val="22"/>
          <w:szCs w:val="22"/>
        </w:rPr>
        <w:t>.</w:t>
      </w:r>
      <w:r w:rsidR="00F00019" w:rsidRPr="00794DA6">
        <w:rPr>
          <w:rFonts w:ascii="Arial" w:hAnsi="Arial" w:cs="Arial"/>
          <w:b/>
          <w:bCs/>
          <w:sz w:val="22"/>
          <w:szCs w:val="22"/>
        </w:rPr>
        <w:tab/>
      </w:r>
      <w:r w:rsidR="00DC13BB" w:rsidRPr="00794DA6">
        <w:rPr>
          <w:rFonts w:ascii="Arial" w:hAnsi="Arial" w:cs="Arial"/>
          <w:b/>
          <w:bCs/>
          <w:sz w:val="22"/>
          <w:szCs w:val="22"/>
        </w:rPr>
        <w:t xml:space="preserve">Approval of </w:t>
      </w:r>
      <w:r w:rsidR="000224D0" w:rsidRPr="00794DA6">
        <w:rPr>
          <w:rFonts w:ascii="Arial" w:hAnsi="Arial" w:cs="Arial"/>
          <w:b/>
          <w:bCs/>
          <w:sz w:val="22"/>
          <w:szCs w:val="22"/>
        </w:rPr>
        <w:t xml:space="preserve">interim </w:t>
      </w:r>
      <w:r w:rsidR="00DC13BB" w:rsidRPr="00794DA6">
        <w:rPr>
          <w:rFonts w:ascii="Arial" w:hAnsi="Arial" w:cs="Arial"/>
          <w:b/>
          <w:bCs/>
          <w:sz w:val="22"/>
          <w:szCs w:val="22"/>
        </w:rPr>
        <w:t>financial statements</w:t>
      </w:r>
    </w:p>
    <w:p w:rsidR="00DC13BB" w:rsidRPr="00C4520B" w:rsidRDefault="00DC13BB" w:rsidP="00FC79A3">
      <w:pPr>
        <w:tabs>
          <w:tab w:val="left" w:pos="2160"/>
        </w:tabs>
        <w:spacing w:before="120" w:after="120" w:line="380" w:lineRule="exact"/>
        <w:ind w:left="547" w:hanging="547"/>
        <w:jc w:val="both"/>
        <w:rPr>
          <w:rFonts w:ascii="Arial" w:eastAsia="Arial Unicode MS" w:hAnsi="Arial" w:cs="Arial"/>
          <w:sz w:val="22"/>
          <w:szCs w:val="22"/>
        </w:rPr>
      </w:pPr>
      <w:r w:rsidRPr="00794DA6">
        <w:rPr>
          <w:rFonts w:ascii="Arial" w:eastAsia="Arial Unicode MS" w:hAnsi="Arial" w:cs="Arial"/>
          <w:sz w:val="22"/>
          <w:szCs w:val="22"/>
        </w:rPr>
        <w:tab/>
      </w:r>
      <w:r w:rsidR="00757E7E" w:rsidRPr="00794DA6">
        <w:rPr>
          <w:rFonts w:ascii="Arial" w:eastAsia="Arial Unicode MS" w:hAnsi="Arial" w:cs="Arial"/>
          <w:sz w:val="22"/>
          <w:szCs w:val="22"/>
        </w:rPr>
        <w:t xml:space="preserve">These interim financial statements were </w:t>
      </w:r>
      <w:proofErr w:type="spellStart"/>
      <w:r w:rsidR="00757E7E" w:rsidRPr="00794DA6">
        <w:rPr>
          <w:rFonts w:ascii="Arial" w:eastAsia="Arial Unicode MS" w:hAnsi="Arial" w:cs="Arial"/>
          <w:sz w:val="22"/>
          <w:szCs w:val="22"/>
        </w:rPr>
        <w:t>authorised</w:t>
      </w:r>
      <w:proofErr w:type="spellEnd"/>
      <w:r w:rsidR="00757E7E" w:rsidRPr="00794DA6">
        <w:rPr>
          <w:rFonts w:ascii="Arial" w:eastAsia="Arial Unicode MS" w:hAnsi="Arial" w:cs="Arial"/>
          <w:sz w:val="22"/>
          <w:szCs w:val="22"/>
        </w:rPr>
        <w:t xml:space="preserve"> for issue by the Audit Committee and the Company’s </w:t>
      </w:r>
      <w:r w:rsidR="00F3277C">
        <w:rPr>
          <w:rFonts w:ascii="Arial" w:eastAsia="Arial Unicode MS" w:hAnsi="Arial" w:cs="Arial"/>
          <w:sz w:val="22"/>
          <w:szCs w:val="22"/>
        </w:rPr>
        <w:t>B</w:t>
      </w:r>
      <w:r w:rsidR="00757E7E" w:rsidRPr="00794DA6">
        <w:rPr>
          <w:rFonts w:ascii="Arial" w:eastAsia="Arial Unicode MS" w:hAnsi="Arial" w:cs="Arial"/>
          <w:sz w:val="22"/>
          <w:szCs w:val="22"/>
        </w:rPr>
        <w:t xml:space="preserve">oard of Directors on </w:t>
      </w:r>
      <w:r w:rsidR="0077005B">
        <w:rPr>
          <w:rFonts w:ascii="Arial" w:hAnsi="Arial" w:cs="Arial"/>
          <w:sz w:val="22"/>
          <w:szCs w:val="22"/>
        </w:rPr>
        <w:t>9 August</w:t>
      </w:r>
      <w:r w:rsidR="004548E4">
        <w:rPr>
          <w:rFonts w:ascii="Arial" w:hAnsi="Arial" w:cs="Arial"/>
          <w:sz w:val="22"/>
          <w:szCs w:val="22"/>
        </w:rPr>
        <w:t xml:space="preserve"> </w:t>
      </w:r>
      <w:r w:rsidR="00EC265A">
        <w:rPr>
          <w:rFonts w:ascii="Arial" w:hAnsi="Arial" w:cs="Arial"/>
          <w:sz w:val="22"/>
          <w:szCs w:val="22"/>
        </w:rPr>
        <w:t>2019</w:t>
      </w:r>
      <w:r w:rsidR="00757E7E" w:rsidRPr="00794DA6">
        <w:rPr>
          <w:rFonts w:ascii="Arial" w:hAnsi="Arial" w:cs="Arial"/>
          <w:sz w:val="22"/>
          <w:szCs w:val="22"/>
        </w:rPr>
        <w:t>.</w:t>
      </w:r>
    </w:p>
    <w:sectPr w:rsidR="00DC13BB" w:rsidRPr="00C4520B" w:rsidSect="00351CDA">
      <w:headerReference w:type="default" r:id="rId8"/>
      <w:footerReference w:type="default" r:id="rId9"/>
      <w:pgSz w:w="11909" w:h="16834" w:code="9"/>
      <w:pgMar w:top="1296" w:right="1080" w:bottom="1080"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5663" w:rsidRDefault="00335663" w:rsidP="008442C1">
      <w:r>
        <w:separator/>
      </w:r>
    </w:p>
  </w:endnote>
  <w:endnote w:type="continuationSeparator" w:id="0">
    <w:p w:rsidR="00335663" w:rsidRDefault="00335663"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5663" w:rsidRPr="00351CDA" w:rsidRDefault="00335663">
    <w:pPr>
      <w:pStyle w:val="Footer"/>
      <w:jc w:val="right"/>
      <w:rPr>
        <w:rFonts w:ascii="Arial" w:hAnsi="Arial" w:cs="Arial"/>
        <w:sz w:val="22"/>
        <w:szCs w:val="22"/>
      </w:rPr>
    </w:pPr>
    <w:r w:rsidRPr="00351CDA">
      <w:rPr>
        <w:rFonts w:ascii="Arial" w:hAnsi="Arial" w:cs="Arial"/>
        <w:sz w:val="22"/>
        <w:szCs w:val="22"/>
      </w:rPr>
      <w:fldChar w:fldCharType="begin"/>
    </w:r>
    <w:r w:rsidRPr="00351CDA">
      <w:rPr>
        <w:rFonts w:ascii="Arial" w:hAnsi="Arial" w:cs="Arial"/>
        <w:sz w:val="22"/>
        <w:szCs w:val="22"/>
      </w:rPr>
      <w:instrText xml:space="preserve"> PAGE   \* MERGEFORMAT </w:instrText>
    </w:r>
    <w:r w:rsidRPr="00351CDA">
      <w:rPr>
        <w:rFonts w:ascii="Arial" w:hAnsi="Arial" w:cs="Arial"/>
        <w:sz w:val="22"/>
        <w:szCs w:val="22"/>
      </w:rPr>
      <w:fldChar w:fldCharType="separate"/>
    </w:r>
    <w:r>
      <w:rPr>
        <w:rFonts w:ascii="Arial" w:hAnsi="Arial" w:cs="Arial"/>
        <w:noProof/>
        <w:sz w:val="22"/>
        <w:szCs w:val="22"/>
      </w:rPr>
      <w:t>41</w:t>
    </w:r>
    <w:r w:rsidRPr="00351CDA">
      <w:rPr>
        <w:rFonts w:ascii="Arial" w:hAnsi="Arial" w:cs="Arial"/>
        <w:noProof/>
        <w:sz w:val="22"/>
        <w:szCs w:val="22"/>
      </w:rPr>
      <w:fldChar w:fldCharType="end"/>
    </w:r>
  </w:p>
  <w:p w:rsidR="00335663" w:rsidRDefault="00335663" w:rsidP="00EB217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5663" w:rsidRDefault="00335663" w:rsidP="008442C1">
      <w:r>
        <w:separator/>
      </w:r>
    </w:p>
  </w:footnote>
  <w:footnote w:type="continuationSeparator" w:id="0">
    <w:p w:rsidR="00335663" w:rsidRDefault="00335663"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5663" w:rsidRPr="00E52347" w:rsidRDefault="00335663" w:rsidP="00E52347">
    <w:pPr>
      <w:pStyle w:val="Header"/>
      <w:jc w:val="right"/>
      <w:rPr>
        <w:rFonts w:ascii="Arial" w:hAnsi="Arial" w:cs="Arial"/>
        <w:sz w:val="22"/>
        <w:szCs w:val="22"/>
      </w:rPr>
    </w:pPr>
    <w:r w:rsidRPr="00E52347">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684A3D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9F2EC7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DDCCF6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520016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C3C458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034804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9022B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4822BD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18A5D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6343CA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146331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9" w15:restartNumberingAfterBreak="0">
    <w:nsid w:val="492E35E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8"/>
  </w:num>
  <w:num w:numId="2">
    <w:abstractNumId w:val="34"/>
  </w:num>
  <w:num w:numId="3">
    <w:abstractNumId w:val="22"/>
  </w:num>
  <w:num w:numId="4">
    <w:abstractNumId w:val="20"/>
  </w:num>
  <w:num w:numId="5">
    <w:abstractNumId w:val="33"/>
  </w:num>
  <w:num w:numId="6">
    <w:abstractNumId w:val="15"/>
  </w:num>
  <w:num w:numId="7">
    <w:abstractNumId w:val="30"/>
  </w:num>
  <w:num w:numId="8">
    <w:abstractNumId w:val="16"/>
  </w:num>
  <w:num w:numId="9">
    <w:abstractNumId w:val="26"/>
  </w:num>
  <w:num w:numId="10">
    <w:abstractNumId w:val="27"/>
  </w:num>
  <w:num w:numId="11">
    <w:abstractNumId w:val="17"/>
  </w:num>
  <w:num w:numId="12">
    <w:abstractNumId w:val="23"/>
  </w:num>
  <w:num w:numId="13">
    <w:abstractNumId w:val="13"/>
  </w:num>
  <w:num w:numId="14">
    <w:abstractNumId w:val="11"/>
  </w:num>
  <w:num w:numId="15">
    <w:abstractNumId w:val="12"/>
  </w:num>
  <w:num w:numId="16">
    <w:abstractNumId w:val="25"/>
  </w:num>
  <w:num w:numId="17">
    <w:abstractNumId w:val="21"/>
  </w:num>
  <w:num w:numId="18">
    <w:abstractNumId w:val="31"/>
  </w:num>
  <w:num w:numId="19">
    <w:abstractNumId w:val="10"/>
  </w:num>
  <w:num w:numId="20">
    <w:abstractNumId w:val="24"/>
  </w:num>
  <w:num w:numId="21">
    <w:abstractNumId w:val="29"/>
  </w:num>
  <w:num w:numId="22">
    <w:abstractNumId w:val="28"/>
  </w:num>
  <w:num w:numId="23">
    <w:abstractNumId w:val="3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4"/>
  </w:num>
  <w:num w:numId="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77"/>
  <w:drawingGridHorizontalSpacing w:val="120"/>
  <w:displayHorizontalDrawingGridEvery w:val="2"/>
  <w:displayVerticalDrawingGridEvery w:val="2"/>
  <w:characterSpacingControl w:val="doNotCompress"/>
  <w:hdrShapeDefaults>
    <o:shapedefaults v:ext="edit" spidmax="20070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D48"/>
    <w:rsid w:val="00000120"/>
    <w:rsid w:val="000008CC"/>
    <w:rsid w:val="000013DB"/>
    <w:rsid w:val="00003CB5"/>
    <w:rsid w:val="00003F49"/>
    <w:rsid w:val="000041F0"/>
    <w:rsid w:val="00004666"/>
    <w:rsid w:val="00005FFE"/>
    <w:rsid w:val="000062F9"/>
    <w:rsid w:val="00006858"/>
    <w:rsid w:val="00006EA1"/>
    <w:rsid w:val="0000759E"/>
    <w:rsid w:val="00007B86"/>
    <w:rsid w:val="00007C51"/>
    <w:rsid w:val="00011709"/>
    <w:rsid w:val="00012F3C"/>
    <w:rsid w:val="000133A2"/>
    <w:rsid w:val="00014A00"/>
    <w:rsid w:val="00014E57"/>
    <w:rsid w:val="00015D5C"/>
    <w:rsid w:val="00015E57"/>
    <w:rsid w:val="00016037"/>
    <w:rsid w:val="00016041"/>
    <w:rsid w:val="00022208"/>
    <w:rsid w:val="000224D0"/>
    <w:rsid w:val="00023402"/>
    <w:rsid w:val="00023BC6"/>
    <w:rsid w:val="00026E8A"/>
    <w:rsid w:val="00027E4A"/>
    <w:rsid w:val="00033D37"/>
    <w:rsid w:val="00035AAC"/>
    <w:rsid w:val="0003664B"/>
    <w:rsid w:val="00037695"/>
    <w:rsid w:val="0004010F"/>
    <w:rsid w:val="0004040F"/>
    <w:rsid w:val="00040BE3"/>
    <w:rsid w:val="0004189B"/>
    <w:rsid w:val="00041A70"/>
    <w:rsid w:val="00041CBE"/>
    <w:rsid w:val="00042983"/>
    <w:rsid w:val="00043A26"/>
    <w:rsid w:val="00043F22"/>
    <w:rsid w:val="000440DB"/>
    <w:rsid w:val="000444D7"/>
    <w:rsid w:val="00044F6F"/>
    <w:rsid w:val="00045877"/>
    <w:rsid w:val="00046980"/>
    <w:rsid w:val="00050578"/>
    <w:rsid w:val="000509E3"/>
    <w:rsid w:val="00050B94"/>
    <w:rsid w:val="00050C05"/>
    <w:rsid w:val="00050F1B"/>
    <w:rsid w:val="000518A3"/>
    <w:rsid w:val="00051DCB"/>
    <w:rsid w:val="00052020"/>
    <w:rsid w:val="00053BF0"/>
    <w:rsid w:val="00054534"/>
    <w:rsid w:val="00056C22"/>
    <w:rsid w:val="0005709E"/>
    <w:rsid w:val="00060DBD"/>
    <w:rsid w:val="000612DC"/>
    <w:rsid w:val="00061B23"/>
    <w:rsid w:val="00062621"/>
    <w:rsid w:val="00062B6D"/>
    <w:rsid w:val="00062C0F"/>
    <w:rsid w:val="00062F42"/>
    <w:rsid w:val="00063E3E"/>
    <w:rsid w:val="000642FB"/>
    <w:rsid w:val="00065AB2"/>
    <w:rsid w:val="00066548"/>
    <w:rsid w:val="00067C69"/>
    <w:rsid w:val="00071631"/>
    <w:rsid w:val="0007185D"/>
    <w:rsid w:val="00072D1C"/>
    <w:rsid w:val="00073022"/>
    <w:rsid w:val="0007338B"/>
    <w:rsid w:val="000735E0"/>
    <w:rsid w:val="0007371F"/>
    <w:rsid w:val="00074083"/>
    <w:rsid w:val="00074880"/>
    <w:rsid w:val="00074D81"/>
    <w:rsid w:val="00074D89"/>
    <w:rsid w:val="000750AB"/>
    <w:rsid w:val="000756C0"/>
    <w:rsid w:val="00076485"/>
    <w:rsid w:val="00076CF5"/>
    <w:rsid w:val="0007706C"/>
    <w:rsid w:val="00077588"/>
    <w:rsid w:val="00080758"/>
    <w:rsid w:val="00081A8E"/>
    <w:rsid w:val="00081C44"/>
    <w:rsid w:val="00081FBC"/>
    <w:rsid w:val="000827F4"/>
    <w:rsid w:val="00082B29"/>
    <w:rsid w:val="00082B54"/>
    <w:rsid w:val="00082F9E"/>
    <w:rsid w:val="000834AD"/>
    <w:rsid w:val="00083AB9"/>
    <w:rsid w:val="00083B61"/>
    <w:rsid w:val="000844E2"/>
    <w:rsid w:val="000853CE"/>
    <w:rsid w:val="0008584B"/>
    <w:rsid w:val="00085A82"/>
    <w:rsid w:val="00091751"/>
    <w:rsid w:val="00092139"/>
    <w:rsid w:val="00092851"/>
    <w:rsid w:val="0009290D"/>
    <w:rsid w:val="00094CC7"/>
    <w:rsid w:val="000954EE"/>
    <w:rsid w:val="00095960"/>
    <w:rsid w:val="000959DE"/>
    <w:rsid w:val="000962C5"/>
    <w:rsid w:val="00096DAA"/>
    <w:rsid w:val="000A02AB"/>
    <w:rsid w:val="000A10B6"/>
    <w:rsid w:val="000A2442"/>
    <w:rsid w:val="000A346C"/>
    <w:rsid w:val="000A366D"/>
    <w:rsid w:val="000A3BC0"/>
    <w:rsid w:val="000A40F7"/>
    <w:rsid w:val="000A4395"/>
    <w:rsid w:val="000A46F4"/>
    <w:rsid w:val="000A4A5D"/>
    <w:rsid w:val="000A5730"/>
    <w:rsid w:val="000A6D12"/>
    <w:rsid w:val="000A7155"/>
    <w:rsid w:val="000B14B8"/>
    <w:rsid w:val="000B23A1"/>
    <w:rsid w:val="000B2A4A"/>
    <w:rsid w:val="000B2B58"/>
    <w:rsid w:val="000B2EB7"/>
    <w:rsid w:val="000B2ED1"/>
    <w:rsid w:val="000B3DC0"/>
    <w:rsid w:val="000B3DDF"/>
    <w:rsid w:val="000B4557"/>
    <w:rsid w:val="000B4834"/>
    <w:rsid w:val="000B4A52"/>
    <w:rsid w:val="000B5031"/>
    <w:rsid w:val="000B5845"/>
    <w:rsid w:val="000B612A"/>
    <w:rsid w:val="000B6D3D"/>
    <w:rsid w:val="000B7EA5"/>
    <w:rsid w:val="000C41C8"/>
    <w:rsid w:val="000C5D36"/>
    <w:rsid w:val="000C6A21"/>
    <w:rsid w:val="000C70D0"/>
    <w:rsid w:val="000C796F"/>
    <w:rsid w:val="000C7A3C"/>
    <w:rsid w:val="000D06DA"/>
    <w:rsid w:val="000D08ED"/>
    <w:rsid w:val="000D0CC7"/>
    <w:rsid w:val="000D36D2"/>
    <w:rsid w:val="000D37BB"/>
    <w:rsid w:val="000D400A"/>
    <w:rsid w:val="000D4734"/>
    <w:rsid w:val="000D498D"/>
    <w:rsid w:val="000D50CF"/>
    <w:rsid w:val="000D6099"/>
    <w:rsid w:val="000D68F3"/>
    <w:rsid w:val="000D7047"/>
    <w:rsid w:val="000D74FC"/>
    <w:rsid w:val="000D76E5"/>
    <w:rsid w:val="000D7BDA"/>
    <w:rsid w:val="000D7FC3"/>
    <w:rsid w:val="000E03D8"/>
    <w:rsid w:val="000E0FB6"/>
    <w:rsid w:val="000E1086"/>
    <w:rsid w:val="000E1282"/>
    <w:rsid w:val="000E2EC6"/>
    <w:rsid w:val="000E3522"/>
    <w:rsid w:val="000E610D"/>
    <w:rsid w:val="000E658E"/>
    <w:rsid w:val="000E689A"/>
    <w:rsid w:val="000E787F"/>
    <w:rsid w:val="000E7BF0"/>
    <w:rsid w:val="000F042E"/>
    <w:rsid w:val="000F0962"/>
    <w:rsid w:val="000F1C26"/>
    <w:rsid w:val="000F3A57"/>
    <w:rsid w:val="000F3BCB"/>
    <w:rsid w:val="000F49BB"/>
    <w:rsid w:val="000F4D94"/>
    <w:rsid w:val="000F62A5"/>
    <w:rsid w:val="000F6C27"/>
    <w:rsid w:val="000F7618"/>
    <w:rsid w:val="00101BDA"/>
    <w:rsid w:val="00102692"/>
    <w:rsid w:val="00103635"/>
    <w:rsid w:val="00103B3D"/>
    <w:rsid w:val="00103BDC"/>
    <w:rsid w:val="001050EC"/>
    <w:rsid w:val="00110FF7"/>
    <w:rsid w:val="00112A30"/>
    <w:rsid w:val="001145FB"/>
    <w:rsid w:val="00114ACB"/>
    <w:rsid w:val="0011548A"/>
    <w:rsid w:val="00115FEF"/>
    <w:rsid w:val="00116593"/>
    <w:rsid w:val="0011712A"/>
    <w:rsid w:val="00117F22"/>
    <w:rsid w:val="00120AE2"/>
    <w:rsid w:val="00120C8A"/>
    <w:rsid w:val="00121295"/>
    <w:rsid w:val="00121608"/>
    <w:rsid w:val="001231F1"/>
    <w:rsid w:val="00124416"/>
    <w:rsid w:val="001251A3"/>
    <w:rsid w:val="00125CC0"/>
    <w:rsid w:val="0012658B"/>
    <w:rsid w:val="00126DAB"/>
    <w:rsid w:val="00131E25"/>
    <w:rsid w:val="00131FE7"/>
    <w:rsid w:val="00132642"/>
    <w:rsid w:val="00132686"/>
    <w:rsid w:val="001329C8"/>
    <w:rsid w:val="00132F48"/>
    <w:rsid w:val="001331B1"/>
    <w:rsid w:val="00133375"/>
    <w:rsid w:val="00133FD9"/>
    <w:rsid w:val="00134A2D"/>
    <w:rsid w:val="00134B97"/>
    <w:rsid w:val="001357CA"/>
    <w:rsid w:val="00135ECC"/>
    <w:rsid w:val="001363AD"/>
    <w:rsid w:val="001373AF"/>
    <w:rsid w:val="00137441"/>
    <w:rsid w:val="001378F8"/>
    <w:rsid w:val="00140DE7"/>
    <w:rsid w:val="001410B3"/>
    <w:rsid w:val="00141AE1"/>
    <w:rsid w:val="00142128"/>
    <w:rsid w:val="00142176"/>
    <w:rsid w:val="001421BC"/>
    <w:rsid w:val="001426EC"/>
    <w:rsid w:val="0014359B"/>
    <w:rsid w:val="0014361F"/>
    <w:rsid w:val="0014366B"/>
    <w:rsid w:val="00144037"/>
    <w:rsid w:val="001444C5"/>
    <w:rsid w:val="001445D3"/>
    <w:rsid w:val="00145079"/>
    <w:rsid w:val="00146E22"/>
    <w:rsid w:val="0014793E"/>
    <w:rsid w:val="0015098B"/>
    <w:rsid w:val="00151657"/>
    <w:rsid w:val="001523D5"/>
    <w:rsid w:val="001526B9"/>
    <w:rsid w:val="00153B52"/>
    <w:rsid w:val="001544DE"/>
    <w:rsid w:val="001549B8"/>
    <w:rsid w:val="00155327"/>
    <w:rsid w:val="0015558E"/>
    <w:rsid w:val="001556AD"/>
    <w:rsid w:val="00155954"/>
    <w:rsid w:val="00156487"/>
    <w:rsid w:val="001576E0"/>
    <w:rsid w:val="00157C68"/>
    <w:rsid w:val="0016010B"/>
    <w:rsid w:val="001611FB"/>
    <w:rsid w:val="00163307"/>
    <w:rsid w:val="001639DE"/>
    <w:rsid w:val="0016400F"/>
    <w:rsid w:val="00165957"/>
    <w:rsid w:val="00165A0B"/>
    <w:rsid w:val="00165CF2"/>
    <w:rsid w:val="001664BE"/>
    <w:rsid w:val="0016659F"/>
    <w:rsid w:val="00166958"/>
    <w:rsid w:val="0016790C"/>
    <w:rsid w:val="00171192"/>
    <w:rsid w:val="001724E1"/>
    <w:rsid w:val="001725BC"/>
    <w:rsid w:val="00172752"/>
    <w:rsid w:val="001728CE"/>
    <w:rsid w:val="00173AC2"/>
    <w:rsid w:val="00174920"/>
    <w:rsid w:val="00174B01"/>
    <w:rsid w:val="00175623"/>
    <w:rsid w:val="00175B5F"/>
    <w:rsid w:val="00175E0B"/>
    <w:rsid w:val="001766AB"/>
    <w:rsid w:val="00177D9C"/>
    <w:rsid w:val="00180644"/>
    <w:rsid w:val="00180F99"/>
    <w:rsid w:val="00181D39"/>
    <w:rsid w:val="00182173"/>
    <w:rsid w:val="00183135"/>
    <w:rsid w:val="00183292"/>
    <w:rsid w:val="0018329C"/>
    <w:rsid w:val="001837DC"/>
    <w:rsid w:val="0018418E"/>
    <w:rsid w:val="001841DF"/>
    <w:rsid w:val="00185281"/>
    <w:rsid w:val="001858D7"/>
    <w:rsid w:val="00185D23"/>
    <w:rsid w:val="00186793"/>
    <w:rsid w:val="00187F9F"/>
    <w:rsid w:val="00190513"/>
    <w:rsid w:val="00190924"/>
    <w:rsid w:val="00190B8E"/>
    <w:rsid w:val="00190C84"/>
    <w:rsid w:val="001912DD"/>
    <w:rsid w:val="00192887"/>
    <w:rsid w:val="001928E3"/>
    <w:rsid w:val="00192AAE"/>
    <w:rsid w:val="00192EDB"/>
    <w:rsid w:val="001935B5"/>
    <w:rsid w:val="00193E4F"/>
    <w:rsid w:val="001941A6"/>
    <w:rsid w:val="00194FA9"/>
    <w:rsid w:val="00194FF7"/>
    <w:rsid w:val="00196441"/>
    <w:rsid w:val="00197ED6"/>
    <w:rsid w:val="001A0AC2"/>
    <w:rsid w:val="001A178C"/>
    <w:rsid w:val="001A20EC"/>
    <w:rsid w:val="001A293B"/>
    <w:rsid w:val="001A31C4"/>
    <w:rsid w:val="001A398A"/>
    <w:rsid w:val="001A4B03"/>
    <w:rsid w:val="001A76E2"/>
    <w:rsid w:val="001B108A"/>
    <w:rsid w:val="001B1CF3"/>
    <w:rsid w:val="001B3933"/>
    <w:rsid w:val="001B3CE6"/>
    <w:rsid w:val="001B43AD"/>
    <w:rsid w:val="001B603B"/>
    <w:rsid w:val="001B60DD"/>
    <w:rsid w:val="001C005C"/>
    <w:rsid w:val="001C0529"/>
    <w:rsid w:val="001C0AE5"/>
    <w:rsid w:val="001C14FE"/>
    <w:rsid w:val="001C17B4"/>
    <w:rsid w:val="001C208E"/>
    <w:rsid w:val="001C220B"/>
    <w:rsid w:val="001C254C"/>
    <w:rsid w:val="001C310D"/>
    <w:rsid w:val="001C38B4"/>
    <w:rsid w:val="001C3AD6"/>
    <w:rsid w:val="001C3DDB"/>
    <w:rsid w:val="001C3F3E"/>
    <w:rsid w:val="001C4015"/>
    <w:rsid w:val="001C5CF7"/>
    <w:rsid w:val="001D099E"/>
    <w:rsid w:val="001D15EB"/>
    <w:rsid w:val="001D1619"/>
    <w:rsid w:val="001D206F"/>
    <w:rsid w:val="001D2085"/>
    <w:rsid w:val="001D219C"/>
    <w:rsid w:val="001D2DF6"/>
    <w:rsid w:val="001D306C"/>
    <w:rsid w:val="001D3840"/>
    <w:rsid w:val="001D4FE3"/>
    <w:rsid w:val="001D65AC"/>
    <w:rsid w:val="001D7723"/>
    <w:rsid w:val="001E2963"/>
    <w:rsid w:val="001E2CAB"/>
    <w:rsid w:val="001E3329"/>
    <w:rsid w:val="001E4158"/>
    <w:rsid w:val="001E50DA"/>
    <w:rsid w:val="001E5C6A"/>
    <w:rsid w:val="001E61E9"/>
    <w:rsid w:val="001E6BC0"/>
    <w:rsid w:val="001E720F"/>
    <w:rsid w:val="001F0251"/>
    <w:rsid w:val="001F041C"/>
    <w:rsid w:val="001F043B"/>
    <w:rsid w:val="001F0A51"/>
    <w:rsid w:val="001F0FA2"/>
    <w:rsid w:val="001F1D0A"/>
    <w:rsid w:val="001F2109"/>
    <w:rsid w:val="001F4C16"/>
    <w:rsid w:val="001F5A1B"/>
    <w:rsid w:val="001F5D67"/>
    <w:rsid w:val="001F630A"/>
    <w:rsid w:val="001F6393"/>
    <w:rsid w:val="001F71B8"/>
    <w:rsid w:val="001F73F3"/>
    <w:rsid w:val="001F7E70"/>
    <w:rsid w:val="0020011E"/>
    <w:rsid w:val="002001C0"/>
    <w:rsid w:val="00201125"/>
    <w:rsid w:val="002016E2"/>
    <w:rsid w:val="00201864"/>
    <w:rsid w:val="00201F6D"/>
    <w:rsid w:val="00202689"/>
    <w:rsid w:val="00202F86"/>
    <w:rsid w:val="002031A6"/>
    <w:rsid w:val="002058CF"/>
    <w:rsid w:val="002059F0"/>
    <w:rsid w:val="00206218"/>
    <w:rsid w:val="00206414"/>
    <w:rsid w:val="00211AAC"/>
    <w:rsid w:val="0021233F"/>
    <w:rsid w:val="0021250D"/>
    <w:rsid w:val="00212544"/>
    <w:rsid w:val="0021267D"/>
    <w:rsid w:val="002143B5"/>
    <w:rsid w:val="0021544E"/>
    <w:rsid w:val="00215B1C"/>
    <w:rsid w:val="002171C1"/>
    <w:rsid w:val="002177FF"/>
    <w:rsid w:val="00217890"/>
    <w:rsid w:val="00220EB6"/>
    <w:rsid w:val="00220F05"/>
    <w:rsid w:val="00220FDD"/>
    <w:rsid w:val="00221085"/>
    <w:rsid w:val="00221C87"/>
    <w:rsid w:val="0022207F"/>
    <w:rsid w:val="00222099"/>
    <w:rsid w:val="002220D2"/>
    <w:rsid w:val="00222BE4"/>
    <w:rsid w:val="002242C3"/>
    <w:rsid w:val="00225630"/>
    <w:rsid w:val="00227512"/>
    <w:rsid w:val="00227889"/>
    <w:rsid w:val="00230AFD"/>
    <w:rsid w:val="00231AD9"/>
    <w:rsid w:val="00232CD2"/>
    <w:rsid w:val="002332D5"/>
    <w:rsid w:val="00236487"/>
    <w:rsid w:val="00236E3F"/>
    <w:rsid w:val="00237B51"/>
    <w:rsid w:val="00240356"/>
    <w:rsid w:val="0024110C"/>
    <w:rsid w:val="00241E59"/>
    <w:rsid w:val="0024203B"/>
    <w:rsid w:val="0024279F"/>
    <w:rsid w:val="002437F9"/>
    <w:rsid w:val="00243C77"/>
    <w:rsid w:val="002450B0"/>
    <w:rsid w:val="002450E2"/>
    <w:rsid w:val="00245987"/>
    <w:rsid w:val="00250AD1"/>
    <w:rsid w:val="00250CBF"/>
    <w:rsid w:val="002510AF"/>
    <w:rsid w:val="00251263"/>
    <w:rsid w:val="0025139F"/>
    <w:rsid w:val="0025176B"/>
    <w:rsid w:val="00251D09"/>
    <w:rsid w:val="0025392C"/>
    <w:rsid w:val="00254217"/>
    <w:rsid w:val="0025521E"/>
    <w:rsid w:val="002561EE"/>
    <w:rsid w:val="00257019"/>
    <w:rsid w:val="002608A2"/>
    <w:rsid w:val="00262258"/>
    <w:rsid w:val="00263E10"/>
    <w:rsid w:val="00265407"/>
    <w:rsid w:val="00265CB3"/>
    <w:rsid w:val="00266240"/>
    <w:rsid w:val="00266CE0"/>
    <w:rsid w:val="00267106"/>
    <w:rsid w:val="00267240"/>
    <w:rsid w:val="00267396"/>
    <w:rsid w:val="002679F6"/>
    <w:rsid w:val="002708DC"/>
    <w:rsid w:val="00270FDF"/>
    <w:rsid w:val="00271380"/>
    <w:rsid w:val="00272926"/>
    <w:rsid w:val="00272B7D"/>
    <w:rsid w:val="00272CEB"/>
    <w:rsid w:val="00274BBA"/>
    <w:rsid w:val="00275865"/>
    <w:rsid w:val="002759F5"/>
    <w:rsid w:val="00276796"/>
    <w:rsid w:val="00276ACF"/>
    <w:rsid w:val="00276B47"/>
    <w:rsid w:val="00276B62"/>
    <w:rsid w:val="0027770D"/>
    <w:rsid w:val="00277B5D"/>
    <w:rsid w:val="00280D96"/>
    <w:rsid w:val="002814CD"/>
    <w:rsid w:val="002816D7"/>
    <w:rsid w:val="002823AB"/>
    <w:rsid w:val="002830CE"/>
    <w:rsid w:val="00283797"/>
    <w:rsid w:val="00285882"/>
    <w:rsid w:val="002866FE"/>
    <w:rsid w:val="0028730F"/>
    <w:rsid w:val="00287AA2"/>
    <w:rsid w:val="00287D6B"/>
    <w:rsid w:val="00287DE8"/>
    <w:rsid w:val="002903FD"/>
    <w:rsid w:val="002905A6"/>
    <w:rsid w:val="00291767"/>
    <w:rsid w:val="00291FF6"/>
    <w:rsid w:val="002929BF"/>
    <w:rsid w:val="00293036"/>
    <w:rsid w:val="002932D6"/>
    <w:rsid w:val="0029431A"/>
    <w:rsid w:val="00294F84"/>
    <w:rsid w:val="002956C3"/>
    <w:rsid w:val="00296317"/>
    <w:rsid w:val="00297278"/>
    <w:rsid w:val="002A0097"/>
    <w:rsid w:val="002A06E9"/>
    <w:rsid w:val="002A0BCD"/>
    <w:rsid w:val="002A135F"/>
    <w:rsid w:val="002A1E1B"/>
    <w:rsid w:val="002A210D"/>
    <w:rsid w:val="002A3063"/>
    <w:rsid w:val="002A355D"/>
    <w:rsid w:val="002A4A9A"/>
    <w:rsid w:val="002A4B83"/>
    <w:rsid w:val="002A536F"/>
    <w:rsid w:val="002A596E"/>
    <w:rsid w:val="002A5ADE"/>
    <w:rsid w:val="002A5F75"/>
    <w:rsid w:val="002A63E5"/>
    <w:rsid w:val="002A7465"/>
    <w:rsid w:val="002A74C9"/>
    <w:rsid w:val="002A762C"/>
    <w:rsid w:val="002A7D94"/>
    <w:rsid w:val="002B065D"/>
    <w:rsid w:val="002B0A36"/>
    <w:rsid w:val="002B1AEE"/>
    <w:rsid w:val="002B23D5"/>
    <w:rsid w:val="002B293A"/>
    <w:rsid w:val="002B2C50"/>
    <w:rsid w:val="002B3452"/>
    <w:rsid w:val="002B3AC9"/>
    <w:rsid w:val="002B455C"/>
    <w:rsid w:val="002B492B"/>
    <w:rsid w:val="002B4D76"/>
    <w:rsid w:val="002B5DAF"/>
    <w:rsid w:val="002B5F23"/>
    <w:rsid w:val="002B6B0B"/>
    <w:rsid w:val="002B70DD"/>
    <w:rsid w:val="002B78A9"/>
    <w:rsid w:val="002B795A"/>
    <w:rsid w:val="002C0755"/>
    <w:rsid w:val="002C228C"/>
    <w:rsid w:val="002C23F6"/>
    <w:rsid w:val="002C2D5B"/>
    <w:rsid w:val="002C30A2"/>
    <w:rsid w:val="002C3D3D"/>
    <w:rsid w:val="002C43B5"/>
    <w:rsid w:val="002C43E0"/>
    <w:rsid w:val="002C44E0"/>
    <w:rsid w:val="002C492D"/>
    <w:rsid w:val="002C4A9B"/>
    <w:rsid w:val="002C57AD"/>
    <w:rsid w:val="002C6588"/>
    <w:rsid w:val="002C6DE1"/>
    <w:rsid w:val="002C7984"/>
    <w:rsid w:val="002D0669"/>
    <w:rsid w:val="002D145E"/>
    <w:rsid w:val="002D2220"/>
    <w:rsid w:val="002D29CF"/>
    <w:rsid w:val="002D2B16"/>
    <w:rsid w:val="002D2EEE"/>
    <w:rsid w:val="002D3965"/>
    <w:rsid w:val="002D47CB"/>
    <w:rsid w:val="002D543D"/>
    <w:rsid w:val="002D5C3F"/>
    <w:rsid w:val="002D5F2A"/>
    <w:rsid w:val="002D6E26"/>
    <w:rsid w:val="002D765D"/>
    <w:rsid w:val="002E015B"/>
    <w:rsid w:val="002E1126"/>
    <w:rsid w:val="002E1628"/>
    <w:rsid w:val="002E2665"/>
    <w:rsid w:val="002E3369"/>
    <w:rsid w:val="002E35D7"/>
    <w:rsid w:val="002E3B29"/>
    <w:rsid w:val="002E3C95"/>
    <w:rsid w:val="002E4E75"/>
    <w:rsid w:val="002E5A31"/>
    <w:rsid w:val="002E5FBE"/>
    <w:rsid w:val="002E5FDB"/>
    <w:rsid w:val="002E6713"/>
    <w:rsid w:val="002F0A67"/>
    <w:rsid w:val="002F0DF7"/>
    <w:rsid w:val="002F1838"/>
    <w:rsid w:val="002F19CC"/>
    <w:rsid w:val="002F1E18"/>
    <w:rsid w:val="002F208C"/>
    <w:rsid w:val="002F28B8"/>
    <w:rsid w:val="002F2EF4"/>
    <w:rsid w:val="002F2F65"/>
    <w:rsid w:val="002F393F"/>
    <w:rsid w:val="002F3E01"/>
    <w:rsid w:val="002F3EB8"/>
    <w:rsid w:val="002F4190"/>
    <w:rsid w:val="002F4677"/>
    <w:rsid w:val="002F4715"/>
    <w:rsid w:val="002F516E"/>
    <w:rsid w:val="002F55FE"/>
    <w:rsid w:val="002F64FB"/>
    <w:rsid w:val="002F66A1"/>
    <w:rsid w:val="002F6AF0"/>
    <w:rsid w:val="002F6C3F"/>
    <w:rsid w:val="002F6E18"/>
    <w:rsid w:val="00301425"/>
    <w:rsid w:val="0030325D"/>
    <w:rsid w:val="00303B32"/>
    <w:rsid w:val="00304717"/>
    <w:rsid w:val="003068CB"/>
    <w:rsid w:val="00307014"/>
    <w:rsid w:val="00310C55"/>
    <w:rsid w:val="00310F25"/>
    <w:rsid w:val="00311525"/>
    <w:rsid w:val="00314218"/>
    <w:rsid w:val="0031422F"/>
    <w:rsid w:val="00314332"/>
    <w:rsid w:val="0031451A"/>
    <w:rsid w:val="003158E7"/>
    <w:rsid w:val="0031668A"/>
    <w:rsid w:val="00316960"/>
    <w:rsid w:val="00316A24"/>
    <w:rsid w:val="00316A4B"/>
    <w:rsid w:val="0031716E"/>
    <w:rsid w:val="0031734F"/>
    <w:rsid w:val="0031763D"/>
    <w:rsid w:val="003204F1"/>
    <w:rsid w:val="00321226"/>
    <w:rsid w:val="00321A99"/>
    <w:rsid w:val="00321EB2"/>
    <w:rsid w:val="0032244D"/>
    <w:rsid w:val="0032272A"/>
    <w:rsid w:val="00322CE5"/>
    <w:rsid w:val="00322F32"/>
    <w:rsid w:val="00323795"/>
    <w:rsid w:val="003249BA"/>
    <w:rsid w:val="00325984"/>
    <w:rsid w:val="00326F60"/>
    <w:rsid w:val="003271E6"/>
    <w:rsid w:val="00332985"/>
    <w:rsid w:val="00332F20"/>
    <w:rsid w:val="00333B52"/>
    <w:rsid w:val="00335663"/>
    <w:rsid w:val="0033631D"/>
    <w:rsid w:val="00337244"/>
    <w:rsid w:val="00337D86"/>
    <w:rsid w:val="00340012"/>
    <w:rsid w:val="003401E4"/>
    <w:rsid w:val="00340284"/>
    <w:rsid w:val="00340ED3"/>
    <w:rsid w:val="00341402"/>
    <w:rsid w:val="00343D0B"/>
    <w:rsid w:val="00344958"/>
    <w:rsid w:val="00344D53"/>
    <w:rsid w:val="003466AF"/>
    <w:rsid w:val="00346701"/>
    <w:rsid w:val="0034744F"/>
    <w:rsid w:val="00347D5A"/>
    <w:rsid w:val="00347ECA"/>
    <w:rsid w:val="00347FB0"/>
    <w:rsid w:val="00351C93"/>
    <w:rsid w:val="00351CDA"/>
    <w:rsid w:val="003523F9"/>
    <w:rsid w:val="00352B02"/>
    <w:rsid w:val="00353AA6"/>
    <w:rsid w:val="00353D9D"/>
    <w:rsid w:val="00354446"/>
    <w:rsid w:val="003554C6"/>
    <w:rsid w:val="00355582"/>
    <w:rsid w:val="00355DE1"/>
    <w:rsid w:val="00355E7F"/>
    <w:rsid w:val="00355EAD"/>
    <w:rsid w:val="0035645C"/>
    <w:rsid w:val="00357DA4"/>
    <w:rsid w:val="00360079"/>
    <w:rsid w:val="00360685"/>
    <w:rsid w:val="003611EB"/>
    <w:rsid w:val="003619F4"/>
    <w:rsid w:val="00361CF2"/>
    <w:rsid w:val="003646E9"/>
    <w:rsid w:val="00364911"/>
    <w:rsid w:val="00364BD6"/>
    <w:rsid w:val="00364BEB"/>
    <w:rsid w:val="00365457"/>
    <w:rsid w:val="0036558C"/>
    <w:rsid w:val="003673E8"/>
    <w:rsid w:val="003705A1"/>
    <w:rsid w:val="0037184A"/>
    <w:rsid w:val="00371F9E"/>
    <w:rsid w:val="00372D1F"/>
    <w:rsid w:val="00373675"/>
    <w:rsid w:val="00373BAF"/>
    <w:rsid w:val="003749EB"/>
    <w:rsid w:val="00374B6A"/>
    <w:rsid w:val="003752E3"/>
    <w:rsid w:val="00375684"/>
    <w:rsid w:val="00375EEC"/>
    <w:rsid w:val="003760D2"/>
    <w:rsid w:val="0037622E"/>
    <w:rsid w:val="00376F7F"/>
    <w:rsid w:val="003773E2"/>
    <w:rsid w:val="00377E65"/>
    <w:rsid w:val="00380022"/>
    <w:rsid w:val="003802D9"/>
    <w:rsid w:val="003804A5"/>
    <w:rsid w:val="003809AF"/>
    <w:rsid w:val="003815B0"/>
    <w:rsid w:val="003817EC"/>
    <w:rsid w:val="00382538"/>
    <w:rsid w:val="00382BD3"/>
    <w:rsid w:val="00383168"/>
    <w:rsid w:val="003834F2"/>
    <w:rsid w:val="00383EE8"/>
    <w:rsid w:val="00383F06"/>
    <w:rsid w:val="003845B3"/>
    <w:rsid w:val="0038606E"/>
    <w:rsid w:val="003902D9"/>
    <w:rsid w:val="00391624"/>
    <w:rsid w:val="0039252D"/>
    <w:rsid w:val="00392861"/>
    <w:rsid w:val="00392FCC"/>
    <w:rsid w:val="003933F0"/>
    <w:rsid w:val="0039585B"/>
    <w:rsid w:val="003967F6"/>
    <w:rsid w:val="0039685D"/>
    <w:rsid w:val="00396CEE"/>
    <w:rsid w:val="0039725D"/>
    <w:rsid w:val="00397803"/>
    <w:rsid w:val="003A050B"/>
    <w:rsid w:val="003A0D5D"/>
    <w:rsid w:val="003A27BF"/>
    <w:rsid w:val="003A3375"/>
    <w:rsid w:val="003A347D"/>
    <w:rsid w:val="003A3872"/>
    <w:rsid w:val="003A4D45"/>
    <w:rsid w:val="003A5064"/>
    <w:rsid w:val="003A5535"/>
    <w:rsid w:val="003A64C9"/>
    <w:rsid w:val="003A6588"/>
    <w:rsid w:val="003A6A85"/>
    <w:rsid w:val="003A6BB2"/>
    <w:rsid w:val="003A7A34"/>
    <w:rsid w:val="003B0D48"/>
    <w:rsid w:val="003B1124"/>
    <w:rsid w:val="003B1139"/>
    <w:rsid w:val="003B1602"/>
    <w:rsid w:val="003B18A1"/>
    <w:rsid w:val="003B2B58"/>
    <w:rsid w:val="003B3A08"/>
    <w:rsid w:val="003B433D"/>
    <w:rsid w:val="003B5028"/>
    <w:rsid w:val="003B538A"/>
    <w:rsid w:val="003B553F"/>
    <w:rsid w:val="003B5DAD"/>
    <w:rsid w:val="003B6508"/>
    <w:rsid w:val="003B7F54"/>
    <w:rsid w:val="003C0416"/>
    <w:rsid w:val="003C09B6"/>
    <w:rsid w:val="003C0A1E"/>
    <w:rsid w:val="003C177A"/>
    <w:rsid w:val="003C1F19"/>
    <w:rsid w:val="003C1F2E"/>
    <w:rsid w:val="003C2904"/>
    <w:rsid w:val="003C2B4C"/>
    <w:rsid w:val="003C2EF1"/>
    <w:rsid w:val="003C312F"/>
    <w:rsid w:val="003C3337"/>
    <w:rsid w:val="003C401B"/>
    <w:rsid w:val="003C41CD"/>
    <w:rsid w:val="003C4FAC"/>
    <w:rsid w:val="003C5485"/>
    <w:rsid w:val="003C59D4"/>
    <w:rsid w:val="003C5E0C"/>
    <w:rsid w:val="003C6064"/>
    <w:rsid w:val="003C7475"/>
    <w:rsid w:val="003D18EB"/>
    <w:rsid w:val="003D293C"/>
    <w:rsid w:val="003D3FBF"/>
    <w:rsid w:val="003D43E8"/>
    <w:rsid w:val="003D62EF"/>
    <w:rsid w:val="003D64F8"/>
    <w:rsid w:val="003D7072"/>
    <w:rsid w:val="003D7091"/>
    <w:rsid w:val="003D723D"/>
    <w:rsid w:val="003D7819"/>
    <w:rsid w:val="003E002A"/>
    <w:rsid w:val="003E06FA"/>
    <w:rsid w:val="003E0D1D"/>
    <w:rsid w:val="003E1093"/>
    <w:rsid w:val="003E1104"/>
    <w:rsid w:val="003E1E1B"/>
    <w:rsid w:val="003E22CA"/>
    <w:rsid w:val="003E24DF"/>
    <w:rsid w:val="003E3DE9"/>
    <w:rsid w:val="003E4EDD"/>
    <w:rsid w:val="003E4F2C"/>
    <w:rsid w:val="003E556A"/>
    <w:rsid w:val="003E559A"/>
    <w:rsid w:val="003E5A66"/>
    <w:rsid w:val="003E5D7A"/>
    <w:rsid w:val="003E686E"/>
    <w:rsid w:val="003E6A1B"/>
    <w:rsid w:val="003E6E02"/>
    <w:rsid w:val="003E7146"/>
    <w:rsid w:val="003F014B"/>
    <w:rsid w:val="003F06A7"/>
    <w:rsid w:val="003F0753"/>
    <w:rsid w:val="003F113E"/>
    <w:rsid w:val="003F1318"/>
    <w:rsid w:val="003F17E1"/>
    <w:rsid w:val="003F384A"/>
    <w:rsid w:val="003F49C1"/>
    <w:rsid w:val="003F4D47"/>
    <w:rsid w:val="003F4E01"/>
    <w:rsid w:val="003F52A9"/>
    <w:rsid w:val="003F598A"/>
    <w:rsid w:val="004003D0"/>
    <w:rsid w:val="00401489"/>
    <w:rsid w:val="0040169A"/>
    <w:rsid w:val="0040295E"/>
    <w:rsid w:val="004029A5"/>
    <w:rsid w:val="00402D59"/>
    <w:rsid w:val="004034B2"/>
    <w:rsid w:val="0040431D"/>
    <w:rsid w:val="00405709"/>
    <w:rsid w:val="00405952"/>
    <w:rsid w:val="00406090"/>
    <w:rsid w:val="00406713"/>
    <w:rsid w:val="004072E2"/>
    <w:rsid w:val="00407640"/>
    <w:rsid w:val="00407935"/>
    <w:rsid w:val="00410247"/>
    <w:rsid w:val="0041025B"/>
    <w:rsid w:val="004103A6"/>
    <w:rsid w:val="004114C2"/>
    <w:rsid w:val="00412CCC"/>
    <w:rsid w:val="00413F0C"/>
    <w:rsid w:val="00414A10"/>
    <w:rsid w:val="0041559D"/>
    <w:rsid w:val="00415996"/>
    <w:rsid w:val="00415CEB"/>
    <w:rsid w:val="00416230"/>
    <w:rsid w:val="004162B5"/>
    <w:rsid w:val="0041707D"/>
    <w:rsid w:val="004172B9"/>
    <w:rsid w:val="00420565"/>
    <w:rsid w:val="00420EE3"/>
    <w:rsid w:val="0042104D"/>
    <w:rsid w:val="004212C2"/>
    <w:rsid w:val="00422B1E"/>
    <w:rsid w:val="004233B7"/>
    <w:rsid w:val="00423C05"/>
    <w:rsid w:val="00424C35"/>
    <w:rsid w:val="00425AA0"/>
    <w:rsid w:val="004269ED"/>
    <w:rsid w:val="004269F6"/>
    <w:rsid w:val="004271CF"/>
    <w:rsid w:val="00427523"/>
    <w:rsid w:val="004277F7"/>
    <w:rsid w:val="00427950"/>
    <w:rsid w:val="00427B08"/>
    <w:rsid w:val="00430909"/>
    <w:rsid w:val="00430E75"/>
    <w:rsid w:val="004355B5"/>
    <w:rsid w:val="004358D6"/>
    <w:rsid w:val="00435ACF"/>
    <w:rsid w:val="00435EA8"/>
    <w:rsid w:val="004370A0"/>
    <w:rsid w:val="00440C61"/>
    <w:rsid w:val="004415CF"/>
    <w:rsid w:val="00442EAA"/>
    <w:rsid w:val="00443BD2"/>
    <w:rsid w:val="004446A3"/>
    <w:rsid w:val="004446E3"/>
    <w:rsid w:val="00444C32"/>
    <w:rsid w:val="004451D3"/>
    <w:rsid w:val="00445208"/>
    <w:rsid w:val="0044530E"/>
    <w:rsid w:val="0044551E"/>
    <w:rsid w:val="00445A49"/>
    <w:rsid w:val="00445F5F"/>
    <w:rsid w:val="00446A05"/>
    <w:rsid w:val="00446B03"/>
    <w:rsid w:val="00446BC6"/>
    <w:rsid w:val="00447877"/>
    <w:rsid w:val="00447889"/>
    <w:rsid w:val="00450B72"/>
    <w:rsid w:val="00450D0A"/>
    <w:rsid w:val="00451A69"/>
    <w:rsid w:val="0045274F"/>
    <w:rsid w:val="00452840"/>
    <w:rsid w:val="004528EB"/>
    <w:rsid w:val="0045415B"/>
    <w:rsid w:val="00454392"/>
    <w:rsid w:val="004543B7"/>
    <w:rsid w:val="004548E4"/>
    <w:rsid w:val="00455887"/>
    <w:rsid w:val="0045797C"/>
    <w:rsid w:val="00457F48"/>
    <w:rsid w:val="004603B5"/>
    <w:rsid w:val="0046141D"/>
    <w:rsid w:val="004628AA"/>
    <w:rsid w:val="00462CA3"/>
    <w:rsid w:val="0046322E"/>
    <w:rsid w:val="0046495A"/>
    <w:rsid w:val="00466255"/>
    <w:rsid w:val="00466336"/>
    <w:rsid w:val="004671FD"/>
    <w:rsid w:val="00470345"/>
    <w:rsid w:val="00470E6B"/>
    <w:rsid w:val="00470FF5"/>
    <w:rsid w:val="00471D30"/>
    <w:rsid w:val="0047249D"/>
    <w:rsid w:val="004724B6"/>
    <w:rsid w:val="00474ADA"/>
    <w:rsid w:val="00475389"/>
    <w:rsid w:val="004753B7"/>
    <w:rsid w:val="00476E70"/>
    <w:rsid w:val="00477DD6"/>
    <w:rsid w:val="00477EFB"/>
    <w:rsid w:val="00480581"/>
    <w:rsid w:val="004813D5"/>
    <w:rsid w:val="00481B5A"/>
    <w:rsid w:val="0048241E"/>
    <w:rsid w:val="00483305"/>
    <w:rsid w:val="0048467A"/>
    <w:rsid w:val="0048587E"/>
    <w:rsid w:val="00485D56"/>
    <w:rsid w:val="004860C0"/>
    <w:rsid w:val="004861B1"/>
    <w:rsid w:val="00486491"/>
    <w:rsid w:val="00486A47"/>
    <w:rsid w:val="00486EEC"/>
    <w:rsid w:val="00490407"/>
    <w:rsid w:val="00491BDE"/>
    <w:rsid w:val="00493060"/>
    <w:rsid w:val="00493EBE"/>
    <w:rsid w:val="00493F8A"/>
    <w:rsid w:val="004948AA"/>
    <w:rsid w:val="00494DD5"/>
    <w:rsid w:val="00495256"/>
    <w:rsid w:val="0049650E"/>
    <w:rsid w:val="00496B0A"/>
    <w:rsid w:val="00497477"/>
    <w:rsid w:val="00497894"/>
    <w:rsid w:val="004A0C4D"/>
    <w:rsid w:val="004A0EA7"/>
    <w:rsid w:val="004A1944"/>
    <w:rsid w:val="004A19AC"/>
    <w:rsid w:val="004A1CB1"/>
    <w:rsid w:val="004A1DBC"/>
    <w:rsid w:val="004A1F95"/>
    <w:rsid w:val="004A2213"/>
    <w:rsid w:val="004A3DEB"/>
    <w:rsid w:val="004A54AC"/>
    <w:rsid w:val="004A59A0"/>
    <w:rsid w:val="004A5BDC"/>
    <w:rsid w:val="004A7301"/>
    <w:rsid w:val="004B1AD8"/>
    <w:rsid w:val="004B1D0B"/>
    <w:rsid w:val="004B364C"/>
    <w:rsid w:val="004B4B4D"/>
    <w:rsid w:val="004B5B9D"/>
    <w:rsid w:val="004B5D17"/>
    <w:rsid w:val="004B62FE"/>
    <w:rsid w:val="004B64F6"/>
    <w:rsid w:val="004B7120"/>
    <w:rsid w:val="004B7F2A"/>
    <w:rsid w:val="004C0663"/>
    <w:rsid w:val="004C0AC2"/>
    <w:rsid w:val="004C0AD8"/>
    <w:rsid w:val="004C1DF7"/>
    <w:rsid w:val="004C267A"/>
    <w:rsid w:val="004C2DBA"/>
    <w:rsid w:val="004C321F"/>
    <w:rsid w:val="004C36DB"/>
    <w:rsid w:val="004C3C66"/>
    <w:rsid w:val="004C3D6C"/>
    <w:rsid w:val="004C4204"/>
    <w:rsid w:val="004C4ECA"/>
    <w:rsid w:val="004C5290"/>
    <w:rsid w:val="004C6E9D"/>
    <w:rsid w:val="004C6FB5"/>
    <w:rsid w:val="004C7C68"/>
    <w:rsid w:val="004C7D73"/>
    <w:rsid w:val="004C7EDE"/>
    <w:rsid w:val="004D005F"/>
    <w:rsid w:val="004D1577"/>
    <w:rsid w:val="004D1DBC"/>
    <w:rsid w:val="004D29CF"/>
    <w:rsid w:val="004D336B"/>
    <w:rsid w:val="004D47E7"/>
    <w:rsid w:val="004D5295"/>
    <w:rsid w:val="004D5E92"/>
    <w:rsid w:val="004D6911"/>
    <w:rsid w:val="004D76F1"/>
    <w:rsid w:val="004E03FA"/>
    <w:rsid w:val="004E28B3"/>
    <w:rsid w:val="004E2BD3"/>
    <w:rsid w:val="004E3929"/>
    <w:rsid w:val="004E4949"/>
    <w:rsid w:val="004E4F18"/>
    <w:rsid w:val="004E5944"/>
    <w:rsid w:val="004E5E8F"/>
    <w:rsid w:val="004E5F7B"/>
    <w:rsid w:val="004E6397"/>
    <w:rsid w:val="004E7181"/>
    <w:rsid w:val="004E74F9"/>
    <w:rsid w:val="004F0291"/>
    <w:rsid w:val="004F02B4"/>
    <w:rsid w:val="004F095F"/>
    <w:rsid w:val="004F0998"/>
    <w:rsid w:val="004F0C58"/>
    <w:rsid w:val="004F0D81"/>
    <w:rsid w:val="004F112E"/>
    <w:rsid w:val="004F1497"/>
    <w:rsid w:val="004F3932"/>
    <w:rsid w:val="004F4390"/>
    <w:rsid w:val="004F448D"/>
    <w:rsid w:val="004F48A3"/>
    <w:rsid w:val="004F5B82"/>
    <w:rsid w:val="004F6801"/>
    <w:rsid w:val="004F68C2"/>
    <w:rsid w:val="0050016F"/>
    <w:rsid w:val="00500B03"/>
    <w:rsid w:val="005015F7"/>
    <w:rsid w:val="00502A8E"/>
    <w:rsid w:val="00502B70"/>
    <w:rsid w:val="00502E83"/>
    <w:rsid w:val="005043B2"/>
    <w:rsid w:val="005049CC"/>
    <w:rsid w:val="00504E47"/>
    <w:rsid w:val="0050596B"/>
    <w:rsid w:val="00505D54"/>
    <w:rsid w:val="00506507"/>
    <w:rsid w:val="00506BCA"/>
    <w:rsid w:val="00507DFA"/>
    <w:rsid w:val="00510F4B"/>
    <w:rsid w:val="0051199E"/>
    <w:rsid w:val="00513A33"/>
    <w:rsid w:val="00514479"/>
    <w:rsid w:val="005159C4"/>
    <w:rsid w:val="00520DE4"/>
    <w:rsid w:val="005210B0"/>
    <w:rsid w:val="0052125D"/>
    <w:rsid w:val="00522CB2"/>
    <w:rsid w:val="00522CCD"/>
    <w:rsid w:val="00522E95"/>
    <w:rsid w:val="00524417"/>
    <w:rsid w:val="00525C92"/>
    <w:rsid w:val="00526725"/>
    <w:rsid w:val="00526D92"/>
    <w:rsid w:val="00527521"/>
    <w:rsid w:val="00527C74"/>
    <w:rsid w:val="005328CC"/>
    <w:rsid w:val="00532B54"/>
    <w:rsid w:val="005334C5"/>
    <w:rsid w:val="0053409E"/>
    <w:rsid w:val="0053509C"/>
    <w:rsid w:val="00535484"/>
    <w:rsid w:val="0053559C"/>
    <w:rsid w:val="00535A38"/>
    <w:rsid w:val="00535AF0"/>
    <w:rsid w:val="00536A54"/>
    <w:rsid w:val="00537A63"/>
    <w:rsid w:val="00541085"/>
    <w:rsid w:val="00541204"/>
    <w:rsid w:val="00542CD0"/>
    <w:rsid w:val="00542FDF"/>
    <w:rsid w:val="00543B96"/>
    <w:rsid w:val="005442E9"/>
    <w:rsid w:val="0054444A"/>
    <w:rsid w:val="0054449E"/>
    <w:rsid w:val="00544833"/>
    <w:rsid w:val="0054536B"/>
    <w:rsid w:val="00545664"/>
    <w:rsid w:val="0054669C"/>
    <w:rsid w:val="00546FB0"/>
    <w:rsid w:val="005508CE"/>
    <w:rsid w:val="00551A57"/>
    <w:rsid w:val="0055216F"/>
    <w:rsid w:val="0055281D"/>
    <w:rsid w:val="00552858"/>
    <w:rsid w:val="00552CCF"/>
    <w:rsid w:val="00553922"/>
    <w:rsid w:val="00553B67"/>
    <w:rsid w:val="00554BA4"/>
    <w:rsid w:val="00555134"/>
    <w:rsid w:val="00555FE1"/>
    <w:rsid w:val="00557A9A"/>
    <w:rsid w:val="00557CBC"/>
    <w:rsid w:val="00560736"/>
    <w:rsid w:val="00561A4C"/>
    <w:rsid w:val="00561F0F"/>
    <w:rsid w:val="00564987"/>
    <w:rsid w:val="00564A5A"/>
    <w:rsid w:val="00564CA1"/>
    <w:rsid w:val="00566BFB"/>
    <w:rsid w:val="005677C5"/>
    <w:rsid w:val="0057017B"/>
    <w:rsid w:val="005716B4"/>
    <w:rsid w:val="00571E88"/>
    <w:rsid w:val="00571F2D"/>
    <w:rsid w:val="00572CCC"/>
    <w:rsid w:val="0057316A"/>
    <w:rsid w:val="00575575"/>
    <w:rsid w:val="00575DE8"/>
    <w:rsid w:val="00576C05"/>
    <w:rsid w:val="005775CE"/>
    <w:rsid w:val="00580DE2"/>
    <w:rsid w:val="0058269A"/>
    <w:rsid w:val="005830D7"/>
    <w:rsid w:val="00583329"/>
    <w:rsid w:val="005833DF"/>
    <w:rsid w:val="0058400A"/>
    <w:rsid w:val="00584B88"/>
    <w:rsid w:val="0058538E"/>
    <w:rsid w:val="00585B5B"/>
    <w:rsid w:val="005874AD"/>
    <w:rsid w:val="00590548"/>
    <w:rsid w:val="00591B5B"/>
    <w:rsid w:val="00591D5D"/>
    <w:rsid w:val="005926D4"/>
    <w:rsid w:val="00593958"/>
    <w:rsid w:val="00593CEB"/>
    <w:rsid w:val="00594BCD"/>
    <w:rsid w:val="005957D4"/>
    <w:rsid w:val="00596389"/>
    <w:rsid w:val="005A0048"/>
    <w:rsid w:val="005A1331"/>
    <w:rsid w:val="005A1429"/>
    <w:rsid w:val="005A1A74"/>
    <w:rsid w:val="005A229C"/>
    <w:rsid w:val="005A2300"/>
    <w:rsid w:val="005A4204"/>
    <w:rsid w:val="005A5E45"/>
    <w:rsid w:val="005A6858"/>
    <w:rsid w:val="005A7FC5"/>
    <w:rsid w:val="005B0B2B"/>
    <w:rsid w:val="005B205E"/>
    <w:rsid w:val="005B47FE"/>
    <w:rsid w:val="005B53A3"/>
    <w:rsid w:val="005B5F4E"/>
    <w:rsid w:val="005B62AC"/>
    <w:rsid w:val="005B6883"/>
    <w:rsid w:val="005B6BEB"/>
    <w:rsid w:val="005B6BFF"/>
    <w:rsid w:val="005B75D9"/>
    <w:rsid w:val="005C0294"/>
    <w:rsid w:val="005C08DD"/>
    <w:rsid w:val="005C17B6"/>
    <w:rsid w:val="005C1B84"/>
    <w:rsid w:val="005C25DF"/>
    <w:rsid w:val="005C286E"/>
    <w:rsid w:val="005C2D62"/>
    <w:rsid w:val="005C2EE7"/>
    <w:rsid w:val="005C4646"/>
    <w:rsid w:val="005C4799"/>
    <w:rsid w:val="005C4DCF"/>
    <w:rsid w:val="005C5985"/>
    <w:rsid w:val="005C5BA1"/>
    <w:rsid w:val="005C7301"/>
    <w:rsid w:val="005C7A55"/>
    <w:rsid w:val="005C7B2A"/>
    <w:rsid w:val="005D2AE2"/>
    <w:rsid w:val="005D2BDB"/>
    <w:rsid w:val="005D3A04"/>
    <w:rsid w:val="005D4233"/>
    <w:rsid w:val="005D454B"/>
    <w:rsid w:val="005D5B9A"/>
    <w:rsid w:val="005D6E3D"/>
    <w:rsid w:val="005D7D3D"/>
    <w:rsid w:val="005E0509"/>
    <w:rsid w:val="005E1AF6"/>
    <w:rsid w:val="005E1E2E"/>
    <w:rsid w:val="005E1F58"/>
    <w:rsid w:val="005E2112"/>
    <w:rsid w:val="005E3178"/>
    <w:rsid w:val="005E3241"/>
    <w:rsid w:val="005E37C4"/>
    <w:rsid w:val="005E388A"/>
    <w:rsid w:val="005E3E83"/>
    <w:rsid w:val="005E3F29"/>
    <w:rsid w:val="005E3FAB"/>
    <w:rsid w:val="005E41C1"/>
    <w:rsid w:val="005E539B"/>
    <w:rsid w:val="005E5882"/>
    <w:rsid w:val="005E5A14"/>
    <w:rsid w:val="005E5B9A"/>
    <w:rsid w:val="005E6111"/>
    <w:rsid w:val="005E772F"/>
    <w:rsid w:val="005E7754"/>
    <w:rsid w:val="005F1EB9"/>
    <w:rsid w:val="005F2434"/>
    <w:rsid w:val="005F353E"/>
    <w:rsid w:val="005F3B1E"/>
    <w:rsid w:val="005F5CA0"/>
    <w:rsid w:val="005F7034"/>
    <w:rsid w:val="005F7799"/>
    <w:rsid w:val="005F79DC"/>
    <w:rsid w:val="005F79E8"/>
    <w:rsid w:val="00600A16"/>
    <w:rsid w:val="00601C6B"/>
    <w:rsid w:val="006023DE"/>
    <w:rsid w:val="00602DCD"/>
    <w:rsid w:val="00603B40"/>
    <w:rsid w:val="006043A4"/>
    <w:rsid w:val="00607155"/>
    <w:rsid w:val="006101E6"/>
    <w:rsid w:val="00610C60"/>
    <w:rsid w:val="0061428F"/>
    <w:rsid w:val="00614ADC"/>
    <w:rsid w:val="006150B4"/>
    <w:rsid w:val="00615A6E"/>
    <w:rsid w:val="00616F72"/>
    <w:rsid w:val="006209D1"/>
    <w:rsid w:val="00620E57"/>
    <w:rsid w:val="0062152C"/>
    <w:rsid w:val="00622539"/>
    <w:rsid w:val="00622DFD"/>
    <w:rsid w:val="00622F93"/>
    <w:rsid w:val="00623201"/>
    <w:rsid w:val="006239C8"/>
    <w:rsid w:val="00624587"/>
    <w:rsid w:val="00625049"/>
    <w:rsid w:val="0062519C"/>
    <w:rsid w:val="00626B90"/>
    <w:rsid w:val="0062723C"/>
    <w:rsid w:val="00627E6C"/>
    <w:rsid w:val="00630261"/>
    <w:rsid w:val="00630B08"/>
    <w:rsid w:val="00631F02"/>
    <w:rsid w:val="0063404A"/>
    <w:rsid w:val="00634214"/>
    <w:rsid w:val="0063519C"/>
    <w:rsid w:val="00635B0E"/>
    <w:rsid w:val="006379BB"/>
    <w:rsid w:val="006405FC"/>
    <w:rsid w:val="006409C9"/>
    <w:rsid w:val="006419E5"/>
    <w:rsid w:val="00641D75"/>
    <w:rsid w:val="006424B4"/>
    <w:rsid w:val="00642B40"/>
    <w:rsid w:val="00643114"/>
    <w:rsid w:val="006438EF"/>
    <w:rsid w:val="006446C8"/>
    <w:rsid w:val="00644F69"/>
    <w:rsid w:val="0064544D"/>
    <w:rsid w:val="006459E1"/>
    <w:rsid w:val="00651332"/>
    <w:rsid w:val="0065185A"/>
    <w:rsid w:val="00651C0F"/>
    <w:rsid w:val="00651D2F"/>
    <w:rsid w:val="00653DCD"/>
    <w:rsid w:val="00654BA4"/>
    <w:rsid w:val="006553ED"/>
    <w:rsid w:val="006554FD"/>
    <w:rsid w:val="0065619C"/>
    <w:rsid w:val="00656CC4"/>
    <w:rsid w:val="00660272"/>
    <w:rsid w:val="0066152F"/>
    <w:rsid w:val="00661C4F"/>
    <w:rsid w:val="00661EC1"/>
    <w:rsid w:val="006623DF"/>
    <w:rsid w:val="0066258E"/>
    <w:rsid w:val="006629BC"/>
    <w:rsid w:val="00662FFE"/>
    <w:rsid w:val="0066387B"/>
    <w:rsid w:val="00663E4F"/>
    <w:rsid w:val="006645B9"/>
    <w:rsid w:val="006649ED"/>
    <w:rsid w:val="0066544E"/>
    <w:rsid w:val="00666291"/>
    <w:rsid w:val="0066747A"/>
    <w:rsid w:val="00667B88"/>
    <w:rsid w:val="00670328"/>
    <w:rsid w:val="00670DA4"/>
    <w:rsid w:val="006710BF"/>
    <w:rsid w:val="006733AA"/>
    <w:rsid w:val="006734DB"/>
    <w:rsid w:val="006757FE"/>
    <w:rsid w:val="00675A01"/>
    <w:rsid w:val="00676B53"/>
    <w:rsid w:val="00676F11"/>
    <w:rsid w:val="006774A3"/>
    <w:rsid w:val="006809E4"/>
    <w:rsid w:val="00680ABC"/>
    <w:rsid w:val="00680E6B"/>
    <w:rsid w:val="00680E80"/>
    <w:rsid w:val="00681388"/>
    <w:rsid w:val="006814CE"/>
    <w:rsid w:val="0068180D"/>
    <w:rsid w:val="00681A89"/>
    <w:rsid w:val="0068283D"/>
    <w:rsid w:val="00682986"/>
    <w:rsid w:val="00682FB8"/>
    <w:rsid w:val="00685229"/>
    <w:rsid w:val="00685D8A"/>
    <w:rsid w:val="00685DCC"/>
    <w:rsid w:val="006870F5"/>
    <w:rsid w:val="006905C6"/>
    <w:rsid w:val="006915CF"/>
    <w:rsid w:val="0069178A"/>
    <w:rsid w:val="006919EF"/>
    <w:rsid w:val="00693AE1"/>
    <w:rsid w:val="00693C2B"/>
    <w:rsid w:val="00693DD1"/>
    <w:rsid w:val="00695126"/>
    <w:rsid w:val="006954E5"/>
    <w:rsid w:val="00695BF9"/>
    <w:rsid w:val="00695D97"/>
    <w:rsid w:val="00695FF5"/>
    <w:rsid w:val="006965ED"/>
    <w:rsid w:val="00696A9F"/>
    <w:rsid w:val="006A0375"/>
    <w:rsid w:val="006A05C1"/>
    <w:rsid w:val="006A143E"/>
    <w:rsid w:val="006A145F"/>
    <w:rsid w:val="006A276F"/>
    <w:rsid w:val="006A2EC6"/>
    <w:rsid w:val="006A3B0C"/>
    <w:rsid w:val="006A3E12"/>
    <w:rsid w:val="006A4004"/>
    <w:rsid w:val="006A4BD0"/>
    <w:rsid w:val="006A57CE"/>
    <w:rsid w:val="006A5BB1"/>
    <w:rsid w:val="006A6A4E"/>
    <w:rsid w:val="006A6D02"/>
    <w:rsid w:val="006A7428"/>
    <w:rsid w:val="006A75A1"/>
    <w:rsid w:val="006A7ACD"/>
    <w:rsid w:val="006A7E78"/>
    <w:rsid w:val="006B068B"/>
    <w:rsid w:val="006B07FD"/>
    <w:rsid w:val="006B0DD9"/>
    <w:rsid w:val="006B1382"/>
    <w:rsid w:val="006B1394"/>
    <w:rsid w:val="006B1E84"/>
    <w:rsid w:val="006B28C9"/>
    <w:rsid w:val="006B37D6"/>
    <w:rsid w:val="006B3E47"/>
    <w:rsid w:val="006B3E9B"/>
    <w:rsid w:val="006B437F"/>
    <w:rsid w:val="006B50FA"/>
    <w:rsid w:val="006B57E4"/>
    <w:rsid w:val="006B5A7D"/>
    <w:rsid w:val="006B703B"/>
    <w:rsid w:val="006C0196"/>
    <w:rsid w:val="006C0736"/>
    <w:rsid w:val="006C1415"/>
    <w:rsid w:val="006C23ED"/>
    <w:rsid w:val="006C277D"/>
    <w:rsid w:val="006C296C"/>
    <w:rsid w:val="006C3387"/>
    <w:rsid w:val="006C3B2F"/>
    <w:rsid w:val="006C4A0D"/>
    <w:rsid w:val="006C5352"/>
    <w:rsid w:val="006C7284"/>
    <w:rsid w:val="006C7B43"/>
    <w:rsid w:val="006D1480"/>
    <w:rsid w:val="006D2B29"/>
    <w:rsid w:val="006D2F08"/>
    <w:rsid w:val="006D3A36"/>
    <w:rsid w:val="006D4A95"/>
    <w:rsid w:val="006D53C4"/>
    <w:rsid w:val="006D58EF"/>
    <w:rsid w:val="006D5D37"/>
    <w:rsid w:val="006D6772"/>
    <w:rsid w:val="006D6C3B"/>
    <w:rsid w:val="006D7473"/>
    <w:rsid w:val="006D7664"/>
    <w:rsid w:val="006E0919"/>
    <w:rsid w:val="006E185B"/>
    <w:rsid w:val="006E1960"/>
    <w:rsid w:val="006E1CE8"/>
    <w:rsid w:val="006E1F6D"/>
    <w:rsid w:val="006E30A4"/>
    <w:rsid w:val="006E3F70"/>
    <w:rsid w:val="006E4DD6"/>
    <w:rsid w:val="006E502D"/>
    <w:rsid w:val="006E5280"/>
    <w:rsid w:val="006E545A"/>
    <w:rsid w:val="006E6010"/>
    <w:rsid w:val="006E6358"/>
    <w:rsid w:val="006E658B"/>
    <w:rsid w:val="006E67FC"/>
    <w:rsid w:val="006E6849"/>
    <w:rsid w:val="006E6909"/>
    <w:rsid w:val="006E6C31"/>
    <w:rsid w:val="006F0F66"/>
    <w:rsid w:val="006F2802"/>
    <w:rsid w:val="006F2B18"/>
    <w:rsid w:val="006F52A2"/>
    <w:rsid w:val="006F61E4"/>
    <w:rsid w:val="006F76D1"/>
    <w:rsid w:val="00700A27"/>
    <w:rsid w:val="00700B90"/>
    <w:rsid w:val="00700F5F"/>
    <w:rsid w:val="007013BF"/>
    <w:rsid w:val="00701C0A"/>
    <w:rsid w:val="00702448"/>
    <w:rsid w:val="00702A78"/>
    <w:rsid w:val="00702C19"/>
    <w:rsid w:val="00702DD2"/>
    <w:rsid w:val="00703912"/>
    <w:rsid w:val="00703B57"/>
    <w:rsid w:val="00703BBA"/>
    <w:rsid w:val="00704ABD"/>
    <w:rsid w:val="00704C0A"/>
    <w:rsid w:val="00705532"/>
    <w:rsid w:val="00705D5F"/>
    <w:rsid w:val="00706334"/>
    <w:rsid w:val="007063B0"/>
    <w:rsid w:val="00706D2E"/>
    <w:rsid w:val="00706E71"/>
    <w:rsid w:val="00707904"/>
    <w:rsid w:val="00710538"/>
    <w:rsid w:val="00710C10"/>
    <w:rsid w:val="007123F2"/>
    <w:rsid w:val="0071255A"/>
    <w:rsid w:val="00712C31"/>
    <w:rsid w:val="00713B77"/>
    <w:rsid w:val="0071404C"/>
    <w:rsid w:val="00716118"/>
    <w:rsid w:val="007161C8"/>
    <w:rsid w:val="00716F1B"/>
    <w:rsid w:val="00717231"/>
    <w:rsid w:val="00717482"/>
    <w:rsid w:val="00717A53"/>
    <w:rsid w:val="00717E92"/>
    <w:rsid w:val="00720561"/>
    <w:rsid w:val="0072107D"/>
    <w:rsid w:val="00721A2B"/>
    <w:rsid w:val="00723073"/>
    <w:rsid w:val="0072338A"/>
    <w:rsid w:val="0072344C"/>
    <w:rsid w:val="00723C76"/>
    <w:rsid w:val="0072446C"/>
    <w:rsid w:val="00724D38"/>
    <w:rsid w:val="00730147"/>
    <w:rsid w:val="007305ED"/>
    <w:rsid w:val="00730943"/>
    <w:rsid w:val="0073129B"/>
    <w:rsid w:val="00731B80"/>
    <w:rsid w:val="00731F06"/>
    <w:rsid w:val="00733601"/>
    <w:rsid w:val="007345FD"/>
    <w:rsid w:val="007348AA"/>
    <w:rsid w:val="00734C42"/>
    <w:rsid w:val="00735008"/>
    <w:rsid w:val="0073562B"/>
    <w:rsid w:val="00735773"/>
    <w:rsid w:val="007360AB"/>
    <w:rsid w:val="00736A09"/>
    <w:rsid w:val="00737498"/>
    <w:rsid w:val="00737FCE"/>
    <w:rsid w:val="0074190E"/>
    <w:rsid w:val="00741A66"/>
    <w:rsid w:val="00742671"/>
    <w:rsid w:val="00743368"/>
    <w:rsid w:val="007448A6"/>
    <w:rsid w:val="00746410"/>
    <w:rsid w:val="00750F2B"/>
    <w:rsid w:val="00751220"/>
    <w:rsid w:val="0075188E"/>
    <w:rsid w:val="00752114"/>
    <w:rsid w:val="0075364F"/>
    <w:rsid w:val="007556C0"/>
    <w:rsid w:val="00755E05"/>
    <w:rsid w:val="00757764"/>
    <w:rsid w:val="00757A61"/>
    <w:rsid w:val="00757E7E"/>
    <w:rsid w:val="00757FD0"/>
    <w:rsid w:val="0076077F"/>
    <w:rsid w:val="007614DC"/>
    <w:rsid w:val="00761513"/>
    <w:rsid w:val="00761571"/>
    <w:rsid w:val="00761E67"/>
    <w:rsid w:val="00762298"/>
    <w:rsid w:val="007624DA"/>
    <w:rsid w:val="00763300"/>
    <w:rsid w:val="00763BCC"/>
    <w:rsid w:val="00763BF6"/>
    <w:rsid w:val="00766071"/>
    <w:rsid w:val="007665F7"/>
    <w:rsid w:val="00766FB6"/>
    <w:rsid w:val="00767319"/>
    <w:rsid w:val="0077005B"/>
    <w:rsid w:val="0077106E"/>
    <w:rsid w:val="0077239B"/>
    <w:rsid w:val="00772816"/>
    <w:rsid w:val="00772F82"/>
    <w:rsid w:val="00775499"/>
    <w:rsid w:val="0077644C"/>
    <w:rsid w:val="00777A72"/>
    <w:rsid w:val="00777C30"/>
    <w:rsid w:val="0078020B"/>
    <w:rsid w:val="007802CB"/>
    <w:rsid w:val="0078046C"/>
    <w:rsid w:val="00781EB5"/>
    <w:rsid w:val="00781FFC"/>
    <w:rsid w:val="007826C6"/>
    <w:rsid w:val="00783A17"/>
    <w:rsid w:val="00783AD0"/>
    <w:rsid w:val="00783E14"/>
    <w:rsid w:val="00783FED"/>
    <w:rsid w:val="00785660"/>
    <w:rsid w:val="00785967"/>
    <w:rsid w:val="00787188"/>
    <w:rsid w:val="00790E8F"/>
    <w:rsid w:val="0079229D"/>
    <w:rsid w:val="0079246D"/>
    <w:rsid w:val="0079339D"/>
    <w:rsid w:val="00793726"/>
    <w:rsid w:val="00794B02"/>
    <w:rsid w:val="00794DA6"/>
    <w:rsid w:val="0079587B"/>
    <w:rsid w:val="00795F4F"/>
    <w:rsid w:val="007967ED"/>
    <w:rsid w:val="0079781E"/>
    <w:rsid w:val="00797A37"/>
    <w:rsid w:val="007A1094"/>
    <w:rsid w:val="007A2967"/>
    <w:rsid w:val="007A2BAE"/>
    <w:rsid w:val="007A3462"/>
    <w:rsid w:val="007A460B"/>
    <w:rsid w:val="007A4A27"/>
    <w:rsid w:val="007A4C95"/>
    <w:rsid w:val="007A5652"/>
    <w:rsid w:val="007A57BD"/>
    <w:rsid w:val="007A637A"/>
    <w:rsid w:val="007A6FF8"/>
    <w:rsid w:val="007A78E8"/>
    <w:rsid w:val="007B011F"/>
    <w:rsid w:val="007B2899"/>
    <w:rsid w:val="007B3E8C"/>
    <w:rsid w:val="007B4106"/>
    <w:rsid w:val="007B588E"/>
    <w:rsid w:val="007B5F10"/>
    <w:rsid w:val="007B6E2F"/>
    <w:rsid w:val="007C0A40"/>
    <w:rsid w:val="007C0B12"/>
    <w:rsid w:val="007C0DC8"/>
    <w:rsid w:val="007C1D5A"/>
    <w:rsid w:val="007C29DB"/>
    <w:rsid w:val="007C2DBD"/>
    <w:rsid w:val="007C30A3"/>
    <w:rsid w:val="007C367D"/>
    <w:rsid w:val="007C4F1A"/>
    <w:rsid w:val="007C5F59"/>
    <w:rsid w:val="007C636D"/>
    <w:rsid w:val="007C7483"/>
    <w:rsid w:val="007C7804"/>
    <w:rsid w:val="007D04AA"/>
    <w:rsid w:val="007D0937"/>
    <w:rsid w:val="007D0C4A"/>
    <w:rsid w:val="007D0CD6"/>
    <w:rsid w:val="007D0D03"/>
    <w:rsid w:val="007D0F2A"/>
    <w:rsid w:val="007D1CFF"/>
    <w:rsid w:val="007D1F66"/>
    <w:rsid w:val="007D2013"/>
    <w:rsid w:val="007D28B9"/>
    <w:rsid w:val="007D2CEB"/>
    <w:rsid w:val="007D36B1"/>
    <w:rsid w:val="007D3752"/>
    <w:rsid w:val="007D3C5D"/>
    <w:rsid w:val="007D4380"/>
    <w:rsid w:val="007D4525"/>
    <w:rsid w:val="007D4EB9"/>
    <w:rsid w:val="007D64D1"/>
    <w:rsid w:val="007D6C16"/>
    <w:rsid w:val="007D6E94"/>
    <w:rsid w:val="007E0B4A"/>
    <w:rsid w:val="007E1510"/>
    <w:rsid w:val="007E1C54"/>
    <w:rsid w:val="007E266F"/>
    <w:rsid w:val="007E3E19"/>
    <w:rsid w:val="007E504D"/>
    <w:rsid w:val="007E54B6"/>
    <w:rsid w:val="007E68FC"/>
    <w:rsid w:val="007E711A"/>
    <w:rsid w:val="007E756C"/>
    <w:rsid w:val="007F04C5"/>
    <w:rsid w:val="007F1BCD"/>
    <w:rsid w:val="007F2B09"/>
    <w:rsid w:val="007F3F83"/>
    <w:rsid w:val="007F412B"/>
    <w:rsid w:val="007F431A"/>
    <w:rsid w:val="007F504F"/>
    <w:rsid w:val="007F5D53"/>
    <w:rsid w:val="007F779A"/>
    <w:rsid w:val="00801070"/>
    <w:rsid w:val="00801149"/>
    <w:rsid w:val="00801549"/>
    <w:rsid w:val="00801ADD"/>
    <w:rsid w:val="00802325"/>
    <w:rsid w:val="008023A4"/>
    <w:rsid w:val="00802517"/>
    <w:rsid w:val="00803581"/>
    <w:rsid w:val="0080469C"/>
    <w:rsid w:val="00804A9A"/>
    <w:rsid w:val="00804CBE"/>
    <w:rsid w:val="00805434"/>
    <w:rsid w:val="008054BF"/>
    <w:rsid w:val="00805575"/>
    <w:rsid w:val="00805B44"/>
    <w:rsid w:val="00805B8C"/>
    <w:rsid w:val="00805FF2"/>
    <w:rsid w:val="0080700B"/>
    <w:rsid w:val="008075D9"/>
    <w:rsid w:val="00807785"/>
    <w:rsid w:val="00807B1A"/>
    <w:rsid w:val="00811F18"/>
    <w:rsid w:val="00811F1A"/>
    <w:rsid w:val="00812FD7"/>
    <w:rsid w:val="008135F6"/>
    <w:rsid w:val="008137DE"/>
    <w:rsid w:val="00813ABD"/>
    <w:rsid w:val="00813C45"/>
    <w:rsid w:val="00814E1B"/>
    <w:rsid w:val="008176B7"/>
    <w:rsid w:val="00817AA2"/>
    <w:rsid w:val="00820B70"/>
    <w:rsid w:val="00822170"/>
    <w:rsid w:val="00822EC4"/>
    <w:rsid w:val="00823227"/>
    <w:rsid w:val="008255C7"/>
    <w:rsid w:val="008257E3"/>
    <w:rsid w:val="008268F8"/>
    <w:rsid w:val="00826B1F"/>
    <w:rsid w:val="00826F17"/>
    <w:rsid w:val="0082742E"/>
    <w:rsid w:val="00831336"/>
    <w:rsid w:val="00831628"/>
    <w:rsid w:val="008339A0"/>
    <w:rsid w:val="00833A97"/>
    <w:rsid w:val="00833D06"/>
    <w:rsid w:val="00835030"/>
    <w:rsid w:val="008350A2"/>
    <w:rsid w:val="0083666D"/>
    <w:rsid w:val="008373F4"/>
    <w:rsid w:val="008377DD"/>
    <w:rsid w:val="00840201"/>
    <w:rsid w:val="00840854"/>
    <w:rsid w:val="00840DD2"/>
    <w:rsid w:val="0084259C"/>
    <w:rsid w:val="00842CBA"/>
    <w:rsid w:val="008430A9"/>
    <w:rsid w:val="00843A62"/>
    <w:rsid w:val="00843BB9"/>
    <w:rsid w:val="008442C1"/>
    <w:rsid w:val="00844414"/>
    <w:rsid w:val="00844F68"/>
    <w:rsid w:val="0084558A"/>
    <w:rsid w:val="008459C4"/>
    <w:rsid w:val="008467D3"/>
    <w:rsid w:val="00846E30"/>
    <w:rsid w:val="0084756E"/>
    <w:rsid w:val="00851613"/>
    <w:rsid w:val="00851EA6"/>
    <w:rsid w:val="008521A9"/>
    <w:rsid w:val="008525D8"/>
    <w:rsid w:val="00853B16"/>
    <w:rsid w:val="0085424D"/>
    <w:rsid w:val="00854940"/>
    <w:rsid w:val="00854CD3"/>
    <w:rsid w:val="008557EC"/>
    <w:rsid w:val="00855BA1"/>
    <w:rsid w:val="00855D25"/>
    <w:rsid w:val="00857A29"/>
    <w:rsid w:val="00861745"/>
    <w:rsid w:val="00861875"/>
    <w:rsid w:val="008633AF"/>
    <w:rsid w:val="00864069"/>
    <w:rsid w:val="00864A29"/>
    <w:rsid w:val="00866194"/>
    <w:rsid w:val="0086644E"/>
    <w:rsid w:val="008701F0"/>
    <w:rsid w:val="008703E3"/>
    <w:rsid w:val="008703EE"/>
    <w:rsid w:val="00871937"/>
    <w:rsid w:val="00871D0D"/>
    <w:rsid w:val="00872305"/>
    <w:rsid w:val="00872508"/>
    <w:rsid w:val="008737EB"/>
    <w:rsid w:val="008738F4"/>
    <w:rsid w:val="00873CFC"/>
    <w:rsid w:val="00875FF8"/>
    <w:rsid w:val="008763E7"/>
    <w:rsid w:val="008768C3"/>
    <w:rsid w:val="008769B5"/>
    <w:rsid w:val="00876DCB"/>
    <w:rsid w:val="00877562"/>
    <w:rsid w:val="0088053C"/>
    <w:rsid w:val="00880921"/>
    <w:rsid w:val="00880EB7"/>
    <w:rsid w:val="00881722"/>
    <w:rsid w:val="00881BD1"/>
    <w:rsid w:val="00881F9A"/>
    <w:rsid w:val="00882206"/>
    <w:rsid w:val="00882217"/>
    <w:rsid w:val="00882F37"/>
    <w:rsid w:val="0088323F"/>
    <w:rsid w:val="00883524"/>
    <w:rsid w:val="0088469B"/>
    <w:rsid w:val="008846C8"/>
    <w:rsid w:val="00884A10"/>
    <w:rsid w:val="008852DF"/>
    <w:rsid w:val="00885AF5"/>
    <w:rsid w:val="00887551"/>
    <w:rsid w:val="008906E5"/>
    <w:rsid w:val="00890A8C"/>
    <w:rsid w:val="008914CF"/>
    <w:rsid w:val="008918A3"/>
    <w:rsid w:val="008924D4"/>
    <w:rsid w:val="008925D0"/>
    <w:rsid w:val="00892AEC"/>
    <w:rsid w:val="00892C39"/>
    <w:rsid w:val="00895709"/>
    <w:rsid w:val="00895A5E"/>
    <w:rsid w:val="00896038"/>
    <w:rsid w:val="008979A6"/>
    <w:rsid w:val="008A3999"/>
    <w:rsid w:val="008A3F02"/>
    <w:rsid w:val="008A3FD2"/>
    <w:rsid w:val="008A456A"/>
    <w:rsid w:val="008A486F"/>
    <w:rsid w:val="008A699E"/>
    <w:rsid w:val="008A71B9"/>
    <w:rsid w:val="008B044D"/>
    <w:rsid w:val="008B0AD5"/>
    <w:rsid w:val="008B0C71"/>
    <w:rsid w:val="008B103E"/>
    <w:rsid w:val="008B20E3"/>
    <w:rsid w:val="008B219A"/>
    <w:rsid w:val="008B25D4"/>
    <w:rsid w:val="008B2DCA"/>
    <w:rsid w:val="008B383C"/>
    <w:rsid w:val="008B4BC2"/>
    <w:rsid w:val="008B5944"/>
    <w:rsid w:val="008B65B0"/>
    <w:rsid w:val="008B7475"/>
    <w:rsid w:val="008C002C"/>
    <w:rsid w:val="008C02B7"/>
    <w:rsid w:val="008C0342"/>
    <w:rsid w:val="008C0729"/>
    <w:rsid w:val="008C0823"/>
    <w:rsid w:val="008C090E"/>
    <w:rsid w:val="008C0CF2"/>
    <w:rsid w:val="008C2203"/>
    <w:rsid w:val="008C23D9"/>
    <w:rsid w:val="008C5E0C"/>
    <w:rsid w:val="008C7F9A"/>
    <w:rsid w:val="008C7FA3"/>
    <w:rsid w:val="008D04BB"/>
    <w:rsid w:val="008D17F8"/>
    <w:rsid w:val="008D193F"/>
    <w:rsid w:val="008D19B0"/>
    <w:rsid w:val="008D30DF"/>
    <w:rsid w:val="008D40EE"/>
    <w:rsid w:val="008D5231"/>
    <w:rsid w:val="008D557F"/>
    <w:rsid w:val="008D5BE0"/>
    <w:rsid w:val="008D5D9A"/>
    <w:rsid w:val="008D6BFC"/>
    <w:rsid w:val="008D72FA"/>
    <w:rsid w:val="008D7CEF"/>
    <w:rsid w:val="008E0F4C"/>
    <w:rsid w:val="008E13CC"/>
    <w:rsid w:val="008E176F"/>
    <w:rsid w:val="008E1A6C"/>
    <w:rsid w:val="008E2995"/>
    <w:rsid w:val="008E4E77"/>
    <w:rsid w:val="008E5A4C"/>
    <w:rsid w:val="008E64D4"/>
    <w:rsid w:val="008E7845"/>
    <w:rsid w:val="008E7948"/>
    <w:rsid w:val="008F0266"/>
    <w:rsid w:val="008F0B71"/>
    <w:rsid w:val="008F18B7"/>
    <w:rsid w:val="008F1CF2"/>
    <w:rsid w:val="008F2026"/>
    <w:rsid w:val="008F219C"/>
    <w:rsid w:val="008F21B3"/>
    <w:rsid w:val="008F26B0"/>
    <w:rsid w:val="008F2765"/>
    <w:rsid w:val="008F2A72"/>
    <w:rsid w:val="008F481F"/>
    <w:rsid w:val="008F49C7"/>
    <w:rsid w:val="008F4DE7"/>
    <w:rsid w:val="008F5099"/>
    <w:rsid w:val="008F5531"/>
    <w:rsid w:val="008F6005"/>
    <w:rsid w:val="008F76A2"/>
    <w:rsid w:val="00900226"/>
    <w:rsid w:val="00900CA2"/>
    <w:rsid w:val="00902D79"/>
    <w:rsid w:val="009063E9"/>
    <w:rsid w:val="00907FF7"/>
    <w:rsid w:val="009103A7"/>
    <w:rsid w:val="00910418"/>
    <w:rsid w:val="00910771"/>
    <w:rsid w:val="00910F1E"/>
    <w:rsid w:val="0091136F"/>
    <w:rsid w:val="00911ECB"/>
    <w:rsid w:val="0091218B"/>
    <w:rsid w:val="009148D2"/>
    <w:rsid w:val="009158EB"/>
    <w:rsid w:val="009179D7"/>
    <w:rsid w:val="00921F03"/>
    <w:rsid w:val="0092273B"/>
    <w:rsid w:val="00922B9F"/>
    <w:rsid w:val="0092310B"/>
    <w:rsid w:val="009236D9"/>
    <w:rsid w:val="00923C5A"/>
    <w:rsid w:val="009243AA"/>
    <w:rsid w:val="0092496F"/>
    <w:rsid w:val="009249C1"/>
    <w:rsid w:val="00924AB5"/>
    <w:rsid w:val="00924F87"/>
    <w:rsid w:val="00926ECB"/>
    <w:rsid w:val="00927982"/>
    <w:rsid w:val="009300B7"/>
    <w:rsid w:val="009305E9"/>
    <w:rsid w:val="0093064C"/>
    <w:rsid w:val="00931E7A"/>
    <w:rsid w:val="00933287"/>
    <w:rsid w:val="00933685"/>
    <w:rsid w:val="009351EB"/>
    <w:rsid w:val="00936FA0"/>
    <w:rsid w:val="00937945"/>
    <w:rsid w:val="00937B84"/>
    <w:rsid w:val="00937E06"/>
    <w:rsid w:val="00940151"/>
    <w:rsid w:val="009406B7"/>
    <w:rsid w:val="00940888"/>
    <w:rsid w:val="00940E4C"/>
    <w:rsid w:val="0094128C"/>
    <w:rsid w:val="00941575"/>
    <w:rsid w:val="00941876"/>
    <w:rsid w:val="00943B7D"/>
    <w:rsid w:val="00945D7E"/>
    <w:rsid w:val="00945E9E"/>
    <w:rsid w:val="009464E6"/>
    <w:rsid w:val="00946773"/>
    <w:rsid w:val="00946879"/>
    <w:rsid w:val="00946F8E"/>
    <w:rsid w:val="009470CA"/>
    <w:rsid w:val="00947425"/>
    <w:rsid w:val="009474E7"/>
    <w:rsid w:val="00947873"/>
    <w:rsid w:val="00947DAF"/>
    <w:rsid w:val="00950078"/>
    <w:rsid w:val="00950396"/>
    <w:rsid w:val="009506B3"/>
    <w:rsid w:val="009513A1"/>
    <w:rsid w:val="00952B02"/>
    <w:rsid w:val="00952E70"/>
    <w:rsid w:val="00952F42"/>
    <w:rsid w:val="009542D2"/>
    <w:rsid w:val="00954A7E"/>
    <w:rsid w:val="00960073"/>
    <w:rsid w:val="009619EE"/>
    <w:rsid w:val="00961CA3"/>
    <w:rsid w:val="00962B71"/>
    <w:rsid w:val="00964084"/>
    <w:rsid w:val="009648A6"/>
    <w:rsid w:val="009675E9"/>
    <w:rsid w:val="00967651"/>
    <w:rsid w:val="009701BD"/>
    <w:rsid w:val="0097058B"/>
    <w:rsid w:val="0097085E"/>
    <w:rsid w:val="0097106E"/>
    <w:rsid w:val="009711FC"/>
    <w:rsid w:val="00971309"/>
    <w:rsid w:val="00971FBC"/>
    <w:rsid w:val="009726AA"/>
    <w:rsid w:val="00972EFE"/>
    <w:rsid w:val="00973D63"/>
    <w:rsid w:val="00973D84"/>
    <w:rsid w:val="00973DDC"/>
    <w:rsid w:val="00973F18"/>
    <w:rsid w:val="00974688"/>
    <w:rsid w:val="00975730"/>
    <w:rsid w:val="009759C6"/>
    <w:rsid w:val="00975FA2"/>
    <w:rsid w:val="00976623"/>
    <w:rsid w:val="00976908"/>
    <w:rsid w:val="009774C9"/>
    <w:rsid w:val="00977A2C"/>
    <w:rsid w:val="00980033"/>
    <w:rsid w:val="00980750"/>
    <w:rsid w:val="00980C2F"/>
    <w:rsid w:val="00980C67"/>
    <w:rsid w:val="00983696"/>
    <w:rsid w:val="00983B9A"/>
    <w:rsid w:val="00984D24"/>
    <w:rsid w:val="00986F39"/>
    <w:rsid w:val="00987D20"/>
    <w:rsid w:val="00987D70"/>
    <w:rsid w:val="00987DE0"/>
    <w:rsid w:val="00987FB3"/>
    <w:rsid w:val="00990FB0"/>
    <w:rsid w:val="00991FAC"/>
    <w:rsid w:val="009926BF"/>
    <w:rsid w:val="00992D71"/>
    <w:rsid w:val="00993233"/>
    <w:rsid w:val="009935B0"/>
    <w:rsid w:val="00993BD3"/>
    <w:rsid w:val="0099655A"/>
    <w:rsid w:val="00996F0C"/>
    <w:rsid w:val="0099726B"/>
    <w:rsid w:val="0099726C"/>
    <w:rsid w:val="009A26C2"/>
    <w:rsid w:val="009A2BEF"/>
    <w:rsid w:val="009A3077"/>
    <w:rsid w:val="009A3395"/>
    <w:rsid w:val="009A34A2"/>
    <w:rsid w:val="009A3555"/>
    <w:rsid w:val="009A35EE"/>
    <w:rsid w:val="009A36FA"/>
    <w:rsid w:val="009A413A"/>
    <w:rsid w:val="009A4D71"/>
    <w:rsid w:val="009A6899"/>
    <w:rsid w:val="009A6DF4"/>
    <w:rsid w:val="009A6FD6"/>
    <w:rsid w:val="009A78D3"/>
    <w:rsid w:val="009B0284"/>
    <w:rsid w:val="009B0B6A"/>
    <w:rsid w:val="009B1001"/>
    <w:rsid w:val="009B1D0E"/>
    <w:rsid w:val="009B1DF6"/>
    <w:rsid w:val="009B1E4A"/>
    <w:rsid w:val="009B2582"/>
    <w:rsid w:val="009B2E11"/>
    <w:rsid w:val="009B3094"/>
    <w:rsid w:val="009B49A8"/>
    <w:rsid w:val="009B599F"/>
    <w:rsid w:val="009B673E"/>
    <w:rsid w:val="009B70DF"/>
    <w:rsid w:val="009B718A"/>
    <w:rsid w:val="009B7B37"/>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7870"/>
    <w:rsid w:val="009C7CF1"/>
    <w:rsid w:val="009C7E4C"/>
    <w:rsid w:val="009D04E4"/>
    <w:rsid w:val="009D244C"/>
    <w:rsid w:val="009D362A"/>
    <w:rsid w:val="009D38B5"/>
    <w:rsid w:val="009D3F37"/>
    <w:rsid w:val="009D5B17"/>
    <w:rsid w:val="009D5F0C"/>
    <w:rsid w:val="009D630C"/>
    <w:rsid w:val="009D6624"/>
    <w:rsid w:val="009D7EE3"/>
    <w:rsid w:val="009E0DE0"/>
    <w:rsid w:val="009E0EDE"/>
    <w:rsid w:val="009E155C"/>
    <w:rsid w:val="009E15C5"/>
    <w:rsid w:val="009E2EB8"/>
    <w:rsid w:val="009E31D5"/>
    <w:rsid w:val="009E3566"/>
    <w:rsid w:val="009E3FDB"/>
    <w:rsid w:val="009E4B3F"/>
    <w:rsid w:val="009E4D77"/>
    <w:rsid w:val="009E584D"/>
    <w:rsid w:val="009E6C3B"/>
    <w:rsid w:val="009E78A0"/>
    <w:rsid w:val="009F0328"/>
    <w:rsid w:val="009F0BFE"/>
    <w:rsid w:val="009F281F"/>
    <w:rsid w:val="009F2DCB"/>
    <w:rsid w:val="009F335D"/>
    <w:rsid w:val="009F36E8"/>
    <w:rsid w:val="009F4275"/>
    <w:rsid w:val="009F4281"/>
    <w:rsid w:val="009F4452"/>
    <w:rsid w:val="009F6787"/>
    <w:rsid w:val="009F78FF"/>
    <w:rsid w:val="00A00519"/>
    <w:rsid w:val="00A010FE"/>
    <w:rsid w:val="00A011B0"/>
    <w:rsid w:val="00A02273"/>
    <w:rsid w:val="00A02A1D"/>
    <w:rsid w:val="00A0333B"/>
    <w:rsid w:val="00A034E2"/>
    <w:rsid w:val="00A040F6"/>
    <w:rsid w:val="00A0422E"/>
    <w:rsid w:val="00A04F5B"/>
    <w:rsid w:val="00A07449"/>
    <w:rsid w:val="00A104F3"/>
    <w:rsid w:val="00A11F96"/>
    <w:rsid w:val="00A11FB4"/>
    <w:rsid w:val="00A13C44"/>
    <w:rsid w:val="00A15AB6"/>
    <w:rsid w:val="00A16F6F"/>
    <w:rsid w:val="00A17DB0"/>
    <w:rsid w:val="00A17F61"/>
    <w:rsid w:val="00A21307"/>
    <w:rsid w:val="00A22257"/>
    <w:rsid w:val="00A22540"/>
    <w:rsid w:val="00A2301D"/>
    <w:rsid w:val="00A23D83"/>
    <w:rsid w:val="00A2469C"/>
    <w:rsid w:val="00A27A49"/>
    <w:rsid w:val="00A27FCB"/>
    <w:rsid w:val="00A30260"/>
    <w:rsid w:val="00A30542"/>
    <w:rsid w:val="00A30C27"/>
    <w:rsid w:val="00A31B9A"/>
    <w:rsid w:val="00A330D1"/>
    <w:rsid w:val="00A3355F"/>
    <w:rsid w:val="00A347BD"/>
    <w:rsid w:val="00A352D0"/>
    <w:rsid w:val="00A35E32"/>
    <w:rsid w:val="00A36CC7"/>
    <w:rsid w:val="00A36FB3"/>
    <w:rsid w:val="00A40773"/>
    <w:rsid w:val="00A41128"/>
    <w:rsid w:val="00A41C07"/>
    <w:rsid w:val="00A42D6B"/>
    <w:rsid w:val="00A43F36"/>
    <w:rsid w:val="00A447B3"/>
    <w:rsid w:val="00A44802"/>
    <w:rsid w:val="00A44CFB"/>
    <w:rsid w:val="00A45CBC"/>
    <w:rsid w:val="00A46709"/>
    <w:rsid w:val="00A47B16"/>
    <w:rsid w:val="00A509FF"/>
    <w:rsid w:val="00A50F1A"/>
    <w:rsid w:val="00A51686"/>
    <w:rsid w:val="00A51F2F"/>
    <w:rsid w:val="00A5245E"/>
    <w:rsid w:val="00A5319C"/>
    <w:rsid w:val="00A5472F"/>
    <w:rsid w:val="00A547C9"/>
    <w:rsid w:val="00A55643"/>
    <w:rsid w:val="00A55D62"/>
    <w:rsid w:val="00A56738"/>
    <w:rsid w:val="00A56A2E"/>
    <w:rsid w:val="00A5722A"/>
    <w:rsid w:val="00A577BB"/>
    <w:rsid w:val="00A61029"/>
    <w:rsid w:val="00A61B2F"/>
    <w:rsid w:val="00A61CC1"/>
    <w:rsid w:val="00A632FD"/>
    <w:rsid w:val="00A63302"/>
    <w:rsid w:val="00A63447"/>
    <w:rsid w:val="00A65243"/>
    <w:rsid w:val="00A66F5E"/>
    <w:rsid w:val="00A674EB"/>
    <w:rsid w:val="00A67526"/>
    <w:rsid w:val="00A67A4E"/>
    <w:rsid w:val="00A70964"/>
    <w:rsid w:val="00A71EF8"/>
    <w:rsid w:val="00A734EC"/>
    <w:rsid w:val="00A73914"/>
    <w:rsid w:val="00A73ACF"/>
    <w:rsid w:val="00A75AFC"/>
    <w:rsid w:val="00A76868"/>
    <w:rsid w:val="00A77124"/>
    <w:rsid w:val="00A771F4"/>
    <w:rsid w:val="00A772DB"/>
    <w:rsid w:val="00A77395"/>
    <w:rsid w:val="00A77543"/>
    <w:rsid w:val="00A80C95"/>
    <w:rsid w:val="00A8138F"/>
    <w:rsid w:val="00A81F66"/>
    <w:rsid w:val="00A827A3"/>
    <w:rsid w:val="00A82A09"/>
    <w:rsid w:val="00A82B29"/>
    <w:rsid w:val="00A8326F"/>
    <w:rsid w:val="00A83381"/>
    <w:rsid w:val="00A8386D"/>
    <w:rsid w:val="00A83ACD"/>
    <w:rsid w:val="00A841BF"/>
    <w:rsid w:val="00A847C6"/>
    <w:rsid w:val="00A851AE"/>
    <w:rsid w:val="00A85A54"/>
    <w:rsid w:val="00A90AAD"/>
    <w:rsid w:val="00A95CC5"/>
    <w:rsid w:val="00A96514"/>
    <w:rsid w:val="00A967E4"/>
    <w:rsid w:val="00A968AA"/>
    <w:rsid w:val="00A96B13"/>
    <w:rsid w:val="00A97121"/>
    <w:rsid w:val="00A97407"/>
    <w:rsid w:val="00A97BBD"/>
    <w:rsid w:val="00AA0234"/>
    <w:rsid w:val="00AA04BB"/>
    <w:rsid w:val="00AA0AFC"/>
    <w:rsid w:val="00AA1158"/>
    <w:rsid w:val="00AA2050"/>
    <w:rsid w:val="00AA20B8"/>
    <w:rsid w:val="00AA3489"/>
    <w:rsid w:val="00AA3559"/>
    <w:rsid w:val="00AA3B18"/>
    <w:rsid w:val="00AA3FCB"/>
    <w:rsid w:val="00AA470E"/>
    <w:rsid w:val="00AA60F4"/>
    <w:rsid w:val="00AB0177"/>
    <w:rsid w:val="00AB0ACB"/>
    <w:rsid w:val="00AB1AA4"/>
    <w:rsid w:val="00AB2140"/>
    <w:rsid w:val="00AB284C"/>
    <w:rsid w:val="00AB47E5"/>
    <w:rsid w:val="00AB4B27"/>
    <w:rsid w:val="00AB4D2D"/>
    <w:rsid w:val="00AB5306"/>
    <w:rsid w:val="00AB570B"/>
    <w:rsid w:val="00AB6859"/>
    <w:rsid w:val="00AB7AB8"/>
    <w:rsid w:val="00AB7C1C"/>
    <w:rsid w:val="00AC0145"/>
    <w:rsid w:val="00AC1455"/>
    <w:rsid w:val="00AC1B90"/>
    <w:rsid w:val="00AC1F85"/>
    <w:rsid w:val="00AC20A3"/>
    <w:rsid w:val="00AC236D"/>
    <w:rsid w:val="00AC2498"/>
    <w:rsid w:val="00AC2652"/>
    <w:rsid w:val="00AC265F"/>
    <w:rsid w:val="00AC33D1"/>
    <w:rsid w:val="00AC35BF"/>
    <w:rsid w:val="00AC4BC0"/>
    <w:rsid w:val="00AC564E"/>
    <w:rsid w:val="00AC57D4"/>
    <w:rsid w:val="00AD01E0"/>
    <w:rsid w:val="00AD04F1"/>
    <w:rsid w:val="00AD2194"/>
    <w:rsid w:val="00AD2400"/>
    <w:rsid w:val="00AD2438"/>
    <w:rsid w:val="00AD263C"/>
    <w:rsid w:val="00AD2BB7"/>
    <w:rsid w:val="00AD3B3D"/>
    <w:rsid w:val="00AD3DA2"/>
    <w:rsid w:val="00AD4504"/>
    <w:rsid w:val="00AD5EFD"/>
    <w:rsid w:val="00AD6419"/>
    <w:rsid w:val="00AD7D6F"/>
    <w:rsid w:val="00AD7FC8"/>
    <w:rsid w:val="00AE031A"/>
    <w:rsid w:val="00AE10DB"/>
    <w:rsid w:val="00AE1152"/>
    <w:rsid w:val="00AE1D70"/>
    <w:rsid w:val="00AE225E"/>
    <w:rsid w:val="00AE2D3F"/>
    <w:rsid w:val="00AE3822"/>
    <w:rsid w:val="00AE3DB4"/>
    <w:rsid w:val="00AE4539"/>
    <w:rsid w:val="00AE4E51"/>
    <w:rsid w:val="00AE4EFF"/>
    <w:rsid w:val="00AE4F82"/>
    <w:rsid w:val="00AE5C6A"/>
    <w:rsid w:val="00AE7954"/>
    <w:rsid w:val="00AF102F"/>
    <w:rsid w:val="00AF1133"/>
    <w:rsid w:val="00AF3E67"/>
    <w:rsid w:val="00AF55D9"/>
    <w:rsid w:val="00AF596A"/>
    <w:rsid w:val="00AF5EE8"/>
    <w:rsid w:val="00AF6B7B"/>
    <w:rsid w:val="00B008E6"/>
    <w:rsid w:val="00B01A1A"/>
    <w:rsid w:val="00B01EB5"/>
    <w:rsid w:val="00B03EB7"/>
    <w:rsid w:val="00B0427C"/>
    <w:rsid w:val="00B042F7"/>
    <w:rsid w:val="00B05035"/>
    <w:rsid w:val="00B0614D"/>
    <w:rsid w:val="00B070EC"/>
    <w:rsid w:val="00B072B3"/>
    <w:rsid w:val="00B07DAA"/>
    <w:rsid w:val="00B10613"/>
    <w:rsid w:val="00B11C2E"/>
    <w:rsid w:val="00B1274C"/>
    <w:rsid w:val="00B12D5F"/>
    <w:rsid w:val="00B12E0E"/>
    <w:rsid w:val="00B1363F"/>
    <w:rsid w:val="00B15852"/>
    <w:rsid w:val="00B168C0"/>
    <w:rsid w:val="00B17AC7"/>
    <w:rsid w:val="00B17E1E"/>
    <w:rsid w:val="00B20CDF"/>
    <w:rsid w:val="00B211F0"/>
    <w:rsid w:val="00B21BA2"/>
    <w:rsid w:val="00B21E71"/>
    <w:rsid w:val="00B2308F"/>
    <w:rsid w:val="00B242C3"/>
    <w:rsid w:val="00B266AE"/>
    <w:rsid w:val="00B26AC5"/>
    <w:rsid w:val="00B30265"/>
    <w:rsid w:val="00B30FA4"/>
    <w:rsid w:val="00B3106E"/>
    <w:rsid w:val="00B314CF"/>
    <w:rsid w:val="00B3293C"/>
    <w:rsid w:val="00B32B80"/>
    <w:rsid w:val="00B32BF4"/>
    <w:rsid w:val="00B333D8"/>
    <w:rsid w:val="00B33A09"/>
    <w:rsid w:val="00B34916"/>
    <w:rsid w:val="00B3598A"/>
    <w:rsid w:val="00B36150"/>
    <w:rsid w:val="00B36365"/>
    <w:rsid w:val="00B3640F"/>
    <w:rsid w:val="00B37546"/>
    <w:rsid w:val="00B37A21"/>
    <w:rsid w:val="00B41136"/>
    <w:rsid w:val="00B421FE"/>
    <w:rsid w:val="00B43722"/>
    <w:rsid w:val="00B43763"/>
    <w:rsid w:val="00B44AA0"/>
    <w:rsid w:val="00B45961"/>
    <w:rsid w:val="00B45F3B"/>
    <w:rsid w:val="00B46638"/>
    <w:rsid w:val="00B472F3"/>
    <w:rsid w:val="00B51042"/>
    <w:rsid w:val="00B5147E"/>
    <w:rsid w:val="00B528B7"/>
    <w:rsid w:val="00B52A94"/>
    <w:rsid w:val="00B53157"/>
    <w:rsid w:val="00B53242"/>
    <w:rsid w:val="00B53750"/>
    <w:rsid w:val="00B537EE"/>
    <w:rsid w:val="00B5417D"/>
    <w:rsid w:val="00B54E1A"/>
    <w:rsid w:val="00B55116"/>
    <w:rsid w:val="00B554CB"/>
    <w:rsid w:val="00B556FA"/>
    <w:rsid w:val="00B559C1"/>
    <w:rsid w:val="00B55CA3"/>
    <w:rsid w:val="00B60932"/>
    <w:rsid w:val="00B60F44"/>
    <w:rsid w:val="00B614A2"/>
    <w:rsid w:val="00B6224E"/>
    <w:rsid w:val="00B62EA8"/>
    <w:rsid w:val="00B641BA"/>
    <w:rsid w:val="00B64421"/>
    <w:rsid w:val="00B64E29"/>
    <w:rsid w:val="00B65847"/>
    <w:rsid w:val="00B65A1D"/>
    <w:rsid w:val="00B65B29"/>
    <w:rsid w:val="00B6745E"/>
    <w:rsid w:val="00B674B9"/>
    <w:rsid w:val="00B67516"/>
    <w:rsid w:val="00B67FC0"/>
    <w:rsid w:val="00B7149E"/>
    <w:rsid w:val="00B7154B"/>
    <w:rsid w:val="00B72248"/>
    <w:rsid w:val="00B72797"/>
    <w:rsid w:val="00B72969"/>
    <w:rsid w:val="00B73201"/>
    <w:rsid w:val="00B73DE4"/>
    <w:rsid w:val="00B745E6"/>
    <w:rsid w:val="00B7485A"/>
    <w:rsid w:val="00B75087"/>
    <w:rsid w:val="00B75E19"/>
    <w:rsid w:val="00B75F33"/>
    <w:rsid w:val="00B76659"/>
    <w:rsid w:val="00B77264"/>
    <w:rsid w:val="00B776D4"/>
    <w:rsid w:val="00B77A2C"/>
    <w:rsid w:val="00B8002B"/>
    <w:rsid w:val="00B8054B"/>
    <w:rsid w:val="00B80749"/>
    <w:rsid w:val="00B80EDA"/>
    <w:rsid w:val="00B8111D"/>
    <w:rsid w:val="00B814AF"/>
    <w:rsid w:val="00B81F0D"/>
    <w:rsid w:val="00B829A9"/>
    <w:rsid w:val="00B82D3B"/>
    <w:rsid w:val="00B84971"/>
    <w:rsid w:val="00B854A6"/>
    <w:rsid w:val="00B868E8"/>
    <w:rsid w:val="00B86C38"/>
    <w:rsid w:val="00B86EE9"/>
    <w:rsid w:val="00B87238"/>
    <w:rsid w:val="00B90AF4"/>
    <w:rsid w:val="00B91198"/>
    <w:rsid w:val="00B913AF"/>
    <w:rsid w:val="00B92341"/>
    <w:rsid w:val="00B92713"/>
    <w:rsid w:val="00B927F5"/>
    <w:rsid w:val="00B93099"/>
    <w:rsid w:val="00B93718"/>
    <w:rsid w:val="00B93B0A"/>
    <w:rsid w:val="00B94FAF"/>
    <w:rsid w:val="00B96109"/>
    <w:rsid w:val="00B9614B"/>
    <w:rsid w:val="00B969C9"/>
    <w:rsid w:val="00B96A39"/>
    <w:rsid w:val="00B97A56"/>
    <w:rsid w:val="00BA0A26"/>
    <w:rsid w:val="00BA0B84"/>
    <w:rsid w:val="00BA0D5F"/>
    <w:rsid w:val="00BA0F24"/>
    <w:rsid w:val="00BA199B"/>
    <w:rsid w:val="00BA2EC1"/>
    <w:rsid w:val="00BA4A6E"/>
    <w:rsid w:val="00BA4EA1"/>
    <w:rsid w:val="00BA57EC"/>
    <w:rsid w:val="00BA746A"/>
    <w:rsid w:val="00BB2616"/>
    <w:rsid w:val="00BB35F8"/>
    <w:rsid w:val="00BB3F0E"/>
    <w:rsid w:val="00BB3FC8"/>
    <w:rsid w:val="00BB44D0"/>
    <w:rsid w:val="00BB49BF"/>
    <w:rsid w:val="00BB639A"/>
    <w:rsid w:val="00BB645D"/>
    <w:rsid w:val="00BB657E"/>
    <w:rsid w:val="00BB6CB3"/>
    <w:rsid w:val="00BB6E07"/>
    <w:rsid w:val="00BB7035"/>
    <w:rsid w:val="00BB7DE4"/>
    <w:rsid w:val="00BC06FD"/>
    <w:rsid w:val="00BC2D3E"/>
    <w:rsid w:val="00BC3772"/>
    <w:rsid w:val="00BC3A2A"/>
    <w:rsid w:val="00BC3D16"/>
    <w:rsid w:val="00BC3E26"/>
    <w:rsid w:val="00BC42D6"/>
    <w:rsid w:val="00BC7164"/>
    <w:rsid w:val="00BC7CCD"/>
    <w:rsid w:val="00BD1348"/>
    <w:rsid w:val="00BD1ADE"/>
    <w:rsid w:val="00BD1D31"/>
    <w:rsid w:val="00BD21F7"/>
    <w:rsid w:val="00BD2356"/>
    <w:rsid w:val="00BD2F48"/>
    <w:rsid w:val="00BD4847"/>
    <w:rsid w:val="00BD5798"/>
    <w:rsid w:val="00BD58BE"/>
    <w:rsid w:val="00BD5A6E"/>
    <w:rsid w:val="00BD5E6A"/>
    <w:rsid w:val="00BD677E"/>
    <w:rsid w:val="00BD6E7E"/>
    <w:rsid w:val="00BD7138"/>
    <w:rsid w:val="00BD779C"/>
    <w:rsid w:val="00BE00C3"/>
    <w:rsid w:val="00BE03DE"/>
    <w:rsid w:val="00BE2560"/>
    <w:rsid w:val="00BE39FB"/>
    <w:rsid w:val="00BE4C7F"/>
    <w:rsid w:val="00BE4CEC"/>
    <w:rsid w:val="00BE4D8D"/>
    <w:rsid w:val="00BE6694"/>
    <w:rsid w:val="00BE7673"/>
    <w:rsid w:val="00BE7D77"/>
    <w:rsid w:val="00BF02FD"/>
    <w:rsid w:val="00BF1097"/>
    <w:rsid w:val="00BF1D1B"/>
    <w:rsid w:val="00BF1FBA"/>
    <w:rsid w:val="00BF30BF"/>
    <w:rsid w:val="00BF334B"/>
    <w:rsid w:val="00BF3921"/>
    <w:rsid w:val="00BF3DFB"/>
    <w:rsid w:val="00BF5497"/>
    <w:rsid w:val="00BF5A1F"/>
    <w:rsid w:val="00BF602F"/>
    <w:rsid w:val="00BF6698"/>
    <w:rsid w:val="00BF6785"/>
    <w:rsid w:val="00BF73CE"/>
    <w:rsid w:val="00BF782F"/>
    <w:rsid w:val="00C00EDB"/>
    <w:rsid w:val="00C0187C"/>
    <w:rsid w:val="00C025FA"/>
    <w:rsid w:val="00C044D3"/>
    <w:rsid w:val="00C04844"/>
    <w:rsid w:val="00C05CDD"/>
    <w:rsid w:val="00C05D8E"/>
    <w:rsid w:val="00C05FBB"/>
    <w:rsid w:val="00C06583"/>
    <w:rsid w:val="00C06C07"/>
    <w:rsid w:val="00C06D49"/>
    <w:rsid w:val="00C07B92"/>
    <w:rsid w:val="00C07E76"/>
    <w:rsid w:val="00C101A2"/>
    <w:rsid w:val="00C11592"/>
    <w:rsid w:val="00C11991"/>
    <w:rsid w:val="00C124A3"/>
    <w:rsid w:val="00C13131"/>
    <w:rsid w:val="00C169ED"/>
    <w:rsid w:val="00C20C8B"/>
    <w:rsid w:val="00C2205E"/>
    <w:rsid w:val="00C2210A"/>
    <w:rsid w:val="00C22AD4"/>
    <w:rsid w:val="00C22CEB"/>
    <w:rsid w:val="00C236BC"/>
    <w:rsid w:val="00C237D4"/>
    <w:rsid w:val="00C24B15"/>
    <w:rsid w:val="00C24E14"/>
    <w:rsid w:val="00C25F68"/>
    <w:rsid w:val="00C2640B"/>
    <w:rsid w:val="00C26E96"/>
    <w:rsid w:val="00C27D38"/>
    <w:rsid w:val="00C27E15"/>
    <w:rsid w:val="00C3098A"/>
    <w:rsid w:val="00C309C2"/>
    <w:rsid w:val="00C31013"/>
    <w:rsid w:val="00C3273A"/>
    <w:rsid w:val="00C32D60"/>
    <w:rsid w:val="00C33D84"/>
    <w:rsid w:val="00C33FE2"/>
    <w:rsid w:val="00C3434D"/>
    <w:rsid w:val="00C351C0"/>
    <w:rsid w:val="00C35720"/>
    <w:rsid w:val="00C3652F"/>
    <w:rsid w:val="00C400FB"/>
    <w:rsid w:val="00C4025D"/>
    <w:rsid w:val="00C40395"/>
    <w:rsid w:val="00C405E4"/>
    <w:rsid w:val="00C425E9"/>
    <w:rsid w:val="00C43498"/>
    <w:rsid w:val="00C4353E"/>
    <w:rsid w:val="00C43956"/>
    <w:rsid w:val="00C441CD"/>
    <w:rsid w:val="00C44BD4"/>
    <w:rsid w:val="00C4520B"/>
    <w:rsid w:val="00C45427"/>
    <w:rsid w:val="00C4585F"/>
    <w:rsid w:val="00C45A43"/>
    <w:rsid w:val="00C45E08"/>
    <w:rsid w:val="00C46108"/>
    <w:rsid w:val="00C46956"/>
    <w:rsid w:val="00C47065"/>
    <w:rsid w:val="00C47106"/>
    <w:rsid w:val="00C475BF"/>
    <w:rsid w:val="00C50C90"/>
    <w:rsid w:val="00C50EDF"/>
    <w:rsid w:val="00C51CFB"/>
    <w:rsid w:val="00C51EEA"/>
    <w:rsid w:val="00C52C3C"/>
    <w:rsid w:val="00C52DF1"/>
    <w:rsid w:val="00C53357"/>
    <w:rsid w:val="00C53919"/>
    <w:rsid w:val="00C53FF0"/>
    <w:rsid w:val="00C54466"/>
    <w:rsid w:val="00C54DC7"/>
    <w:rsid w:val="00C55BA0"/>
    <w:rsid w:val="00C56159"/>
    <w:rsid w:val="00C57166"/>
    <w:rsid w:val="00C57A05"/>
    <w:rsid w:val="00C6044C"/>
    <w:rsid w:val="00C6044D"/>
    <w:rsid w:val="00C60D8F"/>
    <w:rsid w:val="00C612B3"/>
    <w:rsid w:val="00C63226"/>
    <w:rsid w:val="00C63271"/>
    <w:rsid w:val="00C6421F"/>
    <w:rsid w:val="00C64C44"/>
    <w:rsid w:val="00C65161"/>
    <w:rsid w:val="00C65C27"/>
    <w:rsid w:val="00C65C66"/>
    <w:rsid w:val="00C666E3"/>
    <w:rsid w:val="00C71101"/>
    <w:rsid w:val="00C724F7"/>
    <w:rsid w:val="00C72C31"/>
    <w:rsid w:val="00C72D7B"/>
    <w:rsid w:val="00C745E1"/>
    <w:rsid w:val="00C77584"/>
    <w:rsid w:val="00C776D1"/>
    <w:rsid w:val="00C77E21"/>
    <w:rsid w:val="00C80EE8"/>
    <w:rsid w:val="00C8124B"/>
    <w:rsid w:val="00C8141D"/>
    <w:rsid w:val="00C82A21"/>
    <w:rsid w:val="00C837FD"/>
    <w:rsid w:val="00C838E1"/>
    <w:rsid w:val="00C83A03"/>
    <w:rsid w:val="00C83C88"/>
    <w:rsid w:val="00C855D6"/>
    <w:rsid w:val="00C8566F"/>
    <w:rsid w:val="00C86C7F"/>
    <w:rsid w:val="00C87B56"/>
    <w:rsid w:val="00C87DED"/>
    <w:rsid w:val="00C9249A"/>
    <w:rsid w:val="00C95586"/>
    <w:rsid w:val="00CA006E"/>
    <w:rsid w:val="00CA06EE"/>
    <w:rsid w:val="00CA1256"/>
    <w:rsid w:val="00CA1519"/>
    <w:rsid w:val="00CA1CBE"/>
    <w:rsid w:val="00CA36E4"/>
    <w:rsid w:val="00CA39EC"/>
    <w:rsid w:val="00CA3CEC"/>
    <w:rsid w:val="00CA5451"/>
    <w:rsid w:val="00CA7C53"/>
    <w:rsid w:val="00CB09D0"/>
    <w:rsid w:val="00CB16A4"/>
    <w:rsid w:val="00CB1AA6"/>
    <w:rsid w:val="00CB22B0"/>
    <w:rsid w:val="00CB369F"/>
    <w:rsid w:val="00CB3BE6"/>
    <w:rsid w:val="00CB4286"/>
    <w:rsid w:val="00CB44EB"/>
    <w:rsid w:val="00CB511D"/>
    <w:rsid w:val="00CB54CF"/>
    <w:rsid w:val="00CB6309"/>
    <w:rsid w:val="00CB72EE"/>
    <w:rsid w:val="00CB7455"/>
    <w:rsid w:val="00CC1E55"/>
    <w:rsid w:val="00CC2BE5"/>
    <w:rsid w:val="00CC2DCB"/>
    <w:rsid w:val="00CC32BD"/>
    <w:rsid w:val="00CC37AD"/>
    <w:rsid w:val="00CC3D94"/>
    <w:rsid w:val="00CC57D0"/>
    <w:rsid w:val="00CC5B0C"/>
    <w:rsid w:val="00CC6051"/>
    <w:rsid w:val="00CC79F0"/>
    <w:rsid w:val="00CC7E24"/>
    <w:rsid w:val="00CD0129"/>
    <w:rsid w:val="00CD37BB"/>
    <w:rsid w:val="00CD3E30"/>
    <w:rsid w:val="00CD4447"/>
    <w:rsid w:val="00CD4734"/>
    <w:rsid w:val="00CD4CF6"/>
    <w:rsid w:val="00CD4E61"/>
    <w:rsid w:val="00CD505D"/>
    <w:rsid w:val="00CD6108"/>
    <w:rsid w:val="00CD6D56"/>
    <w:rsid w:val="00CE12E5"/>
    <w:rsid w:val="00CE189B"/>
    <w:rsid w:val="00CE2B62"/>
    <w:rsid w:val="00CE310D"/>
    <w:rsid w:val="00CE354A"/>
    <w:rsid w:val="00CE391C"/>
    <w:rsid w:val="00CE48E8"/>
    <w:rsid w:val="00CE4989"/>
    <w:rsid w:val="00CE618A"/>
    <w:rsid w:val="00CE6193"/>
    <w:rsid w:val="00CE6DE6"/>
    <w:rsid w:val="00CE6F71"/>
    <w:rsid w:val="00CE7316"/>
    <w:rsid w:val="00CE7FDD"/>
    <w:rsid w:val="00CF008A"/>
    <w:rsid w:val="00CF0826"/>
    <w:rsid w:val="00CF09B4"/>
    <w:rsid w:val="00CF0F28"/>
    <w:rsid w:val="00CF22DD"/>
    <w:rsid w:val="00CF26F1"/>
    <w:rsid w:val="00CF3B6B"/>
    <w:rsid w:val="00CF438D"/>
    <w:rsid w:val="00CF5BA5"/>
    <w:rsid w:val="00CF5F4F"/>
    <w:rsid w:val="00D01998"/>
    <w:rsid w:val="00D02950"/>
    <w:rsid w:val="00D02AE7"/>
    <w:rsid w:val="00D031CE"/>
    <w:rsid w:val="00D04BE3"/>
    <w:rsid w:val="00D04F3A"/>
    <w:rsid w:val="00D05DA0"/>
    <w:rsid w:val="00D06BB0"/>
    <w:rsid w:val="00D06E4F"/>
    <w:rsid w:val="00D07538"/>
    <w:rsid w:val="00D07C52"/>
    <w:rsid w:val="00D1116B"/>
    <w:rsid w:val="00D11852"/>
    <w:rsid w:val="00D12AD1"/>
    <w:rsid w:val="00D12F55"/>
    <w:rsid w:val="00D1341F"/>
    <w:rsid w:val="00D1374B"/>
    <w:rsid w:val="00D13E33"/>
    <w:rsid w:val="00D1449B"/>
    <w:rsid w:val="00D14D33"/>
    <w:rsid w:val="00D15A00"/>
    <w:rsid w:val="00D20A56"/>
    <w:rsid w:val="00D2126C"/>
    <w:rsid w:val="00D21E0C"/>
    <w:rsid w:val="00D22C12"/>
    <w:rsid w:val="00D235D8"/>
    <w:rsid w:val="00D24723"/>
    <w:rsid w:val="00D24CC6"/>
    <w:rsid w:val="00D2523F"/>
    <w:rsid w:val="00D267FE"/>
    <w:rsid w:val="00D26DC1"/>
    <w:rsid w:val="00D30A97"/>
    <w:rsid w:val="00D30C32"/>
    <w:rsid w:val="00D30EB3"/>
    <w:rsid w:val="00D3160F"/>
    <w:rsid w:val="00D31E70"/>
    <w:rsid w:val="00D32076"/>
    <w:rsid w:val="00D32AD8"/>
    <w:rsid w:val="00D333A1"/>
    <w:rsid w:val="00D33463"/>
    <w:rsid w:val="00D33EBA"/>
    <w:rsid w:val="00D33F10"/>
    <w:rsid w:val="00D34D00"/>
    <w:rsid w:val="00D359CB"/>
    <w:rsid w:val="00D3603D"/>
    <w:rsid w:val="00D36F7D"/>
    <w:rsid w:val="00D41C5B"/>
    <w:rsid w:val="00D42F9C"/>
    <w:rsid w:val="00D4329A"/>
    <w:rsid w:val="00D43A50"/>
    <w:rsid w:val="00D43CDB"/>
    <w:rsid w:val="00D441A3"/>
    <w:rsid w:val="00D44210"/>
    <w:rsid w:val="00D44D40"/>
    <w:rsid w:val="00D45E84"/>
    <w:rsid w:val="00D465B9"/>
    <w:rsid w:val="00D466EA"/>
    <w:rsid w:val="00D504C8"/>
    <w:rsid w:val="00D51EDC"/>
    <w:rsid w:val="00D5214E"/>
    <w:rsid w:val="00D533B3"/>
    <w:rsid w:val="00D5359C"/>
    <w:rsid w:val="00D53819"/>
    <w:rsid w:val="00D54BC3"/>
    <w:rsid w:val="00D55237"/>
    <w:rsid w:val="00D559BA"/>
    <w:rsid w:val="00D55CFC"/>
    <w:rsid w:val="00D569A0"/>
    <w:rsid w:val="00D614E1"/>
    <w:rsid w:val="00D6194E"/>
    <w:rsid w:val="00D61B3A"/>
    <w:rsid w:val="00D6313C"/>
    <w:rsid w:val="00D632A7"/>
    <w:rsid w:val="00D64B1D"/>
    <w:rsid w:val="00D64F06"/>
    <w:rsid w:val="00D64F13"/>
    <w:rsid w:val="00D66C2F"/>
    <w:rsid w:val="00D66D48"/>
    <w:rsid w:val="00D6714C"/>
    <w:rsid w:val="00D704A6"/>
    <w:rsid w:val="00D710D3"/>
    <w:rsid w:val="00D71329"/>
    <w:rsid w:val="00D71619"/>
    <w:rsid w:val="00D71F98"/>
    <w:rsid w:val="00D74026"/>
    <w:rsid w:val="00D7461F"/>
    <w:rsid w:val="00D74AD8"/>
    <w:rsid w:val="00D76071"/>
    <w:rsid w:val="00D761DA"/>
    <w:rsid w:val="00D7688D"/>
    <w:rsid w:val="00D77395"/>
    <w:rsid w:val="00D80A0A"/>
    <w:rsid w:val="00D81F87"/>
    <w:rsid w:val="00D8231D"/>
    <w:rsid w:val="00D82FD9"/>
    <w:rsid w:val="00D83C5C"/>
    <w:rsid w:val="00D83D6D"/>
    <w:rsid w:val="00D85415"/>
    <w:rsid w:val="00D8618E"/>
    <w:rsid w:val="00D87636"/>
    <w:rsid w:val="00D90591"/>
    <w:rsid w:val="00D9075A"/>
    <w:rsid w:val="00D90D6E"/>
    <w:rsid w:val="00D926F3"/>
    <w:rsid w:val="00D929A3"/>
    <w:rsid w:val="00D929BE"/>
    <w:rsid w:val="00D92CD2"/>
    <w:rsid w:val="00D931BA"/>
    <w:rsid w:val="00D93ADC"/>
    <w:rsid w:val="00D94CF9"/>
    <w:rsid w:val="00D952E3"/>
    <w:rsid w:val="00D96851"/>
    <w:rsid w:val="00D97336"/>
    <w:rsid w:val="00D97472"/>
    <w:rsid w:val="00D97813"/>
    <w:rsid w:val="00D979F3"/>
    <w:rsid w:val="00DA07BB"/>
    <w:rsid w:val="00DA192A"/>
    <w:rsid w:val="00DA28FE"/>
    <w:rsid w:val="00DA2F30"/>
    <w:rsid w:val="00DA382B"/>
    <w:rsid w:val="00DA4D19"/>
    <w:rsid w:val="00DA5195"/>
    <w:rsid w:val="00DA5DDA"/>
    <w:rsid w:val="00DA69D3"/>
    <w:rsid w:val="00DA6C26"/>
    <w:rsid w:val="00DA79D2"/>
    <w:rsid w:val="00DB028F"/>
    <w:rsid w:val="00DB0ECD"/>
    <w:rsid w:val="00DB1BD0"/>
    <w:rsid w:val="00DB2114"/>
    <w:rsid w:val="00DB220F"/>
    <w:rsid w:val="00DB261E"/>
    <w:rsid w:val="00DB2790"/>
    <w:rsid w:val="00DB2924"/>
    <w:rsid w:val="00DB3BAB"/>
    <w:rsid w:val="00DB42C5"/>
    <w:rsid w:val="00DB5650"/>
    <w:rsid w:val="00DB751A"/>
    <w:rsid w:val="00DB7DAE"/>
    <w:rsid w:val="00DC0F11"/>
    <w:rsid w:val="00DC13BB"/>
    <w:rsid w:val="00DC4153"/>
    <w:rsid w:val="00DC4563"/>
    <w:rsid w:val="00DC580D"/>
    <w:rsid w:val="00DC5D87"/>
    <w:rsid w:val="00DC63FB"/>
    <w:rsid w:val="00DC657F"/>
    <w:rsid w:val="00DC6751"/>
    <w:rsid w:val="00DD1CD4"/>
    <w:rsid w:val="00DD1F4A"/>
    <w:rsid w:val="00DD2973"/>
    <w:rsid w:val="00DD2E89"/>
    <w:rsid w:val="00DD31DF"/>
    <w:rsid w:val="00DD3B1C"/>
    <w:rsid w:val="00DD4733"/>
    <w:rsid w:val="00DD4921"/>
    <w:rsid w:val="00DD4C47"/>
    <w:rsid w:val="00DD5E08"/>
    <w:rsid w:val="00DD6538"/>
    <w:rsid w:val="00DD73B3"/>
    <w:rsid w:val="00DD7A66"/>
    <w:rsid w:val="00DD7B04"/>
    <w:rsid w:val="00DE4C8F"/>
    <w:rsid w:val="00DE4C92"/>
    <w:rsid w:val="00DE4D3E"/>
    <w:rsid w:val="00DE6E82"/>
    <w:rsid w:val="00DF02A4"/>
    <w:rsid w:val="00DF0492"/>
    <w:rsid w:val="00DF04CE"/>
    <w:rsid w:val="00DF05E8"/>
    <w:rsid w:val="00DF1B02"/>
    <w:rsid w:val="00DF2333"/>
    <w:rsid w:val="00DF5711"/>
    <w:rsid w:val="00DF7800"/>
    <w:rsid w:val="00DF7B53"/>
    <w:rsid w:val="00E0078C"/>
    <w:rsid w:val="00E01C4C"/>
    <w:rsid w:val="00E03522"/>
    <w:rsid w:val="00E03ED3"/>
    <w:rsid w:val="00E04593"/>
    <w:rsid w:val="00E04A37"/>
    <w:rsid w:val="00E04D0A"/>
    <w:rsid w:val="00E05442"/>
    <w:rsid w:val="00E055F2"/>
    <w:rsid w:val="00E05A91"/>
    <w:rsid w:val="00E05EB0"/>
    <w:rsid w:val="00E0649C"/>
    <w:rsid w:val="00E07BA3"/>
    <w:rsid w:val="00E104E2"/>
    <w:rsid w:val="00E105FA"/>
    <w:rsid w:val="00E110D6"/>
    <w:rsid w:val="00E11177"/>
    <w:rsid w:val="00E1140E"/>
    <w:rsid w:val="00E11CDC"/>
    <w:rsid w:val="00E12FE7"/>
    <w:rsid w:val="00E134E5"/>
    <w:rsid w:val="00E13A3F"/>
    <w:rsid w:val="00E14465"/>
    <w:rsid w:val="00E16255"/>
    <w:rsid w:val="00E1634E"/>
    <w:rsid w:val="00E1681A"/>
    <w:rsid w:val="00E16D2C"/>
    <w:rsid w:val="00E17076"/>
    <w:rsid w:val="00E20768"/>
    <w:rsid w:val="00E22FBE"/>
    <w:rsid w:val="00E2707D"/>
    <w:rsid w:val="00E30DFC"/>
    <w:rsid w:val="00E312FD"/>
    <w:rsid w:val="00E328B3"/>
    <w:rsid w:val="00E33272"/>
    <w:rsid w:val="00E33D89"/>
    <w:rsid w:val="00E34322"/>
    <w:rsid w:val="00E344FB"/>
    <w:rsid w:val="00E34965"/>
    <w:rsid w:val="00E34A4D"/>
    <w:rsid w:val="00E35807"/>
    <w:rsid w:val="00E4253E"/>
    <w:rsid w:val="00E4274E"/>
    <w:rsid w:val="00E42CDD"/>
    <w:rsid w:val="00E433C4"/>
    <w:rsid w:val="00E43507"/>
    <w:rsid w:val="00E43682"/>
    <w:rsid w:val="00E43842"/>
    <w:rsid w:val="00E43D04"/>
    <w:rsid w:val="00E470A6"/>
    <w:rsid w:val="00E47538"/>
    <w:rsid w:val="00E4768B"/>
    <w:rsid w:val="00E476B1"/>
    <w:rsid w:val="00E47BC6"/>
    <w:rsid w:val="00E507E0"/>
    <w:rsid w:val="00E50AA6"/>
    <w:rsid w:val="00E51995"/>
    <w:rsid w:val="00E522ED"/>
    <w:rsid w:val="00E52347"/>
    <w:rsid w:val="00E52BAF"/>
    <w:rsid w:val="00E5490B"/>
    <w:rsid w:val="00E563B8"/>
    <w:rsid w:val="00E56495"/>
    <w:rsid w:val="00E566CC"/>
    <w:rsid w:val="00E5672A"/>
    <w:rsid w:val="00E57C5B"/>
    <w:rsid w:val="00E57E56"/>
    <w:rsid w:val="00E60797"/>
    <w:rsid w:val="00E60CE0"/>
    <w:rsid w:val="00E62581"/>
    <w:rsid w:val="00E62BEE"/>
    <w:rsid w:val="00E62CC2"/>
    <w:rsid w:val="00E633D6"/>
    <w:rsid w:val="00E658C5"/>
    <w:rsid w:val="00E70DEE"/>
    <w:rsid w:val="00E712B7"/>
    <w:rsid w:val="00E71519"/>
    <w:rsid w:val="00E724F4"/>
    <w:rsid w:val="00E73361"/>
    <w:rsid w:val="00E7342D"/>
    <w:rsid w:val="00E73BAE"/>
    <w:rsid w:val="00E73D91"/>
    <w:rsid w:val="00E75839"/>
    <w:rsid w:val="00E77758"/>
    <w:rsid w:val="00E7777D"/>
    <w:rsid w:val="00E81287"/>
    <w:rsid w:val="00E815C8"/>
    <w:rsid w:val="00E8495D"/>
    <w:rsid w:val="00E860F8"/>
    <w:rsid w:val="00E86E1A"/>
    <w:rsid w:val="00E87662"/>
    <w:rsid w:val="00E901CE"/>
    <w:rsid w:val="00E902E8"/>
    <w:rsid w:val="00E904FF"/>
    <w:rsid w:val="00E90E86"/>
    <w:rsid w:val="00E919B2"/>
    <w:rsid w:val="00E93081"/>
    <w:rsid w:val="00E931DE"/>
    <w:rsid w:val="00E936D9"/>
    <w:rsid w:val="00E93770"/>
    <w:rsid w:val="00E93EAD"/>
    <w:rsid w:val="00E96BD8"/>
    <w:rsid w:val="00E97ED8"/>
    <w:rsid w:val="00EA0434"/>
    <w:rsid w:val="00EA08D6"/>
    <w:rsid w:val="00EA0F69"/>
    <w:rsid w:val="00EA10E2"/>
    <w:rsid w:val="00EA2B77"/>
    <w:rsid w:val="00EA3AEA"/>
    <w:rsid w:val="00EA4234"/>
    <w:rsid w:val="00EA495E"/>
    <w:rsid w:val="00EA52FC"/>
    <w:rsid w:val="00EA5A2C"/>
    <w:rsid w:val="00EB2179"/>
    <w:rsid w:val="00EB2626"/>
    <w:rsid w:val="00EB278D"/>
    <w:rsid w:val="00EB2816"/>
    <w:rsid w:val="00EB3A4C"/>
    <w:rsid w:val="00EB4D8E"/>
    <w:rsid w:val="00EB4DB7"/>
    <w:rsid w:val="00EB52C4"/>
    <w:rsid w:val="00EB5489"/>
    <w:rsid w:val="00EB5547"/>
    <w:rsid w:val="00EB59F5"/>
    <w:rsid w:val="00EB5C84"/>
    <w:rsid w:val="00EB685B"/>
    <w:rsid w:val="00EB6989"/>
    <w:rsid w:val="00EB6CC1"/>
    <w:rsid w:val="00EC0B16"/>
    <w:rsid w:val="00EC12D1"/>
    <w:rsid w:val="00EC265A"/>
    <w:rsid w:val="00EC28D4"/>
    <w:rsid w:val="00EC386C"/>
    <w:rsid w:val="00EC458A"/>
    <w:rsid w:val="00EC4809"/>
    <w:rsid w:val="00EC600A"/>
    <w:rsid w:val="00EC6468"/>
    <w:rsid w:val="00EC6FCB"/>
    <w:rsid w:val="00EC7008"/>
    <w:rsid w:val="00EC7318"/>
    <w:rsid w:val="00EC73DD"/>
    <w:rsid w:val="00ED0507"/>
    <w:rsid w:val="00ED1787"/>
    <w:rsid w:val="00ED333F"/>
    <w:rsid w:val="00ED355A"/>
    <w:rsid w:val="00ED3612"/>
    <w:rsid w:val="00ED3AD5"/>
    <w:rsid w:val="00ED3ECF"/>
    <w:rsid w:val="00ED4205"/>
    <w:rsid w:val="00ED52CE"/>
    <w:rsid w:val="00ED52F9"/>
    <w:rsid w:val="00ED54EC"/>
    <w:rsid w:val="00ED64EB"/>
    <w:rsid w:val="00ED70AA"/>
    <w:rsid w:val="00ED763A"/>
    <w:rsid w:val="00EE087F"/>
    <w:rsid w:val="00EE212A"/>
    <w:rsid w:val="00EE2404"/>
    <w:rsid w:val="00EE408E"/>
    <w:rsid w:val="00EE47BF"/>
    <w:rsid w:val="00EE5F22"/>
    <w:rsid w:val="00EE5F4B"/>
    <w:rsid w:val="00EE70F8"/>
    <w:rsid w:val="00EE765B"/>
    <w:rsid w:val="00EF259C"/>
    <w:rsid w:val="00EF294C"/>
    <w:rsid w:val="00EF3FC1"/>
    <w:rsid w:val="00EF4896"/>
    <w:rsid w:val="00EF4CF4"/>
    <w:rsid w:val="00EF5538"/>
    <w:rsid w:val="00EF6679"/>
    <w:rsid w:val="00EF69BB"/>
    <w:rsid w:val="00EF7A6D"/>
    <w:rsid w:val="00F00019"/>
    <w:rsid w:val="00F0004F"/>
    <w:rsid w:val="00F00250"/>
    <w:rsid w:val="00F0099B"/>
    <w:rsid w:val="00F01E06"/>
    <w:rsid w:val="00F03726"/>
    <w:rsid w:val="00F05D93"/>
    <w:rsid w:val="00F06DD6"/>
    <w:rsid w:val="00F07B9B"/>
    <w:rsid w:val="00F07EDD"/>
    <w:rsid w:val="00F11A7A"/>
    <w:rsid w:val="00F1381E"/>
    <w:rsid w:val="00F151C2"/>
    <w:rsid w:val="00F16DA7"/>
    <w:rsid w:val="00F174A6"/>
    <w:rsid w:val="00F17F32"/>
    <w:rsid w:val="00F210A5"/>
    <w:rsid w:val="00F21707"/>
    <w:rsid w:val="00F21B35"/>
    <w:rsid w:val="00F21C7D"/>
    <w:rsid w:val="00F22406"/>
    <w:rsid w:val="00F224EF"/>
    <w:rsid w:val="00F22E16"/>
    <w:rsid w:val="00F234E2"/>
    <w:rsid w:val="00F23E02"/>
    <w:rsid w:val="00F267A6"/>
    <w:rsid w:val="00F26C88"/>
    <w:rsid w:val="00F26EF1"/>
    <w:rsid w:val="00F30157"/>
    <w:rsid w:val="00F32070"/>
    <w:rsid w:val="00F32733"/>
    <w:rsid w:val="00F3277C"/>
    <w:rsid w:val="00F327FD"/>
    <w:rsid w:val="00F32B9D"/>
    <w:rsid w:val="00F33704"/>
    <w:rsid w:val="00F34C82"/>
    <w:rsid w:val="00F359D8"/>
    <w:rsid w:val="00F35E3D"/>
    <w:rsid w:val="00F35FE6"/>
    <w:rsid w:val="00F3629F"/>
    <w:rsid w:val="00F36838"/>
    <w:rsid w:val="00F37509"/>
    <w:rsid w:val="00F376BB"/>
    <w:rsid w:val="00F37B42"/>
    <w:rsid w:val="00F37E40"/>
    <w:rsid w:val="00F403B5"/>
    <w:rsid w:val="00F406D2"/>
    <w:rsid w:val="00F42C1C"/>
    <w:rsid w:val="00F435B1"/>
    <w:rsid w:val="00F444C2"/>
    <w:rsid w:val="00F4499D"/>
    <w:rsid w:val="00F44CF6"/>
    <w:rsid w:val="00F44D65"/>
    <w:rsid w:val="00F452B7"/>
    <w:rsid w:val="00F45334"/>
    <w:rsid w:val="00F45DEE"/>
    <w:rsid w:val="00F46498"/>
    <w:rsid w:val="00F4659D"/>
    <w:rsid w:val="00F4673A"/>
    <w:rsid w:val="00F46E79"/>
    <w:rsid w:val="00F46FD2"/>
    <w:rsid w:val="00F47511"/>
    <w:rsid w:val="00F47827"/>
    <w:rsid w:val="00F52BAC"/>
    <w:rsid w:val="00F5309C"/>
    <w:rsid w:val="00F545DF"/>
    <w:rsid w:val="00F550AA"/>
    <w:rsid w:val="00F5540A"/>
    <w:rsid w:val="00F5559C"/>
    <w:rsid w:val="00F56812"/>
    <w:rsid w:val="00F56C56"/>
    <w:rsid w:val="00F56FB2"/>
    <w:rsid w:val="00F57164"/>
    <w:rsid w:val="00F57F0B"/>
    <w:rsid w:val="00F604CA"/>
    <w:rsid w:val="00F6089F"/>
    <w:rsid w:val="00F61461"/>
    <w:rsid w:val="00F61B95"/>
    <w:rsid w:val="00F62E82"/>
    <w:rsid w:val="00F6345A"/>
    <w:rsid w:val="00F64113"/>
    <w:rsid w:val="00F644B1"/>
    <w:rsid w:val="00F64991"/>
    <w:rsid w:val="00F65085"/>
    <w:rsid w:val="00F65659"/>
    <w:rsid w:val="00F663F9"/>
    <w:rsid w:val="00F669F8"/>
    <w:rsid w:val="00F67C0E"/>
    <w:rsid w:val="00F714E1"/>
    <w:rsid w:val="00F71BBC"/>
    <w:rsid w:val="00F71E45"/>
    <w:rsid w:val="00F72678"/>
    <w:rsid w:val="00F72A2F"/>
    <w:rsid w:val="00F73252"/>
    <w:rsid w:val="00F73E71"/>
    <w:rsid w:val="00F75271"/>
    <w:rsid w:val="00F7553C"/>
    <w:rsid w:val="00F75545"/>
    <w:rsid w:val="00F762C4"/>
    <w:rsid w:val="00F774B5"/>
    <w:rsid w:val="00F80B9F"/>
    <w:rsid w:val="00F8279B"/>
    <w:rsid w:val="00F83779"/>
    <w:rsid w:val="00F840C0"/>
    <w:rsid w:val="00F847B2"/>
    <w:rsid w:val="00F84B0F"/>
    <w:rsid w:val="00F85E6F"/>
    <w:rsid w:val="00F86257"/>
    <w:rsid w:val="00F87419"/>
    <w:rsid w:val="00F91306"/>
    <w:rsid w:val="00F91AA1"/>
    <w:rsid w:val="00F91CF4"/>
    <w:rsid w:val="00F92763"/>
    <w:rsid w:val="00F9323E"/>
    <w:rsid w:val="00F93C87"/>
    <w:rsid w:val="00F942FD"/>
    <w:rsid w:val="00F95666"/>
    <w:rsid w:val="00F95ECA"/>
    <w:rsid w:val="00F96248"/>
    <w:rsid w:val="00F97BDF"/>
    <w:rsid w:val="00F97F19"/>
    <w:rsid w:val="00FA045F"/>
    <w:rsid w:val="00FA0FEF"/>
    <w:rsid w:val="00FA145B"/>
    <w:rsid w:val="00FA1AA2"/>
    <w:rsid w:val="00FA1DA8"/>
    <w:rsid w:val="00FA1F7C"/>
    <w:rsid w:val="00FA221D"/>
    <w:rsid w:val="00FA2308"/>
    <w:rsid w:val="00FA26F6"/>
    <w:rsid w:val="00FA549D"/>
    <w:rsid w:val="00FA5622"/>
    <w:rsid w:val="00FA7085"/>
    <w:rsid w:val="00FA724C"/>
    <w:rsid w:val="00FB01C7"/>
    <w:rsid w:val="00FB09B5"/>
    <w:rsid w:val="00FB23E0"/>
    <w:rsid w:val="00FB2842"/>
    <w:rsid w:val="00FB2A95"/>
    <w:rsid w:val="00FB2E86"/>
    <w:rsid w:val="00FB2EF9"/>
    <w:rsid w:val="00FB2F69"/>
    <w:rsid w:val="00FB3E0F"/>
    <w:rsid w:val="00FB44C6"/>
    <w:rsid w:val="00FB4A66"/>
    <w:rsid w:val="00FB54AD"/>
    <w:rsid w:val="00FB6533"/>
    <w:rsid w:val="00FB6ACC"/>
    <w:rsid w:val="00FB759B"/>
    <w:rsid w:val="00FB7DA2"/>
    <w:rsid w:val="00FC1E9D"/>
    <w:rsid w:val="00FC248F"/>
    <w:rsid w:val="00FC2B90"/>
    <w:rsid w:val="00FC2DA8"/>
    <w:rsid w:val="00FC3142"/>
    <w:rsid w:val="00FC436B"/>
    <w:rsid w:val="00FC4E3A"/>
    <w:rsid w:val="00FC5960"/>
    <w:rsid w:val="00FC5E84"/>
    <w:rsid w:val="00FC694A"/>
    <w:rsid w:val="00FC7066"/>
    <w:rsid w:val="00FC746D"/>
    <w:rsid w:val="00FC78C9"/>
    <w:rsid w:val="00FC79A3"/>
    <w:rsid w:val="00FC7F58"/>
    <w:rsid w:val="00FD106B"/>
    <w:rsid w:val="00FD1C12"/>
    <w:rsid w:val="00FD1C23"/>
    <w:rsid w:val="00FD1F04"/>
    <w:rsid w:val="00FD2274"/>
    <w:rsid w:val="00FD23ED"/>
    <w:rsid w:val="00FD29FC"/>
    <w:rsid w:val="00FD600D"/>
    <w:rsid w:val="00FD61EE"/>
    <w:rsid w:val="00FD67D8"/>
    <w:rsid w:val="00FD6A9E"/>
    <w:rsid w:val="00FD70E4"/>
    <w:rsid w:val="00FD76AB"/>
    <w:rsid w:val="00FE0927"/>
    <w:rsid w:val="00FE1837"/>
    <w:rsid w:val="00FE2851"/>
    <w:rsid w:val="00FE29E4"/>
    <w:rsid w:val="00FE3A4B"/>
    <w:rsid w:val="00FE4AC4"/>
    <w:rsid w:val="00FE53F9"/>
    <w:rsid w:val="00FE5630"/>
    <w:rsid w:val="00FE6A87"/>
    <w:rsid w:val="00FE6FB3"/>
    <w:rsid w:val="00FE71ED"/>
    <w:rsid w:val="00FE7448"/>
    <w:rsid w:val="00FE7B9A"/>
    <w:rsid w:val="00FF0467"/>
    <w:rsid w:val="00FF0A72"/>
    <w:rsid w:val="00FF10F2"/>
    <w:rsid w:val="00FF1538"/>
    <w:rsid w:val="00FF276B"/>
    <w:rsid w:val="00FF3CCC"/>
    <w:rsid w:val="00FF4766"/>
    <w:rsid w:val="00FF51DA"/>
    <w:rsid w:val="00FF6267"/>
    <w:rsid w:val="00FF6589"/>
    <w:rsid w:val="00FF65BD"/>
    <w:rsid w:val="00FF6C76"/>
    <w:rsid w:val="00FF7281"/>
    <w:rsid w:val="00FF77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0705"/>
    <o:shapelayout v:ext="edit">
      <o:idmap v:ext="edit" data="1"/>
    </o:shapelayout>
  </w:shapeDefaults>
  <w:decimalSymbol w:val="."/>
  <w:listSeparator w:val=","/>
  <w14:docId w14:val="491F736D"/>
  <w15:docId w15:val="{84859499-01F2-4EC7-8332-ACA0E5C54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0A2442"/>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link w:val="CommentSubject"/>
    <w:rsid w:val="004E5F7B"/>
    <w:rPr>
      <w:rFonts w:eastAsia="Times New Roman" w:hAnsi="Tms Rmn"/>
      <w:b/>
      <w:bCs/>
      <w:szCs w:val="25"/>
    </w:rPr>
  </w:style>
  <w:style w:type="paragraph" w:customStyle="1" w:styleId="NoteText2">
    <w:name w:val="Note Text 2"/>
    <w:aliases w:val="nt2"/>
    <w:basedOn w:val="Normal"/>
    <w:rsid w:val="00571E88"/>
    <w:pPr>
      <w:overflowPunct/>
      <w:autoSpaceDE/>
      <w:autoSpaceDN/>
      <w:adjustRightInd/>
      <w:spacing w:after="200"/>
      <w:ind w:left="1080"/>
      <w:jc w:val="both"/>
      <w:textAlignment w:val="auto"/>
    </w:pPr>
    <w:rPr>
      <w:rFonts w:hAnsi="Times New Roman" w:cs="Times New Roman"/>
      <w:sz w:val="22"/>
      <w:szCs w:val="20"/>
      <w:lang w:bidi="ar-SA"/>
    </w:rPr>
  </w:style>
  <w:style w:type="paragraph" w:styleId="MacroText">
    <w:name w:val="macro"/>
    <w:link w:val="MacroTextChar"/>
    <w:rsid w:val="00AB7AB8"/>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rPr>
  </w:style>
  <w:style w:type="character" w:customStyle="1" w:styleId="MacroTextChar">
    <w:name w:val="Macro Text Char"/>
    <w:link w:val="MacroText"/>
    <w:rsid w:val="00AB7AB8"/>
    <w:rPr>
      <w:rFonts w:eastAsia="Times New Roman" w:cs="EucrosiaUPC"/>
      <w:sz w:val="28"/>
      <w:szCs w:val="28"/>
    </w:rPr>
  </w:style>
  <w:style w:type="character" w:customStyle="1" w:styleId="FooterChar">
    <w:name w:val="Footer Char"/>
    <w:link w:val="Footer"/>
    <w:uiPriority w:val="99"/>
    <w:rsid w:val="00A71EF8"/>
    <w:rPr>
      <w:rFonts w:eastAsia="Times New Roman" w:hAnsi="Tms Rmn"/>
      <w:sz w:val="24"/>
      <w:szCs w:val="24"/>
    </w:rPr>
  </w:style>
  <w:style w:type="character" w:customStyle="1" w:styleId="hps">
    <w:name w:val="hps"/>
    <w:basedOn w:val="DefaultParagraphFont"/>
    <w:rsid w:val="00275865"/>
  </w:style>
  <w:style w:type="paragraph" w:customStyle="1" w:styleId="ps-000-normal">
    <w:name w:val="ps-000-normal"/>
    <w:basedOn w:val="Normal"/>
    <w:rsid w:val="001A178C"/>
    <w:pPr>
      <w:overflowPunct/>
      <w:autoSpaceDE/>
      <w:autoSpaceDN/>
      <w:adjustRightInd/>
      <w:spacing w:after="120"/>
      <w:textAlignment w:val="auto"/>
    </w:pPr>
    <w:rPr>
      <w:rFonts w:ascii="Verdana" w:hAnsi="Verdana" w:cs="Times New Roman"/>
      <w:color w:val="000000"/>
      <w:sz w:val="20"/>
      <w:szCs w:val="20"/>
    </w:rPr>
  </w:style>
  <w:style w:type="character" w:customStyle="1" w:styleId="BodyText2Char">
    <w:name w:val="Body Text 2 Char"/>
    <w:link w:val="BodyText2"/>
    <w:rsid w:val="00372D1F"/>
    <w:rPr>
      <w:rFonts w:ascii="Angsana New" w:eastAsia="Times New Roman" w:hAnsi="Angsana New"/>
      <w:sz w:val="32"/>
      <w:szCs w:val="32"/>
    </w:rPr>
  </w:style>
  <w:style w:type="paragraph" w:customStyle="1" w:styleId="Default">
    <w:name w:val="Default"/>
    <w:rsid w:val="00E52BAF"/>
    <w:pPr>
      <w:autoSpaceDE w:val="0"/>
      <w:autoSpaceDN w:val="0"/>
      <w:adjustRightInd w:val="0"/>
    </w:pPr>
    <w:rPr>
      <w:rFonts w:ascii="EucrosiaUPC" w:hAnsi="EucrosiaUPC" w:cs="EucrosiaUPC"/>
      <w:color w:val="000000"/>
      <w:sz w:val="24"/>
      <w:szCs w:val="24"/>
    </w:rPr>
  </w:style>
  <w:style w:type="paragraph" w:customStyle="1" w:styleId="a0">
    <w:name w:val="???????"/>
    <w:basedOn w:val="Normal"/>
    <w:rsid w:val="00E52BAF"/>
    <w:pPr>
      <w:tabs>
        <w:tab w:val="left" w:pos="1080"/>
      </w:tabs>
      <w:textAlignment w:val="auto"/>
    </w:pPr>
    <w:rPr>
      <w:rFonts w:hAnsi="CordiaUPC" w:cs="BrowalliaUPC"/>
      <w:sz w:val="30"/>
      <w:szCs w:val="30"/>
    </w:rPr>
  </w:style>
  <w:style w:type="paragraph" w:styleId="NormalWeb">
    <w:name w:val="Normal (Web)"/>
    <w:basedOn w:val="Normal"/>
    <w:uiPriority w:val="99"/>
    <w:unhideWhenUsed/>
    <w:rsid w:val="002D0669"/>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2Char">
    <w:name w:val="Body Text Indent 2 Char"/>
    <w:link w:val="BodyTextIndent2"/>
    <w:rsid w:val="004860C0"/>
    <w:rPr>
      <w:rFonts w:ascii="Angsana New" w:eastAsia="Times New Roman" w:hAnsi="Angsana New"/>
      <w:sz w:val="32"/>
      <w:szCs w:val="32"/>
    </w:rPr>
  </w:style>
  <w:style w:type="character" w:customStyle="1" w:styleId="Heading2Char">
    <w:name w:val="Heading 2 Char"/>
    <w:basedOn w:val="DefaultParagraphFont"/>
    <w:link w:val="Heading2"/>
    <w:rsid w:val="00E30DFC"/>
    <w:rPr>
      <w:rFonts w:eastAsia="Times New Roman" w:hAnsi="Tms Rmn"/>
      <w:b/>
      <w:bCs/>
      <w:i/>
      <w:iCs/>
      <w:sz w:val="24"/>
      <w:szCs w:val="28"/>
    </w:rPr>
  </w:style>
  <w:style w:type="paragraph" w:styleId="Bibliography">
    <w:name w:val="Bibliography"/>
    <w:basedOn w:val="Normal"/>
    <w:next w:val="Normal"/>
    <w:uiPriority w:val="37"/>
    <w:semiHidden/>
    <w:unhideWhenUsed/>
    <w:rsid w:val="000A2442"/>
    <w:rPr>
      <w:szCs w:val="30"/>
    </w:rPr>
  </w:style>
  <w:style w:type="paragraph" w:styleId="BodyText3">
    <w:name w:val="Body Text 3"/>
    <w:basedOn w:val="Normal"/>
    <w:link w:val="BodyText3Char"/>
    <w:semiHidden/>
    <w:unhideWhenUsed/>
    <w:rsid w:val="000A2442"/>
    <w:pPr>
      <w:spacing w:after="120"/>
    </w:pPr>
    <w:rPr>
      <w:sz w:val="16"/>
      <w:szCs w:val="20"/>
    </w:rPr>
  </w:style>
  <w:style w:type="character" w:customStyle="1" w:styleId="BodyText3Char">
    <w:name w:val="Body Text 3 Char"/>
    <w:basedOn w:val="DefaultParagraphFont"/>
    <w:link w:val="BodyText3"/>
    <w:semiHidden/>
    <w:rsid w:val="000A2442"/>
    <w:rPr>
      <w:rFonts w:eastAsia="Times New Roman" w:hAnsi="Tms Rmn"/>
      <w:sz w:val="16"/>
    </w:rPr>
  </w:style>
  <w:style w:type="paragraph" w:styleId="BodyTextFirstIndent">
    <w:name w:val="Body Text First Indent"/>
    <w:basedOn w:val="BodyText"/>
    <w:link w:val="BodyTextFirstIndentChar"/>
    <w:rsid w:val="000A2442"/>
    <w:pPr>
      <w:spacing w:after="0"/>
      <w:ind w:firstLine="360"/>
    </w:pPr>
    <w:rPr>
      <w:szCs w:val="30"/>
    </w:rPr>
  </w:style>
  <w:style w:type="character" w:customStyle="1" w:styleId="BodyTextChar">
    <w:name w:val="Body Text Char"/>
    <w:basedOn w:val="DefaultParagraphFont"/>
    <w:link w:val="BodyText"/>
    <w:rsid w:val="000A2442"/>
    <w:rPr>
      <w:rFonts w:eastAsia="Times New Roman" w:hAnsi="Tms Rmn"/>
      <w:sz w:val="24"/>
      <w:szCs w:val="24"/>
    </w:rPr>
  </w:style>
  <w:style w:type="character" w:customStyle="1" w:styleId="BodyTextFirstIndentChar">
    <w:name w:val="Body Text First Indent Char"/>
    <w:basedOn w:val="BodyTextChar"/>
    <w:link w:val="BodyTextFirstIndent"/>
    <w:rsid w:val="000A2442"/>
    <w:rPr>
      <w:rFonts w:eastAsia="Times New Roman" w:hAnsi="Tms Rmn"/>
      <w:sz w:val="24"/>
      <w:szCs w:val="30"/>
    </w:rPr>
  </w:style>
  <w:style w:type="paragraph" w:styleId="BodyTextFirstIndent2">
    <w:name w:val="Body Text First Indent 2"/>
    <w:basedOn w:val="BodyTextIndent"/>
    <w:link w:val="BodyTextFirstIndent2Char"/>
    <w:semiHidden/>
    <w:unhideWhenUsed/>
    <w:rsid w:val="000A2442"/>
    <w:pPr>
      <w:overflowPunct w:val="0"/>
      <w:autoSpaceDE w:val="0"/>
      <w:autoSpaceDN w:val="0"/>
      <w:adjustRightInd w:val="0"/>
      <w:spacing w:after="0"/>
      <w:ind w:firstLine="360"/>
      <w:textAlignment w:val="baseline"/>
    </w:pPr>
    <w:rPr>
      <w:rFonts w:hAnsi="Tms Rmn" w:cs="Angsana New"/>
      <w:szCs w:val="30"/>
      <w:lang w:bidi="th-TH"/>
    </w:rPr>
  </w:style>
  <w:style w:type="character" w:customStyle="1" w:styleId="BodyTextIndentChar">
    <w:name w:val="Body Text Indent Char"/>
    <w:basedOn w:val="DefaultParagraphFont"/>
    <w:link w:val="BodyTextIndent"/>
    <w:rsid w:val="000A2442"/>
    <w:rPr>
      <w:rFonts w:eastAsia="Times New Roman" w:cs="Times New Roman"/>
      <w:sz w:val="24"/>
      <w:szCs w:val="24"/>
      <w:lang w:bidi="ar-SA"/>
    </w:rPr>
  </w:style>
  <w:style w:type="character" w:customStyle="1" w:styleId="BodyTextFirstIndent2Char">
    <w:name w:val="Body Text First Indent 2 Char"/>
    <w:basedOn w:val="BodyTextIndentChar"/>
    <w:link w:val="BodyTextFirstIndent2"/>
    <w:semiHidden/>
    <w:rsid w:val="000A2442"/>
    <w:rPr>
      <w:rFonts w:eastAsia="Times New Roman" w:hAnsi="Tms Rmn" w:cs="Times New Roman"/>
      <w:sz w:val="24"/>
      <w:szCs w:val="30"/>
      <w:lang w:bidi="ar-SA"/>
    </w:rPr>
  </w:style>
  <w:style w:type="paragraph" w:styleId="Closing">
    <w:name w:val="Closing"/>
    <w:basedOn w:val="Normal"/>
    <w:link w:val="ClosingChar"/>
    <w:semiHidden/>
    <w:unhideWhenUsed/>
    <w:rsid w:val="000A2442"/>
    <w:pPr>
      <w:ind w:left="4320"/>
    </w:pPr>
    <w:rPr>
      <w:szCs w:val="30"/>
    </w:rPr>
  </w:style>
  <w:style w:type="character" w:customStyle="1" w:styleId="ClosingChar">
    <w:name w:val="Closing Char"/>
    <w:basedOn w:val="DefaultParagraphFont"/>
    <w:link w:val="Closing"/>
    <w:semiHidden/>
    <w:rsid w:val="000A2442"/>
    <w:rPr>
      <w:rFonts w:eastAsia="Times New Roman" w:hAnsi="Tms Rmn"/>
      <w:sz w:val="24"/>
      <w:szCs w:val="30"/>
    </w:rPr>
  </w:style>
  <w:style w:type="paragraph" w:styleId="Date">
    <w:name w:val="Date"/>
    <w:basedOn w:val="Normal"/>
    <w:next w:val="Normal"/>
    <w:link w:val="DateChar"/>
    <w:rsid w:val="000A2442"/>
    <w:rPr>
      <w:szCs w:val="30"/>
    </w:rPr>
  </w:style>
  <w:style w:type="character" w:customStyle="1" w:styleId="DateChar">
    <w:name w:val="Date Char"/>
    <w:basedOn w:val="DefaultParagraphFont"/>
    <w:link w:val="Date"/>
    <w:rsid w:val="000A2442"/>
    <w:rPr>
      <w:rFonts w:eastAsia="Times New Roman" w:hAnsi="Tms Rmn"/>
      <w:sz w:val="24"/>
      <w:szCs w:val="30"/>
    </w:rPr>
  </w:style>
  <w:style w:type="paragraph" w:styleId="DocumentMap">
    <w:name w:val="Document Map"/>
    <w:basedOn w:val="Normal"/>
    <w:link w:val="DocumentMapChar"/>
    <w:semiHidden/>
    <w:unhideWhenUsed/>
    <w:rsid w:val="000A2442"/>
    <w:rPr>
      <w:rFonts w:ascii="Segoe UI" w:hAnsi="Segoe UI"/>
      <w:sz w:val="16"/>
      <w:szCs w:val="20"/>
    </w:rPr>
  </w:style>
  <w:style w:type="character" w:customStyle="1" w:styleId="DocumentMapChar">
    <w:name w:val="Document Map Char"/>
    <w:basedOn w:val="DefaultParagraphFont"/>
    <w:link w:val="DocumentMap"/>
    <w:semiHidden/>
    <w:rsid w:val="000A2442"/>
    <w:rPr>
      <w:rFonts w:ascii="Segoe UI" w:eastAsia="Times New Roman" w:hAnsi="Segoe UI"/>
      <w:sz w:val="16"/>
    </w:rPr>
  </w:style>
  <w:style w:type="paragraph" w:styleId="E-mailSignature">
    <w:name w:val="E-mail Signature"/>
    <w:basedOn w:val="Normal"/>
    <w:link w:val="E-mailSignatureChar"/>
    <w:semiHidden/>
    <w:unhideWhenUsed/>
    <w:rsid w:val="000A2442"/>
    <w:rPr>
      <w:szCs w:val="30"/>
    </w:rPr>
  </w:style>
  <w:style w:type="character" w:customStyle="1" w:styleId="E-mailSignatureChar">
    <w:name w:val="E-mail Signature Char"/>
    <w:basedOn w:val="DefaultParagraphFont"/>
    <w:link w:val="E-mailSignature"/>
    <w:semiHidden/>
    <w:rsid w:val="000A2442"/>
    <w:rPr>
      <w:rFonts w:eastAsia="Times New Roman" w:hAnsi="Tms Rmn"/>
      <w:sz w:val="24"/>
      <w:szCs w:val="30"/>
    </w:rPr>
  </w:style>
  <w:style w:type="paragraph" w:styleId="EndnoteText">
    <w:name w:val="endnote text"/>
    <w:basedOn w:val="Normal"/>
    <w:link w:val="EndnoteTextChar"/>
    <w:semiHidden/>
    <w:unhideWhenUsed/>
    <w:rsid w:val="000A2442"/>
    <w:rPr>
      <w:sz w:val="20"/>
      <w:szCs w:val="25"/>
    </w:rPr>
  </w:style>
  <w:style w:type="character" w:customStyle="1" w:styleId="EndnoteTextChar">
    <w:name w:val="Endnote Text Char"/>
    <w:basedOn w:val="DefaultParagraphFont"/>
    <w:link w:val="EndnoteText"/>
    <w:semiHidden/>
    <w:rsid w:val="000A2442"/>
    <w:rPr>
      <w:rFonts w:eastAsia="Times New Roman" w:hAnsi="Tms Rmn"/>
      <w:szCs w:val="25"/>
    </w:rPr>
  </w:style>
  <w:style w:type="paragraph" w:styleId="EnvelopeAddress">
    <w:name w:val="envelope address"/>
    <w:basedOn w:val="Normal"/>
    <w:semiHidden/>
    <w:unhideWhenUsed/>
    <w:rsid w:val="000A2442"/>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semiHidden/>
    <w:unhideWhenUsed/>
    <w:rsid w:val="000A2442"/>
    <w:rPr>
      <w:rFonts w:asciiTheme="majorHAnsi" w:eastAsiaTheme="majorEastAsia" w:hAnsiTheme="majorHAnsi" w:cstheme="majorBidi"/>
      <w:sz w:val="20"/>
      <w:szCs w:val="25"/>
    </w:rPr>
  </w:style>
  <w:style w:type="paragraph" w:styleId="FootnoteText">
    <w:name w:val="footnote text"/>
    <w:basedOn w:val="Normal"/>
    <w:link w:val="FootnoteTextChar"/>
    <w:semiHidden/>
    <w:unhideWhenUsed/>
    <w:rsid w:val="000A2442"/>
    <w:rPr>
      <w:sz w:val="20"/>
      <w:szCs w:val="25"/>
    </w:rPr>
  </w:style>
  <w:style w:type="character" w:customStyle="1" w:styleId="FootnoteTextChar">
    <w:name w:val="Footnote Text Char"/>
    <w:basedOn w:val="DefaultParagraphFont"/>
    <w:link w:val="FootnoteText"/>
    <w:semiHidden/>
    <w:rsid w:val="000A2442"/>
    <w:rPr>
      <w:rFonts w:eastAsia="Times New Roman" w:hAnsi="Tms Rmn"/>
      <w:szCs w:val="25"/>
    </w:rPr>
  </w:style>
  <w:style w:type="character" w:customStyle="1" w:styleId="Heading5Char">
    <w:name w:val="Heading 5 Char"/>
    <w:basedOn w:val="DefaultParagraphFont"/>
    <w:link w:val="Heading5"/>
    <w:semiHidden/>
    <w:rsid w:val="000A2442"/>
    <w:rPr>
      <w:rFonts w:asciiTheme="majorHAnsi" w:eastAsiaTheme="majorEastAsia" w:hAnsiTheme="majorHAnsi" w:cstheme="majorBidi"/>
      <w:color w:val="365F91" w:themeColor="accent1" w:themeShade="BF"/>
      <w:sz w:val="24"/>
      <w:szCs w:val="30"/>
    </w:rPr>
  </w:style>
  <w:style w:type="paragraph" w:styleId="HTMLAddress">
    <w:name w:val="HTML Address"/>
    <w:basedOn w:val="Normal"/>
    <w:link w:val="HTMLAddressChar"/>
    <w:semiHidden/>
    <w:unhideWhenUsed/>
    <w:rsid w:val="000A2442"/>
    <w:rPr>
      <w:i/>
      <w:iCs/>
      <w:szCs w:val="30"/>
    </w:rPr>
  </w:style>
  <w:style w:type="character" w:customStyle="1" w:styleId="HTMLAddressChar">
    <w:name w:val="HTML Address Char"/>
    <w:basedOn w:val="DefaultParagraphFont"/>
    <w:link w:val="HTMLAddress"/>
    <w:semiHidden/>
    <w:rsid w:val="000A2442"/>
    <w:rPr>
      <w:rFonts w:eastAsia="Times New Roman" w:hAnsi="Tms Rmn"/>
      <w:i/>
      <w:iCs/>
      <w:sz w:val="24"/>
      <w:szCs w:val="30"/>
    </w:rPr>
  </w:style>
  <w:style w:type="paragraph" w:styleId="HTMLPreformatted">
    <w:name w:val="HTML Preformatted"/>
    <w:basedOn w:val="Normal"/>
    <w:link w:val="HTMLPreformattedChar"/>
    <w:semiHidden/>
    <w:unhideWhenUsed/>
    <w:rsid w:val="000A2442"/>
    <w:rPr>
      <w:rFonts w:ascii="Consolas" w:hAnsi="Consolas"/>
      <w:sz w:val="20"/>
      <w:szCs w:val="25"/>
    </w:rPr>
  </w:style>
  <w:style w:type="character" w:customStyle="1" w:styleId="HTMLPreformattedChar">
    <w:name w:val="HTML Preformatted Char"/>
    <w:basedOn w:val="DefaultParagraphFont"/>
    <w:link w:val="HTMLPreformatted"/>
    <w:semiHidden/>
    <w:rsid w:val="000A2442"/>
    <w:rPr>
      <w:rFonts w:ascii="Consolas" w:eastAsia="Times New Roman" w:hAnsi="Consolas"/>
      <w:szCs w:val="25"/>
    </w:rPr>
  </w:style>
  <w:style w:type="paragraph" w:styleId="Index1">
    <w:name w:val="index 1"/>
    <w:basedOn w:val="Normal"/>
    <w:next w:val="Normal"/>
    <w:autoRedefine/>
    <w:semiHidden/>
    <w:unhideWhenUsed/>
    <w:rsid w:val="000A2442"/>
    <w:pPr>
      <w:ind w:left="240" w:hanging="240"/>
    </w:pPr>
    <w:rPr>
      <w:szCs w:val="30"/>
    </w:rPr>
  </w:style>
  <w:style w:type="paragraph" w:styleId="Index2">
    <w:name w:val="index 2"/>
    <w:basedOn w:val="Normal"/>
    <w:next w:val="Normal"/>
    <w:autoRedefine/>
    <w:semiHidden/>
    <w:unhideWhenUsed/>
    <w:rsid w:val="000A2442"/>
    <w:pPr>
      <w:ind w:left="480" w:hanging="240"/>
    </w:pPr>
    <w:rPr>
      <w:szCs w:val="30"/>
    </w:rPr>
  </w:style>
  <w:style w:type="paragraph" w:styleId="Index3">
    <w:name w:val="index 3"/>
    <w:basedOn w:val="Normal"/>
    <w:next w:val="Normal"/>
    <w:autoRedefine/>
    <w:semiHidden/>
    <w:unhideWhenUsed/>
    <w:rsid w:val="000A2442"/>
    <w:pPr>
      <w:ind w:left="720" w:hanging="240"/>
    </w:pPr>
    <w:rPr>
      <w:szCs w:val="30"/>
    </w:rPr>
  </w:style>
  <w:style w:type="paragraph" w:styleId="Index4">
    <w:name w:val="index 4"/>
    <w:basedOn w:val="Normal"/>
    <w:next w:val="Normal"/>
    <w:autoRedefine/>
    <w:semiHidden/>
    <w:unhideWhenUsed/>
    <w:rsid w:val="000A2442"/>
    <w:pPr>
      <w:ind w:left="960" w:hanging="240"/>
    </w:pPr>
    <w:rPr>
      <w:szCs w:val="30"/>
    </w:rPr>
  </w:style>
  <w:style w:type="paragraph" w:styleId="Index5">
    <w:name w:val="index 5"/>
    <w:basedOn w:val="Normal"/>
    <w:next w:val="Normal"/>
    <w:autoRedefine/>
    <w:semiHidden/>
    <w:unhideWhenUsed/>
    <w:rsid w:val="000A2442"/>
    <w:pPr>
      <w:ind w:left="1200" w:hanging="240"/>
    </w:pPr>
    <w:rPr>
      <w:szCs w:val="30"/>
    </w:rPr>
  </w:style>
  <w:style w:type="paragraph" w:styleId="Index6">
    <w:name w:val="index 6"/>
    <w:basedOn w:val="Normal"/>
    <w:next w:val="Normal"/>
    <w:autoRedefine/>
    <w:semiHidden/>
    <w:unhideWhenUsed/>
    <w:rsid w:val="000A2442"/>
    <w:pPr>
      <w:ind w:left="1440" w:hanging="240"/>
    </w:pPr>
    <w:rPr>
      <w:szCs w:val="30"/>
    </w:rPr>
  </w:style>
  <w:style w:type="paragraph" w:styleId="Index7">
    <w:name w:val="index 7"/>
    <w:basedOn w:val="Normal"/>
    <w:next w:val="Normal"/>
    <w:autoRedefine/>
    <w:semiHidden/>
    <w:unhideWhenUsed/>
    <w:rsid w:val="000A2442"/>
    <w:pPr>
      <w:ind w:left="1680" w:hanging="240"/>
    </w:pPr>
    <w:rPr>
      <w:szCs w:val="30"/>
    </w:rPr>
  </w:style>
  <w:style w:type="paragraph" w:styleId="Index8">
    <w:name w:val="index 8"/>
    <w:basedOn w:val="Normal"/>
    <w:next w:val="Normal"/>
    <w:autoRedefine/>
    <w:semiHidden/>
    <w:unhideWhenUsed/>
    <w:rsid w:val="000A2442"/>
    <w:pPr>
      <w:ind w:left="1920" w:hanging="240"/>
    </w:pPr>
    <w:rPr>
      <w:szCs w:val="30"/>
    </w:rPr>
  </w:style>
  <w:style w:type="paragraph" w:styleId="Index9">
    <w:name w:val="index 9"/>
    <w:basedOn w:val="Normal"/>
    <w:next w:val="Normal"/>
    <w:autoRedefine/>
    <w:semiHidden/>
    <w:unhideWhenUsed/>
    <w:rsid w:val="000A2442"/>
    <w:pPr>
      <w:ind w:left="2160" w:hanging="240"/>
    </w:pPr>
    <w:rPr>
      <w:szCs w:val="30"/>
    </w:rPr>
  </w:style>
  <w:style w:type="paragraph" w:styleId="IndexHeading">
    <w:name w:val="index heading"/>
    <w:basedOn w:val="Normal"/>
    <w:next w:val="Index1"/>
    <w:semiHidden/>
    <w:unhideWhenUsed/>
    <w:rsid w:val="000A2442"/>
    <w:rPr>
      <w:rFonts w:asciiTheme="majorHAnsi" w:eastAsiaTheme="majorEastAsia" w:hAnsiTheme="majorHAnsi" w:cstheme="majorBidi"/>
      <w:b/>
      <w:bCs/>
      <w:szCs w:val="30"/>
    </w:rPr>
  </w:style>
  <w:style w:type="paragraph" w:styleId="IntenseQuote">
    <w:name w:val="Intense Quote"/>
    <w:basedOn w:val="Normal"/>
    <w:next w:val="Normal"/>
    <w:link w:val="IntenseQuoteChar"/>
    <w:uiPriority w:val="30"/>
    <w:qFormat/>
    <w:rsid w:val="000A2442"/>
    <w:pPr>
      <w:pBdr>
        <w:top w:val="single" w:sz="4" w:space="10" w:color="4F81BD" w:themeColor="accent1"/>
        <w:bottom w:val="single" w:sz="4" w:space="10" w:color="4F81BD" w:themeColor="accent1"/>
      </w:pBdr>
      <w:spacing w:before="360" w:after="360"/>
      <w:ind w:left="864" w:right="864"/>
      <w:jc w:val="center"/>
    </w:pPr>
    <w:rPr>
      <w:i/>
      <w:iCs/>
      <w:color w:val="4F81BD" w:themeColor="accent1"/>
      <w:szCs w:val="30"/>
    </w:rPr>
  </w:style>
  <w:style w:type="character" w:customStyle="1" w:styleId="IntenseQuoteChar">
    <w:name w:val="Intense Quote Char"/>
    <w:basedOn w:val="DefaultParagraphFont"/>
    <w:link w:val="IntenseQuote"/>
    <w:uiPriority w:val="30"/>
    <w:rsid w:val="000A2442"/>
    <w:rPr>
      <w:rFonts w:eastAsia="Times New Roman" w:hAnsi="Tms Rmn"/>
      <w:i/>
      <w:iCs/>
      <w:color w:val="4F81BD" w:themeColor="accent1"/>
      <w:sz w:val="24"/>
      <w:szCs w:val="30"/>
    </w:rPr>
  </w:style>
  <w:style w:type="paragraph" w:styleId="List2">
    <w:name w:val="List 2"/>
    <w:basedOn w:val="Normal"/>
    <w:semiHidden/>
    <w:unhideWhenUsed/>
    <w:rsid w:val="000A2442"/>
    <w:pPr>
      <w:ind w:left="720" w:hanging="360"/>
      <w:contextualSpacing/>
    </w:pPr>
    <w:rPr>
      <w:szCs w:val="30"/>
    </w:rPr>
  </w:style>
  <w:style w:type="paragraph" w:styleId="List3">
    <w:name w:val="List 3"/>
    <w:basedOn w:val="Normal"/>
    <w:semiHidden/>
    <w:unhideWhenUsed/>
    <w:rsid w:val="000A2442"/>
    <w:pPr>
      <w:ind w:left="1080" w:hanging="360"/>
      <w:contextualSpacing/>
    </w:pPr>
    <w:rPr>
      <w:szCs w:val="30"/>
    </w:rPr>
  </w:style>
  <w:style w:type="paragraph" w:styleId="List4">
    <w:name w:val="List 4"/>
    <w:basedOn w:val="Normal"/>
    <w:rsid w:val="000A2442"/>
    <w:pPr>
      <w:ind w:left="1440" w:hanging="360"/>
      <w:contextualSpacing/>
    </w:pPr>
    <w:rPr>
      <w:szCs w:val="30"/>
    </w:rPr>
  </w:style>
  <w:style w:type="paragraph" w:styleId="List5">
    <w:name w:val="List 5"/>
    <w:basedOn w:val="Normal"/>
    <w:rsid w:val="000A2442"/>
    <w:pPr>
      <w:ind w:left="1800" w:hanging="360"/>
      <w:contextualSpacing/>
    </w:pPr>
    <w:rPr>
      <w:szCs w:val="30"/>
    </w:rPr>
  </w:style>
  <w:style w:type="paragraph" w:styleId="ListBullet">
    <w:name w:val="List Bullet"/>
    <w:basedOn w:val="Normal"/>
    <w:semiHidden/>
    <w:unhideWhenUsed/>
    <w:rsid w:val="000A2442"/>
    <w:pPr>
      <w:numPr>
        <w:numId w:val="24"/>
      </w:numPr>
      <w:contextualSpacing/>
    </w:pPr>
    <w:rPr>
      <w:szCs w:val="30"/>
    </w:rPr>
  </w:style>
  <w:style w:type="paragraph" w:styleId="ListBullet2">
    <w:name w:val="List Bullet 2"/>
    <w:basedOn w:val="Normal"/>
    <w:semiHidden/>
    <w:unhideWhenUsed/>
    <w:rsid w:val="000A2442"/>
    <w:pPr>
      <w:numPr>
        <w:numId w:val="25"/>
      </w:numPr>
      <w:contextualSpacing/>
    </w:pPr>
    <w:rPr>
      <w:szCs w:val="30"/>
    </w:rPr>
  </w:style>
  <w:style w:type="paragraph" w:styleId="ListBullet3">
    <w:name w:val="List Bullet 3"/>
    <w:basedOn w:val="Normal"/>
    <w:semiHidden/>
    <w:unhideWhenUsed/>
    <w:rsid w:val="000A2442"/>
    <w:pPr>
      <w:numPr>
        <w:numId w:val="26"/>
      </w:numPr>
      <w:contextualSpacing/>
    </w:pPr>
    <w:rPr>
      <w:szCs w:val="30"/>
    </w:rPr>
  </w:style>
  <w:style w:type="paragraph" w:styleId="ListBullet4">
    <w:name w:val="List Bullet 4"/>
    <w:basedOn w:val="Normal"/>
    <w:semiHidden/>
    <w:unhideWhenUsed/>
    <w:rsid w:val="000A2442"/>
    <w:pPr>
      <w:numPr>
        <w:numId w:val="27"/>
      </w:numPr>
      <w:contextualSpacing/>
    </w:pPr>
    <w:rPr>
      <w:szCs w:val="30"/>
    </w:rPr>
  </w:style>
  <w:style w:type="paragraph" w:styleId="ListBullet5">
    <w:name w:val="List Bullet 5"/>
    <w:basedOn w:val="Normal"/>
    <w:semiHidden/>
    <w:unhideWhenUsed/>
    <w:rsid w:val="000A2442"/>
    <w:pPr>
      <w:numPr>
        <w:numId w:val="28"/>
      </w:numPr>
      <w:contextualSpacing/>
    </w:pPr>
    <w:rPr>
      <w:szCs w:val="30"/>
    </w:rPr>
  </w:style>
  <w:style w:type="paragraph" w:styleId="ListContinue">
    <w:name w:val="List Continue"/>
    <w:basedOn w:val="Normal"/>
    <w:semiHidden/>
    <w:unhideWhenUsed/>
    <w:rsid w:val="000A2442"/>
    <w:pPr>
      <w:spacing w:after="120"/>
      <w:ind w:left="360"/>
      <w:contextualSpacing/>
    </w:pPr>
    <w:rPr>
      <w:szCs w:val="30"/>
    </w:rPr>
  </w:style>
  <w:style w:type="paragraph" w:styleId="ListContinue2">
    <w:name w:val="List Continue 2"/>
    <w:basedOn w:val="Normal"/>
    <w:semiHidden/>
    <w:unhideWhenUsed/>
    <w:rsid w:val="000A2442"/>
    <w:pPr>
      <w:spacing w:after="120"/>
      <w:ind w:left="720"/>
      <w:contextualSpacing/>
    </w:pPr>
    <w:rPr>
      <w:szCs w:val="30"/>
    </w:rPr>
  </w:style>
  <w:style w:type="paragraph" w:styleId="ListContinue3">
    <w:name w:val="List Continue 3"/>
    <w:basedOn w:val="Normal"/>
    <w:semiHidden/>
    <w:unhideWhenUsed/>
    <w:rsid w:val="000A2442"/>
    <w:pPr>
      <w:spacing w:after="120"/>
      <w:ind w:left="1080"/>
      <w:contextualSpacing/>
    </w:pPr>
    <w:rPr>
      <w:szCs w:val="30"/>
    </w:rPr>
  </w:style>
  <w:style w:type="paragraph" w:styleId="ListContinue4">
    <w:name w:val="List Continue 4"/>
    <w:basedOn w:val="Normal"/>
    <w:semiHidden/>
    <w:unhideWhenUsed/>
    <w:rsid w:val="000A2442"/>
    <w:pPr>
      <w:spacing w:after="120"/>
      <w:ind w:left="1440"/>
      <w:contextualSpacing/>
    </w:pPr>
    <w:rPr>
      <w:szCs w:val="30"/>
    </w:rPr>
  </w:style>
  <w:style w:type="paragraph" w:styleId="ListContinue5">
    <w:name w:val="List Continue 5"/>
    <w:basedOn w:val="Normal"/>
    <w:semiHidden/>
    <w:unhideWhenUsed/>
    <w:rsid w:val="000A2442"/>
    <w:pPr>
      <w:spacing w:after="120"/>
      <w:ind w:left="1800"/>
      <w:contextualSpacing/>
    </w:pPr>
    <w:rPr>
      <w:szCs w:val="30"/>
    </w:rPr>
  </w:style>
  <w:style w:type="paragraph" w:styleId="ListNumber">
    <w:name w:val="List Number"/>
    <w:basedOn w:val="Normal"/>
    <w:rsid w:val="000A2442"/>
    <w:pPr>
      <w:numPr>
        <w:numId w:val="29"/>
      </w:numPr>
      <w:contextualSpacing/>
    </w:pPr>
    <w:rPr>
      <w:szCs w:val="30"/>
    </w:rPr>
  </w:style>
  <w:style w:type="paragraph" w:styleId="ListNumber2">
    <w:name w:val="List Number 2"/>
    <w:basedOn w:val="Normal"/>
    <w:semiHidden/>
    <w:unhideWhenUsed/>
    <w:rsid w:val="000A2442"/>
    <w:pPr>
      <w:numPr>
        <w:numId w:val="30"/>
      </w:numPr>
      <w:contextualSpacing/>
    </w:pPr>
    <w:rPr>
      <w:szCs w:val="30"/>
    </w:rPr>
  </w:style>
  <w:style w:type="paragraph" w:styleId="ListNumber3">
    <w:name w:val="List Number 3"/>
    <w:basedOn w:val="Normal"/>
    <w:semiHidden/>
    <w:unhideWhenUsed/>
    <w:rsid w:val="000A2442"/>
    <w:pPr>
      <w:numPr>
        <w:numId w:val="31"/>
      </w:numPr>
      <w:contextualSpacing/>
    </w:pPr>
    <w:rPr>
      <w:szCs w:val="30"/>
    </w:rPr>
  </w:style>
  <w:style w:type="paragraph" w:styleId="ListNumber4">
    <w:name w:val="List Number 4"/>
    <w:basedOn w:val="Normal"/>
    <w:semiHidden/>
    <w:unhideWhenUsed/>
    <w:rsid w:val="000A2442"/>
    <w:pPr>
      <w:numPr>
        <w:numId w:val="32"/>
      </w:numPr>
      <w:contextualSpacing/>
    </w:pPr>
    <w:rPr>
      <w:szCs w:val="30"/>
    </w:rPr>
  </w:style>
  <w:style w:type="paragraph" w:styleId="ListNumber5">
    <w:name w:val="List Number 5"/>
    <w:basedOn w:val="Normal"/>
    <w:semiHidden/>
    <w:unhideWhenUsed/>
    <w:rsid w:val="000A2442"/>
    <w:pPr>
      <w:numPr>
        <w:numId w:val="33"/>
      </w:numPr>
      <w:contextualSpacing/>
    </w:pPr>
    <w:rPr>
      <w:szCs w:val="30"/>
    </w:rPr>
  </w:style>
  <w:style w:type="paragraph" w:styleId="MessageHeader">
    <w:name w:val="Message Header"/>
    <w:basedOn w:val="Normal"/>
    <w:link w:val="MessageHeaderChar"/>
    <w:semiHidden/>
    <w:unhideWhenUsed/>
    <w:rsid w:val="000A2442"/>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semiHidden/>
    <w:rsid w:val="000A2442"/>
    <w:rPr>
      <w:rFonts w:asciiTheme="majorHAnsi" w:eastAsiaTheme="majorEastAsia" w:hAnsiTheme="majorHAnsi" w:cstheme="majorBidi"/>
      <w:sz w:val="24"/>
      <w:szCs w:val="30"/>
      <w:shd w:val="pct20" w:color="auto" w:fill="auto"/>
    </w:rPr>
  </w:style>
  <w:style w:type="paragraph" w:styleId="NoSpacing">
    <w:name w:val="No Spacing"/>
    <w:uiPriority w:val="1"/>
    <w:qFormat/>
    <w:rsid w:val="000A2442"/>
    <w:pPr>
      <w:overflowPunct w:val="0"/>
      <w:autoSpaceDE w:val="0"/>
      <w:autoSpaceDN w:val="0"/>
      <w:adjustRightInd w:val="0"/>
      <w:textAlignment w:val="baseline"/>
    </w:pPr>
    <w:rPr>
      <w:rFonts w:eastAsia="Times New Roman" w:hAnsi="Tms Rmn"/>
      <w:sz w:val="24"/>
      <w:szCs w:val="30"/>
    </w:rPr>
  </w:style>
  <w:style w:type="paragraph" w:styleId="NormalIndent">
    <w:name w:val="Normal Indent"/>
    <w:basedOn w:val="Normal"/>
    <w:semiHidden/>
    <w:unhideWhenUsed/>
    <w:rsid w:val="000A2442"/>
    <w:pPr>
      <w:ind w:left="720"/>
    </w:pPr>
    <w:rPr>
      <w:szCs w:val="30"/>
    </w:rPr>
  </w:style>
  <w:style w:type="paragraph" w:styleId="NoteHeading">
    <w:name w:val="Note Heading"/>
    <w:basedOn w:val="Normal"/>
    <w:next w:val="Normal"/>
    <w:link w:val="NoteHeadingChar"/>
    <w:semiHidden/>
    <w:unhideWhenUsed/>
    <w:rsid w:val="000A2442"/>
    <w:rPr>
      <w:szCs w:val="30"/>
    </w:rPr>
  </w:style>
  <w:style w:type="character" w:customStyle="1" w:styleId="NoteHeadingChar">
    <w:name w:val="Note Heading Char"/>
    <w:basedOn w:val="DefaultParagraphFont"/>
    <w:link w:val="NoteHeading"/>
    <w:semiHidden/>
    <w:rsid w:val="000A2442"/>
    <w:rPr>
      <w:rFonts w:eastAsia="Times New Roman" w:hAnsi="Tms Rmn"/>
      <w:sz w:val="24"/>
      <w:szCs w:val="30"/>
    </w:rPr>
  </w:style>
  <w:style w:type="paragraph" w:styleId="PlainText">
    <w:name w:val="Plain Text"/>
    <w:basedOn w:val="Normal"/>
    <w:link w:val="PlainTextChar"/>
    <w:semiHidden/>
    <w:unhideWhenUsed/>
    <w:rsid w:val="000A2442"/>
    <w:rPr>
      <w:rFonts w:ascii="Consolas" w:hAnsi="Consolas"/>
      <w:sz w:val="21"/>
      <w:szCs w:val="26"/>
    </w:rPr>
  </w:style>
  <w:style w:type="character" w:customStyle="1" w:styleId="PlainTextChar">
    <w:name w:val="Plain Text Char"/>
    <w:basedOn w:val="DefaultParagraphFont"/>
    <w:link w:val="PlainText"/>
    <w:semiHidden/>
    <w:rsid w:val="000A2442"/>
    <w:rPr>
      <w:rFonts w:ascii="Consolas" w:eastAsia="Times New Roman" w:hAnsi="Consolas"/>
      <w:sz w:val="21"/>
      <w:szCs w:val="26"/>
    </w:rPr>
  </w:style>
  <w:style w:type="paragraph" w:styleId="Quote">
    <w:name w:val="Quote"/>
    <w:basedOn w:val="Normal"/>
    <w:next w:val="Normal"/>
    <w:link w:val="QuoteChar"/>
    <w:uiPriority w:val="29"/>
    <w:qFormat/>
    <w:rsid w:val="000A2442"/>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0A2442"/>
    <w:rPr>
      <w:rFonts w:eastAsia="Times New Roman" w:hAnsi="Tms Rmn"/>
      <w:i/>
      <w:iCs/>
      <w:color w:val="404040" w:themeColor="text1" w:themeTint="BF"/>
      <w:sz w:val="24"/>
      <w:szCs w:val="30"/>
    </w:rPr>
  </w:style>
  <w:style w:type="paragraph" w:styleId="Salutation">
    <w:name w:val="Salutation"/>
    <w:basedOn w:val="Normal"/>
    <w:next w:val="Normal"/>
    <w:link w:val="SalutationChar"/>
    <w:rsid w:val="000A2442"/>
    <w:rPr>
      <w:szCs w:val="30"/>
    </w:rPr>
  </w:style>
  <w:style w:type="character" w:customStyle="1" w:styleId="SalutationChar">
    <w:name w:val="Salutation Char"/>
    <w:basedOn w:val="DefaultParagraphFont"/>
    <w:link w:val="Salutation"/>
    <w:rsid w:val="000A2442"/>
    <w:rPr>
      <w:rFonts w:eastAsia="Times New Roman" w:hAnsi="Tms Rmn"/>
      <w:sz w:val="24"/>
      <w:szCs w:val="30"/>
    </w:rPr>
  </w:style>
  <w:style w:type="paragraph" w:styleId="Signature">
    <w:name w:val="Signature"/>
    <w:basedOn w:val="Normal"/>
    <w:link w:val="SignatureChar"/>
    <w:semiHidden/>
    <w:unhideWhenUsed/>
    <w:rsid w:val="000A2442"/>
    <w:pPr>
      <w:ind w:left="4320"/>
    </w:pPr>
    <w:rPr>
      <w:szCs w:val="30"/>
    </w:rPr>
  </w:style>
  <w:style w:type="character" w:customStyle="1" w:styleId="SignatureChar">
    <w:name w:val="Signature Char"/>
    <w:basedOn w:val="DefaultParagraphFont"/>
    <w:link w:val="Signature"/>
    <w:semiHidden/>
    <w:rsid w:val="000A2442"/>
    <w:rPr>
      <w:rFonts w:eastAsia="Times New Roman" w:hAnsi="Tms Rmn"/>
      <w:sz w:val="24"/>
      <w:szCs w:val="30"/>
    </w:rPr>
  </w:style>
  <w:style w:type="paragraph" w:styleId="Subtitle">
    <w:name w:val="Subtitle"/>
    <w:basedOn w:val="Normal"/>
    <w:next w:val="Normal"/>
    <w:link w:val="SubtitleChar"/>
    <w:qFormat/>
    <w:rsid w:val="000A2442"/>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0A2442"/>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0A2442"/>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0A2442"/>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0A2442"/>
    <w:pPr>
      <w:keepLines/>
      <w:spacing w:after="0"/>
      <w:outlineLvl w:val="9"/>
    </w:pPr>
    <w:rPr>
      <w:rFonts w:asciiTheme="majorHAnsi" w:eastAsiaTheme="majorEastAsia" w:hAnsiTheme="majorHAnsi" w:cstheme="majorBidi"/>
      <w:b w:val="0"/>
      <w:bCs w:val="0"/>
      <w:color w:val="365F91" w:themeColor="accent1" w:themeShade="BF"/>
      <w:kern w:val="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369198">
      <w:bodyDiv w:val="1"/>
      <w:marLeft w:val="0"/>
      <w:marRight w:val="0"/>
      <w:marTop w:val="0"/>
      <w:marBottom w:val="0"/>
      <w:divBdr>
        <w:top w:val="none" w:sz="0" w:space="0" w:color="auto"/>
        <w:left w:val="none" w:sz="0" w:space="0" w:color="auto"/>
        <w:bottom w:val="none" w:sz="0" w:space="0" w:color="auto"/>
        <w:right w:val="none" w:sz="0" w:space="0" w:color="auto"/>
      </w:divBdr>
    </w:div>
    <w:div w:id="322781080">
      <w:bodyDiv w:val="1"/>
      <w:marLeft w:val="0"/>
      <w:marRight w:val="0"/>
      <w:marTop w:val="0"/>
      <w:marBottom w:val="0"/>
      <w:divBdr>
        <w:top w:val="none" w:sz="0" w:space="0" w:color="auto"/>
        <w:left w:val="none" w:sz="0" w:space="0" w:color="auto"/>
        <w:bottom w:val="none" w:sz="0" w:space="0" w:color="auto"/>
        <w:right w:val="none" w:sz="0" w:space="0" w:color="auto"/>
      </w:divBdr>
    </w:div>
    <w:div w:id="382675203">
      <w:bodyDiv w:val="1"/>
      <w:marLeft w:val="0"/>
      <w:marRight w:val="0"/>
      <w:marTop w:val="0"/>
      <w:marBottom w:val="0"/>
      <w:divBdr>
        <w:top w:val="none" w:sz="0" w:space="0" w:color="auto"/>
        <w:left w:val="none" w:sz="0" w:space="0" w:color="auto"/>
        <w:bottom w:val="none" w:sz="0" w:space="0" w:color="auto"/>
        <w:right w:val="none" w:sz="0" w:space="0" w:color="auto"/>
      </w:divBdr>
    </w:div>
    <w:div w:id="552037275">
      <w:bodyDiv w:val="1"/>
      <w:marLeft w:val="0"/>
      <w:marRight w:val="0"/>
      <w:marTop w:val="0"/>
      <w:marBottom w:val="0"/>
      <w:divBdr>
        <w:top w:val="none" w:sz="0" w:space="0" w:color="auto"/>
        <w:left w:val="none" w:sz="0" w:space="0" w:color="auto"/>
        <w:bottom w:val="none" w:sz="0" w:space="0" w:color="auto"/>
        <w:right w:val="none" w:sz="0" w:space="0" w:color="auto"/>
      </w:divBdr>
    </w:div>
    <w:div w:id="563948681">
      <w:bodyDiv w:val="1"/>
      <w:marLeft w:val="0"/>
      <w:marRight w:val="0"/>
      <w:marTop w:val="0"/>
      <w:marBottom w:val="0"/>
      <w:divBdr>
        <w:top w:val="none" w:sz="0" w:space="0" w:color="auto"/>
        <w:left w:val="none" w:sz="0" w:space="0" w:color="auto"/>
        <w:bottom w:val="none" w:sz="0" w:space="0" w:color="auto"/>
        <w:right w:val="none" w:sz="0" w:space="0" w:color="auto"/>
      </w:divBdr>
    </w:div>
    <w:div w:id="574701150">
      <w:bodyDiv w:val="1"/>
      <w:marLeft w:val="0"/>
      <w:marRight w:val="0"/>
      <w:marTop w:val="0"/>
      <w:marBottom w:val="0"/>
      <w:divBdr>
        <w:top w:val="none" w:sz="0" w:space="0" w:color="auto"/>
        <w:left w:val="none" w:sz="0" w:space="0" w:color="auto"/>
        <w:bottom w:val="none" w:sz="0" w:space="0" w:color="auto"/>
        <w:right w:val="none" w:sz="0" w:space="0" w:color="auto"/>
      </w:divBdr>
    </w:div>
    <w:div w:id="584537548">
      <w:bodyDiv w:val="1"/>
      <w:marLeft w:val="0"/>
      <w:marRight w:val="0"/>
      <w:marTop w:val="0"/>
      <w:marBottom w:val="0"/>
      <w:divBdr>
        <w:top w:val="none" w:sz="0" w:space="0" w:color="auto"/>
        <w:left w:val="none" w:sz="0" w:space="0" w:color="auto"/>
        <w:bottom w:val="none" w:sz="0" w:space="0" w:color="auto"/>
        <w:right w:val="none" w:sz="0" w:space="0" w:color="auto"/>
      </w:divBdr>
    </w:div>
    <w:div w:id="640811528">
      <w:bodyDiv w:val="1"/>
      <w:marLeft w:val="0"/>
      <w:marRight w:val="0"/>
      <w:marTop w:val="0"/>
      <w:marBottom w:val="0"/>
      <w:divBdr>
        <w:top w:val="none" w:sz="0" w:space="0" w:color="auto"/>
        <w:left w:val="none" w:sz="0" w:space="0" w:color="auto"/>
        <w:bottom w:val="none" w:sz="0" w:space="0" w:color="auto"/>
        <w:right w:val="none" w:sz="0" w:space="0" w:color="auto"/>
      </w:divBdr>
    </w:div>
    <w:div w:id="683283632">
      <w:bodyDiv w:val="1"/>
      <w:marLeft w:val="0"/>
      <w:marRight w:val="0"/>
      <w:marTop w:val="0"/>
      <w:marBottom w:val="0"/>
      <w:divBdr>
        <w:top w:val="none" w:sz="0" w:space="0" w:color="auto"/>
        <w:left w:val="none" w:sz="0" w:space="0" w:color="auto"/>
        <w:bottom w:val="none" w:sz="0" w:space="0" w:color="auto"/>
        <w:right w:val="none" w:sz="0" w:space="0" w:color="auto"/>
      </w:divBdr>
    </w:div>
    <w:div w:id="725681690">
      <w:bodyDiv w:val="1"/>
      <w:marLeft w:val="0"/>
      <w:marRight w:val="0"/>
      <w:marTop w:val="0"/>
      <w:marBottom w:val="0"/>
      <w:divBdr>
        <w:top w:val="none" w:sz="0" w:space="0" w:color="auto"/>
        <w:left w:val="none" w:sz="0" w:space="0" w:color="auto"/>
        <w:bottom w:val="none" w:sz="0" w:space="0" w:color="auto"/>
        <w:right w:val="none" w:sz="0" w:space="0" w:color="auto"/>
      </w:divBdr>
    </w:div>
    <w:div w:id="771122386">
      <w:bodyDiv w:val="1"/>
      <w:marLeft w:val="0"/>
      <w:marRight w:val="0"/>
      <w:marTop w:val="0"/>
      <w:marBottom w:val="0"/>
      <w:divBdr>
        <w:top w:val="none" w:sz="0" w:space="0" w:color="auto"/>
        <w:left w:val="none" w:sz="0" w:space="0" w:color="auto"/>
        <w:bottom w:val="none" w:sz="0" w:space="0" w:color="auto"/>
        <w:right w:val="none" w:sz="0" w:space="0" w:color="auto"/>
      </w:divBdr>
    </w:div>
    <w:div w:id="837233290">
      <w:bodyDiv w:val="1"/>
      <w:marLeft w:val="0"/>
      <w:marRight w:val="0"/>
      <w:marTop w:val="0"/>
      <w:marBottom w:val="0"/>
      <w:divBdr>
        <w:top w:val="none" w:sz="0" w:space="0" w:color="auto"/>
        <w:left w:val="none" w:sz="0" w:space="0" w:color="auto"/>
        <w:bottom w:val="none" w:sz="0" w:space="0" w:color="auto"/>
        <w:right w:val="none" w:sz="0" w:space="0" w:color="auto"/>
      </w:divBdr>
    </w:div>
    <w:div w:id="837842258">
      <w:bodyDiv w:val="1"/>
      <w:marLeft w:val="0"/>
      <w:marRight w:val="0"/>
      <w:marTop w:val="0"/>
      <w:marBottom w:val="0"/>
      <w:divBdr>
        <w:top w:val="none" w:sz="0" w:space="0" w:color="auto"/>
        <w:left w:val="none" w:sz="0" w:space="0" w:color="auto"/>
        <w:bottom w:val="none" w:sz="0" w:space="0" w:color="auto"/>
        <w:right w:val="none" w:sz="0" w:space="0" w:color="auto"/>
      </w:divBdr>
    </w:div>
    <w:div w:id="893660399">
      <w:bodyDiv w:val="1"/>
      <w:marLeft w:val="0"/>
      <w:marRight w:val="0"/>
      <w:marTop w:val="0"/>
      <w:marBottom w:val="0"/>
      <w:divBdr>
        <w:top w:val="none" w:sz="0" w:space="0" w:color="auto"/>
        <w:left w:val="none" w:sz="0" w:space="0" w:color="auto"/>
        <w:bottom w:val="none" w:sz="0" w:space="0" w:color="auto"/>
        <w:right w:val="none" w:sz="0" w:space="0" w:color="auto"/>
      </w:divBdr>
      <w:divsChild>
        <w:div w:id="9068717">
          <w:marLeft w:val="0"/>
          <w:marRight w:val="0"/>
          <w:marTop w:val="0"/>
          <w:marBottom w:val="0"/>
          <w:divBdr>
            <w:top w:val="none" w:sz="0" w:space="0" w:color="auto"/>
            <w:left w:val="none" w:sz="0" w:space="0" w:color="auto"/>
            <w:bottom w:val="double" w:sz="4" w:space="1" w:color="auto"/>
            <w:right w:val="none" w:sz="0" w:space="0" w:color="auto"/>
          </w:divBdr>
        </w:div>
        <w:div w:id="306590121">
          <w:marLeft w:val="0"/>
          <w:marRight w:val="0"/>
          <w:marTop w:val="0"/>
          <w:marBottom w:val="0"/>
          <w:divBdr>
            <w:top w:val="none" w:sz="0" w:space="0" w:color="auto"/>
            <w:left w:val="none" w:sz="0" w:space="0" w:color="auto"/>
            <w:bottom w:val="double" w:sz="4" w:space="1" w:color="auto"/>
            <w:right w:val="none" w:sz="0" w:space="0" w:color="auto"/>
          </w:divBdr>
        </w:div>
        <w:div w:id="716196939">
          <w:marLeft w:val="0"/>
          <w:marRight w:val="0"/>
          <w:marTop w:val="0"/>
          <w:marBottom w:val="0"/>
          <w:divBdr>
            <w:top w:val="none" w:sz="0" w:space="0" w:color="auto"/>
            <w:left w:val="none" w:sz="0" w:space="0" w:color="auto"/>
            <w:bottom w:val="double" w:sz="4" w:space="1" w:color="auto"/>
            <w:right w:val="none" w:sz="0" w:space="0" w:color="auto"/>
          </w:divBdr>
        </w:div>
        <w:div w:id="1686206678">
          <w:marLeft w:val="0"/>
          <w:marRight w:val="0"/>
          <w:marTop w:val="0"/>
          <w:marBottom w:val="0"/>
          <w:divBdr>
            <w:top w:val="none" w:sz="0" w:space="0" w:color="auto"/>
            <w:left w:val="none" w:sz="0" w:space="0" w:color="auto"/>
            <w:bottom w:val="double" w:sz="4" w:space="1" w:color="auto"/>
            <w:right w:val="none" w:sz="0" w:space="0" w:color="auto"/>
          </w:divBdr>
        </w:div>
      </w:divsChild>
    </w:div>
    <w:div w:id="922835734">
      <w:bodyDiv w:val="1"/>
      <w:marLeft w:val="0"/>
      <w:marRight w:val="0"/>
      <w:marTop w:val="0"/>
      <w:marBottom w:val="0"/>
      <w:divBdr>
        <w:top w:val="none" w:sz="0" w:space="0" w:color="auto"/>
        <w:left w:val="none" w:sz="0" w:space="0" w:color="auto"/>
        <w:bottom w:val="none" w:sz="0" w:space="0" w:color="auto"/>
        <w:right w:val="none" w:sz="0" w:space="0" w:color="auto"/>
      </w:divBdr>
    </w:div>
    <w:div w:id="930772630">
      <w:bodyDiv w:val="1"/>
      <w:marLeft w:val="0"/>
      <w:marRight w:val="0"/>
      <w:marTop w:val="0"/>
      <w:marBottom w:val="0"/>
      <w:divBdr>
        <w:top w:val="none" w:sz="0" w:space="0" w:color="auto"/>
        <w:left w:val="none" w:sz="0" w:space="0" w:color="auto"/>
        <w:bottom w:val="none" w:sz="0" w:space="0" w:color="auto"/>
        <w:right w:val="none" w:sz="0" w:space="0" w:color="auto"/>
      </w:divBdr>
    </w:div>
    <w:div w:id="100624885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33732333">
      <w:bodyDiv w:val="1"/>
      <w:marLeft w:val="0"/>
      <w:marRight w:val="0"/>
      <w:marTop w:val="0"/>
      <w:marBottom w:val="0"/>
      <w:divBdr>
        <w:top w:val="none" w:sz="0" w:space="0" w:color="auto"/>
        <w:left w:val="none" w:sz="0" w:space="0" w:color="auto"/>
        <w:bottom w:val="none" w:sz="0" w:space="0" w:color="auto"/>
        <w:right w:val="none" w:sz="0" w:space="0" w:color="auto"/>
      </w:divBdr>
    </w:div>
    <w:div w:id="1260328997">
      <w:bodyDiv w:val="1"/>
      <w:marLeft w:val="0"/>
      <w:marRight w:val="0"/>
      <w:marTop w:val="0"/>
      <w:marBottom w:val="0"/>
      <w:divBdr>
        <w:top w:val="none" w:sz="0" w:space="0" w:color="auto"/>
        <w:left w:val="none" w:sz="0" w:space="0" w:color="auto"/>
        <w:bottom w:val="none" w:sz="0" w:space="0" w:color="auto"/>
        <w:right w:val="none" w:sz="0" w:space="0" w:color="auto"/>
      </w:divBdr>
    </w:div>
    <w:div w:id="1292174739">
      <w:bodyDiv w:val="1"/>
      <w:marLeft w:val="0"/>
      <w:marRight w:val="0"/>
      <w:marTop w:val="0"/>
      <w:marBottom w:val="0"/>
      <w:divBdr>
        <w:top w:val="none" w:sz="0" w:space="0" w:color="auto"/>
        <w:left w:val="none" w:sz="0" w:space="0" w:color="auto"/>
        <w:bottom w:val="none" w:sz="0" w:space="0" w:color="auto"/>
        <w:right w:val="none" w:sz="0" w:space="0" w:color="auto"/>
      </w:divBdr>
    </w:div>
    <w:div w:id="1295135393">
      <w:bodyDiv w:val="1"/>
      <w:marLeft w:val="0"/>
      <w:marRight w:val="0"/>
      <w:marTop w:val="0"/>
      <w:marBottom w:val="0"/>
      <w:divBdr>
        <w:top w:val="none" w:sz="0" w:space="0" w:color="auto"/>
        <w:left w:val="none" w:sz="0" w:space="0" w:color="auto"/>
        <w:bottom w:val="none" w:sz="0" w:space="0" w:color="auto"/>
        <w:right w:val="none" w:sz="0" w:space="0" w:color="auto"/>
      </w:divBdr>
    </w:div>
    <w:div w:id="1444033601">
      <w:bodyDiv w:val="1"/>
      <w:marLeft w:val="0"/>
      <w:marRight w:val="0"/>
      <w:marTop w:val="0"/>
      <w:marBottom w:val="0"/>
      <w:divBdr>
        <w:top w:val="none" w:sz="0" w:space="0" w:color="auto"/>
        <w:left w:val="none" w:sz="0" w:space="0" w:color="auto"/>
        <w:bottom w:val="none" w:sz="0" w:space="0" w:color="auto"/>
        <w:right w:val="none" w:sz="0" w:space="0" w:color="auto"/>
      </w:divBdr>
    </w:div>
    <w:div w:id="1461729074">
      <w:bodyDiv w:val="1"/>
      <w:marLeft w:val="0"/>
      <w:marRight w:val="0"/>
      <w:marTop w:val="0"/>
      <w:marBottom w:val="0"/>
      <w:divBdr>
        <w:top w:val="none" w:sz="0" w:space="0" w:color="auto"/>
        <w:left w:val="none" w:sz="0" w:space="0" w:color="auto"/>
        <w:bottom w:val="none" w:sz="0" w:space="0" w:color="auto"/>
        <w:right w:val="none" w:sz="0" w:space="0" w:color="auto"/>
      </w:divBdr>
    </w:div>
    <w:div w:id="1520658103">
      <w:bodyDiv w:val="1"/>
      <w:marLeft w:val="0"/>
      <w:marRight w:val="0"/>
      <w:marTop w:val="0"/>
      <w:marBottom w:val="0"/>
      <w:divBdr>
        <w:top w:val="none" w:sz="0" w:space="0" w:color="auto"/>
        <w:left w:val="none" w:sz="0" w:space="0" w:color="auto"/>
        <w:bottom w:val="none" w:sz="0" w:space="0" w:color="auto"/>
        <w:right w:val="none" w:sz="0" w:space="0" w:color="auto"/>
      </w:divBdr>
    </w:div>
    <w:div w:id="1529219752">
      <w:bodyDiv w:val="1"/>
      <w:marLeft w:val="0"/>
      <w:marRight w:val="0"/>
      <w:marTop w:val="0"/>
      <w:marBottom w:val="0"/>
      <w:divBdr>
        <w:top w:val="none" w:sz="0" w:space="0" w:color="auto"/>
        <w:left w:val="none" w:sz="0" w:space="0" w:color="auto"/>
        <w:bottom w:val="none" w:sz="0" w:space="0" w:color="auto"/>
        <w:right w:val="none" w:sz="0" w:space="0" w:color="auto"/>
      </w:divBdr>
    </w:div>
    <w:div w:id="1560700970">
      <w:bodyDiv w:val="1"/>
      <w:marLeft w:val="0"/>
      <w:marRight w:val="0"/>
      <w:marTop w:val="0"/>
      <w:marBottom w:val="0"/>
      <w:divBdr>
        <w:top w:val="none" w:sz="0" w:space="0" w:color="auto"/>
        <w:left w:val="none" w:sz="0" w:space="0" w:color="auto"/>
        <w:bottom w:val="none" w:sz="0" w:space="0" w:color="auto"/>
        <w:right w:val="none" w:sz="0" w:space="0" w:color="auto"/>
      </w:divBdr>
    </w:div>
    <w:div w:id="1636832605">
      <w:bodyDiv w:val="1"/>
      <w:marLeft w:val="0"/>
      <w:marRight w:val="0"/>
      <w:marTop w:val="0"/>
      <w:marBottom w:val="0"/>
      <w:divBdr>
        <w:top w:val="none" w:sz="0" w:space="0" w:color="auto"/>
        <w:left w:val="none" w:sz="0" w:space="0" w:color="auto"/>
        <w:bottom w:val="none" w:sz="0" w:space="0" w:color="auto"/>
        <w:right w:val="none" w:sz="0" w:space="0" w:color="auto"/>
      </w:divBdr>
    </w:div>
    <w:div w:id="1740471548">
      <w:bodyDiv w:val="1"/>
      <w:marLeft w:val="0"/>
      <w:marRight w:val="0"/>
      <w:marTop w:val="0"/>
      <w:marBottom w:val="0"/>
      <w:divBdr>
        <w:top w:val="none" w:sz="0" w:space="0" w:color="auto"/>
        <w:left w:val="none" w:sz="0" w:space="0" w:color="auto"/>
        <w:bottom w:val="none" w:sz="0" w:space="0" w:color="auto"/>
        <w:right w:val="none" w:sz="0" w:space="0" w:color="auto"/>
      </w:divBdr>
    </w:div>
    <w:div w:id="1825659846">
      <w:bodyDiv w:val="1"/>
      <w:marLeft w:val="0"/>
      <w:marRight w:val="0"/>
      <w:marTop w:val="0"/>
      <w:marBottom w:val="0"/>
      <w:divBdr>
        <w:top w:val="none" w:sz="0" w:space="0" w:color="auto"/>
        <w:left w:val="none" w:sz="0" w:space="0" w:color="auto"/>
        <w:bottom w:val="none" w:sz="0" w:space="0" w:color="auto"/>
        <w:right w:val="none" w:sz="0" w:space="0" w:color="auto"/>
      </w:divBdr>
    </w:div>
    <w:div w:id="1829980456">
      <w:bodyDiv w:val="1"/>
      <w:marLeft w:val="0"/>
      <w:marRight w:val="0"/>
      <w:marTop w:val="0"/>
      <w:marBottom w:val="0"/>
      <w:divBdr>
        <w:top w:val="none" w:sz="0" w:space="0" w:color="auto"/>
        <w:left w:val="none" w:sz="0" w:space="0" w:color="auto"/>
        <w:bottom w:val="none" w:sz="0" w:space="0" w:color="auto"/>
        <w:right w:val="none" w:sz="0" w:space="0" w:color="auto"/>
      </w:divBdr>
    </w:div>
    <w:div w:id="1918591931">
      <w:bodyDiv w:val="1"/>
      <w:marLeft w:val="0"/>
      <w:marRight w:val="0"/>
      <w:marTop w:val="0"/>
      <w:marBottom w:val="0"/>
      <w:divBdr>
        <w:top w:val="none" w:sz="0" w:space="0" w:color="auto"/>
        <w:left w:val="none" w:sz="0" w:space="0" w:color="auto"/>
        <w:bottom w:val="none" w:sz="0" w:space="0" w:color="auto"/>
        <w:right w:val="none" w:sz="0" w:space="0" w:color="auto"/>
      </w:divBdr>
    </w:div>
    <w:div w:id="1933273324">
      <w:bodyDiv w:val="1"/>
      <w:marLeft w:val="0"/>
      <w:marRight w:val="0"/>
      <w:marTop w:val="0"/>
      <w:marBottom w:val="0"/>
      <w:divBdr>
        <w:top w:val="none" w:sz="0" w:space="0" w:color="auto"/>
        <w:left w:val="none" w:sz="0" w:space="0" w:color="auto"/>
        <w:bottom w:val="none" w:sz="0" w:space="0" w:color="auto"/>
        <w:right w:val="none" w:sz="0" w:space="0" w:color="auto"/>
      </w:divBdr>
    </w:div>
    <w:div w:id="1945190161">
      <w:bodyDiv w:val="1"/>
      <w:marLeft w:val="0"/>
      <w:marRight w:val="0"/>
      <w:marTop w:val="0"/>
      <w:marBottom w:val="0"/>
      <w:divBdr>
        <w:top w:val="none" w:sz="0" w:space="0" w:color="auto"/>
        <w:left w:val="none" w:sz="0" w:space="0" w:color="auto"/>
        <w:bottom w:val="none" w:sz="0" w:space="0" w:color="auto"/>
        <w:right w:val="none" w:sz="0" w:space="0" w:color="auto"/>
      </w:divBdr>
    </w:div>
    <w:div w:id="1966155674">
      <w:bodyDiv w:val="1"/>
      <w:marLeft w:val="0"/>
      <w:marRight w:val="0"/>
      <w:marTop w:val="0"/>
      <w:marBottom w:val="0"/>
      <w:divBdr>
        <w:top w:val="none" w:sz="0" w:space="0" w:color="auto"/>
        <w:left w:val="none" w:sz="0" w:space="0" w:color="auto"/>
        <w:bottom w:val="none" w:sz="0" w:space="0" w:color="auto"/>
        <w:right w:val="none" w:sz="0" w:space="0" w:color="auto"/>
      </w:divBdr>
    </w:div>
    <w:div w:id="2007241461">
      <w:bodyDiv w:val="1"/>
      <w:marLeft w:val="0"/>
      <w:marRight w:val="0"/>
      <w:marTop w:val="0"/>
      <w:marBottom w:val="0"/>
      <w:divBdr>
        <w:top w:val="none" w:sz="0" w:space="0" w:color="auto"/>
        <w:left w:val="none" w:sz="0" w:space="0" w:color="auto"/>
        <w:bottom w:val="none" w:sz="0" w:space="0" w:color="auto"/>
        <w:right w:val="none" w:sz="0" w:space="0" w:color="auto"/>
      </w:divBdr>
    </w:div>
    <w:div w:id="2061131885">
      <w:bodyDiv w:val="1"/>
      <w:marLeft w:val="0"/>
      <w:marRight w:val="0"/>
      <w:marTop w:val="0"/>
      <w:marBottom w:val="0"/>
      <w:divBdr>
        <w:top w:val="none" w:sz="0" w:space="0" w:color="auto"/>
        <w:left w:val="none" w:sz="0" w:space="0" w:color="auto"/>
        <w:bottom w:val="none" w:sz="0" w:space="0" w:color="auto"/>
        <w:right w:val="none" w:sz="0" w:space="0" w:color="auto"/>
      </w:divBdr>
    </w:div>
    <w:div w:id="2144689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E15AA9-2CE8-493A-95E0-2FB1618CF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901</TotalTime>
  <Pages>44</Pages>
  <Words>11459</Words>
  <Characters>65318</Characters>
  <Application>Microsoft Office Word</Application>
  <DocSecurity>0</DocSecurity>
  <Lines>544</Lines>
  <Paragraphs>153</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76624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Janjira Pankheo</dc:creator>
  <cp:lastModifiedBy>Kamolwan Theeravetch</cp:lastModifiedBy>
  <cp:revision>143</cp:revision>
  <cp:lastPrinted>2019-08-08T12:17:00Z</cp:lastPrinted>
  <dcterms:created xsi:type="dcterms:W3CDTF">2016-11-02T15:47:00Z</dcterms:created>
  <dcterms:modified xsi:type="dcterms:W3CDTF">2019-08-08T12:17:00Z</dcterms:modified>
</cp:coreProperties>
</file>