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7920"/>
      </w:tblGrid>
      <w:tr w:rsidR="00570F5A" w:rsidRPr="005C303B" w:rsidTr="00590DF9">
        <w:trPr>
          <w:tblHeader/>
        </w:trPr>
        <w:tc>
          <w:tcPr>
            <w:tcW w:w="1188" w:type="dxa"/>
            <w:tcBorders>
              <w:top w:val="nil"/>
              <w:left w:val="nil"/>
              <w:bottom w:val="nil"/>
              <w:right w:val="nil"/>
            </w:tcBorders>
          </w:tcPr>
          <w:p w:rsidR="00570F5A" w:rsidRPr="005C303B"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sz w:val="22"/>
                <w:szCs w:val="22"/>
              </w:rPr>
            </w:pPr>
            <w:bookmarkStart w:id="0" w:name="_GoBack"/>
            <w:bookmarkEnd w:id="0"/>
            <w:r w:rsidRPr="005C303B">
              <w:rPr>
                <w:rFonts w:ascii="Times New Roman" w:hAnsi="Times New Roman"/>
                <w:sz w:val="22"/>
                <w:szCs w:val="22"/>
              </w:rPr>
              <w:t>Note</w:t>
            </w:r>
          </w:p>
        </w:tc>
        <w:tc>
          <w:tcPr>
            <w:tcW w:w="7920" w:type="dxa"/>
            <w:tcBorders>
              <w:top w:val="nil"/>
              <w:left w:val="nil"/>
              <w:bottom w:val="nil"/>
              <w:right w:val="nil"/>
            </w:tcBorders>
          </w:tcPr>
          <w:p w:rsidR="00570F5A" w:rsidRPr="005C303B"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sz w:val="22"/>
                <w:szCs w:val="22"/>
                <w:cs/>
              </w:rPr>
            </w:pPr>
            <w:r w:rsidRPr="005C303B">
              <w:rPr>
                <w:rFonts w:ascii="Times New Roman" w:hAnsi="Times New Roman"/>
                <w:sz w:val="22"/>
                <w:szCs w:val="22"/>
              </w:rPr>
              <w:t>Contents</w:t>
            </w:r>
          </w:p>
        </w:tc>
      </w:tr>
      <w:tr w:rsidR="00570F5A" w:rsidRPr="005C303B"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1188" w:type="dxa"/>
          </w:tcPr>
          <w:p w:rsidR="00570F5A" w:rsidRPr="005C303B"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b w:val="0"/>
                <w:bCs w:val="0"/>
                <w:sz w:val="22"/>
                <w:szCs w:val="22"/>
              </w:rPr>
            </w:pPr>
          </w:p>
        </w:tc>
        <w:tc>
          <w:tcPr>
            <w:tcW w:w="7920" w:type="dxa"/>
          </w:tcPr>
          <w:p w:rsidR="00570F5A" w:rsidRPr="005C303B"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b w:val="0"/>
                <w:bCs w:val="0"/>
                <w:sz w:val="22"/>
                <w:szCs w:val="22"/>
              </w:rPr>
            </w:pPr>
          </w:p>
        </w:tc>
      </w:tr>
      <w:tr w:rsidR="00570F5A" w:rsidRPr="005C303B"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rsidR="00570F5A" w:rsidRPr="005C303B" w:rsidRDefault="00570F5A" w:rsidP="00B41DEF">
            <w:pPr>
              <w:rPr>
                <w:rFonts w:ascii="Times New Roman" w:hAnsi="Times New Roman"/>
                <w:sz w:val="22"/>
                <w:szCs w:val="22"/>
              </w:rPr>
            </w:pPr>
            <w:r w:rsidRPr="005C303B">
              <w:rPr>
                <w:rFonts w:ascii="Times New Roman" w:hAnsi="Times New Roman"/>
                <w:sz w:val="22"/>
                <w:szCs w:val="22"/>
              </w:rPr>
              <w:t>1</w:t>
            </w:r>
          </w:p>
        </w:tc>
        <w:tc>
          <w:tcPr>
            <w:tcW w:w="7920" w:type="dxa"/>
          </w:tcPr>
          <w:p w:rsidR="00570F5A" w:rsidRPr="005C303B" w:rsidRDefault="00570F5A" w:rsidP="00B41DEF">
            <w:pPr>
              <w:rPr>
                <w:rFonts w:ascii="Times New Roman" w:hAnsi="Times New Roman"/>
                <w:sz w:val="22"/>
                <w:szCs w:val="22"/>
              </w:rPr>
            </w:pPr>
            <w:r w:rsidRPr="005C303B">
              <w:rPr>
                <w:rFonts w:ascii="Times New Roman" w:hAnsi="Times New Roman"/>
                <w:sz w:val="22"/>
                <w:szCs w:val="22"/>
              </w:rPr>
              <w:t>General information</w:t>
            </w:r>
          </w:p>
        </w:tc>
      </w:tr>
      <w:tr w:rsidR="00570F5A" w:rsidRPr="005C303B"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rsidR="00570F5A" w:rsidRPr="005C303B" w:rsidRDefault="00570F5A" w:rsidP="00B41DEF">
            <w:pPr>
              <w:rPr>
                <w:rFonts w:ascii="Times New Roman" w:hAnsi="Times New Roman"/>
                <w:sz w:val="22"/>
                <w:szCs w:val="22"/>
              </w:rPr>
            </w:pPr>
            <w:r w:rsidRPr="005C303B">
              <w:rPr>
                <w:rFonts w:ascii="Times New Roman" w:hAnsi="Times New Roman"/>
                <w:sz w:val="22"/>
                <w:szCs w:val="22"/>
              </w:rPr>
              <w:t>2</w:t>
            </w:r>
          </w:p>
        </w:tc>
        <w:tc>
          <w:tcPr>
            <w:tcW w:w="7920" w:type="dxa"/>
          </w:tcPr>
          <w:p w:rsidR="00570F5A" w:rsidRPr="005C303B" w:rsidRDefault="00570F5A" w:rsidP="00B41DEF">
            <w:pPr>
              <w:rPr>
                <w:rFonts w:ascii="Times New Roman" w:hAnsi="Times New Roman"/>
                <w:sz w:val="22"/>
                <w:szCs w:val="22"/>
              </w:rPr>
            </w:pPr>
            <w:r w:rsidRPr="005C303B">
              <w:rPr>
                <w:rFonts w:ascii="Times New Roman" w:hAnsi="Times New Roman"/>
                <w:sz w:val="22"/>
                <w:szCs w:val="22"/>
              </w:rPr>
              <w:t>Basis of preparation of the interim financial statements</w:t>
            </w:r>
          </w:p>
        </w:tc>
      </w:tr>
      <w:tr w:rsidR="00570F5A" w:rsidRPr="005C303B"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rsidR="00570F5A" w:rsidRPr="005C303B" w:rsidRDefault="00570F5A" w:rsidP="00B41DEF">
            <w:pPr>
              <w:rPr>
                <w:rFonts w:ascii="Times New Roman" w:hAnsi="Times New Roman"/>
                <w:sz w:val="22"/>
                <w:szCs w:val="22"/>
              </w:rPr>
            </w:pPr>
            <w:r w:rsidRPr="005C303B">
              <w:rPr>
                <w:rFonts w:ascii="Times New Roman" w:hAnsi="Times New Roman"/>
                <w:sz w:val="22"/>
                <w:szCs w:val="22"/>
              </w:rPr>
              <w:t>3</w:t>
            </w:r>
          </w:p>
        </w:tc>
        <w:tc>
          <w:tcPr>
            <w:tcW w:w="7920" w:type="dxa"/>
          </w:tcPr>
          <w:p w:rsidR="00570F5A" w:rsidRPr="005C303B" w:rsidRDefault="00570F5A" w:rsidP="00B41DEF">
            <w:pPr>
              <w:rPr>
                <w:rFonts w:ascii="Times New Roman" w:hAnsi="Times New Roman"/>
                <w:sz w:val="22"/>
                <w:szCs w:val="22"/>
              </w:rPr>
            </w:pPr>
            <w:r w:rsidRPr="005C303B">
              <w:rPr>
                <w:rFonts w:ascii="Times New Roman" w:hAnsi="Times New Roman"/>
                <w:sz w:val="22"/>
                <w:szCs w:val="22"/>
              </w:rPr>
              <w:t>Related parties</w:t>
            </w:r>
          </w:p>
        </w:tc>
      </w:tr>
      <w:tr w:rsidR="00570F5A" w:rsidRPr="005C303B"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rsidR="00570F5A" w:rsidRPr="005C303B" w:rsidRDefault="00570F5A" w:rsidP="00B41DEF">
            <w:pPr>
              <w:rPr>
                <w:rFonts w:ascii="Times New Roman" w:hAnsi="Times New Roman"/>
                <w:sz w:val="22"/>
                <w:szCs w:val="22"/>
              </w:rPr>
            </w:pPr>
            <w:r w:rsidRPr="005C303B">
              <w:rPr>
                <w:rFonts w:ascii="Times New Roman" w:hAnsi="Times New Roman"/>
                <w:sz w:val="22"/>
                <w:szCs w:val="22"/>
              </w:rPr>
              <w:t>4</w:t>
            </w:r>
          </w:p>
        </w:tc>
        <w:tc>
          <w:tcPr>
            <w:tcW w:w="7920" w:type="dxa"/>
          </w:tcPr>
          <w:p w:rsidR="00570F5A" w:rsidRPr="005C303B" w:rsidRDefault="00570F5A" w:rsidP="00B41DEF">
            <w:pPr>
              <w:rPr>
                <w:rFonts w:ascii="Times New Roman" w:eastAsia="MS Mincho" w:hAnsi="Times New Roman"/>
                <w:sz w:val="22"/>
                <w:szCs w:val="22"/>
              </w:rPr>
            </w:pPr>
            <w:r w:rsidRPr="005C303B">
              <w:rPr>
                <w:rFonts w:ascii="Times New Roman" w:eastAsia="MS Mincho" w:hAnsi="Times New Roman"/>
                <w:sz w:val="22"/>
                <w:szCs w:val="22"/>
              </w:rPr>
              <w:t>Trade accounts receivable</w:t>
            </w:r>
          </w:p>
        </w:tc>
      </w:tr>
      <w:tr w:rsidR="00570F5A" w:rsidRPr="005C303B"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rsidR="00570F5A" w:rsidRPr="005C303B" w:rsidRDefault="00570F5A" w:rsidP="00B41DEF">
            <w:pPr>
              <w:rPr>
                <w:rFonts w:ascii="Times New Roman" w:hAnsi="Times New Roman"/>
                <w:sz w:val="22"/>
                <w:szCs w:val="22"/>
              </w:rPr>
            </w:pPr>
            <w:r w:rsidRPr="005C303B">
              <w:rPr>
                <w:rFonts w:ascii="Times New Roman" w:hAnsi="Times New Roman"/>
                <w:sz w:val="22"/>
                <w:szCs w:val="22"/>
              </w:rPr>
              <w:t>5</w:t>
            </w:r>
          </w:p>
        </w:tc>
        <w:tc>
          <w:tcPr>
            <w:tcW w:w="7920" w:type="dxa"/>
          </w:tcPr>
          <w:p w:rsidR="00570F5A" w:rsidRPr="005C303B" w:rsidRDefault="00570F5A" w:rsidP="00B41DEF">
            <w:pPr>
              <w:rPr>
                <w:rFonts w:ascii="Times New Roman" w:eastAsia="MS Mincho" w:hAnsi="Times New Roman"/>
                <w:sz w:val="22"/>
                <w:szCs w:val="22"/>
              </w:rPr>
            </w:pPr>
            <w:r w:rsidRPr="005C303B">
              <w:rPr>
                <w:rFonts w:ascii="Times New Roman" w:eastAsia="MS Mincho" w:hAnsi="Times New Roman"/>
                <w:sz w:val="22"/>
                <w:szCs w:val="22"/>
              </w:rPr>
              <w:t>Inventories</w:t>
            </w:r>
          </w:p>
        </w:tc>
      </w:tr>
      <w:tr w:rsidR="00570F5A" w:rsidRPr="005C303B"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rsidR="00570F5A" w:rsidRPr="005C303B" w:rsidRDefault="00570F5A" w:rsidP="00B41DEF">
            <w:pPr>
              <w:rPr>
                <w:rFonts w:ascii="Times New Roman" w:hAnsi="Times New Roman"/>
                <w:sz w:val="22"/>
                <w:szCs w:val="22"/>
              </w:rPr>
            </w:pPr>
            <w:r w:rsidRPr="005C303B">
              <w:rPr>
                <w:rFonts w:ascii="Times New Roman" w:hAnsi="Times New Roman"/>
                <w:sz w:val="22"/>
                <w:szCs w:val="22"/>
              </w:rPr>
              <w:t>6</w:t>
            </w:r>
          </w:p>
        </w:tc>
        <w:tc>
          <w:tcPr>
            <w:tcW w:w="7920" w:type="dxa"/>
          </w:tcPr>
          <w:p w:rsidR="00570F5A" w:rsidRPr="005C303B" w:rsidRDefault="00570F5A" w:rsidP="00B41DEF">
            <w:pPr>
              <w:rPr>
                <w:rFonts w:ascii="Times New Roman" w:eastAsia="MS Mincho" w:hAnsi="Times New Roman"/>
                <w:sz w:val="22"/>
                <w:szCs w:val="22"/>
              </w:rPr>
            </w:pPr>
            <w:r w:rsidRPr="005C303B">
              <w:rPr>
                <w:rFonts w:ascii="Times New Roman" w:eastAsia="MS Mincho" w:hAnsi="Times New Roman"/>
                <w:sz w:val="22"/>
                <w:szCs w:val="22"/>
              </w:rPr>
              <w:t>Investments in subsidiar</w:t>
            </w:r>
            <w:r w:rsidR="000E3C84">
              <w:rPr>
                <w:rFonts w:ascii="Times New Roman" w:eastAsia="MS Mincho" w:hAnsi="Times New Roman"/>
                <w:sz w:val="22"/>
                <w:szCs w:val="22"/>
              </w:rPr>
              <w:t>y</w:t>
            </w:r>
          </w:p>
        </w:tc>
      </w:tr>
      <w:tr w:rsidR="00570F5A" w:rsidRPr="005C303B"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rsidR="00570F5A" w:rsidRPr="005C303B" w:rsidRDefault="00570F5A" w:rsidP="00B41DEF">
            <w:pPr>
              <w:rPr>
                <w:rFonts w:ascii="Times New Roman" w:hAnsi="Times New Roman"/>
                <w:sz w:val="22"/>
                <w:szCs w:val="22"/>
              </w:rPr>
            </w:pPr>
            <w:r w:rsidRPr="005C303B">
              <w:rPr>
                <w:rFonts w:ascii="Times New Roman" w:hAnsi="Times New Roman"/>
                <w:sz w:val="22"/>
                <w:szCs w:val="22"/>
                <w:cs/>
              </w:rPr>
              <w:t>7</w:t>
            </w:r>
          </w:p>
        </w:tc>
        <w:tc>
          <w:tcPr>
            <w:tcW w:w="7920" w:type="dxa"/>
          </w:tcPr>
          <w:p w:rsidR="00570F5A" w:rsidRPr="005C303B" w:rsidRDefault="00570F5A" w:rsidP="00B41DEF">
            <w:pPr>
              <w:rPr>
                <w:rFonts w:ascii="Times New Roman" w:hAnsi="Times New Roman"/>
                <w:sz w:val="22"/>
                <w:szCs w:val="22"/>
              </w:rPr>
            </w:pPr>
            <w:r w:rsidRPr="005C303B">
              <w:rPr>
                <w:rFonts w:ascii="Times New Roman" w:hAnsi="Times New Roman"/>
                <w:sz w:val="22"/>
                <w:szCs w:val="22"/>
              </w:rPr>
              <w:t>Property, plant and equipment</w:t>
            </w:r>
          </w:p>
        </w:tc>
      </w:tr>
      <w:tr w:rsidR="00570F5A" w:rsidRPr="005C303B"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rsidR="00570F5A" w:rsidRPr="005C303B" w:rsidRDefault="00570F5A" w:rsidP="00B41DEF">
            <w:pPr>
              <w:rPr>
                <w:rFonts w:ascii="Times New Roman" w:hAnsi="Times New Roman"/>
                <w:sz w:val="22"/>
                <w:szCs w:val="22"/>
              </w:rPr>
            </w:pPr>
            <w:r w:rsidRPr="005C303B">
              <w:rPr>
                <w:rFonts w:ascii="Times New Roman" w:hAnsi="Times New Roman"/>
                <w:sz w:val="22"/>
                <w:szCs w:val="22"/>
                <w:cs/>
              </w:rPr>
              <w:t>8</w:t>
            </w:r>
          </w:p>
        </w:tc>
        <w:tc>
          <w:tcPr>
            <w:tcW w:w="7920" w:type="dxa"/>
          </w:tcPr>
          <w:p w:rsidR="00570F5A" w:rsidRPr="005C303B" w:rsidRDefault="00570F5A" w:rsidP="00B41DEF">
            <w:pPr>
              <w:rPr>
                <w:rFonts w:ascii="Times New Roman" w:hAnsi="Times New Roman"/>
                <w:sz w:val="22"/>
                <w:szCs w:val="22"/>
              </w:rPr>
            </w:pPr>
            <w:r w:rsidRPr="005C303B">
              <w:rPr>
                <w:rFonts w:ascii="Times New Roman" w:hAnsi="Times New Roman"/>
                <w:sz w:val="22"/>
                <w:szCs w:val="22"/>
              </w:rPr>
              <w:t>Interest-bearing liabilities</w:t>
            </w:r>
          </w:p>
        </w:tc>
      </w:tr>
      <w:tr w:rsidR="00231344" w:rsidRPr="005C303B"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rsidR="00231344" w:rsidRPr="005C303B" w:rsidRDefault="00CC6BDA" w:rsidP="00231344">
            <w:pPr>
              <w:rPr>
                <w:rFonts w:ascii="Times New Roman" w:hAnsi="Times New Roman"/>
                <w:sz w:val="22"/>
                <w:szCs w:val="22"/>
              </w:rPr>
            </w:pPr>
            <w:r>
              <w:rPr>
                <w:rFonts w:ascii="Times New Roman" w:hAnsi="Times New Roman"/>
                <w:sz w:val="22"/>
                <w:szCs w:val="22"/>
              </w:rPr>
              <w:t>9</w:t>
            </w:r>
          </w:p>
        </w:tc>
        <w:tc>
          <w:tcPr>
            <w:tcW w:w="7920" w:type="dxa"/>
          </w:tcPr>
          <w:p w:rsidR="00231344" w:rsidRPr="005C303B" w:rsidRDefault="00231344" w:rsidP="00231344">
            <w:pPr>
              <w:rPr>
                <w:rFonts w:ascii="Times New Roman" w:hAnsi="Times New Roman"/>
                <w:sz w:val="22"/>
                <w:szCs w:val="22"/>
                <w:rtl/>
                <w:cs/>
                <w:lang w:bidi="ar-SA"/>
              </w:rPr>
            </w:pPr>
            <w:r w:rsidRPr="005C303B">
              <w:rPr>
                <w:rFonts w:ascii="Times New Roman" w:hAnsi="Times New Roman"/>
                <w:sz w:val="22"/>
                <w:szCs w:val="22"/>
              </w:rPr>
              <w:t>Share capital</w:t>
            </w:r>
          </w:p>
        </w:tc>
      </w:tr>
      <w:tr w:rsidR="00231344" w:rsidRPr="005C303B"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rsidR="00231344" w:rsidRPr="005C303B" w:rsidRDefault="00231344" w:rsidP="00231344">
            <w:pPr>
              <w:rPr>
                <w:rFonts w:ascii="Times New Roman" w:hAnsi="Times New Roman"/>
                <w:sz w:val="22"/>
                <w:szCs w:val="22"/>
              </w:rPr>
            </w:pPr>
            <w:r w:rsidRPr="005C303B">
              <w:rPr>
                <w:rFonts w:ascii="Times New Roman" w:hAnsi="Times New Roman"/>
                <w:sz w:val="22"/>
                <w:szCs w:val="22"/>
              </w:rPr>
              <w:t>1</w:t>
            </w:r>
            <w:r w:rsidR="00CC6BDA">
              <w:rPr>
                <w:rFonts w:ascii="Times New Roman" w:hAnsi="Times New Roman"/>
                <w:sz w:val="22"/>
                <w:szCs w:val="22"/>
              </w:rPr>
              <w:t>0</w:t>
            </w:r>
          </w:p>
        </w:tc>
        <w:tc>
          <w:tcPr>
            <w:tcW w:w="7920" w:type="dxa"/>
          </w:tcPr>
          <w:p w:rsidR="00231344" w:rsidRPr="005C303B" w:rsidRDefault="00231344" w:rsidP="00231344">
            <w:pPr>
              <w:rPr>
                <w:rFonts w:ascii="Times New Roman" w:hAnsi="Times New Roman"/>
                <w:sz w:val="22"/>
                <w:szCs w:val="22"/>
                <w:rtl/>
                <w:cs/>
                <w:lang w:bidi="ar-SA"/>
              </w:rPr>
            </w:pPr>
            <w:r w:rsidRPr="005C303B">
              <w:rPr>
                <w:rFonts w:ascii="Times New Roman" w:hAnsi="Times New Roman"/>
                <w:sz w:val="22"/>
                <w:szCs w:val="22"/>
              </w:rPr>
              <w:t>Segment information</w:t>
            </w:r>
          </w:p>
        </w:tc>
      </w:tr>
      <w:tr w:rsidR="00231344" w:rsidRPr="005C303B"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rsidR="00231344" w:rsidRPr="005C303B" w:rsidRDefault="00231344" w:rsidP="00231344">
            <w:pPr>
              <w:rPr>
                <w:rFonts w:ascii="Times New Roman" w:hAnsi="Times New Roman"/>
                <w:sz w:val="22"/>
                <w:szCs w:val="22"/>
              </w:rPr>
            </w:pPr>
            <w:r w:rsidRPr="005C303B">
              <w:rPr>
                <w:rFonts w:ascii="Times New Roman" w:hAnsi="Times New Roman"/>
                <w:sz w:val="22"/>
                <w:szCs w:val="22"/>
              </w:rPr>
              <w:t>1</w:t>
            </w:r>
            <w:r w:rsidR="00CC6BDA">
              <w:rPr>
                <w:rFonts w:ascii="Times New Roman" w:hAnsi="Times New Roman"/>
                <w:sz w:val="22"/>
                <w:szCs w:val="22"/>
              </w:rPr>
              <w:t>1</w:t>
            </w:r>
          </w:p>
        </w:tc>
        <w:tc>
          <w:tcPr>
            <w:tcW w:w="7920" w:type="dxa"/>
          </w:tcPr>
          <w:p w:rsidR="00231344" w:rsidRPr="005C303B" w:rsidRDefault="00231344" w:rsidP="00231344">
            <w:pPr>
              <w:rPr>
                <w:rFonts w:ascii="Times New Roman" w:hAnsi="Times New Roman"/>
                <w:sz w:val="22"/>
                <w:szCs w:val="22"/>
              </w:rPr>
            </w:pPr>
            <w:r w:rsidRPr="005C303B">
              <w:rPr>
                <w:rFonts w:ascii="Times New Roman" w:hAnsi="Times New Roman"/>
                <w:sz w:val="22"/>
                <w:szCs w:val="22"/>
              </w:rPr>
              <w:t>Basic earnings per share</w:t>
            </w:r>
          </w:p>
        </w:tc>
      </w:tr>
      <w:tr w:rsidR="00231344" w:rsidRPr="005C303B"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rsidR="00231344" w:rsidRPr="005C303B" w:rsidRDefault="00231344" w:rsidP="00231344">
            <w:pPr>
              <w:rPr>
                <w:rFonts w:ascii="Times New Roman" w:hAnsi="Times New Roman"/>
                <w:sz w:val="22"/>
                <w:szCs w:val="22"/>
              </w:rPr>
            </w:pPr>
            <w:r w:rsidRPr="005C303B">
              <w:rPr>
                <w:rFonts w:ascii="Times New Roman" w:hAnsi="Times New Roman"/>
                <w:sz w:val="22"/>
                <w:szCs w:val="22"/>
              </w:rPr>
              <w:t>1</w:t>
            </w:r>
            <w:r w:rsidR="00CC6BDA">
              <w:rPr>
                <w:rFonts w:ascii="Times New Roman" w:hAnsi="Times New Roman"/>
                <w:sz w:val="22"/>
                <w:szCs w:val="22"/>
              </w:rPr>
              <w:t>2</w:t>
            </w:r>
          </w:p>
        </w:tc>
        <w:tc>
          <w:tcPr>
            <w:tcW w:w="7920" w:type="dxa"/>
          </w:tcPr>
          <w:p w:rsidR="00231344" w:rsidRPr="005C303B" w:rsidRDefault="00231344" w:rsidP="00231344">
            <w:pPr>
              <w:rPr>
                <w:rFonts w:ascii="Times New Roman" w:hAnsi="Times New Roman"/>
                <w:sz w:val="22"/>
                <w:szCs w:val="22"/>
                <w:rtl/>
                <w:cs/>
              </w:rPr>
            </w:pPr>
            <w:r w:rsidRPr="005C303B">
              <w:rPr>
                <w:rFonts w:ascii="Times New Roman" w:hAnsi="Times New Roman"/>
                <w:sz w:val="22"/>
                <w:szCs w:val="22"/>
              </w:rPr>
              <w:t>Dividends</w:t>
            </w:r>
          </w:p>
        </w:tc>
      </w:tr>
      <w:tr w:rsidR="00231344" w:rsidRPr="005C303B"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rsidR="00231344" w:rsidRPr="005C303B" w:rsidRDefault="00231344" w:rsidP="00231344">
            <w:pPr>
              <w:rPr>
                <w:rFonts w:ascii="Times New Roman" w:hAnsi="Times New Roman"/>
                <w:sz w:val="22"/>
                <w:szCs w:val="22"/>
              </w:rPr>
            </w:pPr>
            <w:r w:rsidRPr="005C303B">
              <w:rPr>
                <w:rFonts w:ascii="Times New Roman" w:hAnsi="Times New Roman"/>
                <w:sz w:val="22"/>
                <w:szCs w:val="22"/>
              </w:rPr>
              <w:t>1</w:t>
            </w:r>
            <w:r w:rsidR="00CC6BDA">
              <w:rPr>
                <w:rFonts w:ascii="Times New Roman" w:hAnsi="Times New Roman"/>
                <w:sz w:val="22"/>
                <w:szCs w:val="22"/>
              </w:rPr>
              <w:t>3</w:t>
            </w:r>
          </w:p>
        </w:tc>
        <w:tc>
          <w:tcPr>
            <w:tcW w:w="7920" w:type="dxa"/>
          </w:tcPr>
          <w:p w:rsidR="00231344" w:rsidRPr="005C303B" w:rsidRDefault="00231344" w:rsidP="00231344">
            <w:pPr>
              <w:rPr>
                <w:rFonts w:ascii="Times New Roman" w:hAnsi="Times New Roman"/>
                <w:sz w:val="22"/>
                <w:szCs w:val="22"/>
              </w:rPr>
            </w:pPr>
            <w:r w:rsidRPr="005C303B">
              <w:rPr>
                <w:rFonts w:ascii="Times New Roman" w:hAnsi="Times New Roman"/>
                <w:sz w:val="22"/>
                <w:szCs w:val="22"/>
              </w:rPr>
              <w:t>Commitments with non-related parties</w:t>
            </w:r>
          </w:p>
        </w:tc>
      </w:tr>
      <w:tr w:rsidR="00CC6BDA" w:rsidRPr="005C303B"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rsidR="00CC6BDA" w:rsidRPr="005C303B" w:rsidRDefault="00CC6BDA" w:rsidP="00231344">
            <w:pPr>
              <w:rPr>
                <w:rFonts w:ascii="Times New Roman" w:hAnsi="Times New Roman"/>
                <w:sz w:val="22"/>
                <w:szCs w:val="22"/>
              </w:rPr>
            </w:pPr>
            <w:r>
              <w:rPr>
                <w:rFonts w:ascii="Times New Roman" w:hAnsi="Times New Roman"/>
                <w:sz w:val="22"/>
                <w:szCs w:val="22"/>
              </w:rPr>
              <w:t>14</w:t>
            </w:r>
          </w:p>
        </w:tc>
        <w:tc>
          <w:tcPr>
            <w:tcW w:w="7920" w:type="dxa"/>
          </w:tcPr>
          <w:p w:rsidR="00CC6BDA" w:rsidRPr="005C303B" w:rsidRDefault="00CC6BDA" w:rsidP="00231344">
            <w:pPr>
              <w:rPr>
                <w:rFonts w:ascii="Times New Roman" w:hAnsi="Times New Roman"/>
                <w:sz w:val="22"/>
                <w:szCs w:val="22"/>
              </w:rPr>
            </w:pPr>
            <w:r>
              <w:rPr>
                <w:rFonts w:ascii="Times New Roman" w:hAnsi="Times New Roman"/>
                <w:sz w:val="22"/>
                <w:szCs w:val="22"/>
              </w:rPr>
              <w:t>Events after the reporting period</w:t>
            </w:r>
          </w:p>
        </w:tc>
      </w:tr>
      <w:tr w:rsidR="00570F5A" w:rsidRPr="005C303B" w:rsidTr="00590D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88" w:type="dxa"/>
          </w:tcPr>
          <w:p w:rsidR="00570F5A" w:rsidRPr="005C303B" w:rsidRDefault="00570F5A" w:rsidP="00B41DEF">
            <w:pPr>
              <w:rPr>
                <w:rFonts w:ascii="Times New Roman" w:hAnsi="Times New Roman"/>
                <w:sz w:val="22"/>
                <w:szCs w:val="22"/>
              </w:rPr>
            </w:pPr>
            <w:r w:rsidRPr="005C303B">
              <w:rPr>
                <w:rFonts w:ascii="Times New Roman" w:hAnsi="Times New Roman"/>
                <w:sz w:val="22"/>
                <w:szCs w:val="22"/>
              </w:rPr>
              <w:t>1</w:t>
            </w:r>
            <w:r w:rsidR="00CC6BDA">
              <w:rPr>
                <w:rFonts w:ascii="Times New Roman" w:hAnsi="Times New Roman"/>
                <w:sz w:val="22"/>
                <w:szCs w:val="22"/>
              </w:rPr>
              <w:t>5</w:t>
            </w:r>
          </w:p>
        </w:tc>
        <w:tc>
          <w:tcPr>
            <w:tcW w:w="7920" w:type="dxa"/>
          </w:tcPr>
          <w:p w:rsidR="00570F5A" w:rsidRPr="005C303B" w:rsidRDefault="00570F5A" w:rsidP="00B41DEF">
            <w:pPr>
              <w:rPr>
                <w:rFonts w:ascii="Times New Roman" w:hAnsi="Times New Roman"/>
                <w:sz w:val="22"/>
                <w:szCs w:val="22"/>
              </w:rPr>
            </w:pPr>
            <w:r w:rsidRPr="005C303B">
              <w:rPr>
                <w:rFonts w:ascii="Times New Roman" w:hAnsi="Times New Roman"/>
                <w:sz w:val="22"/>
                <w:szCs w:val="22"/>
              </w:rPr>
              <w:t>Thai Financial Reporting Standards (TFRS) not yet adopted</w:t>
            </w:r>
          </w:p>
        </w:tc>
      </w:tr>
    </w:tbl>
    <w:p w:rsidR="00B44AB7" w:rsidRPr="005C303B" w:rsidRDefault="00B44AB7"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Angsana New" w:hAnsi="Angsana New" w:cs="Angsana New"/>
          <w:sz w:val="30"/>
          <w:szCs w:val="30"/>
          <w:cs/>
        </w:rPr>
      </w:pPr>
    </w:p>
    <w:p w:rsidR="00B44AB7" w:rsidRPr="005C303B" w:rsidRDefault="00B44AB7" w:rsidP="00B44AB7">
      <w:pPr>
        <w:rPr>
          <w:rFonts w:ascii="Angsana New" w:hAnsi="Angsana New" w:cs="Angsana New"/>
          <w:sz w:val="30"/>
          <w:szCs w:val="30"/>
          <w:cs/>
        </w:rPr>
      </w:pPr>
    </w:p>
    <w:p w:rsidR="00B44AB7" w:rsidRPr="005C303B" w:rsidRDefault="00B44AB7" w:rsidP="00B44AB7">
      <w:pPr>
        <w:rPr>
          <w:rFonts w:ascii="Angsana New" w:hAnsi="Angsana New" w:cs="Angsana New"/>
          <w:sz w:val="30"/>
          <w:szCs w:val="30"/>
          <w:cs/>
        </w:rPr>
      </w:pPr>
    </w:p>
    <w:p w:rsidR="00B44AB7" w:rsidRPr="005C303B" w:rsidRDefault="00B44AB7" w:rsidP="00B44AB7">
      <w:pPr>
        <w:rPr>
          <w:rFonts w:ascii="Angsana New" w:hAnsi="Angsana New" w:cs="Angsana New"/>
          <w:sz w:val="30"/>
          <w:szCs w:val="30"/>
          <w:cs/>
        </w:rPr>
      </w:pPr>
    </w:p>
    <w:p w:rsidR="00B44AB7" w:rsidRPr="005C303B" w:rsidRDefault="00B44AB7" w:rsidP="00B44AB7">
      <w:pPr>
        <w:rPr>
          <w:rFonts w:ascii="Angsana New" w:hAnsi="Angsana New" w:cs="Angsana New"/>
          <w:sz w:val="30"/>
          <w:szCs w:val="30"/>
          <w:cs/>
        </w:rPr>
      </w:pPr>
    </w:p>
    <w:p w:rsidR="00B44AB7" w:rsidRPr="005C303B" w:rsidRDefault="00B44AB7" w:rsidP="00B44AB7">
      <w:pPr>
        <w:rPr>
          <w:rFonts w:ascii="Angsana New" w:hAnsi="Angsana New" w:cs="Angsana New"/>
          <w:sz w:val="30"/>
          <w:szCs w:val="30"/>
          <w:cs/>
        </w:rPr>
      </w:pPr>
    </w:p>
    <w:p w:rsidR="00B44AB7" w:rsidRPr="005C303B" w:rsidRDefault="00B44AB7" w:rsidP="00B44AB7">
      <w:pPr>
        <w:rPr>
          <w:rFonts w:ascii="Angsana New" w:hAnsi="Angsana New" w:cs="Angsana New"/>
          <w:sz w:val="30"/>
          <w:szCs w:val="30"/>
          <w:cs/>
        </w:rPr>
      </w:pPr>
    </w:p>
    <w:p w:rsidR="00B44AB7" w:rsidRPr="005C303B" w:rsidRDefault="00B44AB7" w:rsidP="00B44AB7">
      <w:pPr>
        <w:rPr>
          <w:rFonts w:ascii="Angsana New" w:hAnsi="Angsana New" w:cs="Angsana New"/>
          <w:sz w:val="30"/>
          <w:szCs w:val="30"/>
          <w:cs/>
        </w:rPr>
      </w:pPr>
    </w:p>
    <w:p w:rsidR="00B44AB7" w:rsidRPr="005C303B" w:rsidRDefault="00B44AB7" w:rsidP="00B44AB7">
      <w:pPr>
        <w:rPr>
          <w:rFonts w:ascii="Angsana New" w:hAnsi="Angsana New" w:cs="Angsana New"/>
          <w:sz w:val="30"/>
          <w:szCs w:val="30"/>
          <w:cs/>
        </w:rPr>
      </w:pPr>
    </w:p>
    <w:p w:rsidR="00B44AB7" w:rsidRPr="005C303B" w:rsidRDefault="00B44AB7" w:rsidP="00B44AB7">
      <w:pPr>
        <w:rPr>
          <w:rFonts w:ascii="Angsana New" w:hAnsi="Angsana New" w:cs="Angsana New"/>
          <w:sz w:val="30"/>
          <w:szCs w:val="30"/>
          <w:cs/>
        </w:rPr>
      </w:pPr>
    </w:p>
    <w:p w:rsidR="00B44AB7" w:rsidRPr="005C303B" w:rsidRDefault="00B44AB7" w:rsidP="00B44AB7">
      <w:pPr>
        <w:rPr>
          <w:rFonts w:ascii="Angsana New" w:hAnsi="Angsana New" w:cs="Angsana New"/>
          <w:sz w:val="30"/>
          <w:szCs w:val="30"/>
          <w:cs/>
        </w:rPr>
      </w:pPr>
    </w:p>
    <w:p w:rsidR="00B44AB7" w:rsidRPr="005C303B" w:rsidRDefault="00B44AB7" w:rsidP="00B44AB7">
      <w:pPr>
        <w:rPr>
          <w:rFonts w:ascii="Angsana New" w:hAnsi="Angsana New" w:cs="Angsana New"/>
          <w:sz w:val="30"/>
          <w:szCs w:val="30"/>
          <w:cs/>
        </w:rPr>
      </w:pPr>
    </w:p>
    <w:p w:rsidR="00B44AB7" w:rsidRPr="005C303B" w:rsidRDefault="00B44AB7" w:rsidP="00B44AB7">
      <w:pPr>
        <w:rPr>
          <w:rFonts w:ascii="Angsana New" w:hAnsi="Angsana New" w:cs="Angsana New"/>
          <w:sz w:val="30"/>
          <w:szCs w:val="30"/>
          <w:cs/>
        </w:rPr>
      </w:pPr>
    </w:p>
    <w:p w:rsidR="00B44AB7" w:rsidRPr="005C303B" w:rsidRDefault="00B44AB7" w:rsidP="00B44AB7">
      <w:pPr>
        <w:rPr>
          <w:rFonts w:ascii="Angsana New" w:hAnsi="Angsana New" w:cs="Angsana New"/>
          <w:sz w:val="30"/>
          <w:szCs w:val="30"/>
          <w:cs/>
        </w:rPr>
      </w:pPr>
    </w:p>
    <w:p w:rsidR="00B44AB7" w:rsidRPr="005C303B" w:rsidRDefault="00B44AB7" w:rsidP="00B44AB7">
      <w:pPr>
        <w:rPr>
          <w:rFonts w:ascii="Angsana New" w:hAnsi="Angsana New" w:cs="Angsana New"/>
          <w:sz w:val="30"/>
          <w:szCs w:val="30"/>
          <w:cs/>
        </w:rPr>
      </w:pPr>
    </w:p>
    <w:p w:rsidR="00B44AB7" w:rsidRPr="005C303B" w:rsidRDefault="00B44AB7" w:rsidP="00B44AB7">
      <w:pPr>
        <w:rPr>
          <w:rFonts w:ascii="Angsana New" w:hAnsi="Angsana New" w:cs="Angsana New"/>
          <w:sz w:val="30"/>
          <w:szCs w:val="30"/>
          <w:cs/>
        </w:rPr>
      </w:pPr>
    </w:p>
    <w:p w:rsidR="00B44AB7" w:rsidRPr="005C303B" w:rsidRDefault="00B44AB7" w:rsidP="00B44AB7">
      <w:pPr>
        <w:rPr>
          <w:rFonts w:ascii="Angsana New" w:hAnsi="Angsana New" w:cs="Angsana New"/>
          <w:sz w:val="30"/>
          <w:szCs w:val="30"/>
          <w:cs/>
        </w:rPr>
      </w:pPr>
    </w:p>
    <w:p w:rsidR="00B44AB7" w:rsidRPr="005C303B" w:rsidRDefault="00B44AB7" w:rsidP="00B44AB7">
      <w:pPr>
        <w:rPr>
          <w:rFonts w:ascii="Angsana New" w:hAnsi="Angsana New" w:cs="Angsana New"/>
          <w:sz w:val="30"/>
          <w:szCs w:val="30"/>
          <w:cs/>
        </w:rPr>
      </w:pPr>
    </w:p>
    <w:p w:rsidR="00634338" w:rsidRPr="005C303B" w:rsidRDefault="00634338" w:rsidP="00634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thaiDistribute"/>
        <w:rPr>
          <w:rFonts w:ascii="Angsana New" w:hAnsi="Angsana New" w:cs="Angsana New"/>
          <w:sz w:val="30"/>
          <w:szCs w:val="30"/>
          <w:cs/>
        </w:rPr>
      </w:pPr>
    </w:p>
    <w:p w:rsidR="00634338" w:rsidRPr="005C303B" w:rsidRDefault="00634338" w:rsidP="00634338">
      <w:pPr>
        <w:jc w:val="center"/>
        <w:rPr>
          <w:rFonts w:ascii="Angsana New" w:hAnsi="Angsana New" w:cs="Angsana New"/>
          <w:sz w:val="30"/>
          <w:szCs w:val="30"/>
          <w:cs/>
        </w:rPr>
      </w:pPr>
    </w:p>
    <w:p w:rsidR="00634338" w:rsidRPr="005C303B" w:rsidRDefault="00634338"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Angsana New" w:hAnsi="Angsana New" w:cs="Angsana New"/>
          <w:sz w:val="30"/>
          <w:szCs w:val="30"/>
          <w:cs/>
        </w:rPr>
      </w:pPr>
    </w:p>
    <w:p w:rsidR="004F71FF" w:rsidRPr="005C303B" w:rsidRDefault="004F71FF" w:rsidP="003D1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thaiDistribute"/>
        <w:rPr>
          <w:rFonts w:ascii="Angsana New" w:hAnsi="Angsana New" w:cs="Angsana New"/>
          <w:sz w:val="30"/>
          <w:szCs w:val="30"/>
          <w:cs/>
        </w:rPr>
      </w:pPr>
    </w:p>
    <w:p w:rsidR="00204948" w:rsidRPr="005C303B" w:rsidRDefault="0049161F"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r w:rsidRPr="005C303B">
        <w:rPr>
          <w:rFonts w:ascii="Angsana New" w:hAnsi="Angsana New" w:cs="Angsana New"/>
          <w:sz w:val="30"/>
          <w:szCs w:val="30"/>
          <w:cs/>
        </w:rPr>
        <w:br w:type="page"/>
      </w:r>
      <w:r w:rsidR="00204948" w:rsidRPr="005C303B">
        <w:rPr>
          <w:rFonts w:ascii="Times New Roman" w:hAnsi="Times New Roman"/>
          <w:sz w:val="22"/>
          <w:szCs w:val="22"/>
        </w:rPr>
        <w:lastRenderedPageBreak/>
        <w:t>These notes form an integral part of the interim financial statements.</w:t>
      </w:r>
    </w:p>
    <w:p w:rsidR="00204948" w:rsidRPr="005C303B" w:rsidRDefault="00204948"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p>
    <w:p w:rsidR="00820DA6" w:rsidRPr="005C303B" w:rsidRDefault="00204948"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r w:rsidRPr="005C303B">
        <w:rPr>
          <w:rFonts w:ascii="Times New Roman" w:hAnsi="Times New Roman"/>
          <w:sz w:val="22"/>
          <w:szCs w:val="22"/>
        </w:rPr>
        <w:t xml:space="preserve">The interim financial statements issued for Thai regulatory reporting purposes are prepared in the Thai language. These English language financial statements have been prepared from the Thai language financial statements and were approved and </w:t>
      </w:r>
      <w:proofErr w:type="spellStart"/>
      <w:r w:rsidRPr="005C303B">
        <w:rPr>
          <w:rFonts w:ascii="Times New Roman" w:hAnsi="Times New Roman"/>
          <w:sz w:val="22"/>
          <w:szCs w:val="22"/>
        </w:rPr>
        <w:t>authorised</w:t>
      </w:r>
      <w:proofErr w:type="spellEnd"/>
      <w:r w:rsidRPr="005C303B">
        <w:rPr>
          <w:rFonts w:ascii="Times New Roman" w:hAnsi="Times New Roman"/>
          <w:sz w:val="22"/>
          <w:szCs w:val="22"/>
        </w:rPr>
        <w:t xml:space="preserve"> for issue by the Board of Directors on </w:t>
      </w:r>
      <w:r w:rsidR="00BF72CF">
        <w:rPr>
          <w:rFonts w:ascii="Times New Roman" w:hAnsi="Times New Roman"/>
          <w:sz w:val="22"/>
          <w:szCs w:val="22"/>
        </w:rPr>
        <w:t xml:space="preserve">9 August </w:t>
      </w:r>
      <w:r w:rsidRPr="005C303B">
        <w:rPr>
          <w:rFonts w:ascii="Times New Roman" w:hAnsi="Times New Roman"/>
          <w:sz w:val="22"/>
          <w:szCs w:val="22"/>
        </w:rPr>
        <w:t>2019</w:t>
      </w:r>
      <w:r w:rsidRPr="005C303B">
        <w:rPr>
          <w:rFonts w:ascii="Times New Roman" w:hAnsi="Times New Roman"/>
          <w:sz w:val="22"/>
          <w:szCs w:val="22"/>
          <w:cs/>
        </w:rPr>
        <w:t>.</w:t>
      </w:r>
    </w:p>
    <w:p w:rsidR="00BA4E25" w:rsidRPr="005C303B" w:rsidRDefault="00BA4E25" w:rsidP="00787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both"/>
        <w:rPr>
          <w:rFonts w:ascii="Times New Roman" w:hAnsi="Times New Roman"/>
          <w:sz w:val="22"/>
          <w:szCs w:val="22"/>
          <w:cs/>
        </w:rPr>
      </w:pPr>
    </w:p>
    <w:p w:rsidR="00204948" w:rsidRPr="005C303B" w:rsidRDefault="00204948" w:rsidP="00477D0B">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5C303B">
        <w:rPr>
          <w:rFonts w:ascii="Times New Roman" w:hAnsi="Times New Roman"/>
          <w:bCs w:val="0"/>
          <w:sz w:val="24"/>
          <w:szCs w:val="20"/>
          <w:u w:val="none"/>
          <w:lang w:val="en-GB" w:bidi="ar-SA"/>
        </w:rPr>
        <w:t xml:space="preserve">General information </w:t>
      </w:r>
    </w:p>
    <w:p w:rsidR="009A24B8" w:rsidRPr="005C303B" w:rsidRDefault="009A24B8" w:rsidP="00204948">
      <w:pPr>
        <w:pStyle w:val="block"/>
        <w:spacing w:after="0" w:line="240" w:lineRule="atLeast"/>
        <w:ind w:left="540"/>
        <w:jc w:val="both"/>
        <w:rPr>
          <w:shd w:val="clear" w:color="auto" w:fill="FFFFFF"/>
          <w:lang w:val="en-US"/>
        </w:rPr>
      </w:pPr>
    </w:p>
    <w:p w:rsidR="00B67453" w:rsidRPr="005C303B" w:rsidRDefault="00204948" w:rsidP="009A24B8">
      <w:pPr>
        <w:pStyle w:val="block"/>
        <w:spacing w:after="0" w:line="240" w:lineRule="atLeast"/>
        <w:ind w:left="540"/>
        <w:jc w:val="both"/>
        <w:rPr>
          <w:shd w:val="clear" w:color="auto" w:fill="FFFFFF"/>
          <w:lang w:val="en-US" w:bidi="th-TH"/>
        </w:rPr>
      </w:pPr>
      <w:r w:rsidRPr="005C303B">
        <w:rPr>
          <w:shd w:val="clear" w:color="auto" w:fill="FFFFFF"/>
          <w:lang w:val="en-US"/>
        </w:rPr>
        <w:t>The principal activity of the Company is</w:t>
      </w:r>
      <w:r w:rsidRPr="005C303B">
        <w:rPr>
          <w:shd w:val="clear" w:color="auto" w:fill="FFFFFF"/>
          <w:lang w:val="en-US" w:bidi="th-TH"/>
        </w:rPr>
        <w:t xml:space="preserve"> in</w:t>
      </w:r>
      <w:r w:rsidRPr="005C303B">
        <w:rPr>
          <w:shd w:val="clear" w:color="auto" w:fill="FFFFFF"/>
          <w:lang w:val="en-US"/>
        </w:rPr>
        <w:t xml:space="preserve">vesting in the company which operates in distribution of cars and spare parts and services center dealership. </w:t>
      </w:r>
      <w:r w:rsidR="00671260">
        <w:rPr>
          <w:shd w:val="clear" w:color="auto" w:fill="FFFFFF"/>
          <w:lang w:val="en-US" w:bidi="th-TH"/>
        </w:rPr>
        <w:t>The principal activit</w:t>
      </w:r>
      <w:r w:rsidR="00125E2F">
        <w:rPr>
          <w:shd w:val="clear" w:color="auto" w:fill="FFFFFF"/>
          <w:lang w:val="en-US" w:bidi="th-TH"/>
        </w:rPr>
        <w:t>ies</w:t>
      </w:r>
      <w:r w:rsidR="00671260">
        <w:rPr>
          <w:shd w:val="clear" w:color="auto" w:fill="FFFFFF"/>
          <w:lang w:val="en-US" w:bidi="th-TH"/>
        </w:rPr>
        <w:t xml:space="preserve"> of the Group are distribution of cars and spare parts and </w:t>
      </w:r>
      <w:r w:rsidR="00671260" w:rsidRPr="005C303B">
        <w:rPr>
          <w:shd w:val="clear" w:color="auto" w:fill="FFFFFF"/>
          <w:lang w:val="en-US"/>
        </w:rPr>
        <w:t>services center dealership.</w:t>
      </w:r>
      <w:r w:rsidR="00EB6AD9">
        <w:rPr>
          <w:shd w:val="clear" w:color="auto" w:fill="FFFFFF"/>
          <w:lang w:val="en-US"/>
        </w:rPr>
        <w:t xml:space="preserve"> </w:t>
      </w:r>
      <w:r w:rsidR="00345202">
        <w:rPr>
          <w:shd w:val="clear" w:color="auto" w:fill="FFFFFF"/>
          <w:lang w:val="en-US"/>
        </w:rPr>
        <w:t>D</w:t>
      </w:r>
      <w:r w:rsidR="00EB6AD9">
        <w:rPr>
          <w:shd w:val="clear" w:color="auto" w:fill="FFFFFF"/>
          <w:lang w:val="en-US"/>
        </w:rPr>
        <w:t xml:space="preserve">etail of </w:t>
      </w:r>
      <w:r w:rsidR="00345202">
        <w:rPr>
          <w:shd w:val="clear" w:color="auto" w:fill="FFFFFF"/>
          <w:lang w:val="en-US"/>
        </w:rPr>
        <w:t xml:space="preserve">the Company’s </w:t>
      </w:r>
      <w:r w:rsidR="00EB6AD9">
        <w:rPr>
          <w:shd w:val="clear" w:color="auto" w:fill="FFFFFF"/>
          <w:lang w:val="en-US"/>
        </w:rPr>
        <w:t>subsidiar</w:t>
      </w:r>
      <w:r w:rsidR="002171A1">
        <w:rPr>
          <w:shd w:val="clear" w:color="auto" w:fill="FFFFFF"/>
          <w:lang w:val="en-US"/>
        </w:rPr>
        <w:t>y</w:t>
      </w:r>
      <w:r w:rsidR="00EB6AD9">
        <w:rPr>
          <w:shd w:val="clear" w:color="auto" w:fill="FFFFFF"/>
          <w:lang w:val="en-US"/>
        </w:rPr>
        <w:t xml:space="preserve"> as of 30 June 2019 and 31 December 2018 </w:t>
      </w:r>
      <w:r w:rsidR="00EB6AD9" w:rsidRPr="005C303B">
        <w:rPr>
          <w:szCs w:val="22"/>
        </w:rPr>
        <w:t xml:space="preserve">are disclosed in note </w:t>
      </w:r>
      <w:r w:rsidR="00DB38FF">
        <w:rPr>
          <w:szCs w:val="22"/>
        </w:rPr>
        <w:t>6</w:t>
      </w:r>
      <w:r w:rsidR="00EB6AD9" w:rsidRPr="005C303B">
        <w:rPr>
          <w:szCs w:val="22"/>
        </w:rPr>
        <w:t>.</w:t>
      </w:r>
    </w:p>
    <w:p w:rsidR="009A24B8" w:rsidRPr="0028755C" w:rsidRDefault="009A24B8" w:rsidP="009A24B8">
      <w:pPr>
        <w:pStyle w:val="block"/>
        <w:spacing w:after="0" w:line="240" w:lineRule="atLeast"/>
        <w:ind w:left="540"/>
        <w:jc w:val="both"/>
        <w:rPr>
          <w:rFonts w:ascii="Angsana New" w:hAnsi="Angsana New"/>
          <w:szCs w:val="22"/>
        </w:rPr>
      </w:pPr>
    </w:p>
    <w:p w:rsidR="009A24B8" w:rsidRDefault="009A24B8" w:rsidP="009A24B8">
      <w:pPr>
        <w:pStyle w:val="block"/>
        <w:spacing w:after="0" w:line="240" w:lineRule="atLeast"/>
        <w:ind w:left="540"/>
        <w:jc w:val="both"/>
        <w:rPr>
          <w:lang w:val="en-US"/>
        </w:rPr>
      </w:pPr>
      <w:r w:rsidRPr="005C303B">
        <w:rPr>
          <w:lang w:val="en-US"/>
        </w:rPr>
        <w:t xml:space="preserve">The Company was listed on the Market for Alternative Investment </w:t>
      </w:r>
      <w:r w:rsidR="0021365D">
        <w:rPr>
          <w:lang w:val="en-US"/>
        </w:rPr>
        <w:t>(</w:t>
      </w:r>
      <w:r w:rsidR="00AF7C7C">
        <w:rPr>
          <w:lang w:val="en-US"/>
        </w:rPr>
        <w:t>MAI</w:t>
      </w:r>
      <w:r w:rsidR="0021365D">
        <w:rPr>
          <w:lang w:val="en-US"/>
        </w:rPr>
        <w:t xml:space="preserve">) </w:t>
      </w:r>
      <w:r w:rsidR="00125E2F">
        <w:rPr>
          <w:lang w:val="en-US"/>
        </w:rPr>
        <w:t>on</w:t>
      </w:r>
      <w:r w:rsidRPr="005C303B">
        <w:rPr>
          <w:lang w:val="en-US"/>
        </w:rPr>
        <w:t xml:space="preserve"> </w:t>
      </w:r>
      <w:r w:rsidR="0089103E">
        <w:rPr>
          <w:lang w:val="en-US"/>
        </w:rPr>
        <w:t xml:space="preserve">27 </w:t>
      </w:r>
      <w:r w:rsidRPr="005C303B">
        <w:rPr>
          <w:lang w:val="en-US"/>
        </w:rPr>
        <w:t>June 2019.</w:t>
      </w:r>
    </w:p>
    <w:p w:rsidR="009279CA" w:rsidRDefault="009279CA" w:rsidP="009A24B8">
      <w:pPr>
        <w:pStyle w:val="block"/>
        <w:spacing w:after="0" w:line="240" w:lineRule="atLeast"/>
        <w:ind w:left="540"/>
        <w:jc w:val="both"/>
        <w:rPr>
          <w:lang w:val="en-US"/>
        </w:rPr>
      </w:pPr>
    </w:p>
    <w:p w:rsidR="009279CA" w:rsidRPr="00483087" w:rsidRDefault="009279CA" w:rsidP="009279CA">
      <w:pPr>
        <w:pStyle w:val="block"/>
        <w:spacing w:after="0" w:line="240" w:lineRule="atLeast"/>
        <w:ind w:left="540"/>
        <w:jc w:val="both"/>
        <w:rPr>
          <w:rFonts w:ascii="Angsana New" w:hAnsi="Angsana New"/>
          <w:sz w:val="30"/>
          <w:szCs w:val="30"/>
          <w:lang w:val="en-US" w:bidi="th-TH"/>
        </w:rPr>
      </w:pPr>
      <w:r w:rsidRPr="005A5E72">
        <w:rPr>
          <w:lang w:val="en-US"/>
        </w:rPr>
        <w:t xml:space="preserve">The Company’s major shareholder during the financial </w:t>
      </w:r>
      <w:r>
        <w:rPr>
          <w:lang w:val="en-US"/>
        </w:rPr>
        <w:t>period</w:t>
      </w:r>
      <w:r w:rsidRPr="005A5E72">
        <w:rPr>
          <w:lang w:val="en-US"/>
        </w:rPr>
        <w:t xml:space="preserve"> was </w:t>
      </w:r>
      <w:proofErr w:type="spellStart"/>
      <w:r w:rsidRPr="005A5E72">
        <w:rPr>
          <w:lang w:val="en-US"/>
        </w:rPr>
        <w:t>Rungkakulnuwat</w:t>
      </w:r>
      <w:proofErr w:type="spellEnd"/>
      <w:r w:rsidRPr="005A5E72">
        <w:rPr>
          <w:lang w:val="en-US"/>
        </w:rPr>
        <w:t xml:space="preserve"> family.</w:t>
      </w:r>
    </w:p>
    <w:p w:rsidR="009A24B8" w:rsidRPr="0028755C" w:rsidRDefault="009A24B8" w:rsidP="009A24B8">
      <w:pPr>
        <w:pStyle w:val="block"/>
        <w:spacing w:after="0" w:line="240" w:lineRule="atLeast"/>
        <w:ind w:left="540"/>
        <w:jc w:val="both"/>
        <w:rPr>
          <w:rFonts w:ascii="Angsana New" w:hAnsi="Angsana New"/>
          <w:szCs w:val="22"/>
        </w:rPr>
      </w:pPr>
    </w:p>
    <w:p w:rsidR="00135923" w:rsidRPr="005C303B" w:rsidRDefault="00BC2145" w:rsidP="00477D0B">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cs/>
          <w:lang w:val="en-GB"/>
        </w:rPr>
      </w:pPr>
      <w:r w:rsidRPr="005C303B">
        <w:rPr>
          <w:rFonts w:ascii="Times New Roman" w:hAnsi="Times New Roman"/>
          <w:bCs w:val="0"/>
          <w:sz w:val="24"/>
          <w:szCs w:val="20"/>
          <w:u w:val="none"/>
          <w:lang w:val="en-GB" w:bidi="ar-SA"/>
        </w:rPr>
        <w:t>Basis of preparation of the interim financial statements</w:t>
      </w:r>
    </w:p>
    <w:p w:rsidR="00135923" w:rsidRPr="005C303B" w:rsidRDefault="00135923" w:rsidP="0086183C">
      <w:pPr>
        <w:pStyle w:val="BodyText"/>
        <w:spacing w:after="0" w:line="240" w:lineRule="auto"/>
        <w:ind w:left="547"/>
        <w:jc w:val="both"/>
        <w:rPr>
          <w:rFonts w:ascii="Angsana New" w:hAnsi="Angsana New" w:cs="Angsana New"/>
          <w:sz w:val="22"/>
          <w:szCs w:val="22"/>
        </w:rPr>
      </w:pPr>
    </w:p>
    <w:p w:rsidR="00BC2145" w:rsidRPr="009877C8" w:rsidRDefault="00BC2145" w:rsidP="00BC2145">
      <w:pPr>
        <w:pStyle w:val="BodyText"/>
        <w:spacing w:after="0"/>
        <w:ind w:left="540" w:hanging="540"/>
        <w:jc w:val="both"/>
        <w:rPr>
          <w:rFonts w:ascii="Times New Roman" w:hAnsi="Times New Roman"/>
          <w:i/>
          <w:iCs/>
          <w:sz w:val="22"/>
          <w:szCs w:val="22"/>
        </w:rPr>
      </w:pPr>
      <w:r w:rsidRPr="009877C8">
        <w:rPr>
          <w:rFonts w:ascii="Times New Roman" w:hAnsi="Times New Roman"/>
          <w:i/>
          <w:iCs/>
          <w:sz w:val="22"/>
          <w:szCs w:val="22"/>
        </w:rPr>
        <w:t xml:space="preserve">(a) </w:t>
      </w:r>
      <w:r w:rsidRPr="009877C8">
        <w:rPr>
          <w:rFonts w:ascii="Times New Roman" w:hAnsi="Times New Roman"/>
          <w:i/>
          <w:iCs/>
          <w:sz w:val="22"/>
          <w:szCs w:val="22"/>
        </w:rPr>
        <w:tab/>
      </w:r>
      <w:r w:rsidR="003A7E0E" w:rsidRPr="009877C8">
        <w:rPr>
          <w:rFonts w:ascii="Times New Roman" w:hAnsi="Times New Roman"/>
          <w:i/>
          <w:iCs/>
          <w:sz w:val="22"/>
          <w:szCs w:val="22"/>
        </w:rPr>
        <w:tab/>
      </w:r>
      <w:r w:rsidRPr="009877C8">
        <w:rPr>
          <w:rFonts w:ascii="Times New Roman" w:hAnsi="Times New Roman"/>
          <w:i/>
          <w:iCs/>
          <w:sz w:val="22"/>
          <w:szCs w:val="22"/>
        </w:rPr>
        <w:t>Statement of compliance</w:t>
      </w:r>
    </w:p>
    <w:p w:rsidR="00B67453" w:rsidRPr="005C303B" w:rsidRDefault="00B67453" w:rsidP="00B67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Angsana New" w:hAnsi="Angsana New" w:cs="Angsana New"/>
          <w:sz w:val="22"/>
          <w:szCs w:val="22"/>
        </w:rPr>
      </w:pPr>
    </w:p>
    <w:p w:rsidR="00BC2145" w:rsidRPr="005C303B" w:rsidRDefault="00BC2145" w:rsidP="00BC2145">
      <w:pPr>
        <w:pStyle w:val="BodyText"/>
        <w:spacing w:after="0"/>
        <w:ind w:left="540"/>
        <w:jc w:val="both"/>
        <w:rPr>
          <w:rFonts w:ascii="Times New Roman" w:hAnsi="Times New Roman"/>
          <w:sz w:val="22"/>
          <w:szCs w:val="22"/>
        </w:rPr>
      </w:pPr>
      <w:r w:rsidRPr="005C303B">
        <w:rPr>
          <w:rFonts w:ascii="Times New Roman" w:hAnsi="Times New Roman"/>
          <w:sz w:val="22"/>
          <w:szCs w:val="22"/>
        </w:rPr>
        <w:t xml:space="preserve">The </w:t>
      </w:r>
      <w:r w:rsidR="00982985">
        <w:rPr>
          <w:rFonts w:ascii="Times New Roman" w:hAnsi="Times New Roman"/>
          <w:sz w:val="22"/>
          <w:szCs w:val="22"/>
        </w:rPr>
        <w:t xml:space="preserve">condensed </w:t>
      </w:r>
      <w:r w:rsidRPr="005C303B">
        <w:rPr>
          <w:rFonts w:ascii="Times New Roman" w:hAnsi="Times New Roman"/>
          <w:sz w:val="22"/>
          <w:szCs w:val="22"/>
        </w:rPr>
        <w:t>interim</w:t>
      </w:r>
      <w:r w:rsidR="009A24B8" w:rsidRPr="005C303B">
        <w:rPr>
          <w:rFonts w:ascii="Times New Roman" w:hAnsi="Times New Roman"/>
          <w:sz w:val="22"/>
          <w:szCs w:val="22"/>
        </w:rPr>
        <w:t xml:space="preserve"> </w:t>
      </w:r>
      <w:r w:rsidRPr="005C303B">
        <w:rPr>
          <w:rFonts w:ascii="Times New Roman" w:hAnsi="Times New Roman"/>
          <w:sz w:val="22"/>
          <w:szCs w:val="22"/>
        </w:rPr>
        <w:t xml:space="preserve">financial statements are </w:t>
      </w:r>
      <w:r w:rsidR="009A24B8" w:rsidRPr="005C303B">
        <w:rPr>
          <w:rFonts w:ascii="Times New Roman" w:hAnsi="Times New Roman"/>
          <w:sz w:val="22"/>
          <w:szCs w:val="22"/>
        </w:rPr>
        <w:t>presented in the same format as the annual financial statements</w:t>
      </w:r>
      <w:r w:rsidR="00982985">
        <w:rPr>
          <w:rFonts w:ascii="Times New Roman" w:hAnsi="Times New Roman"/>
          <w:sz w:val="22"/>
          <w:szCs w:val="22"/>
        </w:rPr>
        <w:t xml:space="preserve"> and prepared its </w:t>
      </w:r>
      <w:r w:rsidR="009A24B8" w:rsidRPr="005C303B">
        <w:rPr>
          <w:rFonts w:ascii="Times New Roman" w:hAnsi="Times New Roman"/>
          <w:sz w:val="22"/>
          <w:szCs w:val="22"/>
        </w:rPr>
        <w:t xml:space="preserve">notes to the interim financial statements </w:t>
      </w:r>
      <w:r w:rsidR="00982985">
        <w:rPr>
          <w:rFonts w:ascii="Times New Roman" w:hAnsi="Times New Roman"/>
          <w:sz w:val="22"/>
          <w:szCs w:val="22"/>
        </w:rPr>
        <w:t xml:space="preserve">on a condensed basis </w:t>
      </w:r>
      <w:r w:rsidR="00982985" w:rsidRPr="00982985">
        <w:rPr>
          <w:rFonts w:ascii="Times New Roman" w:hAnsi="Times New Roman"/>
          <w:sz w:val="22"/>
          <w:szCs w:val="22"/>
        </w:rPr>
        <w:t xml:space="preserve">(“interim financial statements”) </w:t>
      </w:r>
      <w:r w:rsidRPr="005C303B">
        <w:rPr>
          <w:rFonts w:ascii="Times New Roman" w:hAnsi="Times New Roman"/>
          <w:sz w:val="22"/>
          <w:szCs w:val="22"/>
        </w:rPr>
        <w:t>in accordance with Thai Accounting Standard (TAS) No. 34</w:t>
      </w:r>
      <w:r w:rsidR="009A24B8" w:rsidRPr="005C303B">
        <w:rPr>
          <w:rFonts w:ascii="Times New Roman" w:hAnsi="Times New Roman"/>
          <w:sz w:val="22"/>
          <w:szCs w:val="22"/>
        </w:rPr>
        <w:t xml:space="preserve"> </w:t>
      </w:r>
      <w:r w:rsidRPr="005C303B">
        <w:rPr>
          <w:rFonts w:ascii="Times New Roman" w:hAnsi="Times New Roman"/>
          <w:i/>
          <w:iCs/>
          <w:sz w:val="22"/>
          <w:szCs w:val="22"/>
        </w:rPr>
        <w:t>Interim Financial Reporting;</w:t>
      </w:r>
      <w:r w:rsidRPr="005C303B">
        <w:rPr>
          <w:rFonts w:ascii="Times New Roman" w:hAnsi="Times New Roman"/>
          <w:sz w:val="22"/>
          <w:szCs w:val="22"/>
        </w:rPr>
        <w:t xml:space="preserve"> guidelines promulgated by the Federation of Accounting Professions and applicable rules and regulations of the Thai Securities and Exchange Commission. </w:t>
      </w:r>
    </w:p>
    <w:p w:rsidR="00784CEF" w:rsidRPr="005C303B" w:rsidRDefault="00784CEF" w:rsidP="00E81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Angsana New" w:hAnsi="Angsana New" w:cs="Angsana New"/>
          <w:sz w:val="22"/>
          <w:szCs w:val="22"/>
        </w:rPr>
      </w:pPr>
    </w:p>
    <w:p w:rsidR="00BC2145" w:rsidRPr="005C303B" w:rsidRDefault="00BC2145" w:rsidP="00BC2145">
      <w:pPr>
        <w:pStyle w:val="BodyText"/>
        <w:spacing w:after="0"/>
        <w:ind w:left="540"/>
        <w:jc w:val="both"/>
        <w:rPr>
          <w:rFonts w:ascii="Times New Roman" w:hAnsi="Times New Roman"/>
          <w:sz w:val="22"/>
          <w:szCs w:val="22"/>
        </w:rPr>
      </w:pPr>
      <w:r w:rsidRPr="005C303B">
        <w:rPr>
          <w:rFonts w:ascii="Times New Roman" w:hAnsi="Times New Roman"/>
          <w:sz w:val="22"/>
          <w:szCs w:val="22"/>
        </w:rPr>
        <w:t xml:space="preserve">The interim financial statements are prepared to provide an update on the financial statements for the year ended 31 December 2018.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2018. </w:t>
      </w:r>
    </w:p>
    <w:p w:rsidR="00E81602" w:rsidRDefault="00E81602" w:rsidP="00E20A8F">
      <w:pPr>
        <w:pStyle w:val="BodyText"/>
        <w:spacing w:after="0"/>
        <w:ind w:left="540"/>
        <w:jc w:val="both"/>
        <w:rPr>
          <w:rFonts w:ascii="Angsana New" w:hAnsi="Angsana New"/>
          <w:szCs w:val="22"/>
        </w:rPr>
      </w:pPr>
    </w:p>
    <w:p w:rsidR="00B27244" w:rsidRPr="009877C8" w:rsidRDefault="00B27244" w:rsidP="00B27244">
      <w:pPr>
        <w:pStyle w:val="BodyText"/>
        <w:spacing w:after="0"/>
        <w:ind w:left="540" w:hanging="540"/>
        <w:jc w:val="both"/>
        <w:rPr>
          <w:rFonts w:ascii="Times New Roman" w:hAnsi="Times New Roman"/>
          <w:i/>
          <w:iCs/>
          <w:sz w:val="22"/>
          <w:szCs w:val="22"/>
        </w:rPr>
      </w:pPr>
      <w:r w:rsidRPr="009877C8">
        <w:rPr>
          <w:rFonts w:ascii="Times New Roman" w:hAnsi="Times New Roman" w:cstheme="minorBidi"/>
          <w:i/>
          <w:iCs/>
          <w:sz w:val="22"/>
          <w:szCs w:val="22"/>
        </w:rPr>
        <w:t>(b)</w:t>
      </w:r>
      <w:r w:rsidRPr="009877C8">
        <w:rPr>
          <w:rFonts w:ascii="Times New Roman" w:hAnsi="Times New Roman" w:cstheme="minorBidi"/>
          <w:i/>
          <w:iCs/>
          <w:sz w:val="22"/>
          <w:szCs w:val="22"/>
        </w:rPr>
        <w:tab/>
        <w:t xml:space="preserve"> </w:t>
      </w:r>
      <w:r w:rsidRPr="009877C8">
        <w:rPr>
          <w:rFonts w:ascii="Times New Roman" w:hAnsi="Times New Roman"/>
          <w:i/>
          <w:iCs/>
          <w:sz w:val="22"/>
          <w:szCs w:val="22"/>
        </w:rPr>
        <w:t xml:space="preserve">Use of judgements, estimates and accounting policies   </w:t>
      </w:r>
    </w:p>
    <w:p w:rsidR="00B27244" w:rsidRDefault="00B27244" w:rsidP="00E20A8F">
      <w:pPr>
        <w:pStyle w:val="BodyText"/>
        <w:spacing w:after="0"/>
        <w:ind w:left="540"/>
        <w:jc w:val="both"/>
        <w:rPr>
          <w:rFonts w:ascii="Angsana New" w:hAnsi="Angsana New"/>
          <w:szCs w:val="22"/>
        </w:rPr>
      </w:pPr>
    </w:p>
    <w:p w:rsidR="00E20A8F" w:rsidRPr="000418B2" w:rsidRDefault="000418B2" w:rsidP="000418B2">
      <w:pPr>
        <w:pStyle w:val="BodyText"/>
        <w:spacing w:after="0"/>
        <w:ind w:left="540"/>
        <w:jc w:val="both"/>
        <w:rPr>
          <w:rFonts w:ascii="Times New Roman" w:hAnsi="Times New Roman"/>
          <w:sz w:val="22"/>
          <w:szCs w:val="22"/>
        </w:rPr>
      </w:pPr>
      <w:r w:rsidRPr="000418B2">
        <w:rPr>
          <w:rFonts w:ascii="Times New Roman" w:hAnsi="Times New Roman"/>
          <w:sz w:val="22"/>
          <w:szCs w:val="22"/>
        </w:rPr>
        <w:t>In preparing these interim financial statements, judgements and estimates are made by management in applying the Group’s</w:t>
      </w:r>
      <w:r w:rsidR="00CD551B">
        <w:rPr>
          <w:rFonts w:ascii="Times New Roman" w:hAnsi="Times New Roman"/>
          <w:sz w:val="22"/>
          <w:szCs w:val="22"/>
        </w:rPr>
        <w:t xml:space="preserve"> </w:t>
      </w:r>
      <w:r w:rsidRPr="000418B2">
        <w:rPr>
          <w:rFonts w:ascii="Times New Roman" w:hAnsi="Times New Roman"/>
          <w:sz w:val="22"/>
          <w:szCs w:val="22"/>
        </w:rPr>
        <w:t>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determining the timing of the transfer of control - at a point in time or over time - according to the requirements of TFRS 15 Revenue from Contracts with Customers (“TFRS 15”) which the Group has initially adopted to replace TAS 18 Revenue (“TAS 18”), TAS 11 Construction Contracts (“TAS11”) and related interpretations.</w:t>
      </w:r>
    </w:p>
    <w:p w:rsidR="003A7E0E" w:rsidRPr="005C303B" w:rsidRDefault="003A7E0E" w:rsidP="003A7E0E">
      <w:pPr>
        <w:pStyle w:val="ListParagraph"/>
        <w:ind w:left="540"/>
        <w:jc w:val="thaiDistribute"/>
        <w:rPr>
          <w:rFonts w:ascii="Times New Roman" w:hAnsi="Times New Roman" w:cs="Times New Roman"/>
          <w:sz w:val="22"/>
        </w:rPr>
      </w:pPr>
    </w:p>
    <w:p w:rsidR="00642254" w:rsidRPr="005C303B" w:rsidRDefault="00642254" w:rsidP="00642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C303B">
        <w:rPr>
          <w:rFonts w:ascii="Times New Roman" w:hAnsi="Times New Roman"/>
          <w:sz w:val="22"/>
          <w:szCs w:val="22"/>
        </w:rPr>
        <w:t xml:space="preserve">Under TFRS 15, the Group </w:t>
      </w:r>
      <w:proofErr w:type="spellStart"/>
      <w:r w:rsidRPr="005C303B">
        <w:rPr>
          <w:rFonts w:ascii="Times New Roman" w:hAnsi="Times New Roman"/>
          <w:sz w:val="22"/>
          <w:szCs w:val="22"/>
        </w:rPr>
        <w:t>recognises</w:t>
      </w:r>
      <w:proofErr w:type="spellEnd"/>
      <w:r w:rsidRPr="005C303B">
        <w:rPr>
          <w:rFonts w:ascii="Times New Roman" w:hAnsi="Times New Roman"/>
          <w:sz w:val="22"/>
          <w:szCs w:val="22"/>
        </w:rPr>
        <w:t xml:space="preserve">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t>
      </w:r>
      <w:r w:rsidR="002A2635" w:rsidRPr="002A2635">
        <w:rPr>
          <w:rFonts w:ascii="Times New Roman" w:hAnsi="Times New Roman"/>
          <w:sz w:val="22"/>
          <w:szCs w:val="22"/>
        </w:rPr>
        <w:t>The Group has a timing of revenue recognition mainly from sales and rendering service which are recognized at a point in time.</w:t>
      </w:r>
      <w:r w:rsidR="002A2635">
        <w:rPr>
          <w:rFonts w:ascii="Times New Roman" w:hAnsi="Times New Roman" w:cstheme="minorBidi" w:hint="cs"/>
          <w:sz w:val="22"/>
          <w:szCs w:val="22"/>
          <w:cs/>
        </w:rPr>
        <w:t xml:space="preserve"> </w:t>
      </w:r>
      <w:r w:rsidRPr="005C303B">
        <w:rPr>
          <w:rFonts w:ascii="Times New Roman" w:hAnsi="Times New Roman"/>
          <w:sz w:val="22"/>
          <w:szCs w:val="22"/>
        </w:rPr>
        <w:t xml:space="preserve">Whereas, under TAS 18, the Group </w:t>
      </w:r>
      <w:proofErr w:type="spellStart"/>
      <w:r w:rsidRPr="005C303B">
        <w:rPr>
          <w:rFonts w:ascii="Times New Roman" w:hAnsi="Times New Roman"/>
          <w:sz w:val="22"/>
          <w:szCs w:val="22"/>
        </w:rPr>
        <w:t>recognises</w:t>
      </w:r>
      <w:proofErr w:type="spellEnd"/>
      <w:r w:rsidRPr="005C303B">
        <w:rPr>
          <w:rFonts w:ascii="Times New Roman" w:hAnsi="Times New Roman"/>
          <w:sz w:val="22"/>
          <w:szCs w:val="22"/>
        </w:rPr>
        <w:t xml:space="preserve"> revenue from sale of goods when the significant risks and rewards of ownership of the goods have been transferred to the buyer, and </w:t>
      </w:r>
      <w:proofErr w:type="spellStart"/>
      <w:r w:rsidRPr="005C303B">
        <w:rPr>
          <w:rFonts w:ascii="Times New Roman" w:hAnsi="Times New Roman"/>
          <w:sz w:val="22"/>
          <w:szCs w:val="22"/>
        </w:rPr>
        <w:t>recognises</w:t>
      </w:r>
      <w:proofErr w:type="spellEnd"/>
      <w:r w:rsidRPr="005C303B">
        <w:rPr>
          <w:rFonts w:ascii="Times New Roman" w:hAnsi="Times New Roman"/>
          <w:sz w:val="22"/>
          <w:szCs w:val="22"/>
        </w:rPr>
        <w:t xml:space="preserve"> revenue from rendering of services </w:t>
      </w:r>
      <w:r w:rsidR="00C8406F">
        <w:rPr>
          <w:rFonts w:ascii="Times New Roman" w:hAnsi="Times New Roman"/>
          <w:sz w:val="22"/>
          <w:szCs w:val="22"/>
        </w:rPr>
        <w:t xml:space="preserve">when </w:t>
      </w:r>
      <w:r w:rsidR="009D17C4">
        <w:rPr>
          <w:rFonts w:ascii="Times New Roman" w:hAnsi="Times New Roman"/>
          <w:sz w:val="22"/>
          <w:szCs w:val="22"/>
        </w:rPr>
        <w:t xml:space="preserve">the </w:t>
      </w:r>
      <w:r w:rsidR="00C8406F">
        <w:rPr>
          <w:rFonts w:ascii="Times New Roman" w:hAnsi="Times New Roman"/>
          <w:sz w:val="22"/>
          <w:szCs w:val="22"/>
        </w:rPr>
        <w:t xml:space="preserve">services </w:t>
      </w:r>
      <w:r w:rsidR="009D17C4">
        <w:rPr>
          <w:rFonts w:ascii="Times New Roman" w:hAnsi="Times New Roman"/>
          <w:sz w:val="22"/>
          <w:szCs w:val="22"/>
        </w:rPr>
        <w:t xml:space="preserve">are </w:t>
      </w:r>
      <w:r w:rsidR="009D17C4">
        <w:rPr>
          <w:rFonts w:ascii="Times New Roman" w:hAnsi="Times New Roman"/>
          <w:sz w:val="22"/>
          <w:szCs w:val="22"/>
        </w:rPr>
        <w:lastRenderedPageBreak/>
        <w:t>provided</w:t>
      </w:r>
      <w:r w:rsidRPr="005C303B">
        <w:rPr>
          <w:rFonts w:ascii="Times New Roman" w:hAnsi="Times New Roman"/>
          <w:sz w:val="22"/>
          <w:szCs w:val="22"/>
        </w:rPr>
        <w:t xml:space="preserve">. No revenue is </w:t>
      </w:r>
      <w:proofErr w:type="spellStart"/>
      <w:r w:rsidRPr="005C303B">
        <w:rPr>
          <w:rFonts w:ascii="Times New Roman" w:hAnsi="Times New Roman"/>
          <w:sz w:val="22"/>
          <w:szCs w:val="22"/>
        </w:rPr>
        <w:t>recognised</w:t>
      </w:r>
      <w:proofErr w:type="spellEnd"/>
      <w:r w:rsidRPr="005C303B">
        <w:rPr>
          <w:rFonts w:ascii="Times New Roman" w:hAnsi="Times New Roman"/>
          <w:sz w:val="22"/>
          <w:szCs w:val="22"/>
        </w:rPr>
        <w:t xml:space="preserve"> if there is continuing management involvement with the goods or there are significant uncertainties regarding recovery of the consideration due. Such change in accounting policy has no material impacts on the financial statements.</w:t>
      </w:r>
    </w:p>
    <w:p w:rsidR="00642254" w:rsidRDefault="00642254" w:rsidP="003A7E0E">
      <w:pPr>
        <w:pStyle w:val="ListParagraph"/>
        <w:ind w:left="540"/>
        <w:jc w:val="thaiDistribute"/>
        <w:rPr>
          <w:rFonts w:ascii="Times New Roman" w:hAnsi="Times New Roman" w:cs="Times New Roman"/>
          <w:sz w:val="22"/>
        </w:rPr>
      </w:pPr>
    </w:p>
    <w:p w:rsidR="00C55669" w:rsidRPr="005C303B" w:rsidRDefault="00C55669" w:rsidP="00C5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C303B">
        <w:rPr>
          <w:rFonts w:ascii="Times New Roman" w:hAnsi="Times New Roman"/>
          <w:sz w:val="22"/>
          <w:szCs w:val="22"/>
        </w:rPr>
        <w:t xml:space="preserve">In addition, the Group has not early adopted </w:t>
      </w:r>
      <w:proofErr w:type="gramStart"/>
      <w:r w:rsidRPr="005C303B">
        <w:rPr>
          <w:rFonts w:ascii="Times New Roman" w:hAnsi="Times New Roman"/>
          <w:sz w:val="22"/>
          <w:szCs w:val="22"/>
        </w:rPr>
        <w:t>a number of</w:t>
      </w:r>
      <w:proofErr w:type="gramEnd"/>
      <w:r w:rsidRPr="005C303B">
        <w:rPr>
          <w:rFonts w:ascii="Times New Roman" w:hAnsi="Times New Roman"/>
          <w:sz w:val="22"/>
          <w:szCs w:val="22"/>
        </w:rPr>
        <w:t xml:space="preserve"> new and revised TFRS which are not yet effective for current period in preparing these</w:t>
      </w:r>
      <w:r w:rsidRPr="005C303B">
        <w:rPr>
          <w:rFonts w:ascii="Times New Roman" w:hAnsi="Times New Roman" w:hint="cs"/>
          <w:sz w:val="22"/>
          <w:szCs w:val="22"/>
          <w:rtl/>
          <w:cs/>
        </w:rPr>
        <w:t xml:space="preserve"> </w:t>
      </w:r>
      <w:r w:rsidRPr="005C303B">
        <w:rPr>
          <w:rFonts w:ascii="Times New Roman" w:hAnsi="Times New Roman"/>
          <w:sz w:val="22"/>
          <w:szCs w:val="22"/>
        </w:rPr>
        <w:t>interim financial statements. Those new and revised TFRS that are relevant to the Group’s operations are disclosed in note 15.</w:t>
      </w:r>
    </w:p>
    <w:p w:rsidR="00B32D13" w:rsidRPr="005C303B" w:rsidRDefault="003A7E0E" w:rsidP="004B1019">
      <w:pPr>
        <w:pStyle w:val="ListParagraph"/>
        <w:ind w:left="540"/>
        <w:jc w:val="thaiDistribute"/>
        <w:rPr>
          <w:rFonts w:ascii="Angsana New" w:hAnsi="Angsana New"/>
          <w:b/>
          <w:bCs/>
          <w:sz w:val="22"/>
          <w:cs/>
          <w:lang w:val="th-TH"/>
        </w:rPr>
      </w:pPr>
      <w:r w:rsidRPr="005C303B">
        <w:rPr>
          <w:rFonts w:ascii="Times New Roman" w:hAnsi="Times New Roman" w:cs="Times New Roman"/>
          <w:sz w:val="22"/>
        </w:rPr>
        <w:t xml:space="preserve"> </w:t>
      </w:r>
    </w:p>
    <w:p w:rsidR="00154B96" w:rsidRPr="005C303B" w:rsidRDefault="004B498F" w:rsidP="00477D0B">
      <w:pPr>
        <w:pStyle w:val="Heading1"/>
        <w:keepLines/>
        <w:numPr>
          <w:ilvl w:val="0"/>
          <w:numId w:val="20"/>
        </w:numPr>
        <w:shd w:val="clear" w:color="auto" w:fill="auto"/>
        <w:spacing w:line="260" w:lineRule="atLeast"/>
        <w:ind w:left="540" w:hanging="540"/>
        <w:jc w:val="both"/>
        <w:rPr>
          <w:rFonts w:ascii="Times New Roman" w:hAnsi="Times New Roman"/>
          <w:b w:val="0"/>
          <w:bCs w:val="0"/>
          <w:sz w:val="24"/>
          <w:szCs w:val="24"/>
          <w:cs/>
        </w:rPr>
      </w:pPr>
      <w:r w:rsidRPr="005C303B">
        <w:rPr>
          <w:rFonts w:ascii="Times New Roman" w:hAnsi="Times New Roman"/>
          <w:bCs w:val="0"/>
          <w:sz w:val="24"/>
          <w:szCs w:val="20"/>
          <w:u w:val="none"/>
          <w:lang w:val="en-GB" w:bidi="ar-SA"/>
        </w:rPr>
        <w:t>Related parties</w:t>
      </w:r>
    </w:p>
    <w:p w:rsidR="004B3E21" w:rsidRPr="005C303B" w:rsidRDefault="004B3E21" w:rsidP="00BF1B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thaiDistribute"/>
        <w:rPr>
          <w:rFonts w:ascii="Angsana New" w:hAnsi="Angsana New" w:cs="Angsana New"/>
          <w:b/>
          <w:sz w:val="22"/>
          <w:szCs w:val="22"/>
        </w:rPr>
      </w:pPr>
    </w:p>
    <w:p w:rsidR="00BC586B" w:rsidRPr="005C303B" w:rsidRDefault="00BC586B" w:rsidP="007A26FE">
      <w:pPr>
        <w:ind w:left="540" w:right="-205"/>
        <w:jc w:val="both"/>
        <w:rPr>
          <w:rFonts w:ascii="Times New Roman" w:hAnsi="Times New Roman"/>
          <w:sz w:val="22"/>
          <w:szCs w:val="22"/>
        </w:rPr>
      </w:pPr>
      <w:r w:rsidRPr="005C303B">
        <w:rPr>
          <w:rFonts w:ascii="Times New Roman" w:hAnsi="Times New Roman"/>
          <w:sz w:val="22"/>
          <w:szCs w:val="22"/>
        </w:rPr>
        <w:t xml:space="preserve">Significant transactions for the three-month </w:t>
      </w:r>
      <w:r w:rsidR="007A26FE" w:rsidRPr="005C303B">
        <w:rPr>
          <w:rFonts w:ascii="Times New Roman" w:hAnsi="Times New Roman"/>
          <w:sz w:val="22"/>
          <w:szCs w:val="22"/>
        </w:rPr>
        <w:t xml:space="preserve">and six-month </w:t>
      </w:r>
      <w:r w:rsidRPr="005C303B">
        <w:rPr>
          <w:rFonts w:ascii="Times New Roman" w:hAnsi="Times New Roman"/>
          <w:sz w:val="22"/>
          <w:szCs w:val="22"/>
        </w:rPr>
        <w:t>period</w:t>
      </w:r>
      <w:r w:rsidR="007A26FE" w:rsidRPr="005C303B">
        <w:rPr>
          <w:rFonts w:ascii="Times New Roman" w:hAnsi="Times New Roman"/>
          <w:sz w:val="22"/>
          <w:szCs w:val="22"/>
        </w:rPr>
        <w:t>s</w:t>
      </w:r>
      <w:r w:rsidRPr="005C303B">
        <w:rPr>
          <w:rFonts w:ascii="Times New Roman" w:hAnsi="Times New Roman"/>
          <w:sz w:val="22"/>
          <w:szCs w:val="22"/>
        </w:rPr>
        <w:t xml:space="preserve"> ended </w:t>
      </w:r>
      <w:r w:rsidR="00655C17" w:rsidRPr="005C303B">
        <w:rPr>
          <w:rFonts w:ascii="Times New Roman" w:hAnsi="Times New Roman"/>
          <w:sz w:val="22"/>
          <w:szCs w:val="22"/>
          <w:shd w:val="clear" w:color="auto" w:fill="FFFFFF"/>
        </w:rPr>
        <w:t>30 June</w:t>
      </w:r>
      <w:r w:rsidRPr="005C303B">
        <w:rPr>
          <w:rFonts w:ascii="Times New Roman" w:hAnsi="Times New Roman"/>
          <w:sz w:val="22"/>
          <w:szCs w:val="22"/>
        </w:rPr>
        <w:t xml:space="preserve"> with related parties were as follows:</w:t>
      </w:r>
    </w:p>
    <w:p w:rsidR="00BC586B" w:rsidRPr="005C303B" w:rsidRDefault="00BC586B" w:rsidP="00BC586B">
      <w:pPr>
        <w:spacing w:line="240" w:lineRule="auto"/>
        <w:ind w:firstLine="562"/>
        <w:rPr>
          <w:rFonts w:ascii="Times New Roman" w:hAnsi="Times New Roman"/>
          <w:sz w:val="22"/>
          <w:szCs w:val="22"/>
        </w:rPr>
      </w:pPr>
    </w:p>
    <w:tbl>
      <w:tblPr>
        <w:tblW w:w="9349" w:type="dxa"/>
        <w:tblInd w:w="450" w:type="dxa"/>
        <w:tblLayout w:type="fixed"/>
        <w:tblLook w:val="0000" w:firstRow="0" w:lastRow="0" w:firstColumn="0" w:lastColumn="0" w:noHBand="0" w:noVBand="0"/>
      </w:tblPr>
      <w:tblGrid>
        <w:gridCol w:w="4319"/>
        <w:gridCol w:w="987"/>
        <w:gridCol w:w="275"/>
        <w:gridCol w:w="6"/>
        <w:gridCol w:w="1070"/>
        <w:gridCol w:w="269"/>
        <w:gridCol w:w="6"/>
        <w:gridCol w:w="987"/>
        <w:gridCol w:w="269"/>
        <w:gridCol w:w="1161"/>
      </w:tblGrid>
      <w:tr w:rsidR="00AE1F85" w:rsidRPr="005C303B" w:rsidTr="006B762D">
        <w:tc>
          <w:tcPr>
            <w:tcW w:w="2310" w:type="pct"/>
          </w:tcPr>
          <w:p w:rsidR="00BC586B" w:rsidRPr="005C303B" w:rsidRDefault="00BC586B" w:rsidP="00BC5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250" w:type="pct"/>
            <w:gridSpan w:val="4"/>
          </w:tcPr>
          <w:p w:rsidR="00BC586B" w:rsidRPr="005C303B" w:rsidRDefault="00BC586B" w:rsidP="00BC586B">
            <w:pPr>
              <w:pStyle w:val="acctmergecolhdg"/>
              <w:spacing w:line="240" w:lineRule="atLeast"/>
              <w:rPr>
                <w:rFonts w:ascii="Times New Roman" w:hAnsi="Times New Roman"/>
                <w:szCs w:val="22"/>
              </w:rPr>
            </w:pPr>
            <w:r w:rsidRPr="005C303B">
              <w:rPr>
                <w:rFonts w:ascii="Times New Roman" w:hAnsi="Times New Roman"/>
                <w:szCs w:val="22"/>
              </w:rPr>
              <w:t xml:space="preserve">Consolidated </w:t>
            </w:r>
          </w:p>
          <w:p w:rsidR="00BC586B" w:rsidRPr="005C303B" w:rsidRDefault="00BC586B" w:rsidP="00BC586B">
            <w:pPr>
              <w:pStyle w:val="acctmergecolhdg"/>
              <w:spacing w:line="240" w:lineRule="atLeast"/>
              <w:rPr>
                <w:rFonts w:ascii="Times New Roman" w:hAnsi="Times New Roman"/>
                <w:szCs w:val="22"/>
              </w:rPr>
            </w:pPr>
            <w:r w:rsidRPr="005C303B">
              <w:rPr>
                <w:rFonts w:ascii="Times New Roman" w:hAnsi="Times New Roman"/>
                <w:szCs w:val="22"/>
              </w:rPr>
              <w:t>financial statements</w:t>
            </w:r>
          </w:p>
        </w:tc>
        <w:tc>
          <w:tcPr>
            <w:tcW w:w="147" w:type="pct"/>
            <w:gridSpan w:val="2"/>
          </w:tcPr>
          <w:p w:rsidR="00BC586B" w:rsidRPr="005C303B" w:rsidRDefault="00BC586B" w:rsidP="00BC586B">
            <w:pPr>
              <w:pStyle w:val="acctmergecolhdg"/>
              <w:spacing w:line="240" w:lineRule="atLeast"/>
              <w:rPr>
                <w:rFonts w:ascii="Times New Roman" w:hAnsi="Times New Roman"/>
                <w:szCs w:val="22"/>
              </w:rPr>
            </w:pPr>
          </w:p>
        </w:tc>
        <w:tc>
          <w:tcPr>
            <w:tcW w:w="1293" w:type="pct"/>
            <w:gridSpan w:val="3"/>
          </w:tcPr>
          <w:p w:rsidR="00BC586B" w:rsidRPr="005C303B" w:rsidRDefault="00BC586B" w:rsidP="00BC586B">
            <w:pPr>
              <w:pStyle w:val="acctmergecolhdg"/>
              <w:spacing w:line="240" w:lineRule="atLeast"/>
              <w:rPr>
                <w:rFonts w:ascii="Times New Roman" w:hAnsi="Times New Roman"/>
                <w:szCs w:val="22"/>
              </w:rPr>
            </w:pPr>
            <w:r w:rsidRPr="005C303B">
              <w:rPr>
                <w:rFonts w:ascii="Times New Roman" w:hAnsi="Times New Roman"/>
                <w:szCs w:val="22"/>
              </w:rPr>
              <w:t xml:space="preserve">Separate </w:t>
            </w:r>
          </w:p>
          <w:p w:rsidR="00BC586B" w:rsidRPr="005C303B" w:rsidRDefault="00BC586B" w:rsidP="00BC586B">
            <w:pPr>
              <w:pStyle w:val="acctmergecolhdg"/>
              <w:spacing w:line="240" w:lineRule="atLeast"/>
              <w:rPr>
                <w:rFonts w:ascii="Times New Roman" w:hAnsi="Times New Roman"/>
                <w:szCs w:val="22"/>
              </w:rPr>
            </w:pPr>
            <w:r w:rsidRPr="005C303B">
              <w:rPr>
                <w:rFonts w:ascii="Times New Roman" w:hAnsi="Times New Roman"/>
                <w:szCs w:val="22"/>
              </w:rPr>
              <w:t>financial statements</w:t>
            </w:r>
          </w:p>
        </w:tc>
      </w:tr>
      <w:tr w:rsidR="00762078" w:rsidRPr="005C303B" w:rsidTr="006B762D">
        <w:tc>
          <w:tcPr>
            <w:tcW w:w="2310" w:type="pct"/>
          </w:tcPr>
          <w:p w:rsidR="00762078" w:rsidRPr="005C303B" w:rsidRDefault="00762078" w:rsidP="00762078">
            <w:pPr>
              <w:pStyle w:val="acctmergecolhdg"/>
              <w:spacing w:line="240" w:lineRule="atLeast"/>
              <w:ind w:left="281" w:right="-79" w:hanging="270"/>
              <w:jc w:val="left"/>
              <w:rPr>
                <w:rFonts w:ascii="Times New Roman" w:hAnsi="Times New Roman"/>
                <w:i/>
                <w:iCs/>
                <w:szCs w:val="22"/>
                <w:cs/>
                <w:lang w:bidi="th-TH"/>
              </w:rPr>
            </w:pPr>
            <w:r w:rsidRPr="005C303B">
              <w:rPr>
                <w:rFonts w:ascii="Times New Roman" w:hAnsi="Times New Roman"/>
                <w:i/>
                <w:iCs/>
                <w:szCs w:val="22"/>
              </w:rPr>
              <w:t xml:space="preserve">Three-month period ended </w:t>
            </w:r>
            <w:r w:rsidR="00655C17" w:rsidRPr="005C303B">
              <w:rPr>
                <w:rFonts w:ascii="Times New Roman" w:hAnsi="Times New Roman"/>
                <w:i/>
                <w:iCs/>
                <w:szCs w:val="22"/>
                <w:shd w:val="clear" w:color="auto" w:fill="FFFFFF"/>
                <w:lang w:val="en-US"/>
              </w:rPr>
              <w:t>30 June</w:t>
            </w:r>
          </w:p>
        </w:tc>
        <w:tc>
          <w:tcPr>
            <w:tcW w:w="528" w:type="pct"/>
          </w:tcPr>
          <w:p w:rsidR="00762078" w:rsidRPr="005C303B" w:rsidRDefault="00762078" w:rsidP="00762078">
            <w:pPr>
              <w:pStyle w:val="acctmergecolhdg"/>
              <w:spacing w:line="240" w:lineRule="atLeast"/>
              <w:rPr>
                <w:rFonts w:ascii="Times New Roman" w:hAnsi="Times New Roman"/>
                <w:b w:val="0"/>
                <w:bCs/>
                <w:szCs w:val="22"/>
              </w:rPr>
            </w:pPr>
            <w:r w:rsidRPr="005C303B">
              <w:rPr>
                <w:rFonts w:ascii="Times New Roman" w:hAnsi="Times New Roman"/>
                <w:b w:val="0"/>
                <w:bCs/>
                <w:szCs w:val="22"/>
              </w:rPr>
              <w:t>2019</w:t>
            </w:r>
          </w:p>
        </w:tc>
        <w:tc>
          <w:tcPr>
            <w:tcW w:w="147" w:type="pct"/>
          </w:tcPr>
          <w:p w:rsidR="00762078" w:rsidRPr="005C303B" w:rsidRDefault="00762078" w:rsidP="00762078">
            <w:pPr>
              <w:pStyle w:val="acctmergecolhdg"/>
              <w:spacing w:line="240" w:lineRule="atLeast"/>
              <w:rPr>
                <w:rFonts w:ascii="Times New Roman" w:hAnsi="Times New Roman"/>
                <w:b w:val="0"/>
                <w:bCs/>
                <w:szCs w:val="22"/>
              </w:rPr>
            </w:pPr>
          </w:p>
        </w:tc>
        <w:tc>
          <w:tcPr>
            <w:tcW w:w="575" w:type="pct"/>
            <w:gridSpan w:val="2"/>
          </w:tcPr>
          <w:p w:rsidR="00762078" w:rsidRPr="005C303B" w:rsidRDefault="00762078" w:rsidP="00762078">
            <w:pPr>
              <w:pStyle w:val="acctmergecolhdg"/>
              <w:spacing w:line="240" w:lineRule="atLeast"/>
              <w:rPr>
                <w:rFonts w:ascii="Times New Roman" w:hAnsi="Times New Roman"/>
                <w:b w:val="0"/>
                <w:bCs/>
                <w:szCs w:val="22"/>
              </w:rPr>
            </w:pPr>
            <w:r w:rsidRPr="005C303B">
              <w:rPr>
                <w:rFonts w:ascii="Times New Roman" w:hAnsi="Times New Roman"/>
                <w:b w:val="0"/>
                <w:bCs/>
                <w:szCs w:val="22"/>
              </w:rPr>
              <w:t>2018</w:t>
            </w:r>
          </w:p>
        </w:tc>
        <w:tc>
          <w:tcPr>
            <w:tcW w:w="147" w:type="pct"/>
            <w:gridSpan w:val="2"/>
          </w:tcPr>
          <w:p w:rsidR="00762078" w:rsidRPr="005C303B" w:rsidRDefault="00762078" w:rsidP="00762078">
            <w:pPr>
              <w:pStyle w:val="acctmergecolhdg"/>
              <w:spacing w:line="240" w:lineRule="atLeast"/>
              <w:rPr>
                <w:rFonts w:ascii="Times New Roman" w:hAnsi="Times New Roman"/>
                <w:b w:val="0"/>
                <w:bCs/>
                <w:szCs w:val="22"/>
              </w:rPr>
            </w:pPr>
          </w:p>
        </w:tc>
        <w:tc>
          <w:tcPr>
            <w:tcW w:w="528" w:type="pct"/>
          </w:tcPr>
          <w:p w:rsidR="00762078" w:rsidRPr="005C303B" w:rsidRDefault="00762078" w:rsidP="00762078">
            <w:pPr>
              <w:pStyle w:val="acctmergecolhdg"/>
              <w:spacing w:line="240" w:lineRule="atLeast"/>
              <w:rPr>
                <w:rFonts w:ascii="Times New Roman" w:hAnsi="Times New Roman"/>
                <w:b w:val="0"/>
                <w:bCs/>
                <w:szCs w:val="22"/>
              </w:rPr>
            </w:pPr>
            <w:r w:rsidRPr="005C303B">
              <w:rPr>
                <w:rFonts w:ascii="Times New Roman" w:hAnsi="Times New Roman"/>
                <w:b w:val="0"/>
                <w:bCs/>
                <w:szCs w:val="22"/>
              </w:rPr>
              <w:t>2019</w:t>
            </w:r>
          </w:p>
        </w:tc>
        <w:tc>
          <w:tcPr>
            <w:tcW w:w="144" w:type="pct"/>
          </w:tcPr>
          <w:p w:rsidR="00762078" w:rsidRPr="005C303B" w:rsidRDefault="00762078" w:rsidP="00762078">
            <w:pPr>
              <w:pStyle w:val="acctmergecolhdg"/>
              <w:spacing w:line="240" w:lineRule="atLeast"/>
              <w:rPr>
                <w:rFonts w:ascii="Times New Roman" w:hAnsi="Times New Roman"/>
                <w:b w:val="0"/>
                <w:bCs/>
                <w:szCs w:val="22"/>
              </w:rPr>
            </w:pPr>
          </w:p>
        </w:tc>
        <w:tc>
          <w:tcPr>
            <w:tcW w:w="621" w:type="pct"/>
          </w:tcPr>
          <w:p w:rsidR="00762078" w:rsidRPr="005C303B" w:rsidRDefault="00762078" w:rsidP="00762078">
            <w:pPr>
              <w:pStyle w:val="acctmergecolhdg"/>
              <w:spacing w:line="240" w:lineRule="atLeast"/>
              <w:rPr>
                <w:rFonts w:ascii="Times New Roman" w:hAnsi="Times New Roman"/>
                <w:b w:val="0"/>
                <w:bCs/>
                <w:szCs w:val="22"/>
              </w:rPr>
            </w:pPr>
            <w:r w:rsidRPr="005C303B">
              <w:rPr>
                <w:rFonts w:ascii="Times New Roman" w:hAnsi="Times New Roman"/>
                <w:b w:val="0"/>
                <w:bCs/>
                <w:szCs w:val="22"/>
              </w:rPr>
              <w:t>2018</w:t>
            </w:r>
          </w:p>
        </w:tc>
      </w:tr>
      <w:tr w:rsidR="00BC586B" w:rsidRPr="005C303B" w:rsidTr="006B762D">
        <w:tc>
          <w:tcPr>
            <w:tcW w:w="2310" w:type="pct"/>
          </w:tcPr>
          <w:p w:rsidR="00BC586B" w:rsidRPr="005C303B" w:rsidRDefault="00BC586B" w:rsidP="00BC586B">
            <w:pPr>
              <w:pStyle w:val="acctmergecolhdg"/>
              <w:spacing w:line="240" w:lineRule="atLeast"/>
              <w:ind w:left="191" w:right="-79"/>
              <w:jc w:val="left"/>
              <w:rPr>
                <w:rFonts w:ascii="Times New Roman" w:hAnsi="Times New Roman"/>
                <w:bCs/>
                <w:szCs w:val="22"/>
              </w:rPr>
            </w:pPr>
          </w:p>
        </w:tc>
        <w:tc>
          <w:tcPr>
            <w:tcW w:w="2690" w:type="pct"/>
            <w:gridSpan w:val="9"/>
          </w:tcPr>
          <w:p w:rsidR="00BC586B" w:rsidRPr="005C303B" w:rsidRDefault="00BC586B" w:rsidP="00BC5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08"/>
              <w:jc w:val="center"/>
              <w:rPr>
                <w:rFonts w:ascii="Times New Roman" w:hAnsi="Times New Roman"/>
                <w:sz w:val="22"/>
                <w:szCs w:val="22"/>
                <w:cs/>
              </w:rPr>
            </w:pPr>
            <w:r w:rsidRPr="005C303B">
              <w:rPr>
                <w:rFonts w:ascii="Times New Roman" w:hAnsi="Times New Roman"/>
                <w:i/>
                <w:iCs/>
                <w:sz w:val="22"/>
                <w:szCs w:val="22"/>
                <w:cs/>
              </w:rPr>
              <w:t>(</w:t>
            </w:r>
            <w:r w:rsidR="00745AED" w:rsidRPr="005C303B">
              <w:rPr>
                <w:rFonts w:ascii="Times New Roman" w:hAnsi="Times New Roman"/>
                <w:i/>
                <w:iCs/>
                <w:sz w:val="22"/>
                <w:szCs w:val="22"/>
              </w:rPr>
              <w:t>in thousand Baht</w:t>
            </w:r>
            <w:r w:rsidRPr="005C303B">
              <w:rPr>
                <w:rFonts w:ascii="Times New Roman" w:hAnsi="Times New Roman"/>
                <w:i/>
                <w:iCs/>
                <w:sz w:val="22"/>
                <w:szCs w:val="22"/>
                <w:cs/>
              </w:rPr>
              <w:t>)</w:t>
            </w:r>
          </w:p>
        </w:tc>
      </w:tr>
      <w:tr w:rsidR="00AE1F85" w:rsidRPr="005C303B" w:rsidTr="006B762D">
        <w:trPr>
          <w:trHeight w:val="68"/>
        </w:trPr>
        <w:tc>
          <w:tcPr>
            <w:tcW w:w="2310" w:type="pct"/>
          </w:tcPr>
          <w:p w:rsidR="00BC586B" w:rsidRPr="005C303B" w:rsidRDefault="00AF0FC6" w:rsidP="00AF0FC6">
            <w:pPr>
              <w:rPr>
                <w:rFonts w:ascii="Times New Roman" w:hAnsi="Times New Roman"/>
                <w:sz w:val="22"/>
                <w:szCs w:val="22"/>
                <w:cs/>
                <w:lang w:val="en-GB"/>
              </w:rPr>
            </w:pPr>
            <w:r w:rsidRPr="005C303B">
              <w:rPr>
                <w:rFonts w:ascii="Times New Roman" w:hAnsi="Times New Roman"/>
                <w:b/>
                <w:i/>
                <w:iCs/>
                <w:sz w:val="22"/>
                <w:szCs w:val="22"/>
                <w:lang w:val="en-GB" w:bidi="ar-SA"/>
              </w:rPr>
              <w:t>Subsidiaries</w:t>
            </w:r>
          </w:p>
        </w:tc>
        <w:tc>
          <w:tcPr>
            <w:tcW w:w="528" w:type="pct"/>
          </w:tcPr>
          <w:p w:rsidR="00BC586B" w:rsidRPr="005C303B" w:rsidRDefault="00BC586B" w:rsidP="00BC5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47" w:type="pct"/>
          </w:tcPr>
          <w:p w:rsidR="00BC586B" w:rsidRPr="005C303B" w:rsidRDefault="00BC586B" w:rsidP="00BC5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575" w:type="pct"/>
            <w:gridSpan w:val="2"/>
          </w:tcPr>
          <w:p w:rsidR="00BC586B" w:rsidRPr="005C303B" w:rsidRDefault="00BC586B" w:rsidP="00BC5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44" w:type="pct"/>
          </w:tcPr>
          <w:p w:rsidR="00BC586B" w:rsidRPr="005C303B" w:rsidRDefault="00BC586B" w:rsidP="00BC5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531" w:type="pct"/>
            <w:gridSpan w:val="2"/>
          </w:tcPr>
          <w:p w:rsidR="00BC586B" w:rsidRPr="005C303B" w:rsidRDefault="00BC586B" w:rsidP="00BC5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144" w:type="pct"/>
          </w:tcPr>
          <w:p w:rsidR="00BC586B" w:rsidRPr="005C303B" w:rsidRDefault="00BC586B" w:rsidP="00B515A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cs/>
              </w:rPr>
            </w:pPr>
          </w:p>
        </w:tc>
        <w:tc>
          <w:tcPr>
            <w:tcW w:w="621" w:type="pct"/>
          </w:tcPr>
          <w:p w:rsidR="00BC586B" w:rsidRPr="005C303B" w:rsidRDefault="00BC586B" w:rsidP="00BC5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6"/>
              </w:tabs>
              <w:spacing w:line="240" w:lineRule="auto"/>
              <w:ind w:left="-121" w:right="-5" w:firstLine="13"/>
              <w:rPr>
                <w:rFonts w:ascii="Times New Roman" w:hAnsi="Times New Roman"/>
                <w:sz w:val="22"/>
                <w:szCs w:val="22"/>
              </w:rPr>
            </w:pPr>
          </w:p>
        </w:tc>
      </w:tr>
      <w:tr w:rsidR="00790AAE" w:rsidRPr="005C303B" w:rsidTr="006B762D">
        <w:trPr>
          <w:trHeight w:val="160"/>
        </w:trPr>
        <w:tc>
          <w:tcPr>
            <w:tcW w:w="2310" w:type="pct"/>
          </w:tcPr>
          <w:p w:rsidR="00790AAE" w:rsidRPr="005C303B" w:rsidRDefault="00790AAE" w:rsidP="00790AAE">
            <w:pPr>
              <w:rPr>
                <w:rFonts w:ascii="Times New Roman" w:hAnsi="Times New Roman"/>
                <w:sz w:val="22"/>
                <w:szCs w:val="22"/>
                <w:cs/>
              </w:rPr>
            </w:pPr>
            <w:r w:rsidRPr="005C303B">
              <w:rPr>
                <w:rFonts w:ascii="Times New Roman" w:hAnsi="Times New Roman"/>
                <w:sz w:val="22"/>
                <w:szCs w:val="22"/>
              </w:rPr>
              <w:t>Rendering of services</w:t>
            </w:r>
          </w:p>
        </w:tc>
        <w:tc>
          <w:tcPr>
            <w:tcW w:w="528" w:type="pct"/>
          </w:tcPr>
          <w:p w:rsidR="00790AAE" w:rsidRPr="00790AAE" w:rsidRDefault="004E270B" w:rsidP="00790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1"/>
              </w:tabs>
              <w:spacing w:line="240" w:lineRule="auto"/>
              <w:ind w:hanging="108"/>
              <w:jc w:val="right"/>
              <w:rPr>
                <w:rFonts w:ascii="Times New Roman" w:hAnsi="Times New Roman"/>
                <w:sz w:val="22"/>
                <w:szCs w:val="22"/>
              </w:rPr>
            </w:pPr>
            <w:r>
              <w:rPr>
                <w:rFonts w:ascii="Times New Roman" w:hAnsi="Times New Roman"/>
                <w:sz w:val="22"/>
                <w:szCs w:val="22"/>
              </w:rPr>
              <w:t>-</w:t>
            </w:r>
          </w:p>
        </w:tc>
        <w:tc>
          <w:tcPr>
            <w:tcW w:w="147" w:type="pct"/>
          </w:tcPr>
          <w:p w:rsidR="00790AAE" w:rsidRPr="00790AAE" w:rsidRDefault="00790AAE" w:rsidP="00790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5" w:hanging="108"/>
              <w:jc w:val="right"/>
              <w:rPr>
                <w:rFonts w:ascii="Times New Roman" w:hAnsi="Times New Roman"/>
                <w:sz w:val="22"/>
                <w:szCs w:val="22"/>
              </w:rPr>
            </w:pPr>
          </w:p>
        </w:tc>
        <w:tc>
          <w:tcPr>
            <w:tcW w:w="575" w:type="pct"/>
            <w:gridSpan w:val="2"/>
          </w:tcPr>
          <w:p w:rsidR="00790AAE" w:rsidRPr="00790AAE" w:rsidRDefault="00790AAE" w:rsidP="00790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1"/>
              </w:tabs>
              <w:spacing w:line="240" w:lineRule="auto"/>
              <w:ind w:hanging="108"/>
              <w:jc w:val="right"/>
              <w:rPr>
                <w:rFonts w:ascii="Times New Roman" w:hAnsi="Times New Roman"/>
                <w:sz w:val="22"/>
                <w:szCs w:val="22"/>
              </w:rPr>
            </w:pPr>
            <w:r w:rsidRPr="00790AAE">
              <w:rPr>
                <w:rFonts w:ascii="Times New Roman" w:hAnsi="Times New Roman"/>
                <w:sz w:val="22"/>
                <w:szCs w:val="22"/>
              </w:rPr>
              <w:t>-</w:t>
            </w:r>
          </w:p>
        </w:tc>
        <w:tc>
          <w:tcPr>
            <w:tcW w:w="144" w:type="pct"/>
          </w:tcPr>
          <w:p w:rsidR="00790AAE" w:rsidRPr="00790AAE" w:rsidRDefault="00790AAE" w:rsidP="00790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5" w:hanging="108"/>
              <w:jc w:val="right"/>
              <w:rPr>
                <w:rFonts w:ascii="Times New Roman" w:hAnsi="Times New Roman"/>
                <w:sz w:val="22"/>
                <w:szCs w:val="22"/>
              </w:rPr>
            </w:pPr>
          </w:p>
        </w:tc>
        <w:tc>
          <w:tcPr>
            <w:tcW w:w="531" w:type="pct"/>
            <w:gridSpan w:val="2"/>
          </w:tcPr>
          <w:p w:rsidR="00790AAE" w:rsidRPr="00790AAE" w:rsidRDefault="004E270B" w:rsidP="00790AAE">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Pr>
                <w:rFonts w:ascii="Times New Roman" w:hAnsi="Times New Roman"/>
                <w:sz w:val="22"/>
                <w:szCs w:val="22"/>
              </w:rPr>
              <w:t>10,849</w:t>
            </w:r>
          </w:p>
        </w:tc>
        <w:tc>
          <w:tcPr>
            <w:tcW w:w="144" w:type="pct"/>
          </w:tcPr>
          <w:p w:rsidR="00790AAE" w:rsidRPr="00790AAE" w:rsidRDefault="00790AAE" w:rsidP="00790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21" w:type="pct"/>
          </w:tcPr>
          <w:p w:rsidR="00790AAE" w:rsidRPr="00790AAE" w:rsidRDefault="00790AAE" w:rsidP="00790AAE">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sidRPr="00790AAE">
              <w:rPr>
                <w:rFonts w:ascii="Times New Roman" w:hAnsi="Times New Roman"/>
                <w:sz w:val="22"/>
                <w:szCs w:val="22"/>
              </w:rPr>
              <w:t>8,811</w:t>
            </w:r>
          </w:p>
        </w:tc>
      </w:tr>
      <w:tr w:rsidR="00790AAE" w:rsidRPr="005C303B" w:rsidTr="006B762D">
        <w:tc>
          <w:tcPr>
            <w:tcW w:w="2310" w:type="pct"/>
          </w:tcPr>
          <w:p w:rsidR="00790AAE" w:rsidRPr="005C303B" w:rsidRDefault="00790AAE" w:rsidP="00790AAE">
            <w:pPr>
              <w:rPr>
                <w:rFonts w:ascii="Times New Roman" w:hAnsi="Times New Roman"/>
                <w:sz w:val="22"/>
                <w:szCs w:val="22"/>
              </w:rPr>
            </w:pPr>
            <w:r w:rsidRPr="005C303B">
              <w:rPr>
                <w:rFonts w:ascii="Times New Roman" w:hAnsi="Times New Roman"/>
                <w:sz w:val="22"/>
                <w:szCs w:val="22"/>
              </w:rPr>
              <w:t>Rental income</w:t>
            </w:r>
          </w:p>
        </w:tc>
        <w:tc>
          <w:tcPr>
            <w:tcW w:w="528" w:type="pct"/>
          </w:tcPr>
          <w:p w:rsidR="00790AAE" w:rsidRPr="00790AAE" w:rsidRDefault="004E270B" w:rsidP="00790AAE">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w:t>
            </w:r>
          </w:p>
        </w:tc>
        <w:tc>
          <w:tcPr>
            <w:tcW w:w="147" w:type="pct"/>
          </w:tcPr>
          <w:p w:rsidR="00790AAE" w:rsidRPr="00790AAE" w:rsidRDefault="00790AAE" w:rsidP="00790AAE">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75" w:type="pct"/>
            <w:gridSpan w:val="2"/>
          </w:tcPr>
          <w:p w:rsidR="00790AAE" w:rsidRPr="00790AAE" w:rsidRDefault="00790AAE" w:rsidP="00790AAE">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790AAE">
              <w:rPr>
                <w:rFonts w:ascii="Times New Roman" w:hAnsi="Times New Roman"/>
                <w:sz w:val="22"/>
                <w:szCs w:val="22"/>
              </w:rPr>
              <w:t>-</w:t>
            </w:r>
          </w:p>
        </w:tc>
        <w:tc>
          <w:tcPr>
            <w:tcW w:w="144" w:type="pct"/>
          </w:tcPr>
          <w:p w:rsidR="00790AAE" w:rsidRPr="00790AAE" w:rsidRDefault="00790AAE" w:rsidP="00790AAE">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31" w:type="pct"/>
            <w:gridSpan w:val="2"/>
          </w:tcPr>
          <w:p w:rsidR="00790AAE" w:rsidRPr="00790AAE" w:rsidRDefault="004E270B" w:rsidP="00790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rPr>
            </w:pPr>
            <w:r>
              <w:rPr>
                <w:rFonts w:ascii="Times New Roman" w:hAnsi="Times New Roman"/>
                <w:sz w:val="22"/>
                <w:szCs w:val="22"/>
              </w:rPr>
              <w:t>-</w:t>
            </w:r>
          </w:p>
        </w:tc>
        <w:tc>
          <w:tcPr>
            <w:tcW w:w="144" w:type="pct"/>
          </w:tcPr>
          <w:p w:rsidR="00790AAE" w:rsidRPr="00790AAE" w:rsidRDefault="00790AAE" w:rsidP="00790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5" w:hanging="108"/>
              <w:jc w:val="right"/>
              <w:rPr>
                <w:rFonts w:ascii="Times New Roman" w:hAnsi="Times New Roman"/>
                <w:sz w:val="22"/>
                <w:szCs w:val="22"/>
                <w:cs/>
              </w:rPr>
            </w:pPr>
          </w:p>
        </w:tc>
        <w:tc>
          <w:tcPr>
            <w:tcW w:w="621" w:type="pct"/>
          </w:tcPr>
          <w:p w:rsidR="00790AAE" w:rsidRPr="00790AAE" w:rsidRDefault="00790AAE" w:rsidP="00790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rPr>
            </w:pPr>
            <w:r w:rsidRPr="00790AAE">
              <w:rPr>
                <w:rFonts w:ascii="Times New Roman" w:hAnsi="Times New Roman"/>
                <w:sz w:val="22"/>
                <w:szCs w:val="22"/>
              </w:rPr>
              <w:t>273</w:t>
            </w:r>
          </w:p>
        </w:tc>
      </w:tr>
      <w:tr w:rsidR="00790AAE" w:rsidRPr="005C303B" w:rsidTr="006B762D">
        <w:tc>
          <w:tcPr>
            <w:tcW w:w="2310" w:type="pct"/>
          </w:tcPr>
          <w:p w:rsidR="00790AAE" w:rsidRPr="005C303B" w:rsidRDefault="00790AAE" w:rsidP="00790AAE">
            <w:pPr>
              <w:rPr>
                <w:rFonts w:ascii="Times New Roman" w:hAnsi="Times New Roman"/>
                <w:sz w:val="22"/>
                <w:szCs w:val="22"/>
              </w:rPr>
            </w:pPr>
            <w:r w:rsidRPr="005C303B">
              <w:rPr>
                <w:rFonts w:ascii="Times New Roman" w:hAnsi="Times New Roman"/>
                <w:sz w:val="22"/>
                <w:szCs w:val="22"/>
              </w:rPr>
              <w:t>Rental expense</w:t>
            </w:r>
          </w:p>
        </w:tc>
        <w:tc>
          <w:tcPr>
            <w:tcW w:w="528" w:type="pct"/>
          </w:tcPr>
          <w:p w:rsidR="00790AAE" w:rsidRPr="00790AAE" w:rsidRDefault="004E270B" w:rsidP="00790AAE">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w:t>
            </w:r>
          </w:p>
        </w:tc>
        <w:tc>
          <w:tcPr>
            <w:tcW w:w="147" w:type="pct"/>
          </w:tcPr>
          <w:p w:rsidR="00790AAE" w:rsidRPr="00790AAE" w:rsidRDefault="00790AAE" w:rsidP="00790AAE">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75" w:type="pct"/>
            <w:gridSpan w:val="2"/>
          </w:tcPr>
          <w:p w:rsidR="00790AAE" w:rsidRPr="00790AAE" w:rsidRDefault="00790AAE" w:rsidP="00790AAE">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790AAE">
              <w:rPr>
                <w:rFonts w:ascii="Times New Roman" w:hAnsi="Times New Roman"/>
                <w:sz w:val="22"/>
                <w:szCs w:val="22"/>
              </w:rPr>
              <w:t>-</w:t>
            </w:r>
          </w:p>
        </w:tc>
        <w:tc>
          <w:tcPr>
            <w:tcW w:w="144" w:type="pct"/>
          </w:tcPr>
          <w:p w:rsidR="00790AAE" w:rsidRPr="00790AAE" w:rsidRDefault="00790AAE" w:rsidP="00790AAE">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31" w:type="pct"/>
            <w:gridSpan w:val="2"/>
          </w:tcPr>
          <w:p w:rsidR="00790AAE" w:rsidRPr="00790AAE" w:rsidRDefault="004E270B" w:rsidP="00790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rPr>
            </w:pPr>
            <w:r>
              <w:rPr>
                <w:rFonts w:ascii="Times New Roman" w:hAnsi="Times New Roman"/>
                <w:sz w:val="22"/>
                <w:szCs w:val="22"/>
              </w:rPr>
              <w:t>243</w:t>
            </w:r>
          </w:p>
        </w:tc>
        <w:tc>
          <w:tcPr>
            <w:tcW w:w="144" w:type="pct"/>
          </w:tcPr>
          <w:p w:rsidR="00790AAE" w:rsidRPr="00790AAE" w:rsidRDefault="00790AAE" w:rsidP="00790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5" w:hanging="108"/>
              <w:jc w:val="right"/>
              <w:rPr>
                <w:rFonts w:ascii="Times New Roman" w:hAnsi="Times New Roman"/>
                <w:sz w:val="22"/>
                <w:szCs w:val="22"/>
                <w:cs/>
              </w:rPr>
            </w:pPr>
          </w:p>
        </w:tc>
        <w:tc>
          <w:tcPr>
            <w:tcW w:w="621" w:type="pct"/>
          </w:tcPr>
          <w:p w:rsidR="00790AAE" w:rsidRPr="00790AAE" w:rsidRDefault="00790AAE" w:rsidP="00790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rPr>
            </w:pPr>
            <w:r w:rsidRPr="00790AAE">
              <w:rPr>
                <w:rFonts w:ascii="Times New Roman" w:hAnsi="Times New Roman"/>
                <w:sz w:val="22"/>
                <w:szCs w:val="22"/>
              </w:rPr>
              <w:t>189</w:t>
            </w:r>
          </w:p>
        </w:tc>
      </w:tr>
      <w:tr w:rsidR="00646962" w:rsidRPr="005C303B" w:rsidTr="006B762D">
        <w:tc>
          <w:tcPr>
            <w:tcW w:w="2310" w:type="pct"/>
          </w:tcPr>
          <w:p w:rsidR="00646962" w:rsidRPr="005C303B" w:rsidRDefault="00646962" w:rsidP="00790AAE">
            <w:pPr>
              <w:rPr>
                <w:rFonts w:ascii="Times New Roman" w:hAnsi="Times New Roman"/>
                <w:sz w:val="22"/>
                <w:szCs w:val="22"/>
              </w:rPr>
            </w:pPr>
          </w:p>
        </w:tc>
        <w:tc>
          <w:tcPr>
            <w:tcW w:w="528" w:type="pct"/>
          </w:tcPr>
          <w:p w:rsidR="00646962" w:rsidRDefault="00646962" w:rsidP="00790AAE">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47" w:type="pct"/>
          </w:tcPr>
          <w:p w:rsidR="00646962" w:rsidRPr="00790AAE" w:rsidRDefault="00646962" w:rsidP="00790AAE">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75" w:type="pct"/>
            <w:gridSpan w:val="2"/>
          </w:tcPr>
          <w:p w:rsidR="00646962" w:rsidRPr="00790AAE" w:rsidRDefault="00646962" w:rsidP="00790AAE">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44" w:type="pct"/>
          </w:tcPr>
          <w:p w:rsidR="00646962" w:rsidRPr="00790AAE" w:rsidRDefault="00646962" w:rsidP="00790AAE">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31" w:type="pct"/>
            <w:gridSpan w:val="2"/>
          </w:tcPr>
          <w:p w:rsidR="00646962" w:rsidRDefault="00646962" w:rsidP="00790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rPr>
            </w:pPr>
          </w:p>
        </w:tc>
        <w:tc>
          <w:tcPr>
            <w:tcW w:w="144" w:type="pct"/>
          </w:tcPr>
          <w:p w:rsidR="00646962" w:rsidRPr="00790AAE" w:rsidRDefault="00646962" w:rsidP="00790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5" w:hanging="108"/>
              <w:jc w:val="right"/>
              <w:rPr>
                <w:rFonts w:ascii="Times New Roman" w:hAnsi="Times New Roman"/>
                <w:sz w:val="22"/>
                <w:szCs w:val="22"/>
                <w:cs/>
              </w:rPr>
            </w:pPr>
          </w:p>
        </w:tc>
        <w:tc>
          <w:tcPr>
            <w:tcW w:w="621" w:type="pct"/>
          </w:tcPr>
          <w:p w:rsidR="00646962" w:rsidRPr="00790AAE" w:rsidRDefault="00646962" w:rsidP="00790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rPr>
            </w:pPr>
          </w:p>
        </w:tc>
      </w:tr>
      <w:tr w:rsidR="009C7EA0" w:rsidRPr="005C303B" w:rsidTr="006B762D">
        <w:tc>
          <w:tcPr>
            <w:tcW w:w="2310" w:type="pct"/>
          </w:tcPr>
          <w:p w:rsidR="009C7EA0" w:rsidRPr="005C303B" w:rsidRDefault="009C7EA0" w:rsidP="009C7EA0">
            <w:pPr>
              <w:rPr>
                <w:rFonts w:ascii="Times New Roman" w:hAnsi="Times New Roman"/>
                <w:sz w:val="22"/>
                <w:szCs w:val="22"/>
                <w:cs/>
              </w:rPr>
            </w:pPr>
            <w:r w:rsidRPr="005C303B">
              <w:rPr>
                <w:rFonts w:ascii="Times New Roman" w:hAnsi="Times New Roman"/>
                <w:b/>
                <w:bCs/>
                <w:sz w:val="22"/>
                <w:szCs w:val="22"/>
              </w:rPr>
              <w:t>Key management personnel</w:t>
            </w:r>
          </w:p>
        </w:tc>
        <w:tc>
          <w:tcPr>
            <w:tcW w:w="528" w:type="pct"/>
          </w:tcPr>
          <w:p w:rsidR="009C7EA0" w:rsidRPr="00790AAE" w:rsidRDefault="009C7EA0" w:rsidP="009C7EA0">
            <w:pPr>
              <w:tabs>
                <w:tab w:val="clear" w:pos="227"/>
                <w:tab w:val="clear" w:pos="454"/>
                <w:tab w:val="clear" w:pos="680"/>
                <w:tab w:val="clear" w:pos="907"/>
                <w:tab w:val="clear" w:pos="1644"/>
                <w:tab w:val="clear" w:pos="1871"/>
                <w:tab w:val="clear" w:pos="2580"/>
                <w:tab w:val="clear" w:pos="3515"/>
                <w:tab w:val="clear" w:pos="3742"/>
                <w:tab w:val="clear" w:pos="5387"/>
                <w:tab w:val="clear" w:pos="5613"/>
                <w:tab w:val="left" w:pos="610"/>
              </w:tabs>
              <w:ind w:right="-50"/>
              <w:jc w:val="right"/>
              <w:rPr>
                <w:rFonts w:ascii="Times New Roman" w:hAnsi="Times New Roman"/>
                <w:sz w:val="22"/>
                <w:szCs w:val="22"/>
              </w:rPr>
            </w:pPr>
          </w:p>
        </w:tc>
        <w:tc>
          <w:tcPr>
            <w:tcW w:w="147" w:type="pct"/>
          </w:tcPr>
          <w:p w:rsidR="009C7EA0" w:rsidRPr="00790AAE" w:rsidRDefault="009C7EA0" w:rsidP="009C7EA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75" w:type="pct"/>
            <w:gridSpan w:val="2"/>
          </w:tcPr>
          <w:p w:rsidR="009C7EA0" w:rsidRPr="00790AAE" w:rsidRDefault="009C7EA0" w:rsidP="009C7EA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44" w:type="pct"/>
          </w:tcPr>
          <w:p w:rsidR="009C7EA0" w:rsidRPr="00790AAE" w:rsidRDefault="009C7EA0" w:rsidP="009C7EA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31" w:type="pct"/>
            <w:gridSpan w:val="2"/>
          </w:tcPr>
          <w:p w:rsidR="009C7EA0" w:rsidRPr="00790AAE" w:rsidRDefault="009C7EA0" w:rsidP="009C7EA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44" w:type="pct"/>
          </w:tcPr>
          <w:p w:rsidR="009C7EA0" w:rsidRPr="00790AAE" w:rsidRDefault="009C7EA0" w:rsidP="009C7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21" w:type="pct"/>
          </w:tcPr>
          <w:p w:rsidR="009C7EA0" w:rsidRPr="00790AAE" w:rsidRDefault="009C7EA0" w:rsidP="009C7EA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right="60"/>
              <w:jc w:val="right"/>
              <w:rPr>
                <w:rFonts w:ascii="Times New Roman" w:hAnsi="Times New Roman"/>
                <w:sz w:val="22"/>
                <w:szCs w:val="22"/>
                <w:cs/>
              </w:rPr>
            </w:pPr>
          </w:p>
        </w:tc>
      </w:tr>
      <w:tr w:rsidR="004B69B6" w:rsidRPr="005C303B" w:rsidTr="006B762D">
        <w:tc>
          <w:tcPr>
            <w:tcW w:w="2310" w:type="pct"/>
          </w:tcPr>
          <w:p w:rsidR="004B69B6" w:rsidRPr="005C303B" w:rsidRDefault="004B69B6" w:rsidP="004B69B6">
            <w:pPr>
              <w:ind w:left="145" w:right="-20" w:hanging="145"/>
              <w:rPr>
                <w:rFonts w:ascii="Times New Roman" w:hAnsi="Times New Roman"/>
                <w:sz w:val="22"/>
                <w:szCs w:val="22"/>
              </w:rPr>
            </w:pPr>
            <w:r w:rsidRPr="005C303B">
              <w:rPr>
                <w:rFonts w:ascii="Times New Roman" w:hAnsi="Times New Roman"/>
                <w:sz w:val="22"/>
                <w:szCs w:val="22"/>
              </w:rPr>
              <w:t>Key management personnel compensation</w:t>
            </w:r>
          </w:p>
        </w:tc>
        <w:tc>
          <w:tcPr>
            <w:tcW w:w="528" w:type="pct"/>
          </w:tcPr>
          <w:p w:rsidR="004B69B6" w:rsidRPr="00790AAE" w:rsidRDefault="004B69B6" w:rsidP="004B69B6">
            <w:pPr>
              <w:tabs>
                <w:tab w:val="clear" w:pos="227"/>
                <w:tab w:val="clear" w:pos="454"/>
                <w:tab w:val="clear" w:pos="680"/>
                <w:tab w:val="clear" w:pos="907"/>
                <w:tab w:val="clear" w:pos="1644"/>
                <w:tab w:val="clear" w:pos="1871"/>
                <w:tab w:val="clear" w:pos="2580"/>
                <w:tab w:val="clear" w:pos="3515"/>
                <w:tab w:val="clear" w:pos="3742"/>
                <w:tab w:val="clear" w:pos="5387"/>
                <w:tab w:val="clear" w:pos="5613"/>
                <w:tab w:val="left" w:pos="700"/>
              </w:tabs>
              <w:ind w:left="360" w:right="-50"/>
              <w:jc w:val="right"/>
              <w:rPr>
                <w:rFonts w:ascii="Times New Roman" w:hAnsi="Times New Roman"/>
                <w:sz w:val="22"/>
                <w:szCs w:val="22"/>
                <w:cs/>
              </w:rPr>
            </w:pPr>
          </w:p>
        </w:tc>
        <w:tc>
          <w:tcPr>
            <w:tcW w:w="147" w:type="pct"/>
          </w:tcPr>
          <w:p w:rsidR="004B69B6" w:rsidRPr="00790AAE" w:rsidRDefault="004B69B6" w:rsidP="004B69B6">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75" w:type="pct"/>
            <w:gridSpan w:val="2"/>
          </w:tcPr>
          <w:p w:rsidR="004B69B6" w:rsidRPr="00790AAE" w:rsidRDefault="004B69B6" w:rsidP="004B69B6">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144" w:type="pct"/>
          </w:tcPr>
          <w:p w:rsidR="004B69B6" w:rsidRPr="00790AAE" w:rsidRDefault="004B69B6" w:rsidP="004B69B6">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31" w:type="pct"/>
            <w:gridSpan w:val="2"/>
          </w:tcPr>
          <w:p w:rsidR="004B69B6" w:rsidRPr="00790AAE" w:rsidRDefault="004B69B6" w:rsidP="004B6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144" w:type="pct"/>
          </w:tcPr>
          <w:p w:rsidR="004B69B6" w:rsidRPr="00790AAE" w:rsidRDefault="004B69B6" w:rsidP="004B6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21" w:type="pct"/>
          </w:tcPr>
          <w:p w:rsidR="004B69B6" w:rsidRPr="00790AAE" w:rsidRDefault="004B69B6" w:rsidP="004B6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r>
      <w:tr w:rsidR="00671260" w:rsidRPr="005C303B" w:rsidTr="006B762D">
        <w:tc>
          <w:tcPr>
            <w:tcW w:w="2310" w:type="pct"/>
          </w:tcPr>
          <w:p w:rsidR="00671260" w:rsidRPr="005C303B" w:rsidRDefault="00671260" w:rsidP="00671260">
            <w:pPr>
              <w:ind w:firstLine="145"/>
              <w:rPr>
                <w:rFonts w:ascii="Times New Roman" w:hAnsi="Times New Roman"/>
                <w:sz w:val="22"/>
                <w:szCs w:val="22"/>
              </w:rPr>
            </w:pPr>
            <w:r w:rsidRPr="005C303B">
              <w:rPr>
                <w:rFonts w:ascii="Times New Roman" w:hAnsi="Times New Roman"/>
                <w:sz w:val="22"/>
                <w:szCs w:val="22"/>
              </w:rPr>
              <w:t>Short-term employee benefit</w:t>
            </w:r>
          </w:p>
        </w:tc>
        <w:tc>
          <w:tcPr>
            <w:tcW w:w="528" w:type="pct"/>
          </w:tcPr>
          <w:p w:rsidR="00671260" w:rsidRPr="00790AAE" w:rsidRDefault="00671260" w:rsidP="0067126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hanging="95"/>
              <w:jc w:val="right"/>
              <w:rPr>
                <w:rFonts w:ascii="Times New Roman" w:hAnsi="Times New Roman"/>
                <w:sz w:val="22"/>
                <w:szCs w:val="22"/>
                <w:cs/>
              </w:rPr>
            </w:pPr>
            <w:r>
              <w:rPr>
                <w:rFonts w:ascii="Times New Roman" w:hAnsi="Times New Roman"/>
                <w:sz w:val="22"/>
                <w:szCs w:val="22"/>
              </w:rPr>
              <w:t>1,470</w:t>
            </w:r>
          </w:p>
        </w:tc>
        <w:tc>
          <w:tcPr>
            <w:tcW w:w="150" w:type="pct"/>
            <w:gridSpan w:val="2"/>
          </w:tcPr>
          <w:p w:rsidR="00671260" w:rsidRPr="00790AAE" w:rsidRDefault="00671260" w:rsidP="0067126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72" w:type="pct"/>
          </w:tcPr>
          <w:p w:rsidR="00671260" w:rsidRPr="00790AAE" w:rsidRDefault="00DB49AF" w:rsidP="0067126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hanging="95"/>
              <w:jc w:val="right"/>
              <w:rPr>
                <w:rFonts w:ascii="Times New Roman" w:hAnsi="Times New Roman"/>
                <w:sz w:val="22"/>
                <w:szCs w:val="22"/>
                <w:cs/>
              </w:rPr>
            </w:pPr>
            <w:r>
              <w:rPr>
                <w:rFonts w:ascii="Times New Roman" w:hAnsi="Times New Roman"/>
                <w:sz w:val="22"/>
                <w:szCs w:val="22"/>
              </w:rPr>
              <w:t>1,065</w:t>
            </w:r>
          </w:p>
        </w:tc>
        <w:tc>
          <w:tcPr>
            <w:tcW w:w="147" w:type="pct"/>
            <w:gridSpan w:val="2"/>
          </w:tcPr>
          <w:p w:rsidR="00671260" w:rsidRPr="00790AAE" w:rsidRDefault="00671260" w:rsidP="0067126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28" w:type="pct"/>
          </w:tcPr>
          <w:p w:rsidR="00671260" w:rsidRPr="00790AAE" w:rsidRDefault="00671260" w:rsidP="0067126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hanging="95"/>
              <w:jc w:val="right"/>
              <w:rPr>
                <w:rFonts w:ascii="Times New Roman" w:hAnsi="Times New Roman"/>
                <w:sz w:val="22"/>
                <w:szCs w:val="22"/>
                <w:cs/>
              </w:rPr>
            </w:pPr>
            <w:r>
              <w:rPr>
                <w:rFonts w:ascii="Times New Roman" w:hAnsi="Times New Roman"/>
                <w:sz w:val="22"/>
                <w:szCs w:val="22"/>
              </w:rPr>
              <w:t>1,470</w:t>
            </w:r>
          </w:p>
        </w:tc>
        <w:tc>
          <w:tcPr>
            <w:tcW w:w="144" w:type="pct"/>
          </w:tcPr>
          <w:p w:rsidR="00671260" w:rsidRPr="00790AAE" w:rsidRDefault="00671260" w:rsidP="006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21" w:type="pct"/>
          </w:tcPr>
          <w:p w:rsidR="00671260" w:rsidRPr="00790AAE" w:rsidRDefault="00DB49AF" w:rsidP="0067126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hanging="95"/>
              <w:jc w:val="right"/>
              <w:rPr>
                <w:rFonts w:ascii="Times New Roman" w:hAnsi="Times New Roman"/>
                <w:sz w:val="22"/>
                <w:szCs w:val="22"/>
                <w:cs/>
              </w:rPr>
            </w:pPr>
            <w:r>
              <w:rPr>
                <w:rFonts w:ascii="Times New Roman" w:hAnsi="Times New Roman"/>
                <w:sz w:val="22"/>
                <w:szCs w:val="22"/>
              </w:rPr>
              <w:t>1,065</w:t>
            </w:r>
          </w:p>
        </w:tc>
      </w:tr>
      <w:tr w:rsidR="00671260" w:rsidRPr="005C303B" w:rsidTr="006B762D">
        <w:tc>
          <w:tcPr>
            <w:tcW w:w="2310" w:type="pct"/>
          </w:tcPr>
          <w:p w:rsidR="00671260" w:rsidRPr="005C303B" w:rsidRDefault="00671260" w:rsidP="00671260">
            <w:pPr>
              <w:ind w:firstLine="145"/>
              <w:rPr>
                <w:rFonts w:ascii="Times New Roman" w:hAnsi="Times New Roman"/>
                <w:sz w:val="22"/>
                <w:szCs w:val="22"/>
              </w:rPr>
            </w:pPr>
            <w:r w:rsidRPr="005C303B">
              <w:rPr>
                <w:rFonts w:ascii="Times New Roman" w:hAnsi="Times New Roman"/>
                <w:sz w:val="22"/>
                <w:szCs w:val="22"/>
              </w:rPr>
              <w:t>Post-employment benefits</w:t>
            </w:r>
          </w:p>
        </w:tc>
        <w:tc>
          <w:tcPr>
            <w:tcW w:w="528" w:type="pct"/>
          </w:tcPr>
          <w:p w:rsidR="00671260" w:rsidRPr="00790AAE" w:rsidRDefault="00671260" w:rsidP="0067126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rPr>
            </w:pPr>
            <w:r>
              <w:rPr>
                <w:rFonts w:ascii="Times New Roman" w:hAnsi="Times New Roman"/>
                <w:sz w:val="22"/>
                <w:szCs w:val="22"/>
              </w:rPr>
              <w:t>30</w:t>
            </w:r>
          </w:p>
        </w:tc>
        <w:tc>
          <w:tcPr>
            <w:tcW w:w="150" w:type="pct"/>
            <w:gridSpan w:val="2"/>
          </w:tcPr>
          <w:p w:rsidR="00671260" w:rsidRPr="00790AAE" w:rsidRDefault="00671260" w:rsidP="0067126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72" w:type="pct"/>
          </w:tcPr>
          <w:p w:rsidR="00671260" w:rsidRPr="00790AAE" w:rsidRDefault="00671260" w:rsidP="0067126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rPr>
            </w:pPr>
            <w:r w:rsidRPr="00790AAE">
              <w:rPr>
                <w:rFonts w:ascii="Times New Roman" w:hAnsi="Times New Roman"/>
                <w:sz w:val="22"/>
                <w:szCs w:val="22"/>
              </w:rPr>
              <w:t>3</w:t>
            </w:r>
          </w:p>
        </w:tc>
        <w:tc>
          <w:tcPr>
            <w:tcW w:w="147" w:type="pct"/>
            <w:gridSpan w:val="2"/>
          </w:tcPr>
          <w:p w:rsidR="00671260" w:rsidRPr="00790AAE" w:rsidRDefault="00671260" w:rsidP="0067126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28" w:type="pct"/>
          </w:tcPr>
          <w:p w:rsidR="00671260" w:rsidRPr="00790AAE" w:rsidRDefault="00671260" w:rsidP="0067126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rPr>
            </w:pPr>
            <w:r>
              <w:rPr>
                <w:rFonts w:ascii="Times New Roman" w:hAnsi="Times New Roman"/>
                <w:sz w:val="22"/>
                <w:szCs w:val="22"/>
              </w:rPr>
              <w:t>30</w:t>
            </w:r>
          </w:p>
        </w:tc>
        <w:tc>
          <w:tcPr>
            <w:tcW w:w="144" w:type="pct"/>
          </w:tcPr>
          <w:p w:rsidR="00671260" w:rsidRPr="00790AAE" w:rsidRDefault="00671260" w:rsidP="006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21" w:type="pct"/>
          </w:tcPr>
          <w:p w:rsidR="00671260" w:rsidRPr="00790AAE" w:rsidRDefault="00671260" w:rsidP="006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rPr>
            </w:pPr>
            <w:r w:rsidRPr="00790AAE">
              <w:rPr>
                <w:rFonts w:ascii="Times New Roman" w:hAnsi="Times New Roman"/>
                <w:sz w:val="22"/>
                <w:szCs w:val="22"/>
              </w:rPr>
              <w:t>3</w:t>
            </w:r>
          </w:p>
        </w:tc>
      </w:tr>
      <w:tr w:rsidR="00671260" w:rsidRPr="005C303B" w:rsidTr="006B762D">
        <w:tc>
          <w:tcPr>
            <w:tcW w:w="2310" w:type="pct"/>
          </w:tcPr>
          <w:p w:rsidR="00671260" w:rsidRPr="005C303B" w:rsidRDefault="00671260" w:rsidP="00671260">
            <w:pPr>
              <w:tabs>
                <w:tab w:val="clear" w:pos="227"/>
                <w:tab w:val="clear" w:pos="454"/>
                <w:tab w:val="left" w:pos="429"/>
              </w:tabs>
              <w:ind w:left="429" w:hanging="284"/>
              <w:rPr>
                <w:rFonts w:ascii="Times New Roman" w:hAnsi="Times New Roman"/>
                <w:b/>
                <w:bCs/>
                <w:sz w:val="22"/>
                <w:szCs w:val="22"/>
              </w:rPr>
            </w:pPr>
            <w:r w:rsidRPr="005C303B">
              <w:rPr>
                <w:rFonts w:ascii="Times New Roman" w:hAnsi="Times New Roman"/>
                <w:b/>
                <w:bCs/>
                <w:sz w:val="22"/>
                <w:szCs w:val="22"/>
              </w:rPr>
              <w:t>Total key management personnel compensation</w:t>
            </w:r>
          </w:p>
        </w:tc>
        <w:tc>
          <w:tcPr>
            <w:tcW w:w="528" w:type="pct"/>
            <w:tcBorders>
              <w:top w:val="single" w:sz="4" w:space="0" w:color="auto"/>
              <w:bottom w:val="double" w:sz="4" w:space="0" w:color="auto"/>
            </w:tcBorders>
          </w:tcPr>
          <w:p w:rsidR="00671260" w:rsidRDefault="00671260" w:rsidP="006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rPr>
            </w:pPr>
          </w:p>
          <w:p w:rsidR="00671260" w:rsidRPr="00790AAE" w:rsidRDefault="00671260" w:rsidP="006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rPr>
            </w:pPr>
            <w:r>
              <w:rPr>
                <w:rFonts w:ascii="Times New Roman" w:hAnsi="Times New Roman"/>
                <w:b/>
                <w:bCs/>
                <w:sz w:val="22"/>
                <w:szCs w:val="22"/>
              </w:rPr>
              <w:t>1,500</w:t>
            </w:r>
          </w:p>
        </w:tc>
        <w:tc>
          <w:tcPr>
            <w:tcW w:w="150" w:type="pct"/>
            <w:gridSpan w:val="2"/>
          </w:tcPr>
          <w:p w:rsidR="00671260" w:rsidRPr="00790AAE" w:rsidRDefault="00671260" w:rsidP="006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jc w:val="right"/>
              <w:rPr>
                <w:rFonts w:ascii="Times New Roman" w:hAnsi="Times New Roman"/>
                <w:b/>
                <w:bCs/>
                <w:sz w:val="22"/>
                <w:szCs w:val="22"/>
              </w:rPr>
            </w:pPr>
          </w:p>
        </w:tc>
        <w:tc>
          <w:tcPr>
            <w:tcW w:w="572" w:type="pct"/>
            <w:tcBorders>
              <w:top w:val="single" w:sz="4" w:space="0" w:color="auto"/>
              <w:bottom w:val="double" w:sz="4" w:space="0" w:color="auto"/>
            </w:tcBorders>
          </w:tcPr>
          <w:p w:rsidR="00671260" w:rsidRDefault="00671260" w:rsidP="006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rPr>
            </w:pPr>
          </w:p>
          <w:p w:rsidR="00671260" w:rsidRPr="00790AAE" w:rsidRDefault="00DB49AF" w:rsidP="006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rPr>
            </w:pPr>
            <w:r>
              <w:rPr>
                <w:rFonts w:ascii="Times New Roman" w:hAnsi="Times New Roman"/>
                <w:b/>
                <w:bCs/>
                <w:sz w:val="22"/>
                <w:szCs w:val="22"/>
              </w:rPr>
              <w:t>1,068</w:t>
            </w:r>
          </w:p>
        </w:tc>
        <w:tc>
          <w:tcPr>
            <w:tcW w:w="147" w:type="pct"/>
            <w:gridSpan w:val="2"/>
          </w:tcPr>
          <w:p w:rsidR="00671260" w:rsidRPr="00790AAE" w:rsidRDefault="00671260" w:rsidP="006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rPr>
            </w:pPr>
          </w:p>
        </w:tc>
        <w:tc>
          <w:tcPr>
            <w:tcW w:w="528" w:type="pct"/>
            <w:tcBorders>
              <w:top w:val="single" w:sz="4" w:space="0" w:color="auto"/>
              <w:bottom w:val="double" w:sz="4" w:space="0" w:color="auto"/>
            </w:tcBorders>
          </w:tcPr>
          <w:p w:rsidR="00671260" w:rsidRDefault="00671260" w:rsidP="006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rPr>
            </w:pPr>
          </w:p>
          <w:p w:rsidR="00671260" w:rsidRPr="00790AAE" w:rsidRDefault="00671260" w:rsidP="006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rPr>
            </w:pPr>
            <w:r>
              <w:rPr>
                <w:rFonts w:ascii="Times New Roman" w:hAnsi="Times New Roman"/>
                <w:b/>
                <w:bCs/>
                <w:sz w:val="22"/>
                <w:szCs w:val="22"/>
              </w:rPr>
              <w:t>1,500</w:t>
            </w:r>
          </w:p>
        </w:tc>
        <w:tc>
          <w:tcPr>
            <w:tcW w:w="144" w:type="pct"/>
          </w:tcPr>
          <w:p w:rsidR="00671260" w:rsidRPr="00790AAE" w:rsidRDefault="00671260" w:rsidP="006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cs/>
              </w:rPr>
            </w:pPr>
          </w:p>
        </w:tc>
        <w:tc>
          <w:tcPr>
            <w:tcW w:w="621" w:type="pct"/>
            <w:tcBorders>
              <w:top w:val="single" w:sz="4" w:space="0" w:color="auto"/>
              <w:bottom w:val="double" w:sz="4" w:space="0" w:color="auto"/>
            </w:tcBorders>
          </w:tcPr>
          <w:p w:rsidR="00671260" w:rsidRDefault="00671260" w:rsidP="006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rPr>
            </w:pPr>
          </w:p>
          <w:p w:rsidR="00671260" w:rsidRPr="00790AAE" w:rsidRDefault="00DB49AF" w:rsidP="006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cs/>
              </w:rPr>
            </w:pPr>
            <w:r>
              <w:rPr>
                <w:rFonts w:ascii="Times New Roman" w:hAnsi="Times New Roman"/>
                <w:b/>
                <w:bCs/>
                <w:sz w:val="22"/>
                <w:szCs w:val="22"/>
              </w:rPr>
              <w:t>1,068</w:t>
            </w:r>
          </w:p>
        </w:tc>
      </w:tr>
    </w:tbl>
    <w:p w:rsidR="00AE1F85" w:rsidRDefault="00AE1F85" w:rsidP="007A26FE">
      <w:pPr>
        <w:spacing w:line="240" w:lineRule="auto"/>
        <w:ind w:left="562"/>
        <w:jc w:val="both"/>
        <w:rPr>
          <w:rFonts w:ascii="Times New Roman" w:hAnsi="Times New Roman"/>
          <w:sz w:val="2"/>
          <w:szCs w:val="2"/>
        </w:rPr>
      </w:pPr>
    </w:p>
    <w:p w:rsidR="00A36F35" w:rsidRDefault="00A36F35" w:rsidP="007A26FE">
      <w:pPr>
        <w:spacing w:line="240" w:lineRule="auto"/>
        <w:ind w:left="562"/>
        <w:jc w:val="both"/>
        <w:rPr>
          <w:rFonts w:ascii="Times New Roman" w:hAnsi="Times New Roman"/>
          <w:sz w:val="2"/>
          <w:szCs w:val="2"/>
        </w:rPr>
      </w:pPr>
    </w:p>
    <w:p w:rsidR="00A36F35" w:rsidRDefault="00A36F35" w:rsidP="007A26FE">
      <w:pPr>
        <w:spacing w:line="240" w:lineRule="auto"/>
        <w:ind w:left="562"/>
        <w:jc w:val="both"/>
        <w:rPr>
          <w:rFonts w:ascii="Times New Roman" w:hAnsi="Times New Roman"/>
          <w:sz w:val="2"/>
          <w:szCs w:val="2"/>
        </w:rPr>
      </w:pPr>
    </w:p>
    <w:p w:rsidR="00A36F35" w:rsidRDefault="00A36F35" w:rsidP="007A26FE">
      <w:pPr>
        <w:spacing w:line="240" w:lineRule="auto"/>
        <w:ind w:left="562"/>
        <w:jc w:val="both"/>
        <w:rPr>
          <w:rFonts w:ascii="Times New Roman" w:hAnsi="Times New Roman"/>
          <w:sz w:val="2"/>
          <w:szCs w:val="2"/>
        </w:rPr>
      </w:pPr>
    </w:p>
    <w:p w:rsidR="00A36F35" w:rsidRDefault="00A36F35" w:rsidP="007A26FE">
      <w:pPr>
        <w:spacing w:line="240" w:lineRule="auto"/>
        <w:ind w:left="562"/>
        <w:jc w:val="both"/>
        <w:rPr>
          <w:rFonts w:ascii="Times New Roman" w:hAnsi="Times New Roman"/>
          <w:sz w:val="2"/>
          <w:szCs w:val="2"/>
        </w:rPr>
      </w:pPr>
    </w:p>
    <w:p w:rsidR="00A36F35" w:rsidRDefault="00A36F35" w:rsidP="007A26FE">
      <w:pPr>
        <w:spacing w:line="240" w:lineRule="auto"/>
        <w:ind w:left="562"/>
        <w:jc w:val="both"/>
        <w:rPr>
          <w:rFonts w:ascii="Times New Roman" w:hAnsi="Times New Roman"/>
          <w:sz w:val="2"/>
          <w:szCs w:val="2"/>
        </w:rPr>
      </w:pPr>
    </w:p>
    <w:p w:rsidR="00A36F35" w:rsidRDefault="00A36F35" w:rsidP="007A26FE">
      <w:pPr>
        <w:spacing w:line="240" w:lineRule="auto"/>
        <w:ind w:left="562"/>
        <w:jc w:val="both"/>
        <w:rPr>
          <w:rFonts w:ascii="Times New Roman" w:hAnsi="Times New Roman"/>
          <w:sz w:val="2"/>
          <w:szCs w:val="2"/>
        </w:rPr>
      </w:pPr>
    </w:p>
    <w:p w:rsidR="00A36F35" w:rsidRDefault="00A36F35" w:rsidP="007A26FE">
      <w:pPr>
        <w:spacing w:line="240" w:lineRule="auto"/>
        <w:ind w:left="562"/>
        <w:jc w:val="both"/>
        <w:rPr>
          <w:rFonts w:ascii="Times New Roman" w:hAnsi="Times New Roman"/>
          <w:sz w:val="2"/>
          <w:szCs w:val="2"/>
        </w:rPr>
      </w:pPr>
    </w:p>
    <w:p w:rsidR="00A36F35" w:rsidRDefault="00A36F35" w:rsidP="007A26FE">
      <w:pPr>
        <w:spacing w:line="240" w:lineRule="auto"/>
        <w:ind w:left="562"/>
        <w:jc w:val="both"/>
        <w:rPr>
          <w:rFonts w:ascii="Times New Roman" w:hAnsi="Times New Roman"/>
          <w:sz w:val="2"/>
          <w:szCs w:val="2"/>
        </w:rPr>
      </w:pPr>
    </w:p>
    <w:p w:rsidR="00A36F35" w:rsidRDefault="00A36F35" w:rsidP="007A26FE">
      <w:pPr>
        <w:spacing w:line="240" w:lineRule="auto"/>
        <w:ind w:left="562"/>
        <w:jc w:val="both"/>
        <w:rPr>
          <w:rFonts w:ascii="Times New Roman" w:hAnsi="Times New Roman"/>
          <w:sz w:val="2"/>
          <w:szCs w:val="2"/>
        </w:rPr>
      </w:pPr>
    </w:p>
    <w:p w:rsidR="00A36F35" w:rsidRDefault="00A36F35" w:rsidP="007A26FE">
      <w:pPr>
        <w:spacing w:line="240" w:lineRule="auto"/>
        <w:ind w:left="562"/>
        <w:jc w:val="both"/>
        <w:rPr>
          <w:rFonts w:ascii="Times New Roman" w:hAnsi="Times New Roman"/>
          <w:sz w:val="2"/>
          <w:szCs w:val="2"/>
        </w:rPr>
      </w:pPr>
    </w:p>
    <w:p w:rsidR="00A36F35" w:rsidRDefault="00A36F35" w:rsidP="007A26FE">
      <w:pPr>
        <w:spacing w:line="240" w:lineRule="auto"/>
        <w:ind w:left="562"/>
        <w:jc w:val="both"/>
        <w:rPr>
          <w:rFonts w:ascii="Times New Roman" w:hAnsi="Times New Roman"/>
          <w:sz w:val="2"/>
          <w:szCs w:val="2"/>
        </w:rPr>
      </w:pPr>
    </w:p>
    <w:p w:rsidR="00A36F35" w:rsidRPr="005C303B" w:rsidRDefault="00A36F35" w:rsidP="007A26FE">
      <w:pPr>
        <w:spacing w:line="240" w:lineRule="auto"/>
        <w:ind w:left="562"/>
        <w:jc w:val="both"/>
        <w:rPr>
          <w:rFonts w:ascii="Times New Roman" w:hAnsi="Times New Roman"/>
          <w:sz w:val="2"/>
          <w:szCs w:val="2"/>
        </w:rPr>
      </w:pPr>
    </w:p>
    <w:p w:rsidR="00655C17" w:rsidRPr="005C303B" w:rsidRDefault="00655C17" w:rsidP="00655C17">
      <w:pPr>
        <w:spacing w:line="240" w:lineRule="auto"/>
        <w:ind w:firstLine="562"/>
        <w:rPr>
          <w:rFonts w:ascii="Times New Roman" w:hAnsi="Times New Roman"/>
          <w:sz w:val="2"/>
          <w:szCs w:val="2"/>
        </w:rPr>
      </w:pPr>
    </w:p>
    <w:tbl>
      <w:tblPr>
        <w:tblW w:w="9349" w:type="dxa"/>
        <w:tblInd w:w="450" w:type="dxa"/>
        <w:tblLayout w:type="fixed"/>
        <w:tblLook w:val="0000" w:firstRow="0" w:lastRow="0" w:firstColumn="0" w:lastColumn="0" w:noHBand="0" w:noVBand="0"/>
      </w:tblPr>
      <w:tblGrid>
        <w:gridCol w:w="4319"/>
        <w:gridCol w:w="987"/>
        <w:gridCol w:w="275"/>
        <w:gridCol w:w="6"/>
        <w:gridCol w:w="1070"/>
        <w:gridCol w:w="269"/>
        <w:gridCol w:w="6"/>
        <w:gridCol w:w="987"/>
        <w:gridCol w:w="269"/>
        <w:gridCol w:w="1161"/>
      </w:tblGrid>
      <w:tr w:rsidR="00655C17" w:rsidRPr="005C303B" w:rsidTr="00855B3D">
        <w:tc>
          <w:tcPr>
            <w:tcW w:w="2310" w:type="pct"/>
          </w:tcPr>
          <w:p w:rsidR="00655C17" w:rsidRPr="005C303B" w:rsidRDefault="00655C17"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250" w:type="pct"/>
            <w:gridSpan w:val="4"/>
          </w:tcPr>
          <w:p w:rsidR="00655C17" w:rsidRPr="005C303B" w:rsidRDefault="00655C17" w:rsidP="00231344">
            <w:pPr>
              <w:pStyle w:val="acctmergecolhdg"/>
              <w:spacing w:line="240" w:lineRule="atLeast"/>
              <w:rPr>
                <w:rFonts w:ascii="Times New Roman" w:hAnsi="Times New Roman"/>
                <w:szCs w:val="22"/>
              </w:rPr>
            </w:pPr>
            <w:r w:rsidRPr="005C303B">
              <w:rPr>
                <w:rFonts w:ascii="Times New Roman" w:hAnsi="Times New Roman"/>
                <w:szCs w:val="22"/>
              </w:rPr>
              <w:t xml:space="preserve">Consolidated </w:t>
            </w:r>
          </w:p>
          <w:p w:rsidR="00655C17" w:rsidRPr="005C303B" w:rsidRDefault="00655C17" w:rsidP="00231344">
            <w:pPr>
              <w:pStyle w:val="acctmergecolhdg"/>
              <w:spacing w:line="240" w:lineRule="atLeast"/>
              <w:rPr>
                <w:rFonts w:ascii="Times New Roman" w:hAnsi="Times New Roman"/>
                <w:szCs w:val="22"/>
              </w:rPr>
            </w:pPr>
            <w:r w:rsidRPr="005C303B">
              <w:rPr>
                <w:rFonts w:ascii="Times New Roman" w:hAnsi="Times New Roman"/>
                <w:szCs w:val="22"/>
              </w:rPr>
              <w:t>financial statements</w:t>
            </w:r>
          </w:p>
        </w:tc>
        <w:tc>
          <w:tcPr>
            <w:tcW w:w="147" w:type="pct"/>
            <w:gridSpan w:val="2"/>
          </w:tcPr>
          <w:p w:rsidR="00655C17" w:rsidRPr="005C303B" w:rsidRDefault="00655C17" w:rsidP="00231344">
            <w:pPr>
              <w:pStyle w:val="acctmergecolhdg"/>
              <w:spacing w:line="240" w:lineRule="atLeast"/>
              <w:rPr>
                <w:rFonts w:ascii="Times New Roman" w:hAnsi="Times New Roman"/>
                <w:szCs w:val="22"/>
              </w:rPr>
            </w:pPr>
          </w:p>
        </w:tc>
        <w:tc>
          <w:tcPr>
            <w:tcW w:w="1293" w:type="pct"/>
            <w:gridSpan w:val="3"/>
          </w:tcPr>
          <w:p w:rsidR="00655C17" w:rsidRPr="005C303B" w:rsidRDefault="00655C17" w:rsidP="00231344">
            <w:pPr>
              <w:pStyle w:val="acctmergecolhdg"/>
              <w:spacing w:line="240" w:lineRule="atLeast"/>
              <w:rPr>
                <w:rFonts w:ascii="Times New Roman" w:hAnsi="Times New Roman"/>
                <w:szCs w:val="22"/>
              </w:rPr>
            </w:pPr>
            <w:r w:rsidRPr="005C303B">
              <w:rPr>
                <w:rFonts w:ascii="Times New Roman" w:hAnsi="Times New Roman"/>
                <w:szCs w:val="22"/>
              </w:rPr>
              <w:t xml:space="preserve">Separate </w:t>
            </w:r>
          </w:p>
          <w:p w:rsidR="00655C17" w:rsidRPr="005C303B" w:rsidRDefault="00655C17" w:rsidP="00231344">
            <w:pPr>
              <w:pStyle w:val="acctmergecolhdg"/>
              <w:spacing w:line="240" w:lineRule="atLeast"/>
              <w:rPr>
                <w:rFonts w:ascii="Times New Roman" w:hAnsi="Times New Roman"/>
                <w:szCs w:val="22"/>
              </w:rPr>
            </w:pPr>
            <w:r w:rsidRPr="005C303B">
              <w:rPr>
                <w:rFonts w:ascii="Times New Roman" w:hAnsi="Times New Roman"/>
                <w:szCs w:val="22"/>
              </w:rPr>
              <w:t>financial statements</w:t>
            </w:r>
          </w:p>
        </w:tc>
      </w:tr>
      <w:tr w:rsidR="00655C17" w:rsidRPr="005C303B" w:rsidTr="00855B3D">
        <w:tc>
          <w:tcPr>
            <w:tcW w:w="2310" w:type="pct"/>
          </w:tcPr>
          <w:p w:rsidR="00655C17" w:rsidRPr="005C303B" w:rsidRDefault="00655C17" w:rsidP="00231344">
            <w:pPr>
              <w:pStyle w:val="acctmergecolhdg"/>
              <w:spacing w:line="240" w:lineRule="atLeast"/>
              <w:ind w:left="281" w:right="-79" w:hanging="270"/>
              <w:jc w:val="left"/>
              <w:rPr>
                <w:rFonts w:ascii="Times New Roman" w:hAnsi="Times New Roman"/>
                <w:i/>
                <w:iCs/>
                <w:szCs w:val="22"/>
                <w:cs/>
                <w:lang w:bidi="th-TH"/>
              </w:rPr>
            </w:pPr>
            <w:r w:rsidRPr="005C303B">
              <w:rPr>
                <w:rFonts w:ascii="Times New Roman" w:hAnsi="Times New Roman"/>
                <w:i/>
                <w:iCs/>
                <w:szCs w:val="22"/>
              </w:rPr>
              <w:t xml:space="preserve">Six-month period ended </w:t>
            </w:r>
            <w:r w:rsidRPr="005C303B">
              <w:rPr>
                <w:rFonts w:ascii="Times New Roman" w:hAnsi="Times New Roman"/>
                <w:i/>
                <w:iCs/>
                <w:szCs w:val="22"/>
                <w:shd w:val="clear" w:color="auto" w:fill="FFFFFF"/>
                <w:lang w:val="en-US"/>
              </w:rPr>
              <w:t>30 June</w:t>
            </w:r>
          </w:p>
        </w:tc>
        <w:tc>
          <w:tcPr>
            <w:tcW w:w="528" w:type="pct"/>
          </w:tcPr>
          <w:p w:rsidR="00655C17" w:rsidRPr="005C303B" w:rsidRDefault="00655C17" w:rsidP="00231344">
            <w:pPr>
              <w:pStyle w:val="acctmergecolhdg"/>
              <w:spacing w:line="240" w:lineRule="atLeast"/>
              <w:rPr>
                <w:rFonts w:ascii="Times New Roman" w:hAnsi="Times New Roman"/>
                <w:b w:val="0"/>
                <w:bCs/>
                <w:szCs w:val="22"/>
              </w:rPr>
            </w:pPr>
            <w:r w:rsidRPr="005C303B">
              <w:rPr>
                <w:rFonts w:ascii="Times New Roman" w:hAnsi="Times New Roman"/>
                <w:b w:val="0"/>
                <w:bCs/>
                <w:szCs w:val="22"/>
              </w:rPr>
              <w:t>2019</w:t>
            </w:r>
          </w:p>
        </w:tc>
        <w:tc>
          <w:tcPr>
            <w:tcW w:w="147" w:type="pct"/>
          </w:tcPr>
          <w:p w:rsidR="00655C17" w:rsidRPr="005C303B" w:rsidRDefault="00655C17" w:rsidP="00231344">
            <w:pPr>
              <w:pStyle w:val="acctmergecolhdg"/>
              <w:spacing w:line="240" w:lineRule="atLeast"/>
              <w:rPr>
                <w:rFonts w:ascii="Times New Roman" w:hAnsi="Times New Roman"/>
                <w:b w:val="0"/>
                <w:bCs/>
                <w:szCs w:val="22"/>
              </w:rPr>
            </w:pPr>
          </w:p>
        </w:tc>
        <w:tc>
          <w:tcPr>
            <w:tcW w:w="575" w:type="pct"/>
            <w:gridSpan w:val="2"/>
          </w:tcPr>
          <w:p w:rsidR="00655C17" w:rsidRPr="005C303B" w:rsidRDefault="00655C17" w:rsidP="00231344">
            <w:pPr>
              <w:pStyle w:val="acctmergecolhdg"/>
              <w:spacing w:line="240" w:lineRule="atLeast"/>
              <w:rPr>
                <w:rFonts w:ascii="Times New Roman" w:hAnsi="Times New Roman"/>
                <w:b w:val="0"/>
                <w:bCs/>
                <w:szCs w:val="22"/>
              </w:rPr>
            </w:pPr>
            <w:r w:rsidRPr="005C303B">
              <w:rPr>
                <w:rFonts w:ascii="Times New Roman" w:hAnsi="Times New Roman"/>
                <w:b w:val="0"/>
                <w:bCs/>
                <w:szCs w:val="22"/>
              </w:rPr>
              <w:t>2018</w:t>
            </w:r>
          </w:p>
        </w:tc>
        <w:tc>
          <w:tcPr>
            <w:tcW w:w="147" w:type="pct"/>
            <w:gridSpan w:val="2"/>
          </w:tcPr>
          <w:p w:rsidR="00655C17" w:rsidRPr="005C303B" w:rsidRDefault="00655C17" w:rsidP="00231344">
            <w:pPr>
              <w:pStyle w:val="acctmergecolhdg"/>
              <w:spacing w:line="240" w:lineRule="atLeast"/>
              <w:rPr>
                <w:rFonts w:ascii="Times New Roman" w:hAnsi="Times New Roman"/>
                <w:b w:val="0"/>
                <w:bCs/>
                <w:szCs w:val="22"/>
              </w:rPr>
            </w:pPr>
          </w:p>
        </w:tc>
        <w:tc>
          <w:tcPr>
            <w:tcW w:w="528" w:type="pct"/>
          </w:tcPr>
          <w:p w:rsidR="00655C17" w:rsidRPr="005C303B" w:rsidRDefault="00655C17" w:rsidP="00231344">
            <w:pPr>
              <w:pStyle w:val="acctmergecolhdg"/>
              <w:spacing w:line="240" w:lineRule="atLeast"/>
              <w:rPr>
                <w:rFonts w:ascii="Times New Roman" w:hAnsi="Times New Roman"/>
                <w:b w:val="0"/>
                <w:bCs/>
                <w:szCs w:val="22"/>
              </w:rPr>
            </w:pPr>
            <w:r w:rsidRPr="005C303B">
              <w:rPr>
                <w:rFonts w:ascii="Times New Roman" w:hAnsi="Times New Roman"/>
                <w:b w:val="0"/>
                <w:bCs/>
                <w:szCs w:val="22"/>
              </w:rPr>
              <w:t>2019</w:t>
            </w:r>
          </w:p>
        </w:tc>
        <w:tc>
          <w:tcPr>
            <w:tcW w:w="144" w:type="pct"/>
          </w:tcPr>
          <w:p w:rsidR="00655C17" w:rsidRPr="005C303B" w:rsidRDefault="00655C17" w:rsidP="00231344">
            <w:pPr>
              <w:pStyle w:val="acctmergecolhdg"/>
              <w:spacing w:line="240" w:lineRule="atLeast"/>
              <w:rPr>
                <w:rFonts w:ascii="Times New Roman" w:hAnsi="Times New Roman"/>
                <w:b w:val="0"/>
                <w:bCs/>
                <w:szCs w:val="22"/>
              </w:rPr>
            </w:pPr>
          </w:p>
        </w:tc>
        <w:tc>
          <w:tcPr>
            <w:tcW w:w="621" w:type="pct"/>
          </w:tcPr>
          <w:p w:rsidR="00655C17" w:rsidRPr="005C303B" w:rsidRDefault="00655C17" w:rsidP="00231344">
            <w:pPr>
              <w:pStyle w:val="acctmergecolhdg"/>
              <w:spacing w:line="240" w:lineRule="atLeast"/>
              <w:rPr>
                <w:rFonts w:ascii="Times New Roman" w:hAnsi="Times New Roman"/>
                <w:b w:val="0"/>
                <w:bCs/>
                <w:szCs w:val="22"/>
              </w:rPr>
            </w:pPr>
            <w:r w:rsidRPr="005C303B">
              <w:rPr>
                <w:rFonts w:ascii="Times New Roman" w:hAnsi="Times New Roman"/>
                <w:b w:val="0"/>
                <w:bCs/>
                <w:szCs w:val="22"/>
              </w:rPr>
              <w:t>2018</w:t>
            </w:r>
          </w:p>
        </w:tc>
      </w:tr>
      <w:tr w:rsidR="00655C17" w:rsidRPr="005C303B" w:rsidTr="00855B3D">
        <w:tc>
          <w:tcPr>
            <w:tcW w:w="2310" w:type="pct"/>
          </w:tcPr>
          <w:p w:rsidR="00655C17" w:rsidRPr="005C303B" w:rsidRDefault="00655C17" w:rsidP="00231344">
            <w:pPr>
              <w:pStyle w:val="acctmergecolhdg"/>
              <w:spacing w:line="240" w:lineRule="atLeast"/>
              <w:ind w:left="191" w:right="-79"/>
              <w:jc w:val="left"/>
              <w:rPr>
                <w:rFonts w:ascii="Times New Roman" w:hAnsi="Times New Roman"/>
                <w:bCs/>
                <w:szCs w:val="22"/>
              </w:rPr>
            </w:pPr>
          </w:p>
        </w:tc>
        <w:tc>
          <w:tcPr>
            <w:tcW w:w="2690" w:type="pct"/>
            <w:gridSpan w:val="9"/>
          </w:tcPr>
          <w:p w:rsidR="00655C17" w:rsidRPr="005C303B" w:rsidRDefault="00655C17"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08"/>
              <w:jc w:val="center"/>
              <w:rPr>
                <w:rFonts w:ascii="Times New Roman" w:hAnsi="Times New Roman"/>
                <w:sz w:val="22"/>
                <w:szCs w:val="22"/>
                <w:cs/>
              </w:rPr>
            </w:pPr>
            <w:r w:rsidRPr="005C303B">
              <w:rPr>
                <w:rFonts w:ascii="Times New Roman" w:hAnsi="Times New Roman"/>
                <w:i/>
                <w:iCs/>
                <w:sz w:val="22"/>
                <w:szCs w:val="22"/>
                <w:cs/>
              </w:rPr>
              <w:t>(</w:t>
            </w:r>
            <w:r w:rsidRPr="005C303B">
              <w:rPr>
                <w:rFonts w:ascii="Times New Roman" w:hAnsi="Times New Roman"/>
                <w:i/>
                <w:iCs/>
                <w:sz w:val="22"/>
                <w:szCs w:val="22"/>
              </w:rPr>
              <w:t>in thousand Baht</w:t>
            </w:r>
            <w:r w:rsidRPr="005C303B">
              <w:rPr>
                <w:rFonts w:ascii="Times New Roman" w:hAnsi="Times New Roman"/>
                <w:i/>
                <w:iCs/>
                <w:sz w:val="22"/>
                <w:szCs w:val="22"/>
                <w:cs/>
              </w:rPr>
              <w:t>)</w:t>
            </w:r>
          </w:p>
        </w:tc>
      </w:tr>
      <w:tr w:rsidR="00655C17" w:rsidRPr="005C303B" w:rsidTr="00855B3D">
        <w:trPr>
          <w:trHeight w:val="68"/>
        </w:trPr>
        <w:tc>
          <w:tcPr>
            <w:tcW w:w="2310" w:type="pct"/>
          </w:tcPr>
          <w:p w:rsidR="00655C17" w:rsidRPr="005C303B" w:rsidRDefault="00655C17" w:rsidP="00231344">
            <w:pPr>
              <w:rPr>
                <w:rFonts w:ascii="Times New Roman" w:hAnsi="Times New Roman"/>
                <w:sz w:val="22"/>
                <w:szCs w:val="22"/>
                <w:cs/>
                <w:lang w:val="en-GB"/>
              </w:rPr>
            </w:pPr>
            <w:r w:rsidRPr="005C303B">
              <w:rPr>
                <w:rFonts w:ascii="Times New Roman" w:hAnsi="Times New Roman"/>
                <w:b/>
                <w:i/>
                <w:iCs/>
                <w:sz w:val="22"/>
                <w:szCs w:val="22"/>
                <w:lang w:val="en-GB" w:bidi="ar-SA"/>
              </w:rPr>
              <w:t>Subsidiaries</w:t>
            </w:r>
          </w:p>
        </w:tc>
        <w:tc>
          <w:tcPr>
            <w:tcW w:w="528" w:type="pct"/>
          </w:tcPr>
          <w:p w:rsidR="00655C17" w:rsidRPr="005C303B" w:rsidRDefault="00655C17"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47" w:type="pct"/>
          </w:tcPr>
          <w:p w:rsidR="00655C17" w:rsidRPr="005C303B" w:rsidRDefault="00655C17"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575" w:type="pct"/>
            <w:gridSpan w:val="2"/>
          </w:tcPr>
          <w:p w:rsidR="00655C17" w:rsidRPr="005C303B" w:rsidRDefault="00655C17"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44" w:type="pct"/>
          </w:tcPr>
          <w:p w:rsidR="00655C17" w:rsidRPr="005C303B" w:rsidRDefault="00655C17"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531" w:type="pct"/>
            <w:gridSpan w:val="2"/>
          </w:tcPr>
          <w:p w:rsidR="00655C17" w:rsidRPr="005C303B" w:rsidRDefault="00655C17"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144" w:type="pct"/>
          </w:tcPr>
          <w:p w:rsidR="00655C17" w:rsidRPr="005C303B" w:rsidRDefault="00655C17" w:rsidP="00231344">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cs/>
              </w:rPr>
            </w:pPr>
          </w:p>
        </w:tc>
        <w:tc>
          <w:tcPr>
            <w:tcW w:w="621" w:type="pct"/>
          </w:tcPr>
          <w:p w:rsidR="00655C17" w:rsidRPr="005C303B" w:rsidRDefault="00655C17"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6"/>
              </w:tabs>
              <w:spacing w:line="240" w:lineRule="auto"/>
              <w:ind w:left="-121" w:right="-5" w:firstLine="13"/>
              <w:rPr>
                <w:rFonts w:ascii="Times New Roman" w:hAnsi="Times New Roman"/>
                <w:sz w:val="22"/>
                <w:szCs w:val="22"/>
              </w:rPr>
            </w:pPr>
          </w:p>
        </w:tc>
      </w:tr>
      <w:tr w:rsidR="00A36F35" w:rsidRPr="00790AAE" w:rsidTr="00855B3D">
        <w:trPr>
          <w:trHeight w:val="160"/>
        </w:trPr>
        <w:tc>
          <w:tcPr>
            <w:tcW w:w="2310" w:type="pct"/>
          </w:tcPr>
          <w:p w:rsidR="00A36F35" w:rsidRPr="005C303B" w:rsidRDefault="00A36F35" w:rsidP="00A36F35">
            <w:pPr>
              <w:rPr>
                <w:rFonts w:ascii="Times New Roman" w:hAnsi="Times New Roman"/>
                <w:sz w:val="22"/>
                <w:szCs w:val="22"/>
                <w:cs/>
              </w:rPr>
            </w:pPr>
            <w:r w:rsidRPr="005C303B">
              <w:rPr>
                <w:rFonts w:ascii="Times New Roman" w:hAnsi="Times New Roman"/>
                <w:sz w:val="22"/>
                <w:szCs w:val="22"/>
              </w:rPr>
              <w:t>Rendering of services</w:t>
            </w:r>
          </w:p>
        </w:tc>
        <w:tc>
          <w:tcPr>
            <w:tcW w:w="528" w:type="pct"/>
          </w:tcPr>
          <w:p w:rsidR="00A36F35" w:rsidRPr="00790AAE" w:rsidRDefault="00A36F35" w:rsidP="00A36F3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790AAE">
              <w:rPr>
                <w:rFonts w:ascii="Times New Roman" w:hAnsi="Times New Roman"/>
                <w:sz w:val="22"/>
                <w:szCs w:val="22"/>
              </w:rPr>
              <w:t>-</w:t>
            </w:r>
          </w:p>
        </w:tc>
        <w:tc>
          <w:tcPr>
            <w:tcW w:w="147" w:type="pct"/>
          </w:tcPr>
          <w:p w:rsidR="00A36F35" w:rsidRPr="005C303B" w:rsidRDefault="00A36F35" w:rsidP="00A36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5" w:hanging="108"/>
              <w:jc w:val="right"/>
              <w:rPr>
                <w:rFonts w:ascii="Times New Roman" w:hAnsi="Times New Roman"/>
                <w:sz w:val="22"/>
                <w:szCs w:val="22"/>
              </w:rPr>
            </w:pPr>
          </w:p>
        </w:tc>
        <w:tc>
          <w:tcPr>
            <w:tcW w:w="575" w:type="pct"/>
            <w:gridSpan w:val="2"/>
          </w:tcPr>
          <w:p w:rsidR="00A36F35" w:rsidRPr="00790AAE" w:rsidRDefault="00A36F35" w:rsidP="00A36F3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790AAE">
              <w:rPr>
                <w:rFonts w:ascii="Times New Roman" w:hAnsi="Times New Roman"/>
                <w:sz w:val="22"/>
                <w:szCs w:val="22"/>
              </w:rPr>
              <w:t>-</w:t>
            </w:r>
          </w:p>
        </w:tc>
        <w:tc>
          <w:tcPr>
            <w:tcW w:w="144" w:type="pct"/>
          </w:tcPr>
          <w:p w:rsidR="00A36F35" w:rsidRPr="00790AAE" w:rsidRDefault="00A36F35" w:rsidP="00A36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5" w:hanging="108"/>
              <w:jc w:val="right"/>
              <w:rPr>
                <w:rFonts w:ascii="Times New Roman" w:hAnsi="Times New Roman"/>
                <w:sz w:val="22"/>
                <w:szCs w:val="22"/>
              </w:rPr>
            </w:pPr>
          </w:p>
        </w:tc>
        <w:tc>
          <w:tcPr>
            <w:tcW w:w="531" w:type="pct"/>
            <w:gridSpan w:val="2"/>
          </w:tcPr>
          <w:p w:rsidR="00A36F35" w:rsidRPr="00790AAE" w:rsidRDefault="00A36F35" w:rsidP="00A36F3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Pr>
                <w:rFonts w:ascii="Times New Roman" w:hAnsi="Times New Roman"/>
                <w:sz w:val="22"/>
                <w:szCs w:val="22"/>
              </w:rPr>
              <w:t>20,349</w:t>
            </w:r>
          </w:p>
        </w:tc>
        <w:tc>
          <w:tcPr>
            <w:tcW w:w="144" w:type="pct"/>
          </w:tcPr>
          <w:p w:rsidR="00A36F35" w:rsidRPr="00790AAE" w:rsidRDefault="00A36F35" w:rsidP="00A36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21" w:type="pct"/>
          </w:tcPr>
          <w:p w:rsidR="00A36F35" w:rsidRPr="00790AAE" w:rsidRDefault="00A36F35" w:rsidP="00A36F3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sidRPr="00790AAE">
              <w:rPr>
                <w:rFonts w:ascii="Times New Roman" w:hAnsi="Times New Roman"/>
                <w:sz w:val="22"/>
                <w:szCs w:val="22"/>
              </w:rPr>
              <w:t>17,871</w:t>
            </w:r>
          </w:p>
        </w:tc>
      </w:tr>
      <w:tr w:rsidR="00A36F35" w:rsidRPr="00790AAE" w:rsidTr="00855B3D">
        <w:tc>
          <w:tcPr>
            <w:tcW w:w="2310" w:type="pct"/>
          </w:tcPr>
          <w:p w:rsidR="00A36F35" w:rsidRPr="005C303B" w:rsidRDefault="00A36F35" w:rsidP="00A36F35">
            <w:pPr>
              <w:rPr>
                <w:rFonts w:ascii="Times New Roman" w:hAnsi="Times New Roman"/>
                <w:sz w:val="22"/>
                <w:szCs w:val="22"/>
              </w:rPr>
            </w:pPr>
            <w:r w:rsidRPr="005C303B">
              <w:rPr>
                <w:rFonts w:ascii="Times New Roman" w:hAnsi="Times New Roman"/>
                <w:sz w:val="22"/>
                <w:szCs w:val="22"/>
              </w:rPr>
              <w:t>Rental income</w:t>
            </w:r>
          </w:p>
        </w:tc>
        <w:tc>
          <w:tcPr>
            <w:tcW w:w="528" w:type="pct"/>
          </w:tcPr>
          <w:p w:rsidR="00A36F35" w:rsidRPr="00790AAE" w:rsidRDefault="00A36F35" w:rsidP="00A36F3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790AAE">
              <w:rPr>
                <w:rFonts w:ascii="Times New Roman" w:hAnsi="Times New Roman"/>
                <w:sz w:val="22"/>
                <w:szCs w:val="22"/>
              </w:rPr>
              <w:t>-</w:t>
            </w:r>
          </w:p>
        </w:tc>
        <w:tc>
          <w:tcPr>
            <w:tcW w:w="147" w:type="pct"/>
          </w:tcPr>
          <w:p w:rsidR="00A36F35" w:rsidRPr="005C303B" w:rsidRDefault="00A36F35" w:rsidP="00A36F3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75" w:type="pct"/>
            <w:gridSpan w:val="2"/>
          </w:tcPr>
          <w:p w:rsidR="00A36F35" w:rsidRPr="00790AAE" w:rsidRDefault="00A36F35" w:rsidP="00A36F3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790AAE">
              <w:rPr>
                <w:rFonts w:ascii="Times New Roman" w:hAnsi="Times New Roman"/>
                <w:sz w:val="22"/>
                <w:szCs w:val="22"/>
              </w:rPr>
              <w:t>-</w:t>
            </w:r>
          </w:p>
        </w:tc>
        <w:tc>
          <w:tcPr>
            <w:tcW w:w="144" w:type="pct"/>
          </w:tcPr>
          <w:p w:rsidR="00A36F35" w:rsidRPr="00790AAE" w:rsidRDefault="00A36F35" w:rsidP="00A36F3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31" w:type="pct"/>
            <w:gridSpan w:val="2"/>
          </w:tcPr>
          <w:p w:rsidR="00A36F35" w:rsidRPr="00790AAE" w:rsidRDefault="00A36F35" w:rsidP="00A36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rPr>
            </w:pPr>
            <w:r>
              <w:rPr>
                <w:rFonts w:ascii="Times New Roman" w:hAnsi="Times New Roman"/>
                <w:sz w:val="22"/>
                <w:szCs w:val="22"/>
              </w:rPr>
              <w:t>-</w:t>
            </w:r>
          </w:p>
        </w:tc>
        <w:tc>
          <w:tcPr>
            <w:tcW w:w="144" w:type="pct"/>
          </w:tcPr>
          <w:p w:rsidR="00A36F35" w:rsidRPr="00790AAE" w:rsidRDefault="00A36F35" w:rsidP="00A36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5" w:hanging="108"/>
              <w:jc w:val="right"/>
              <w:rPr>
                <w:rFonts w:ascii="Times New Roman" w:hAnsi="Times New Roman"/>
                <w:sz w:val="22"/>
                <w:szCs w:val="22"/>
                <w:cs/>
              </w:rPr>
            </w:pPr>
          </w:p>
        </w:tc>
        <w:tc>
          <w:tcPr>
            <w:tcW w:w="621" w:type="pct"/>
          </w:tcPr>
          <w:p w:rsidR="00A36F35" w:rsidRPr="00790AAE" w:rsidRDefault="00A36F35" w:rsidP="00A36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rPr>
            </w:pPr>
            <w:r w:rsidRPr="00790AAE">
              <w:rPr>
                <w:rFonts w:ascii="Times New Roman" w:hAnsi="Times New Roman"/>
                <w:sz w:val="22"/>
                <w:szCs w:val="22"/>
              </w:rPr>
              <w:t>560</w:t>
            </w:r>
          </w:p>
        </w:tc>
      </w:tr>
      <w:tr w:rsidR="00A36F35" w:rsidRPr="00790AAE" w:rsidTr="00855B3D">
        <w:tc>
          <w:tcPr>
            <w:tcW w:w="2310" w:type="pct"/>
          </w:tcPr>
          <w:p w:rsidR="00A36F35" w:rsidRPr="005C303B" w:rsidRDefault="00A36F35" w:rsidP="00A36F35">
            <w:pPr>
              <w:rPr>
                <w:rFonts w:ascii="Times New Roman" w:hAnsi="Times New Roman"/>
                <w:sz w:val="22"/>
                <w:szCs w:val="22"/>
              </w:rPr>
            </w:pPr>
            <w:r w:rsidRPr="005C303B">
              <w:rPr>
                <w:rFonts w:ascii="Times New Roman" w:hAnsi="Times New Roman"/>
                <w:sz w:val="22"/>
                <w:szCs w:val="22"/>
              </w:rPr>
              <w:t>Rental expense</w:t>
            </w:r>
          </w:p>
        </w:tc>
        <w:tc>
          <w:tcPr>
            <w:tcW w:w="528" w:type="pct"/>
          </w:tcPr>
          <w:p w:rsidR="00A36F35" w:rsidRPr="00790AAE" w:rsidRDefault="00A36F35" w:rsidP="00A36F3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790AAE">
              <w:rPr>
                <w:rFonts w:ascii="Times New Roman" w:hAnsi="Times New Roman"/>
                <w:sz w:val="22"/>
                <w:szCs w:val="22"/>
              </w:rPr>
              <w:t>-</w:t>
            </w:r>
          </w:p>
        </w:tc>
        <w:tc>
          <w:tcPr>
            <w:tcW w:w="147" w:type="pct"/>
          </w:tcPr>
          <w:p w:rsidR="00A36F35" w:rsidRPr="005C303B" w:rsidRDefault="00A36F35" w:rsidP="00A36F3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75" w:type="pct"/>
            <w:gridSpan w:val="2"/>
          </w:tcPr>
          <w:p w:rsidR="00A36F35" w:rsidRPr="00790AAE" w:rsidRDefault="00A36F35" w:rsidP="00A36F3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790AAE">
              <w:rPr>
                <w:rFonts w:ascii="Times New Roman" w:hAnsi="Times New Roman"/>
                <w:sz w:val="22"/>
                <w:szCs w:val="22"/>
              </w:rPr>
              <w:t>-</w:t>
            </w:r>
          </w:p>
        </w:tc>
        <w:tc>
          <w:tcPr>
            <w:tcW w:w="144" w:type="pct"/>
          </w:tcPr>
          <w:p w:rsidR="00A36F35" w:rsidRPr="00790AAE" w:rsidRDefault="00A36F35" w:rsidP="00A36F3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31" w:type="pct"/>
            <w:gridSpan w:val="2"/>
          </w:tcPr>
          <w:p w:rsidR="00A36F35" w:rsidRPr="00790AAE" w:rsidRDefault="00A36F35" w:rsidP="00A36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rPr>
            </w:pPr>
            <w:r>
              <w:rPr>
                <w:rFonts w:ascii="Times New Roman" w:hAnsi="Times New Roman"/>
                <w:sz w:val="22"/>
                <w:szCs w:val="22"/>
              </w:rPr>
              <w:t>486</w:t>
            </w:r>
          </w:p>
        </w:tc>
        <w:tc>
          <w:tcPr>
            <w:tcW w:w="144" w:type="pct"/>
          </w:tcPr>
          <w:p w:rsidR="00A36F35" w:rsidRPr="00790AAE" w:rsidRDefault="00A36F35" w:rsidP="00A36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5" w:hanging="108"/>
              <w:jc w:val="right"/>
              <w:rPr>
                <w:rFonts w:ascii="Times New Roman" w:hAnsi="Times New Roman"/>
                <w:sz w:val="22"/>
                <w:szCs w:val="22"/>
                <w:cs/>
              </w:rPr>
            </w:pPr>
          </w:p>
        </w:tc>
        <w:tc>
          <w:tcPr>
            <w:tcW w:w="621" w:type="pct"/>
          </w:tcPr>
          <w:p w:rsidR="00A36F35" w:rsidRPr="00790AAE" w:rsidRDefault="00A36F35" w:rsidP="00A36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rPr>
            </w:pPr>
            <w:r w:rsidRPr="00790AAE">
              <w:rPr>
                <w:rFonts w:ascii="Times New Roman" w:hAnsi="Times New Roman"/>
                <w:sz w:val="22"/>
                <w:szCs w:val="22"/>
              </w:rPr>
              <w:t>379</w:t>
            </w:r>
          </w:p>
        </w:tc>
      </w:tr>
      <w:tr w:rsidR="00A36F35" w:rsidRPr="00790AAE" w:rsidTr="00855B3D">
        <w:tc>
          <w:tcPr>
            <w:tcW w:w="2310" w:type="pct"/>
          </w:tcPr>
          <w:p w:rsidR="00A36F35" w:rsidRPr="005C303B" w:rsidRDefault="00A36F35" w:rsidP="00A36F35">
            <w:pPr>
              <w:rPr>
                <w:rFonts w:ascii="Times New Roman" w:hAnsi="Times New Roman"/>
                <w:sz w:val="22"/>
                <w:szCs w:val="22"/>
                <w:cs/>
              </w:rPr>
            </w:pPr>
          </w:p>
        </w:tc>
        <w:tc>
          <w:tcPr>
            <w:tcW w:w="528" w:type="pct"/>
          </w:tcPr>
          <w:p w:rsidR="00A36F35" w:rsidRPr="005C303B" w:rsidRDefault="00A36F35" w:rsidP="00A36F35">
            <w:pPr>
              <w:tabs>
                <w:tab w:val="clear" w:pos="227"/>
                <w:tab w:val="clear" w:pos="454"/>
                <w:tab w:val="clear" w:pos="680"/>
                <w:tab w:val="clear" w:pos="907"/>
                <w:tab w:val="clear" w:pos="1644"/>
                <w:tab w:val="clear" w:pos="1871"/>
                <w:tab w:val="clear" w:pos="2580"/>
                <w:tab w:val="clear" w:pos="3515"/>
                <w:tab w:val="clear" w:pos="3742"/>
                <w:tab w:val="clear" w:pos="5387"/>
                <w:tab w:val="clear" w:pos="5613"/>
                <w:tab w:val="left" w:pos="610"/>
              </w:tabs>
              <w:ind w:right="-50"/>
              <w:jc w:val="right"/>
              <w:rPr>
                <w:rFonts w:ascii="Times New Roman" w:hAnsi="Times New Roman"/>
                <w:sz w:val="22"/>
                <w:szCs w:val="22"/>
              </w:rPr>
            </w:pPr>
          </w:p>
        </w:tc>
        <w:tc>
          <w:tcPr>
            <w:tcW w:w="147" w:type="pct"/>
          </w:tcPr>
          <w:p w:rsidR="00A36F35" w:rsidRPr="005C303B" w:rsidRDefault="00A36F35" w:rsidP="00A36F3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75" w:type="pct"/>
            <w:gridSpan w:val="2"/>
          </w:tcPr>
          <w:p w:rsidR="00A36F35" w:rsidRPr="00790AAE" w:rsidRDefault="00A36F35" w:rsidP="00A36F3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44" w:type="pct"/>
          </w:tcPr>
          <w:p w:rsidR="00A36F35" w:rsidRPr="00790AAE" w:rsidRDefault="00A36F35" w:rsidP="00A36F3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31" w:type="pct"/>
            <w:gridSpan w:val="2"/>
          </w:tcPr>
          <w:p w:rsidR="00A36F35" w:rsidRPr="00790AAE" w:rsidRDefault="00A36F35" w:rsidP="00A36F3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44" w:type="pct"/>
          </w:tcPr>
          <w:p w:rsidR="00A36F35" w:rsidRPr="00790AAE" w:rsidRDefault="00A36F35" w:rsidP="00A36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21" w:type="pct"/>
          </w:tcPr>
          <w:p w:rsidR="00A36F35" w:rsidRPr="00790AAE" w:rsidRDefault="00A36F35" w:rsidP="00A36F3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right="60"/>
              <w:jc w:val="right"/>
              <w:rPr>
                <w:rFonts w:ascii="Times New Roman" w:hAnsi="Times New Roman"/>
                <w:sz w:val="22"/>
                <w:szCs w:val="22"/>
                <w:cs/>
              </w:rPr>
            </w:pPr>
          </w:p>
        </w:tc>
      </w:tr>
      <w:tr w:rsidR="00A36F35" w:rsidRPr="00790AAE" w:rsidTr="00855B3D">
        <w:tc>
          <w:tcPr>
            <w:tcW w:w="2310" w:type="pct"/>
          </w:tcPr>
          <w:p w:rsidR="00A36F35" w:rsidRPr="005C303B" w:rsidRDefault="00A36F35" w:rsidP="00A36F35">
            <w:pPr>
              <w:rPr>
                <w:rFonts w:ascii="Times New Roman" w:hAnsi="Times New Roman"/>
                <w:sz w:val="22"/>
                <w:szCs w:val="22"/>
                <w:cs/>
              </w:rPr>
            </w:pPr>
            <w:r w:rsidRPr="005C303B">
              <w:rPr>
                <w:rFonts w:ascii="Times New Roman" w:hAnsi="Times New Roman"/>
                <w:b/>
                <w:bCs/>
                <w:sz w:val="22"/>
                <w:szCs w:val="22"/>
              </w:rPr>
              <w:t>Key management personnel</w:t>
            </w:r>
          </w:p>
        </w:tc>
        <w:tc>
          <w:tcPr>
            <w:tcW w:w="528" w:type="pct"/>
          </w:tcPr>
          <w:p w:rsidR="00A36F35" w:rsidRPr="005C303B" w:rsidRDefault="00A36F35" w:rsidP="00A36F35">
            <w:pPr>
              <w:tabs>
                <w:tab w:val="clear" w:pos="227"/>
                <w:tab w:val="clear" w:pos="454"/>
                <w:tab w:val="clear" w:pos="680"/>
                <w:tab w:val="clear" w:pos="907"/>
                <w:tab w:val="clear" w:pos="1644"/>
                <w:tab w:val="clear" w:pos="1871"/>
                <w:tab w:val="clear" w:pos="2580"/>
                <w:tab w:val="clear" w:pos="3515"/>
                <w:tab w:val="clear" w:pos="3742"/>
                <w:tab w:val="clear" w:pos="5387"/>
                <w:tab w:val="clear" w:pos="5613"/>
                <w:tab w:val="left" w:pos="610"/>
              </w:tabs>
              <w:ind w:right="-50"/>
              <w:jc w:val="right"/>
              <w:rPr>
                <w:rFonts w:ascii="Times New Roman" w:hAnsi="Times New Roman"/>
                <w:sz w:val="22"/>
                <w:szCs w:val="22"/>
              </w:rPr>
            </w:pPr>
          </w:p>
        </w:tc>
        <w:tc>
          <w:tcPr>
            <w:tcW w:w="147" w:type="pct"/>
          </w:tcPr>
          <w:p w:rsidR="00A36F35" w:rsidRPr="005C303B" w:rsidRDefault="00A36F35" w:rsidP="00A36F3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75" w:type="pct"/>
            <w:gridSpan w:val="2"/>
          </w:tcPr>
          <w:p w:rsidR="00A36F35" w:rsidRPr="00790AAE" w:rsidRDefault="00A36F35" w:rsidP="00A36F3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44" w:type="pct"/>
          </w:tcPr>
          <w:p w:rsidR="00A36F35" w:rsidRPr="00790AAE" w:rsidRDefault="00A36F35" w:rsidP="00A36F3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31" w:type="pct"/>
            <w:gridSpan w:val="2"/>
          </w:tcPr>
          <w:p w:rsidR="00A36F35" w:rsidRPr="00790AAE" w:rsidRDefault="00A36F35" w:rsidP="00A36F3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44" w:type="pct"/>
          </w:tcPr>
          <w:p w:rsidR="00A36F35" w:rsidRPr="00790AAE" w:rsidRDefault="00A36F35" w:rsidP="00A36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21" w:type="pct"/>
          </w:tcPr>
          <w:p w:rsidR="00A36F35" w:rsidRPr="00790AAE" w:rsidRDefault="00A36F35" w:rsidP="00A36F35">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right="60"/>
              <w:jc w:val="right"/>
              <w:rPr>
                <w:rFonts w:ascii="Times New Roman" w:hAnsi="Times New Roman"/>
                <w:sz w:val="22"/>
                <w:szCs w:val="22"/>
                <w:cs/>
              </w:rPr>
            </w:pPr>
          </w:p>
        </w:tc>
      </w:tr>
      <w:tr w:rsidR="00D96DA9" w:rsidRPr="00790AAE" w:rsidTr="00855B3D">
        <w:trPr>
          <w:trHeight w:val="68"/>
        </w:trPr>
        <w:tc>
          <w:tcPr>
            <w:tcW w:w="2310" w:type="pct"/>
          </w:tcPr>
          <w:p w:rsidR="00D96DA9" w:rsidRPr="005C303B" w:rsidRDefault="00D96DA9" w:rsidP="00D96DA9">
            <w:pPr>
              <w:rPr>
                <w:rFonts w:ascii="Times New Roman" w:hAnsi="Times New Roman"/>
                <w:b/>
                <w:bCs/>
                <w:sz w:val="22"/>
                <w:szCs w:val="22"/>
                <w:cs/>
              </w:rPr>
            </w:pPr>
            <w:r w:rsidRPr="005C303B">
              <w:rPr>
                <w:rFonts w:ascii="Times New Roman" w:hAnsi="Times New Roman"/>
                <w:sz w:val="22"/>
                <w:szCs w:val="22"/>
              </w:rPr>
              <w:t>Land rental expense</w:t>
            </w:r>
          </w:p>
        </w:tc>
        <w:tc>
          <w:tcPr>
            <w:tcW w:w="528" w:type="pct"/>
          </w:tcPr>
          <w:p w:rsidR="00D96DA9" w:rsidRPr="00790AAE" w:rsidRDefault="00D96DA9" w:rsidP="00D9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r>
              <w:rPr>
                <w:rFonts w:ascii="Times New Roman" w:hAnsi="Times New Roman"/>
                <w:sz w:val="22"/>
                <w:szCs w:val="22"/>
              </w:rPr>
              <w:t>-</w:t>
            </w:r>
          </w:p>
        </w:tc>
        <w:tc>
          <w:tcPr>
            <w:tcW w:w="147" w:type="pct"/>
          </w:tcPr>
          <w:p w:rsidR="00D96DA9" w:rsidRPr="005C303B" w:rsidRDefault="00D96DA9" w:rsidP="00D96DA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75" w:type="pct"/>
            <w:gridSpan w:val="2"/>
          </w:tcPr>
          <w:p w:rsidR="00D96DA9" w:rsidRPr="00790AAE" w:rsidRDefault="00D96DA9" w:rsidP="00D96DA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790AAE">
              <w:rPr>
                <w:rFonts w:ascii="Times New Roman" w:hAnsi="Times New Roman"/>
                <w:sz w:val="22"/>
                <w:szCs w:val="22"/>
              </w:rPr>
              <w:t>453</w:t>
            </w:r>
          </w:p>
        </w:tc>
        <w:tc>
          <w:tcPr>
            <w:tcW w:w="144" w:type="pct"/>
          </w:tcPr>
          <w:p w:rsidR="00D96DA9" w:rsidRPr="00790AAE" w:rsidRDefault="00D96DA9" w:rsidP="00D96DA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31" w:type="pct"/>
            <w:gridSpan w:val="2"/>
          </w:tcPr>
          <w:p w:rsidR="00D96DA9" w:rsidRPr="00790AAE" w:rsidRDefault="00D96DA9" w:rsidP="00D9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r>
              <w:rPr>
                <w:rFonts w:ascii="Times New Roman" w:hAnsi="Times New Roman"/>
                <w:sz w:val="22"/>
                <w:szCs w:val="22"/>
              </w:rPr>
              <w:t>-</w:t>
            </w:r>
          </w:p>
        </w:tc>
        <w:tc>
          <w:tcPr>
            <w:tcW w:w="144" w:type="pct"/>
          </w:tcPr>
          <w:p w:rsidR="00D96DA9" w:rsidRPr="00790AAE" w:rsidRDefault="00D96DA9" w:rsidP="00D9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5" w:hanging="108"/>
              <w:jc w:val="right"/>
              <w:rPr>
                <w:rFonts w:ascii="Times New Roman" w:hAnsi="Times New Roman"/>
                <w:sz w:val="22"/>
                <w:szCs w:val="22"/>
                <w:cs/>
              </w:rPr>
            </w:pPr>
          </w:p>
        </w:tc>
        <w:tc>
          <w:tcPr>
            <w:tcW w:w="621" w:type="pct"/>
          </w:tcPr>
          <w:p w:rsidR="00D96DA9" w:rsidRPr="00790AAE" w:rsidRDefault="00D96DA9" w:rsidP="00D96DA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sidRPr="00790AAE">
              <w:rPr>
                <w:rFonts w:ascii="Times New Roman" w:hAnsi="Times New Roman"/>
                <w:sz w:val="22"/>
                <w:szCs w:val="22"/>
              </w:rPr>
              <w:t>-</w:t>
            </w:r>
          </w:p>
        </w:tc>
      </w:tr>
      <w:tr w:rsidR="00D96DA9" w:rsidRPr="00790AAE" w:rsidTr="00855B3D">
        <w:trPr>
          <w:trHeight w:val="68"/>
        </w:trPr>
        <w:tc>
          <w:tcPr>
            <w:tcW w:w="2310" w:type="pct"/>
          </w:tcPr>
          <w:p w:rsidR="00D96DA9" w:rsidRPr="005C303B" w:rsidRDefault="00D96DA9" w:rsidP="00D96DA9">
            <w:pPr>
              <w:rPr>
                <w:rFonts w:ascii="Times New Roman" w:hAnsi="Times New Roman"/>
                <w:sz w:val="22"/>
                <w:szCs w:val="22"/>
                <w:cs/>
              </w:rPr>
            </w:pPr>
            <w:r w:rsidRPr="005C303B">
              <w:rPr>
                <w:rFonts w:ascii="Times New Roman" w:hAnsi="Times New Roman"/>
                <w:sz w:val="22"/>
                <w:szCs w:val="22"/>
              </w:rPr>
              <w:t xml:space="preserve">Dividend </w:t>
            </w:r>
            <w:r w:rsidR="00E54433">
              <w:rPr>
                <w:rFonts w:ascii="Times New Roman" w:hAnsi="Times New Roman"/>
                <w:sz w:val="22"/>
                <w:szCs w:val="22"/>
              </w:rPr>
              <w:t>paid</w:t>
            </w:r>
          </w:p>
        </w:tc>
        <w:tc>
          <w:tcPr>
            <w:tcW w:w="528" w:type="pct"/>
          </w:tcPr>
          <w:p w:rsidR="00D96DA9" w:rsidRPr="00790AAE" w:rsidRDefault="00D96DA9" w:rsidP="00D9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r>
              <w:rPr>
                <w:rFonts w:ascii="Times New Roman" w:hAnsi="Times New Roman"/>
                <w:sz w:val="22"/>
                <w:szCs w:val="22"/>
              </w:rPr>
              <w:t>-</w:t>
            </w:r>
          </w:p>
        </w:tc>
        <w:tc>
          <w:tcPr>
            <w:tcW w:w="147" w:type="pct"/>
          </w:tcPr>
          <w:p w:rsidR="00D96DA9" w:rsidRPr="005C303B" w:rsidRDefault="00D96DA9" w:rsidP="00D96DA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75" w:type="pct"/>
            <w:gridSpan w:val="2"/>
          </w:tcPr>
          <w:p w:rsidR="00D96DA9" w:rsidRPr="00790AAE" w:rsidRDefault="00D96DA9" w:rsidP="00D96DA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790AAE">
              <w:rPr>
                <w:rFonts w:ascii="Times New Roman" w:hAnsi="Times New Roman"/>
                <w:sz w:val="22"/>
                <w:szCs w:val="22"/>
              </w:rPr>
              <w:t>18,563</w:t>
            </w:r>
          </w:p>
        </w:tc>
        <w:tc>
          <w:tcPr>
            <w:tcW w:w="144" w:type="pct"/>
          </w:tcPr>
          <w:p w:rsidR="00D96DA9" w:rsidRPr="00790AAE" w:rsidRDefault="00D96DA9" w:rsidP="00D96DA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31" w:type="pct"/>
            <w:gridSpan w:val="2"/>
          </w:tcPr>
          <w:p w:rsidR="00D96DA9" w:rsidRPr="00790AAE" w:rsidRDefault="00D96DA9" w:rsidP="00D9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r>
              <w:rPr>
                <w:rFonts w:ascii="Times New Roman" w:hAnsi="Times New Roman"/>
                <w:sz w:val="22"/>
                <w:szCs w:val="22"/>
              </w:rPr>
              <w:t>-</w:t>
            </w:r>
          </w:p>
        </w:tc>
        <w:tc>
          <w:tcPr>
            <w:tcW w:w="144" w:type="pct"/>
          </w:tcPr>
          <w:p w:rsidR="00D96DA9" w:rsidRPr="00790AAE" w:rsidRDefault="00D96DA9" w:rsidP="00D9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5" w:hanging="108"/>
              <w:jc w:val="right"/>
              <w:rPr>
                <w:rFonts w:ascii="Times New Roman" w:hAnsi="Times New Roman"/>
                <w:sz w:val="22"/>
                <w:szCs w:val="22"/>
                <w:cs/>
              </w:rPr>
            </w:pPr>
          </w:p>
        </w:tc>
        <w:tc>
          <w:tcPr>
            <w:tcW w:w="621" w:type="pct"/>
          </w:tcPr>
          <w:p w:rsidR="00D96DA9" w:rsidRPr="00790AAE" w:rsidRDefault="00D96DA9" w:rsidP="00D9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rPr>
            </w:pPr>
            <w:r w:rsidRPr="00790AAE">
              <w:rPr>
                <w:rFonts w:ascii="Times New Roman" w:hAnsi="Times New Roman"/>
                <w:sz w:val="22"/>
                <w:szCs w:val="22"/>
              </w:rPr>
              <w:t>18,563</w:t>
            </w:r>
          </w:p>
        </w:tc>
      </w:tr>
      <w:tr w:rsidR="00D96DA9" w:rsidRPr="00790AAE" w:rsidTr="003C5B80">
        <w:trPr>
          <w:trHeight w:val="119"/>
        </w:trPr>
        <w:tc>
          <w:tcPr>
            <w:tcW w:w="2310" w:type="pct"/>
          </w:tcPr>
          <w:p w:rsidR="00D96DA9" w:rsidRPr="005C303B" w:rsidRDefault="00D96DA9" w:rsidP="00D96DA9">
            <w:pPr>
              <w:rPr>
                <w:rFonts w:ascii="Times New Roman" w:hAnsi="Times New Roman"/>
                <w:sz w:val="22"/>
                <w:szCs w:val="22"/>
                <w:cs/>
              </w:rPr>
            </w:pPr>
            <w:r w:rsidRPr="005C303B">
              <w:rPr>
                <w:rFonts w:ascii="Times New Roman" w:hAnsi="Times New Roman"/>
                <w:sz w:val="22"/>
                <w:szCs w:val="22"/>
              </w:rPr>
              <w:t>Interest expense</w:t>
            </w:r>
          </w:p>
        </w:tc>
        <w:tc>
          <w:tcPr>
            <w:tcW w:w="528" w:type="pct"/>
          </w:tcPr>
          <w:p w:rsidR="00D96DA9" w:rsidRPr="00790AAE" w:rsidRDefault="00D96DA9" w:rsidP="00D9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r>
              <w:rPr>
                <w:rFonts w:ascii="Times New Roman" w:hAnsi="Times New Roman"/>
                <w:sz w:val="22"/>
                <w:szCs w:val="22"/>
              </w:rPr>
              <w:t>-</w:t>
            </w:r>
          </w:p>
        </w:tc>
        <w:tc>
          <w:tcPr>
            <w:tcW w:w="147" w:type="pct"/>
          </w:tcPr>
          <w:p w:rsidR="00D96DA9" w:rsidRPr="005C303B" w:rsidRDefault="00D96DA9" w:rsidP="00D96DA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75" w:type="pct"/>
            <w:gridSpan w:val="2"/>
          </w:tcPr>
          <w:p w:rsidR="00D96DA9" w:rsidRPr="00790AAE" w:rsidRDefault="00D96DA9" w:rsidP="00D96DA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790AAE">
              <w:rPr>
                <w:rFonts w:ascii="Times New Roman" w:hAnsi="Times New Roman"/>
                <w:sz w:val="22"/>
                <w:szCs w:val="22"/>
              </w:rPr>
              <w:t>62</w:t>
            </w:r>
          </w:p>
        </w:tc>
        <w:tc>
          <w:tcPr>
            <w:tcW w:w="144" w:type="pct"/>
          </w:tcPr>
          <w:p w:rsidR="00D96DA9" w:rsidRPr="00790AAE" w:rsidRDefault="00D96DA9" w:rsidP="00D96DA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31" w:type="pct"/>
            <w:gridSpan w:val="2"/>
          </w:tcPr>
          <w:p w:rsidR="00D96DA9" w:rsidRPr="00790AAE" w:rsidRDefault="00D96DA9" w:rsidP="00D9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r>
              <w:rPr>
                <w:rFonts w:ascii="Times New Roman" w:hAnsi="Times New Roman"/>
                <w:sz w:val="22"/>
                <w:szCs w:val="22"/>
              </w:rPr>
              <w:t>-</w:t>
            </w:r>
          </w:p>
        </w:tc>
        <w:tc>
          <w:tcPr>
            <w:tcW w:w="144" w:type="pct"/>
          </w:tcPr>
          <w:p w:rsidR="00D96DA9" w:rsidRPr="00790AAE" w:rsidRDefault="00D96DA9" w:rsidP="00D9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5" w:hanging="108"/>
              <w:jc w:val="right"/>
              <w:rPr>
                <w:rFonts w:ascii="Times New Roman" w:hAnsi="Times New Roman"/>
                <w:sz w:val="22"/>
                <w:szCs w:val="22"/>
                <w:cs/>
              </w:rPr>
            </w:pPr>
          </w:p>
        </w:tc>
        <w:tc>
          <w:tcPr>
            <w:tcW w:w="621" w:type="pct"/>
          </w:tcPr>
          <w:p w:rsidR="00D96DA9" w:rsidRPr="00790AAE" w:rsidRDefault="00D96DA9" w:rsidP="00D9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r w:rsidRPr="00790AAE">
              <w:rPr>
                <w:rFonts w:ascii="Times New Roman" w:hAnsi="Times New Roman"/>
                <w:sz w:val="22"/>
                <w:szCs w:val="22"/>
              </w:rPr>
              <w:t>-</w:t>
            </w:r>
          </w:p>
        </w:tc>
      </w:tr>
      <w:tr w:rsidR="00D96DA9" w:rsidRPr="00790AAE" w:rsidTr="00855B3D">
        <w:tc>
          <w:tcPr>
            <w:tcW w:w="2310" w:type="pct"/>
          </w:tcPr>
          <w:p w:rsidR="00D96DA9" w:rsidRPr="005C303B" w:rsidRDefault="00D96DA9" w:rsidP="00D96DA9">
            <w:pPr>
              <w:rPr>
                <w:rFonts w:ascii="Times New Roman" w:hAnsi="Times New Roman"/>
                <w:sz w:val="22"/>
                <w:szCs w:val="22"/>
                <w:cs/>
              </w:rPr>
            </w:pPr>
            <w:r w:rsidRPr="005C303B">
              <w:rPr>
                <w:rFonts w:ascii="Times New Roman" w:hAnsi="Times New Roman"/>
                <w:sz w:val="22"/>
                <w:szCs w:val="22"/>
              </w:rPr>
              <w:t>Purchases of assets</w:t>
            </w:r>
          </w:p>
        </w:tc>
        <w:tc>
          <w:tcPr>
            <w:tcW w:w="528" w:type="pct"/>
          </w:tcPr>
          <w:p w:rsidR="00D96DA9" w:rsidRPr="00790AAE" w:rsidRDefault="00D96DA9" w:rsidP="00D9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r>
              <w:rPr>
                <w:rFonts w:ascii="Times New Roman" w:hAnsi="Times New Roman"/>
                <w:sz w:val="22"/>
                <w:szCs w:val="22"/>
              </w:rPr>
              <w:t>-</w:t>
            </w:r>
          </w:p>
        </w:tc>
        <w:tc>
          <w:tcPr>
            <w:tcW w:w="147" w:type="pct"/>
          </w:tcPr>
          <w:p w:rsidR="00D96DA9" w:rsidRPr="005C303B" w:rsidRDefault="00D96DA9" w:rsidP="00D96DA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75" w:type="pct"/>
            <w:gridSpan w:val="2"/>
          </w:tcPr>
          <w:p w:rsidR="00D96DA9" w:rsidRPr="00790AAE" w:rsidRDefault="00D96DA9" w:rsidP="00D96DA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790AAE">
              <w:rPr>
                <w:rFonts w:ascii="Times New Roman" w:hAnsi="Times New Roman"/>
                <w:sz w:val="22"/>
                <w:szCs w:val="22"/>
              </w:rPr>
              <w:t>155,933</w:t>
            </w:r>
          </w:p>
        </w:tc>
        <w:tc>
          <w:tcPr>
            <w:tcW w:w="144" w:type="pct"/>
          </w:tcPr>
          <w:p w:rsidR="00D96DA9" w:rsidRPr="00790AAE" w:rsidRDefault="00D96DA9" w:rsidP="00D96DA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31" w:type="pct"/>
            <w:gridSpan w:val="2"/>
          </w:tcPr>
          <w:p w:rsidR="00D96DA9" w:rsidRPr="00790AAE" w:rsidRDefault="00D96DA9" w:rsidP="00D9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r>
              <w:rPr>
                <w:rFonts w:ascii="Times New Roman" w:hAnsi="Times New Roman"/>
                <w:sz w:val="22"/>
                <w:szCs w:val="22"/>
              </w:rPr>
              <w:t>-</w:t>
            </w:r>
          </w:p>
        </w:tc>
        <w:tc>
          <w:tcPr>
            <w:tcW w:w="144" w:type="pct"/>
          </w:tcPr>
          <w:p w:rsidR="00D96DA9" w:rsidRPr="00790AAE" w:rsidRDefault="00D96DA9" w:rsidP="00D9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5" w:hanging="108"/>
              <w:jc w:val="right"/>
              <w:rPr>
                <w:rFonts w:ascii="Times New Roman" w:hAnsi="Times New Roman"/>
                <w:sz w:val="22"/>
                <w:szCs w:val="22"/>
                <w:cs/>
              </w:rPr>
            </w:pPr>
          </w:p>
        </w:tc>
        <w:tc>
          <w:tcPr>
            <w:tcW w:w="621" w:type="pct"/>
          </w:tcPr>
          <w:p w:rsidR="00D96DA9" w:rsidRPr="00790AAE" w:rsidRDefault="00D96DA9" w:rsidP="00D9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r w:rsidRPr="00790AAE">
              <w:rPr>
                <w:rFonts w:ascii="Times New Roman" w:hAnsi="Times New Roman"/>
                <w:sz w:val="22"/>
                <w:szCs w:val="22"/>
              </w:rPr>
              <w:t>-</w:t>
            </w:r>
          </w:p>
        </w:tc>
      </w:tr>
      <w:tr w:rsidR="00D96DA9" w:rsidRPr="00790AAE" w:rsidTr="00855B3D">
        <w:tc>
          <w:tcPr>
            <w:tcW w:w="2310" w:type="pct"/>
          </w:tcPr>
          <w:p w:rsidR="00D96DA9" w:rsidRPr="005C303B" w:rsidRDefault="00D96DA9" w:rsidP="00D96DA9">
            <w:pPr>
              <w:ind w:left="145" w:right="-20" w:hanging="145"/>
              <w:rPr>
                <w:rFonts w:ascii="Times New Roman" w:hAnsi="Times New Roman"/>
                <w:sz w:val="22"/>
                <w:szCs w:val="22"/>
              </w:rPr>
            </w:pPr>
            <w:r w:rsidRPr="005C303B">
              <w:rPr>
                <w:rFonts w:ascii="Times New Roman" w:hAnsi="Times New Roman"/>
                <w:sz w:val="22"/>
                <w:szCs w:val="22"/>
              </w:rPr>
              <w:t>Key management personnel compensation</w:t>
            </w:r>
          </w:p>
        </w:tc>
        <w:tc>
          <w:tcPr>
            <w:tcW w:w="528" w:type="pct"/>
          </w:tcPr>
          <w:p w:rsidR="00D96DA9" w:rsidRPr="005C303B" w:rsidRDefault="00D96DA9" w:rsidP="00D96DA9">
            <w:pPr>
              <w:tabs>
                <w:tab w:val="clear" w:pos="227"/>
                <w:tab w:val="clear" w:pos="454"/>
                <w:tab w:val="clear" w:pos="680"/>
                <w:tab w:val="clear" w:pos="907"/>
                <w:tab w:val="clear" w:pos="1644"/>
                <w:tab w:val="clear" w:pos="1871"/>
                <w:tab w:val="clear" w:pos="2580"/>
                <w:tab w:val="clear" w:pos="3515"/>
                <w:tab w:val="clear" w:pos="3742"/>
                <w:tab w:val="clear" w:pos="5387"/>
                <w:tab w:val="clear" w:pos="5613"/>
                <w:tab w:val="left" w:pos="700"/>
              </w:tabs>
              <w:ind w:left="360" w:right="-50"/>
              <w:jc w:val="right"/>
              <w:rPr>
                <w:rFonts w:ascii="Times New Roman" w:hAnsi="Times New Roman"/>
                <w:sz w:val="22"/>
                <w:szCs w:val="22"/>
                <w:cs/>
              </w:rPr>
            </w:pPr>
          </w:p>
        </w:tc>
        <w:tc>
          <w:tcPr>
            <w:tcW w:w="147" w:type="pct"/>
          </w:tcPr>
          <w:p w:rsidR="00D96DA9" w:rsidRPr="005C303B" w:rsidRDefault="00D96DA9" w:rsidP="00D96DA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75" w:type="pct"/>
            <w:gridSpan w:val="2"/>
          </w:tcPr>
          <w:p w:rsidR="00D96DA9" w:rsidRPr="00790AAE" w:rsidRDefault="00D96DA9" w:rsidP="00D96DA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144" w:type="pct"/>
          </w:tcPr>
          <w:p w:rsidR="00D96DA9" w:rsidRPr="00790AAE" w:rsidRDefault="00D96DA9" w:rsidP="00D96DA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31" w:type="pct"/>
            <w:gridSpan w:val="2"/>
          </w:tcPr>
          <w:p w:rsidR="00D96DA9" w:rsidRPr="00790AAE" w:rsidRDefault="00D96DA9" w:rsidP="00D9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144" w:type="pct"/>
          </w:tcPr>
          <w:p w:rsidR="00D96DA9" w:rsidRPr="00790AAE" w:rsidRDefault="00D96DA9" w:rsidP="00D9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21" w:type="pct"/>
          </w:tcPr>
          <w:p w:rsidR="00D96DA9" w:rsidRPr="00790AAE" w:rsidRDefault="00D96DA9" w:rsidP="00D9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hanging="108"/>
              <w:jc w:val="right"/>
              <w:rPr>
                <w:rFonts w:ascii="Times New Roman" w:hAnsi="Times New Roman"/>
                <w:sz w:val="22"/>
                <w:szCs w:val="22"/>
                <w:cs/>
              </w:rPr>
            </w:pPr>
          </w:p>
        </w:tc>
      </w:tr>
      <w:tr w:rsidR="00671260" w:rsidRPr="00790AAE" w:rsidTr="00855B3D">
        <w:tc>
          <w:tcPr>
            <w:tcW w:w="2310" w:type="pct"/>
          </w:tcPr>
          <w:p w:rsidR="00671260" w:rsidRPr="005C303B" w:rsidRDefault="00671260" w:rsidP="00671260">
            <w:pPr>
              <w:ind w:firstLine="145"/>
              <w:rPr>
                <w:rFonts w:ascii="Times New Roman" w:hAnsi="Times New Roman"/>
                <w:sz w:val="22"/>
                <w:szCs w:val="22"/>
              </w:rPr>
            </w:pPr>
            <w:r w:rsidRPr="005C303B">
              <w:rPr>
                <w:rFonts w:ascii="Times New Roman" w:hAnsi="Times New Roman"/>
                <w:sz w:val="22"/>
                <w:szCs w:val="22"/>
              </w:rPr>
              <w:t>Short-term employee benefit</w:t>
            </w:r>
          </w:p>
        </w:tc>
        <w:tc>
          <w:tcPr>
            <w:tcW w:w="528" w:type="pct"/>
          </w:tcPr>
          <w:p w:rsidR="00671260" w:rsidRPr="005C303B" w:rsidRDefault="00671260" w:rsidP="0067126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hanging="95"/>
              <w:jc w:val="right"/>
              <w:rPr>
                <w:rFonts w:ascii="Times New Roman" w:hAnsi="Times New Roman"/>
                <w:sz w:val="22"/>
                <w:szCs w:val="22"/>
                <w:cs/>
              </w:rPr>
            </w:pPr>
            <w:r>
              <w:rPr>
                <w:rFonts w:ascii="Times New Roman" w:hAnsi="Times New Roman"/>
                <w:sz w:val="22"/>
                <w:szCs w:val="22"/>
              </w:rPr>
              <w:t>2,430</w:t>
            </w:r>
          </w:p>
        </w:tc>
        <w:tc>
          <w:tcPr>
            <w:tcW w:w="150" w:type="pct"/>
            <w:gridSpan w:val="2"/>
          </w:tcPr>
          <w:p w:rsidR="00671260" w:rsidRPr="00790AAE" w:rsidRDefault="00671260" w:rsidP="0067126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72" w:type="pct"/>
          </w:tcPr>
          <w:p w:rsidR="00671260" w:rsidRPr="005C303B" w:rsidRDefault="00A5354E" w:rsidP="0067126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hanging="95"/>
              <w:jc w:val="right"/>
              <w:rPr>
                <w:rFonts w:ascii="Times New Roman" w:hAnsi="Times New Roman"/>
                <w:sz w:val="22"/>
                <w:szCs w:val="22"/>
                <w:cs/>
              </w:rPr>
            </w:pPr>
            <w:r>
              <w:rPr>
                <w:rFonts w:ascii="Times New Roman" w:hAnsi="Times New Roman"/>
                <w:sz w:val="22"/>
                <w:szCs w:val="22"/>
              </w:rPr>
              <w:t>2</w:t>
            </w:r>
            <w:r w:rsidR="00671260">
              <w:rPr>
                <w:rFonts w:ascii="Times New Roman" w:hAnsi="Times New Roman"/>
                <w:sz w:val="22"/>
                <w:szCs w:val="22"/>
              </w:rPr>
              <w:t>,</w:t>
            </w:r>
            <w:r>
              <w:rPr>
                <w:rFonts w:ascii="Times New Roman" w:hAnsi="Times New Roman"/>
                <w:sz w:val="22"/>
                <w:szCs w:val="22"/>
              </w:rPr>
              <w:t>130</w:t>
            </w:r>
          </w:p>
        </w:tc>
        <w:tc>
          <w:tcPr>
            <w:tcW w:w="147" w:type="pct"/>
            <w:gridSpan w:val="2"/>
          </w:tcPr>
          <w:p w:rsidR="00671260" w:rsidRPr="00790AAE" w:rsidRDefault="00671260" w:rsidP="0067126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28" w:type="pct"/>
          </w:tcPr>
          <w:p w:rsidR="00671260" w:rsidRPr="005C303B" w:rsidRDefault="00671260" w:rsidP="0067126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hanging="95"/>
              <w:jc w:val="right"/>
              <w:rPr>
                <w:rFonts w:ascii="Times New Roman" w:hAnsi="Times New Roman"/>
                <w:sz w:val="22"/>
                <w:szCs w:val="22"/>
                <w:cs/>
              </w:rPr>
            </w:pPr>
            <w:r>
              <w:rPr>
                <w:rFonts w:ascii="Times New Roman" w:hAnsi="Times New Roman"/>
                <w:sz w:val="22"/>
                <w:szCs w:val="22"/>
              </w:rPr>
              <w:t>2,430</w:t>
            </w:r>
          </w:p>
        </w:tc>
        <w:tc>
          <w:tcPr>
            <w:tcW w:w="144" w:type="pct"/>
          </w:tcPr>
          <w:p w:rsidR="00671260" w:rsidRPr="00790AAE" w:rsidRDefault="00671260" w:rsidP="006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21" w:type="pct"/>
          </w:tcPr>
          <w:p w:rsidR="00671260" w:rsidRPr="005C303B" w:rsidRDefault="00A5354E" w:rsidP="0067126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hanging="95"/>
              <w:jc w:val="right"/>
              <w:rPr>
                <w:rFonts w:ascii="Times New Roman" w:hAnsi="Times New Roman"/>
                <w:sz w:val="22"/>
                <w:szCs w:val="22"/>
                <w:cs/>
              </w:rPr>
            </w:pPr>
            <w:r>
              <w:rPr>
                <w:rFonts w:ascii="Times New Roman" w:hAnsi="Times New Roman"/>
                <w:sz w:val="22"/>
                <w:szCs w:val="22"/>
              </w:rPr>
              <w:t>2</w:t>
            </w:r>
            <w:r w:rsidR="00671260">
              <w:rPr>
                <w:rFonts w:ascii="Times New Roman" w:hAnsi="Times New Roman"/>
                <w:sz w:val="22"/>
                <w:szCs w:val="22"/>
              </w:rPr>
              <w:t>,</w:t>
            </w:r>
            <w:r>
              <w:rPr>
                <w:rFonts w:ascii="Times New Roman" w:hAnsi="Times New Roman"/>
                <w:sz w:val="22"/>
                <w:szCs w:val="22"/>
              </w:rPr>
              <w:t>130</w:t>
            </w:r>
          </w:p>
        </w:tc>
      </w:tr>
      <w:tr w:rsidR="00671260" w:rsidRPr="00790AAE" w:rsidTr="00855B3D">
        <w:tc>
          <w:tcPr>
            <w:tcW w:w="2310" w:type="pct"/>
          </w:tcPr>
          <w:p w:rsidR="00671260" w:rsidRPr="005C303B" w:rsidRDefault="00671260" w:rsidP="00671260">
            <w:pPr>
              <w:ind w:firstLine="145"/>
              <w:rPr>
                <w:rFonts w:ascii="Times New Roman" w:hAnsi="Times New Roman"/>
                <w:sz w:val="22"/>
                <w:szCs w:val="22"/>
              </w:rPr>
            </w:pPr>
            <w:r w:rsidRPr="005C303B">
              <w:rPr>
                <w:rFonts w:ascii="Times New Roman" w:hAnsi="Times New Roman"/>
                <w:sz w:val="22"/>
                <w:szCs w:val="22"/>
              </w:rPr>
              <w:t>Post-employment benefits</w:t>
            </w:r>
          </w:p>
        </w:tc>
        <w:tc>
          <w:tcPr>
            <w:tcW w:w="528" w:type="pct"/>
          </w:tcPr>
          <w:p w:rsidR="00671260" w:rsidRPr="005C303B" w:rsidRDefault="00671260" w:rsidP="0067126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rPr>
            </w:pPr>
            <w:r>
              <w:rPr>
                <w:rFonts w:ascii="Times New Roman" w:hAnsi="Times New Roman"/>
                <w:sz w:val="22"/>
                <w:szCs w:val="22"/>
              </w:rPr>
              <w:t>33</w:t>
            </w:r>
          </w:p>
        </w:tc>
        <w:tc>
          <w:tcPr>
            <w:tcW w:w="150" w:type="pct"/>
            <w:gridSpan w:val="2"/>
          </w:tcPr>
          <w:p w:rsidR="00671260" w:rsidRPr="00790AAE" w:rsidRDefault="00671260" w:rsidP="0067126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72" w:type="pct"/>
          </w:tcPr>
          <w:p w:rsidR="00671260" w:rsidRPr="00790AAE" w:rsidRDefault="00671260" w:rsidP="0067126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rPr>
            </w:pPr>
            <w:r w:rsidRPr="00790AAE">
              <w:rPr>
                <w:rFonts w:ascii="Times New Roman" w:hAnsi="Times New Roman"/>
                <w:sz w:val="22"/>
                <w:szCs w:val="22"/>
              </w:rPr>
              <w:t>5</w:t>
            </w:r>
          </w:p>
        </w:tc>
        <w:tc>
          <w:tcPr>
            <w:tcW w:w="147" w:type="pct"/>
            <w:gridSpan w:val="2"/>
          </w:tcPr>
          <w:p w:rsidR="00671260" w:rsidRPr="00790AAE" w:rsidRDefault="00671260" w:rsidP="0067126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28" w:type="pct"/>
          </w:tcPr>
          <w:p w:rsidR="00671260" w:rsidRPr="00790AAE" w:rsidRDefault="00671260" w:rsidP="0067126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rPr>
            </w:pPr>
            <w:r>
              <w:rPr>
                <w:rFonts w:ascii="Times New Roman" w:hAnsi="Times New Roman"/>
                <w:sz w:val="22"/>
                <w:szCs w:val="22"/>
              </w:rPr>
              <w:t>33</w:t>
            </w:r>
          </w:p>
        </w:tc>
        <w:tc>
          <w:tcPr>
            <w:tcW w:w="144" w:type="pct"/>
          </w:tcPr>
          <w:p w:rsidR="00671260" w:rsidRPr="00790AAE" w:rsidRDefault="00671260" w:rsidP="006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21" w:type="pct"/>
          </w:tcPr>
          <w:p w:rsidR="00671260" w:rsidRPr="00790AAE" w:rsidRDefault="00671260" w:rsidP="0067126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rPr>
            </w:pPr>
            <w:r w:rsidRPr="00790AAE">
              <w:rPr>
                <w:rFonts w:ascii="Times New Roman" w:hAnsi="Times New Roman"/>
                <w:sz w:val="22"/>
                <w:szCs w:val="22"/>
              </w:rPr>
              <w:t>5</w:t>
            </w:r>
          </w:p>
        </w:tc>
      </w:tr>
      <w:tr w:rsidR="00671260" w:rsidRPr="00790AAE" w:rsidTr="00855B3D">
        <w:tc>
          <w:tcPr>
            <w:tcW w:w="2310" w:type="pct"/>
          </w:tcPr>
          <w:p w:rsidR="00671260" w:rsidRPr="005C303B" w:rsidRDefault="00671260" w:rsidP="00671260">
            <w:pPr>
              <w:tabs>
                <w:tab w:val="clear" w:pos="227"/>
                <w:tab w:val="clear" w:pos="454"/>
                <w:tab w:val="left" w:pos="429"/>
              </w:tabs>
              <w:ind w:left="429" w:hanging="284"/>
              <w:rPr>
                <w:rFonts w:ascii="Times New Roman" w:hAnsi="Times New Roman"/>
                <w:b/>
                <w:bCs/>
                <w:sz w:val="22"/>
                <w:szCs w:val="22"/>
              </w:rPr>
            </w:pPr>
            <w:r w:rsidRPr="005C303B">
              <w:rPr>
                <w:rFonts w:ascii="Times New Roman" w:hAnsi="Times New Roman"/>
                <w:b/>
                <w:bCs/>
                <w:sz w:val="22"/>
                <w:szCs w:val="22"/>
              </w:rPr>
              <w:t>Total key management personnel compensation</w:t>
            </w:r>
          </w:p>
        </w:tc>
        <w:tc>
          <w:tcPr>
            <w:tcW w:w="528" w:type="pct"/>
            <w:tcBorders>
              <w:top w:val="single" w:sz="4" w:space="0" w:color="auto"/>
              <w:bottom w:val="double" w:sz="4" w:space="0" w:color="auto"/>
            </w:tcBorders>
          </w:tcPr>
          <w:p w:rsidR="00671260" w:rsidRDefault="00671260" w:rsidP="006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rPr>
            </w:pPr>
          </w:p>
          <w:p w:rsidR="00671260" w:rsidRPr="005C303B" w:rsidRDefault="00671260" w:rsidP="006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rPr>
            </w:pPr>
            <w:r>
              <w:rPr>
                <w:rFonts w:ascii="Times New Roman" w:hAnsi="Times New Roman"/>
                <w:b/>
                <w:bCs/>
                <w:sz w:val="22"/>
                <w:szCs w:val="22"/>
              </w:rPr>
              <w:t>2,463</w:t>
            </w:r>
          </w:p>
        </w:tc>
        <w:tc>
          <w:tcPr>
            <w:tcW w:w="150" w:type="pct"/>
            <w:gridSpan w:val="2"/>
          </w:tcPr>
          <w:p w:rsidR="00671260" w:rsidRPr="00790AAE" w:rsidRDefault="00671260" w:rsidP="006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jc w:val="right"/>
              <w:rPr>
                <w:rFonts w:ascii="Times New Roman" w:hAnsi="Times New Roman"/>
                <w:b/>
                <w:bCs/>
                <w:sz w:val="22"/>
                <w:szCs w:val="22"/>
              </w:rPr>
            </w:pPr>
          </w:p>
        </w:tc>
        <w:tc>
          <w:tcPr>
            <w:tcW w:w="572" w:type="pct"/>
            <w:tcBorders>
              <w:top w:val="single" w:sz="4" w:space="0" w:color="auto"/>
              <w:bottom w:val="double" w:sz="4" w:space="0" w:color="auto"/>
            </w:tcBorders>
          </w:tcPr>
          <w:p w:rsidR="00671260" w:rsidRPr="00790AAE" w:rsidRDefault="00671260" w:rsidP="006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rPr>
            </w:pPr>
          </w:p>
          <w:p w:rsidR="00671260" w:rsidRPr="00790AAE" w:rsidRDefault="00A5354E" w:rsidP="006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cs/>
              </w:rPr>
            </w:pPr>
            <w:r>
              <w:rPr>
                <w:rFonts w:ascii="Times New Roman" w:hAnsi="Times New Roman"/>
                <w:b/>
                <w:bCs/>
                <w:sz w:val="22"/>
                <w:szCs w:val="22"/>
              </w:rPr>
              <w:t>2</w:t>
            </w:r>
            <w:r w:rsidR="00671260">
              <w:rPr>
                <w:rFonts w:ascii="Times New Roman" w:hAnsi="Times New Roman"/>
                <w:b/>
                <w:bCs/>
                <w:sz w:val="22"/>
                <w:szCs w:val="22"/>
              </w:rPr>
              <w:t>,</w:t>
            </w:r>
            <w:r>
              <w:rPr>
                <w:rFonts w:ascii="Times New Roman" w:hAnsi="Times New Roman"/>
                <w:b/>
                <w:bCs/>
                <w:sz w:val="22"/>
                <w:szCs w:val="22"/>
              </w:rPr>
              <w:t>135</w:t>
            </w:r>
          </w:p>
        </w:tc>
        <w:tc>
          <w:tcPr>
            <w:tcW w:w="147" w:type="pct"/>
            <w:gridSpan w:val="2"/>
          </w:tcPr>
          <w:p w:rsidR="00671260" w:rsidRPr="00790AAE" w:rsidRDefault="00671260" w:rsidP="006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rPr>
            </w:pPr>
          </w:p>
        </w:tc>
        <w:tc>
          <w:tcPr>
            <w:tcW w:w="528" w:type="pct"/>
            <w:tcBorders>
              <w:top w:val="single" w:sz="4" w:space="0" w:color="auto"/>
              <w:bottom w:val="double" w:sz="4" w:space="0" w:color="auto"/>
            </w:tcBorders>
          </w:tcPr>
          <w:p w:rsidR="00671260" w:rsidRDefault="00671260" w:rsidP="006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rPr>
            </w:pPr>
          </w:p>
          <w:p w:rsidR="00671260" w:rsidRPr="00790AAE" w:rsidRDefault="00671260" w:rsidP="006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rPr>
            </w:pPr>
            <w:r>
              <w:rPr>
                <w:rFonts w:ascii="Times New Roman" w:hAnsi="Times New Roman"/>
                <w:b/>
                <w:bCs/>
                <w:sz w:val="22"/>
                <w:szCs w:val="22"/>
              </w:rPr>
              <w:t>2,463</w:t>
            </w:r>
          </w:p>
        </w:tc>
        <w:tc>
          <w:tcPr>
            <w:tcW w:w="144" w:type="pct"/>
          </w:tcPr>
          <w:p w:rsidR="00671260" w:rsidRPr="00790AAE" w:rsidRDefault="00671260" w:rsidP="006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cs/>
              </w:rPr>
            </w:pPr>
          </w:p>
        </w:tc>
        <w:tc>
          <w:tcPr>
            <w:tcW w:w="621" w:type="pct"/>
            <w:tcBorders>
              <w:top w:val="single" w:sz="4" w:space="0" w:color="auto"/>
              <w:bottom w:val="double" w:sz="4" w:space="0" w:color="auto"/>
            </w:tcBorders>
          </w:tcPr>
          <w:p w:rsidR="00671260" w:rsidRPr="00790AAE" w:rsidRDefault="00671260" w:rsidP="006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rPr>
            </w:pPr>
          </w:p>
          <w:p w:rsidR="00671260" w:rsidRPr="00790AAE" w:rsidRDefault="00A5354E" w:rsidP="006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cs/>
              </w:rPr>
            </w:pPr>
            <w:r>
              <w:rPr>
                <w:rFonts w:ascii="Times New Roman" w:hAnsi="Times New Roman"/>
                <w:b/>
                <w:bCs/>
                <w:sz w:val="22"/>
                <w:szCs w:val="22"/>
              </w:rPr>
              <w:t>2</w:t>
            </w:r>
            <w:r w:rsidR="00671260">
              <w:rPr>
                <w:rFonts w:ascii="Times New Roman" w:hAnsi="Times New Roman"/>
                <w:b/>
                <w:bCs/>
                <w:sz w:val="22"/>
                <w:szCs w:val="22"/>
              </w:rPr>
              <w:t>,</w:t>
            </w:r>
            <w:r>
              <w:rPr>
                <w:rFonts w:ascii="Times New Roman" w:hAnsi="Times New Roman"/>
                <w:b/>
                <w:bCs/>
                <w:sz w:val="22"/>
                <w:szCs w:val="22"/>
              </w:rPr>
              <w:t>135</w:t>
            </w:r>
          </w:p>
        </w:tc>
      </w:tr>
    </w:tbl>
    <w:p w:rsidR="00655C17" w:rsidRPr="005C303B" w:rsidRDefault="00655C17" w:rsidP="00745AED">
      <w:pPr>
        <w:ind w:left="562"/>
        <w:jc w:val="both"/>
        <w:rPr>
          <w:rFonts w:ascii="Times New Roman" w:hAnsi="Times New Roman"/>
          <w:sz w:val="22"/>
          <w:szCs w:val="22"/>
        </w:rPr>
      </w:pPr>
    </w:p>
    <w:p w:rsidR="00671260" w:rsidRDefault="006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476CDB" w:rsidRPr="005C303B" w:rsidRDefault="00745AED" w:rsidP="00745AED">
      <w:pPr>
        <w:ind w:left="562"/>
        <w:jc w:val="both"/>
        <w:rPr>
          <w:rFonts w:ascii="Times New Roman" w:hAnsi="Times New Roman"/>
          <w:sz w:val="22"/>
          <w:szCs w:val="22"/>
        </w:rPr>
      </w:pPr>
      <w:r w:rsidRPr="005C303B">
        <w:rPr>
          <w:rFonts w:ascii="Times New Roman" w:hAnsi="Times New Roman"/>
          <w:sz w:val="22"/>
          <w:szCs w:val="22"/>
        </w:rPr>
        <w:lastRenderedPageBreak/>
        <w:t xml:space="preserve">Balances as at </w:t>
      </w:r>
      <w:r w:rsidR="007A26FE" w:rsidRPr="005C303B">
        <w:rPr>
          <w:rFonts w:ascii="Times New Roman" w:hAnsi="Times New Roman"/>
          <w:sz w:val="22"/>
          <w:szCs w:val="22"/>
          <w:shd w:val="clear" w:color="auto" w:fill="FFFFFF"/>
        </w:rPr>
        <w:t>30 June</w:t>
      </w:r>
      <w:r w:rsidRPr="005C303B">
        <w:rPr>
          <w:rFonts w:ascii="Times New Roman" w:hAnsi="Times New Roman"/>
          <w:sz w:val="22"/>
          <w:szCs w:val="22"/>
        </w:rPr>
        <w:t xml:space="preserve"> 2019 and 31 December 2018 with related parties were as follows:</w:t>
      </w:r>
    </w:p>
    <w:p w:rsidR="00DE4575" w:rsidRPr="005C303B" w:rsidRDefault="00DE4575" w:rsidP="00AD0442">
      <w:pPr>
        <w:pStyle w:val="block"/>
        <w:spacing w:after="0"/>
        <w:ind w:left="540" w:right="-45"/>
        <w:jc w:val="thaiDistribute"/>
        <w:rPr>
          <w:rFonts w:ascii="Angsana New" w:hAnsi="Angsana New"/>
          <w:szCs w:val="22"/>
          <w:lang w:val="en-US" w:bidi="th-TH"/>
        </w:rPr>
      </w:pPr>
    </w:p>
    <w:tbl>
      <w:tblPr>
        <w:tblW w:w="9181" w:type="dxa"/>
        <w:tblInd w:w="450" w:type="dxa"/>
        <w:tblLayout w:type="fixed"/>
        <w:tblLook w:val="0000" w:firstRow="0" w:lastRow="0" w:firstColumn="0" w:lastColumn="0" w:noHBand="0" w:noVBand="0"/>
      </w:tblPr>
      <w:tblGrid>
        <w:gridCol w:w="3690"/>
        <w:gridCol w:w="1081"/>
        <w:gridCol w:w="274"/>
        <w:gridCol w:w="1260"/>
        <w:gridCol w:w="272"/>
        <w:gridCol w:w="1080"/>
        <w:gridCol w:w="275"/>
        <w:gridCol w:w="1249"/>
      </w:tblGrid>
      <w:tr w:rsidR="00DE4575" w:rsidRPr="005C303B" w:rsidTr="004360F9">
        <w:trPr>
          <w:trHeight w:val="434"/>
          <w:tblHeader/>
        </w:trPr>
        <w:tc>
          <w:tcPr>
            <w:tcW w:w="2010" w:type="pct"/>
          </w:tcPr>
          <w:p w:rsidR="00DE4575" w:rsidRPr="005C303B" w:rsidRDefault="00DE4575"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424" w:type="pct"/>
            <w:gridSpan w:val="3"/>
          </w:tcPr>
          <w:p w:rsidR="00745AED" w:rsidRPr="005C303B" w:rsidRDefault="00745AED" w:rsidP="00745AED">
            <w:pPr>
              <w:pStyle w:val="acctmergecolhdg"/>
              <w:spacing w:line="240" w:lineRule="atLeast"/>
              <w:rPr>
                <w:rFonts w:ascii="Times New Roman" w:hAnsi="Times New Roman"/>
                <w:szCs w:val="22"/>
              </w:rPr>
            </w:pPr>
            <w:r w:rsidRPr="005C303B">
              <w:rPr>
                <w:rFonts w:ascii="Times New Roman" w:hAnsi="Times New Roman"/>
                <w:szCs w:val="22"/>
              </w:rPr>
              <w:t xml:space="preserve">Consolidated </w:t>
            </w:r>
          </w:p>
          <w:p w:rsidR="00DE4575" w:rsidRPr="005C303B" w:rsidRDefault="00745AED" w:rsidP="00745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jc w:val="center"/>
              <w:rPr>
                <w:rFonts w:ascii="Times New Roman" w:hAnsi="Times New Roman"/>
                <w:b/>
                <w:sz w:val="22"/>
                <w:szCs w:val="22"/>
                <w:lang w:val="en-GB" w:bidi="ar-SA"/>
              </w:rPr>
            </w:pPr>
            <w:r w:rsidRPr="005C303B">
              <w:rPr>
                <w:rFonts w:ascii="Times New Roman" w:hAnsi="Times New Roman"/>
                <w:b/>
                <w:sz w:val="22"/>
                <w:szCs w:val="22"/>
                <w:lang w:val="en-GB" w:bidi="ar-SA"/>
              </w:rPr>
              <w:t>financial statements</w:t>
            </w:r>
          </w:p>
        </w:tc>
        <w:tc>
          <w:tcPr>
            <w:tcW w:w="148" w:type="pct"/>
          </w:tcPr>
          <w:p w:rsidR="00DE4575" w:rsidRPr="005C303B" w:rsidRDefault="00DE4575"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rPr>
                <w:rFonts w:ascii="Times New Roman" w:hAnsi="Times New Roman"/>
                <w:sz w:val="22"/>
                <w:szCs w:val="22"/>
              </w:rPr>
            </w:pPr>
          </w:p>
        </w:tc>
        <w:tc>
          <w:tcPr>
            <w:tcW w:w="1418" w:type="pct"/>
            <w:gridSpan w:val="3"/>
          </w:tcPr>
          <w:p w:rsidR="00745AED" w:rsidRPr="005C303B" w:rsidRDefault="00745AED" w:rsidP="00745AED">
            <w:pPr>
              <w:pStyle w:val="acctmergecolhdg"/>
              <w:spacing w:line="240" w:lineRule="atLeast"/>
              <w:rPr>
                <w:rFonts w:ascii="Times New Roman" w:hAnsi="Times New Roman"/>
                <w:szCs w:val="22"/>
              </w:rPr>
            </w:pPr>
            <w:r w:rsidRPr="005C303B">
              <w:rPr>
                <w:rFonts w:ascii="Times New Roman" w:hAnsi="Times New Roman"/>
                <w:szCs w:val="22"/>
              </w:rPr>
              <w:t xml:space="preserve">Separate </w:t>
            </w:r>
          </w:p>
          <w:p w:rsidR="00DE4575" w:rsidRPr="005C303B" w:rsidRDefault="00745AED" w:rsidP="00745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jc w:val="center"/>
              <w:rPr>
                <w:rFonts w:ascii="Times New Roman" w:hAnsi="Times New Roman"/>
                <w:b/>
                <w:sz w:val="22"/>
                <w:szCs w:val="22"/>
                <w:lang w:val="en-GB" w:bidi="ar-SA"/>
              </w:rPr>
            </w:pPr>
            <w:r w:rsidRPr="005C303B">
              <w:rPr>
                <w:rFonts w:ascii="Times New Roman" w:hAnsi="Times New Roman"/>
                <w:b/>
                <w:sz w:val="22"/>
                <w:szCs w:val="22"/>
                <w:lang w:val="en-GB" w:bidi="ar-SA"/>
              </w:rPr>
              <w:t>financial statements</w:t>
            </w:r>
          </w:p>
        </w:tc>
      </w:tr>
      <w:tr w:rsidR="00450CE3" w:rsidRPr="005C303B" w:rsidTr="004360F9">
        <w:trPr>
          <w:trHeight w:val="248"/>
          <w:tblHeader/>
        </w:trPr>
        <w:tc>
          <w:tcPr>
            <w:tcW w:w="2010" w:type="pct"/>
          </w:tcPr>
          <w:p w:rsidR="00DE4575" w:rsidRPr="005C303B" w:rsidRDefault="00DE4575"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b/>
                <w:bCs/>
                <w:i/>
                <w:iCs/>
                <w:sz w:val="22"/>
                <w:szCs w:val="22"/>
                <w:cs/>
              </w:rPr>
            </w:pPr>
          </w:p>
        </w:tc>
        <w:tc>
          <w:tcPr>
            <w:tcW w:w="589" w:type="pct"/>
          </w:tcPr>
          <w:p w:rsidR="00DE4575" w:rsidRPr="005C303B" w:rsidRDefault="007A26FE"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5C303B">
              <w:rPr>
                <w:rFonts w:ascii="Times New Roman" w:hAnsi="Times New Roman"/>
                <w:sz w:val="22"/>
                <w:szCs w:val="22"/>
                <w:shd w:val="clear" w:color="auto" w:fill="FFFFFF"/>
              </w:rPr>
              <w:t>30 June</w:t>
            </w:r>
          </w:p>
        </w:tc>
        <w:tc>
          <w:tcPr>
            <w:tcW w:w="149" w:type="pct"/>
          </w:tcPr>
          <w:p w:rsidR="00DE4575" w:rsidRPr="005C303B" w:rsidRDefault="00DE4575"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86" w:type="pct"/>
          </w:tcPr>
          <w:p w:rsidR="00DE4575" w:rsidRPr="005C303B" w:rsidRDefault="00DE4575"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5C303B">
              <w:rPr>
                <w:rFonts w:ascii="Times New Roman" w:hAnsi="Times New Roman"/>
                <w:sz w:val="22"/>
                <w:szCs w:val="22"/>
                <w:cs/>
              </w:rPr>
              <w:t xml:space="preserve">31 </w:t>
            </w:r>
            <w:r w:rsidR="00745AED" w:rsidRPr="005C303B">
              <w:rPr>
                <w:rFonts w:ascii="Times New Roman" w:hAnsi="Times New Roman"/>
                <w:sz w:val="22"/>
                <w:szCs w:val="22"/>
              </w:rPr>
              <w:t>December</w:t>
            </w:r>
          </w:p>
        </w:tc>
        <w:tc>
          <w:tcPr>
            <w:tcW w:w="148" w:type="pct"/>
          </w:tcPr>
          <w:p w:rsidR="00DE4575" w:rsidRPr="005C303B" w:rsidRDefault="00DE4575"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588" w:type="pct"/>
          </w:tcPr>
          <w:p w:rsidR="00DE4575" w:rsidRPr="005C303B" w:rsidRDefault="007A26FE"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5C303B">
              <w:rPr>
                <w:rFonts w:ascii="Times New Roman" w:hAnsi="Times New Roman"/>
                <w:sz w:val="22"/>
                <w:szCs w:val="22"/>
                <w:shd w:val="clear" w:color="auto" w:fill="FFFFFF"/>
              </w:rPr>
              <w:t>30 June</w:t>
            </w:r>
          </w:p>
        </w:tc>
        <w:tc>
          <w:tcPr>
            <w:tcW w:w="150" w:type="pct"/>
          </w:tcPr>
          <w:p w:rsidR="00DE4575" w:rsidRPr="005C303B" w:rsidRDefault="00DE4575"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80" w:type="pct"/>
          </w:tcPr>
          <w:p w:rsidR="00DE4575" w:rsidRPr="005C303B" w:rsidRDefault="00DE4575" w:rsidP="00450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hanging="14"/>
              <w:jc w:val="center"/>
              <w:rPr>
                <w:rFonts w:ascii="Times New Roman" w:hAnsi="Times New Roman"/>
                <w:sz w:val="22"/>
                <w:szCs w:val="22"/>
              </w:rPr>
            </w:pPr>
            <w:r w:rsidRPr="005C303B">
              <w:rPr>
                <w:rFonts w:ascii="Times New Roman" w:hAnsi="Times New Roman"/>
                <w:sz w:val="22"/>
                <w:szCs w:val="22"/>
                <w:cs/>
              </w:rPr>
              <w:t xml:space="preserve">31 </w:t>
            </w:r>
            <w:r w:rsidR="00745AED" w:rsidRPr="005C303B">
              <w:rPr>
                <w:rFonts w:ascii="Times New Roman" w:hAnsi="Times New Roman"/>
                <w:sz w:val="22"/>
                <w:szCs w:val="22"/>
              </w:rPr>
              <w:t>December</w:t>
            </w:r>
          </w:p>
        </w:tc>
      </w:tr>
      <w:tr w:rsidR="00450CE3" w:rsidRPr="005C303B" w:rsidTr="004360F9">
        <w:trPr>
          <w:trHeight w:val="68"/>
          <w:tblHeader/>
        </w:trPr>
        <w:tc>
          <w:tcPr>
            <w:tcW w:w="2010" w:type="pct"/>
          </w:tcPr>
          <w:p w:rsidR="00DE4575" w:rsidRPr="005C303B" w:rsidRDefault="00DE4575"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i/>
                <w:iCs/>
                <w:sz w:val="22"/>
                <w:szCs w:val="22"/>
              </w:rPr>
            </w:pPr>
          </w:p>
        </w:tc>
        <w:tc>
          <w:tcPr>
            <w:tcW w:w="589" w:type="pct"/>
          </w:tcPr>
          <w:p w:rsidR="00DE4575" w:rsidRPr="005C303B" w:rsidRDefault="00745AED"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5C303B">
              <w:rPr>
                <w:rFonts w:ascii="Times New Roman" w:hAnsi="Times New Roman"/>
                <w:sz w:val="22"/>
                <w:szCs w:val="22"/>
              </w:rPr>
              <w:t>2019</w:t>
            </w:r>
          </w:p>
        </w:tc>
        <w:tc>
          <w:tcPr>
            <w:tcW w:w="149" w:type="pct"/>
          </w:tcPr>
          <w:p w:rsidR="00DE4575" w:rsidRPr="005C303B" w:rsidRDefault="00DE4575"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86" w:type="pct"/>
          </w:tcPr>
          <w:p w:rsidR="00DE4575" w:rsidRPr="005C303B" w:rsidRDefault="00745AED"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5C303B">
              <w:rPr>
                <w:rFonts w:ascii="Times New Roman" w:hAnsi="Times New Roman"/>
                <w:sz w:val="22"/>
                <w:szCs w:val="22"/>
              </w:rPr>
              <w:t>2018</w:t>
            </w:r>
          </w:p>
        </w:tc>
        <w:tc>
          <w:tcPr>
            <w:tcW w:w="148" w:type="pct"/>
          </w:tcPr>
          <w:p w:rsidR="00DE4575" w:rsidRPr="005C303B" w:rsidRDefault="00DE4575"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588" w:type="pct"/>
          </w:tcPr>
          <w:p w:rsidR="00DE4575" w:rsidRPr="005C303B" w:rsidRDefault="00745AED"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5C303B">
              <w:rPr>
                <w:rFonts w:ascii="Times New Roman" w:hAnsi="Times New Roman"/>
                <w:sz w:val="22"/>
                <w:szCs w:val="22"/>
              </w:rPr>
              <w:t>2019</w:t>
            </w:r>
          </w:p>
        </w:tc>
        <w:tc>
          <w:tcPr>
            <w:tcW w:w="150" w:type="pct"/>
          </w:tcPr>
          <w:p w:rsidR="00DE4575" w:rsidRPr="005C303B" w:rsidRDefault="00DE4575"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80" w:type="pct"/>
          </w:tcPr>
          <w:p w:rsidR="00DE4575" w:rsidRPr="005C303B" w:rsidRDefault="00745AED" w:rsidP="00450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hanging="14"/>
              <w:jc w:val="center"/>
              <w:rPr>
                <w:rFonts w:ascii="Times New Roman" w:hAnsi="Times New Roman"/>
                <w:sz w:val="22"/>
                <w:szCs w:val="22"/>
              </w:rPr>
            </w:pPr>
            <w:r w:rsidRPr="005C303B">
              <w:rPr>
                <w:rFonts w:ascii="Times New Roman" w:hAnsi="Times New Roman"/>
                <w:sz w:val="22"/>
                <w:szCs w:val="22"/>
              </w:rPr>
              <w:t>2018</w:t>
            </w:r>
          </w:p>
        </w:tc>
      </w:tr>
      <w:tr w:rsidR="00DE4575" w:rsidRPr="005C303B" w:rsidTr="004360F9">
        <w:trPr>
          <w:trHeight w:val="68"/>
          <w:tblHeader/>
        </w:trPr>
        <w:tc>
          <w:tcPr>
            <w:tcW w:w="2010" w:type="pct"/>
          </w:tcPr>
          <w:p w:rsidR="00DE4575" w:rsidRPr="005C303B" w:rsidRDefault="00DE4575"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 w:hanging="180"/>
              <w:jc w:val="center"/>
              <w:rPr>
                <w:rFonts w:ascii="Times New Roman" w:hAnsi="Times New Roman"/>
                <w:b/>
                <w:bCs/>
                <w:i/>
                <w:iCs/>
                <w:sz w:val="22"/>
                <w:szCs w:val="22"/>
                <w:cs/>
              </w:rPr>
            </w:pPr>
          </w:p>
        </w:tc>
        <w:tc>
          <w:tcPr>
            <w:tcW w:w="2990" w:type="pct"/>
            <w:gridSpan w:val="7"/>
          </w:tcPr>
          <w:p w:rsidR="00DE4575" w:rsidRPr="005C303B" w:rsidRDefault="00671260" w:rsidP="00572556">
            <w:pPr>
              <w:pStyle w:val="acctfourfigures"/>
              <w:tabs>
                <w:tab w:val="clear" w:pos="765"/>
              </w:tabs>
              <w:spacing w:line="240" w:lineRule="atLeast"/>
              <w:ind w:left="-79"/>
              <w:jc w:val="center"/>
              <w:rPr>
                <w:i/>
                <w:iCs/>
                <w:szCs w:val="22"/>
                <w:rtl/>
                <w:cs/>
              </w:rPr>
            </w:pPr>
            <w:r>
              <w:rPr>
                <w:i/>
                <w:iCs/>
                <w:szCs w:val="22"/>
              </w:rPr>
              <w:t>(</w:t>
            </w:r>
            <w:r w:rsidR="00745AED" w:rsidRPr="005C303B">
              <w:rPr>
                <w:i/>
                <w:iCs/>
                <w:szCs w:val="22"/>
              </w:rPr>
              <w:t>in thousand Baht</w:t>
            </w:r>
            <w:r>
              <w:rPr>
                <w:i/>
                <w:iCs/>
                <w:szCs w:val="22"/>
              </w:rPr>
              <w:t>)</w:t>
            </w:r>
          </w:p>
        </w:tc>
      </w:tr>
      <w:tr w:rsidR="002B1D5A" w:rsidRPr="005C303B" w:rsidTr="004360F9">
        <w:trPr>
          <w:trHeight w:val="267"/>
          <w:tblHeader/>
        </w:trPr>
        <w:tc>
          <w:tcPr>
            <w:tcW w:w="2010" w:type="pct"/>
          </w:tcPr>
          <w:p w:rsidR="002B1D5A" w:rsidRPr="005C303B" w:rsidRDefault="00745AED" w:rsidP="00572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b/>
                <w:bCs/>
                <w:i/>
                <w:iCs/>
                <w:sz w:val="22"/>
                <w:szCs w:val="22"/>
              </w:rPr>
            </w:pPr>
            <w:r w:rsidRPr="005C303B">
              <w:rPr>
                <w:rFonts w:ascii="Times New Roman" w:hAnsi="Times New Roman"/>
                <w:b/>
                <w:bCs/>
                <w:i/>
                <w:iCs/>
                <w:sz w:val="22"/>
                <w:szCs w:val="22"/>
              </w:rPr>
              <w:t>Other receivables - related parties</w:t>
            </w:r>
          </w:p>
        </w:tc>
        <w:tc>
          <w:tcPr>
            <w:tcW w:w="2990" w:type="pct"/>
            <w:gridSpan w:val="7"/>
          </w:tcPr>
          <w:p w:rsidR="002B1D5A" w:rsidRPr="005C303B" w:rsidRDefault="002B1D5A"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08"/>
              <w:jc w:val="center"/>
              <w:rPr>
                <w:rFonts w:ascii="Times New Roman" w:hAnsi="Times New Roman"/>
                <w:i/>
                <w:iCs/>
                <w:sz w:val="22"/>
                <w:szCs w:val="22"/>
                <w:cs/>
              </w:rPr>
            </w:pPr>
          </w:p>
        </w:tc>
      </w:tr>
      <w:tr w:rsidR="00510856" w:rsidRPr="005C303B" w:rsidTr="004360F9">
        <w:trPr>
          <w:trHeight w:val="118"/>
        </w:trPr>
        <w:tc>
          <w:tcPr>
            <w:tcW w:w="2010" w:type="pct"/>
          </w:tcPr>
          <w:p w:rsidR="00510856" w:rsidRPr="005C303B" w:rsidRDefault="00510856" w:rsidP="0051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22"/>
                <w:szCs w:val="22"/>
                <w:cs/>
              </w:rPr>
            </w:pPr>
            <w:r w:rsidRPr="005C303B">
              <w:rPr>
                <w:rFonts w:ascii="Times New Roman" w:hAnsi="Times New Roman"/>
                <w:sz w:val="22"/>
                <w:szCs w:val="22"/>
              </w:rPr>
              <w:t>Subsidiary</w:t>
            </w:r>
          </w:p>
        </w:tc>
        <w:tc>
          <w:tcPr>
            <w:tcW w:w="589" w:type="pct"/>
            <w:tcBorders>
              <w:bottom w:val="double" w:sz="4" w:space="0" w:color="auto"/>
            </w:tcBorders>
          </w:tcPr>
          <w:p w:rsidR="00510856" w:rsidRPr="00671260" w:rsidRDefault="00510856" w:rsidP="0051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r w:rsidRPr="00671260">
              <w:rPr>
                <w:rFonts w:ascii="Times New Roman" w:hAnsi="Times New Roman"/>
                <w:sz w:val="22"/>
                <w:szCs w:val="22"/>
              </w:rPr>
              <w:t>-</w:t>
            </w:r>
          </w:p>
        </w:tc>
        <w:tc>
          <w:tcPr>
            <w:tcW w:w="149" w:type="pct"/>
          </w:tcPr>
          <w:p w:rsidR="00510856" w:rsidRPr="00671260" w:rsidRDefault="00510856" w:rsidP="0051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86" w:type="pct"/>
            <w:tcBorders>
              <w:bottom w:val="double" w:sz="4" w:space="0" w:color="auto"/>
            </w:tcBorders>
          </w:tcPr>
          <w:p w:rsidR="00510856" w:rsidRPr="00671260" w:rsidRDefault="00510856" w:rsidP="0051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r w:rsidRPr="00671260">
              <w:rPr>
                <w:rFonts w:ascii="Times New Roman" w:hAnsi="Times New Roman"/>
                <w:sz w:val="22"/>
                <w:szCs w:val="22"/>
              </w:rPr>
              <w:t>-</w:t>
            </w:r>
          </w:p>
        </w:tc>
        <w:tc>
          <w:tcPr>
            <w:tcW w:w="148" w:type="pct"/>
          </w:tcPr>
          <w:p w:rsidR="00510856" w:rsidRPr="00671260" w:rsidRDefault="00510856" w:rsidP="0051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588" w:type="pct"/>
            <w:tcBorders>
              <w:bottom w:val="double" w:sz="4" w:space="0" w:color="auto"/>
            </w:tcBorders>
            <w:shd w:val="clear" w:color="auto" w:fill="auto"/>
          </w:tcPr>
          <w:p w:rsidR="00510856" w:rsidRPr="00671260" w:rsidRDefault="00A81033" w:rsidP="0051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rPr>
            </w:pPr>
            <w:r w:rsidRPr="00671260">
              <w:rPr>
                <w:rFonts w:ascii="Times New Roman" w:hAnsi="Times New Roman"/>
                <w:sz w:val="22"/>
                <w:szCs w:val="22"/>
              </w:rPr>
              <w:t>4,778</w:t>
            </w:r>
          </w:p>
        </w:tc>
        <w:tc>
          <w:tcPr>
            <w:tcW w:w="150" w:type="pct"/>
          </w:tcPr>
          <w:p w:rsidR="00510856" w:rsidRPr="00671260" w:rsidRDefault="00510856" w:rsidP="0051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cs/>
              </w:rPr>
            </w:pPr>
          </w:p>
        </w:tc>
        <w:tc>
          <w:tcPr>
            <w:tcW w:w="680" w:type="pct"/>
            <w:tcBorders>
              <w:bottom w:val="double" w:sz="4" w:space="0" w:color="auto"/>
            </w:tcBorders>
          </w:tcPr>
          <w:p w:rsidR="00510856" w:rsidRPr="00671260" w:rsidRDefault="00510856" w:rsidP="0051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rPr>
            </w:pPr>
            <w:r w:rsidRPr="00671260">
              <w:rPr>
                <w:rFonts w:ascii="Times New Roman" w:hAnsi="Times New Roman"/>
                <w:sz w:val="22"/>
                <w:szCs w:val="22"/>
              </w:rPr>
              <w:t>9,061</w:t>
            </w:r>
          </w:p>
        </w:tc>
      </w:tr>
      <w:tr w:rsidR="00510856" w:rsidRPr="005C303B" w:rsidTr="004360F9">
        <w:trPr>
          <w:trHeight w:val="38"/>
        </w:trPr>
        <w:tc>
          <w:tcPr>
            <w:tcW w:w="2010" w:type="pct"/>
          </w:tcPr>
          <w:p w:rsidR="00510856" w:rsidRPr="005C303B" w:rsidRDefault="00510856" w:rsidP="0051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thaiDistribute"/>
              <w:rPr>
                <w:rFonts w:ascii="Times New Roman" w:hAnsi="Times New Roman" w:cs="Cordia New"/>
                <w:color w:val="000000"/>
                <w:sz w:val="22"/>
                <w:szCs w:val="22"/>
                <w:cs/>
              </w:rPr>
            </w:pPr>
          </w:p>
        </w:tc>
        <w:tc>
          <w:tcPr>
            <w:tcW w:w="589" w:type="pct"/>
            <w:tcBorders>
              <w:top w:val="double" w:sz="4" w:space="0" w:color="auto"/>
            </w:tcBorders>
          </w:tcPr>
          <w:p w:rsidR="00510856" w:rsidRPr="00671260" w:rsidRDefault="00510856" w:rsidP="0051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p>
        </w:tc>
        <w:tc>
          <w:tcPr>
            <w:tcW w:w="149" w:type="pct"/>
          </w:tcPr>
          <w:p w:rsidR="00510856" w:rsidRPr="00671260" w:rsidRDefault="00510856" w:rsidP="0051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86" w:type="pct"/>
            <w:tcBorders>
              <w:top w:val="double" w:sz="4" w:space="0" w:color="auto"/>
            </w:tcBorders>
          </w:tcPr>
          <w:p w:rsidR="00510856" w:rsidRPr="00671260" w:rsidRDefault="00510856" w:rsidP="0051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p>
        </w:tc>
        <w:tc>
          <w:tcPr>
            <w:tcW w:w="148" w:type="pct"/>
          </w:tcPr>
          <w:p w:rsidR="00510856" w:rsidRPr="00671260" w:rsidRDefault="00510856" w:rsidP="0051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588" w:type="pct"/>
            <w:tcBorders>
              <w:top w:val="double" w:sz="4" w:space="0" w:color="auto"/>
            </w:tcBorders>
          </w:tcPr>
          <w:p w:rsidR="00510856" w:rsidRPr="00671260" w:rsidRDefault="00510856" w:rsidP="0051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rPr>
            </w:pPr>
          </w:p>
        </w:tc>
        <w:tc>
          <w:tcPr>
            <w:tcW w:w="150" w:type="pct"/>
          </w:tcPr>
          <w:p w:rsidR="00510856" w:rsidRPr="00671260" w:rsidRDefault="00510856" w:rsidP="0051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4" w:firstLine="342"/>
              <w:jc w:val="right"/>
              <w:rPr>
                <w:rFonts w:ascii="Times New Roman" w:hAnsi="Times New Roman"/>
                <w:sz w:val="22"/>
                <w:szCs w:val="22"/>
                <w:cs/>
              </w:rPr>
            </w:pPr>
          </w:p>
        </w:tc>
        <w:tc>
          <w:tcPr>
            <w:tcW w:w="680" w:type="pct"/>
            <w:tcBorders>
              <w:top w:val="double" w:sz="4" w:space="0" w:color="auto"/>
            </w:tcBorders>
          </w:tcPr>
          <w:p w:rsidR="00510856" w:rsidRPr="00671260" w:rsidRDefault="00510856" w:rsidP="0051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rPr>
            </w:pPr>
          </w:p>
        </w:tc>
      </w:tr>
      <w:tr w:rsidR="00510856" w:rsidRPr="005C303B" w:rsidTr="004360F9">
        <w:trPr>
          <w:trHeight w:val="154"/>
        </w:trPr>
        <w:tc>
          <w:tcPr>
            <w:tcW w:w="2010" w:type="pct"/>
          </w:tcPr>
          <w:p w:rsidR="00510856" w:rsidRPr="005C303B" w:rsidRDefault="00510856" w:rsidP="0051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b/>
                <w:bCs/>
                <w:i/>
                <w:iCs/>
                <w:sz w:val="22"/>
                <w:szCs w:val="22"/>
                <w:cs/>
              </w:rPr>
            </w:pPr>
            <w:r w:rsidRPr="005C303B">
              <w:rPr>
                <w:rFonts w:ascii="Times New Roman" w:hAnsi="Times New Roman"/>
                <w:b/>
                <w:bCs/>
                <w:sz w:val="22"/>
                <w:szCs w:val="22"/>
              </w:rPr>
              <w:t>Investment in subsidiary</w:t>
            </w:r>
            <w:r w:rsidRPr="005C303B">
              <w:rPr>
                <w:rFonts w:ascii="Times New Roman" w:hAnsi="Times New Roman"/>
                <w:b/>
                <w:bCs/>
                <w:i/>
                <w:iCs/>
                <w:sz w:val="22"/>
                <w:szCs w:val="22"/>
              </w:rPr>
              <w:t xml:space="preserve"> (note 6)</w:t>
            </w:r>
          </w:p>
        </w:tc>
        <w:tc>
          <w:tcPr>
            <w:tcW w:w="589" w:type="pct"/>
            <w:tcBorders>
              <w:bottom w:val="double" w:sz="4" w:space="0" w:color="auto"/>
            </w:tcBorders>
          </w:tcPr>
          <w:p w:rsidR="00510856" w:rsidRPr="00671260" w:rsidRDefault="00510856" w:rsidP="0051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r w:rsidRPr="00671260">
              <w:rPr>
                <w:rFonts w:ascii="Times New Roman" w:hAnsi="Times New Roman"/>
                <w:sz w:val="22"/>
                <w:szCs w:val="22"/>
              </w:rPr>
              <w:t>-</w:t>
            </w:r>
          </w:p>
        </w:tc>
        <w:tc>
          <w:tcPr>
            <w:tcW w:w="149" w:type="pct"/>
          </w:tcPr>
          <w:p w:rsidR="00510856" w:rsidRPr="00671260" w:rsidRDefault="00510856" w:rsidP="0051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86" w:type="pct"/>
            <w:tcBorders>
              <w:bottom w:val="double" w:sz="4" w:space="0" w:color="auto"/>
            </w:tcBorders>
          </w:tcPr>
          <w:p w:rsidR="00510856" w:rsidRPr="00671260" w:rsidRDefault="00510856" w:rsidP="0051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r w:rsidRPr="00671260">
              <w:rPr>
                <w:rFonts w:ascii="Times New Roman" w:hAnsi="Times New Roman"/>
                <w:sz w:val="22"/>
                <w:szCs w:val="22"/>
              </w:rPr>
              <w:t>-</w:t>
            </w:r>
          </w:p>
        </w:tc>
        <w:tc>
          <w:tcPr>
            <w:tcW w:w="148" w:type="pct"/>
          </w:tcPr>
          <w:p w:rsidR="00510856" w:rsidRPr="00671260" w:rsidRDefault="00510856" w:rsidP="0051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588" w:type="pct"/>
            <w:tcBorders>
              <w:bottom w:val="double" w:sz="4" w:space="0" w:color="auto"/>
            </w:tcBorders>
          </w:tcPr>
          <w:p w:rsidR="00510856" w:rsidRPr="00671260" w:rsidRDefault="00A81033" w:rsidP="0051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5"/>
              <w:jc w:val="right"/>
              <w:rPr>
                <w:rFonts w:ascii="Times New Roman" w:hAnsi="Times New Roman"/>
                <w:sz w:val="22"/>
                <w:szCs w:val="22"/>
              </w:rPr>
            </w:pPr>
            <w:r w:rsidRPr="00671260">
              <w:rPr>
                <w:rFonts w:ascii="Times New Roman" w:hAnsi="Times New Roman"/>
                <w:sz w:val="22"/>
                <w:szCs w:val="22"/>
              </w:rPr>
              <w:t>335,600</w:t>
            </w:r>
          </w:p>
        </w:tc>
        <w:tc>
          <w:tcPr>
            <w:tcW w:w="150" w:type="pct"/>
          </w:tcPr>
          <w:p w:rsidR="00510856" w:rsidRPr="00671260" w:rsidRDefault="00510856" w:rsidP="0051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cs/>
              </w:rPr>
            </w:pPr>
          </w:p>
        </w:tc>
        <w:tc>
          <w:tcPr>
            <w:tcW w:w="680" w:type="pct"/>
            <w:tcBorders>
              <w:bottom w:val="double" w:sz="4" w:space="0" w:color="auto"/>
            </w:tcBorders>
          </w:tcPr>
          <w:p w:rsidR="00510856" w:rsidRPr="00671260" w:rsidRDefault="00510856" w:rsidP="0051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9"/>
              <w:jc w:val="right"/>
              <w:rPr>
                <w:rFonts w:ascii="Times New Roman" w:hAnsi="Times New Roman"/>
                <w:sz w:val="22"/>
                <w:szCs w:val="22"/>
              </w:rPr>
            </w:pPr>
            <w:r w:rsidRPr="00671260">
              <w:rPr>
                <w:rFonts w:ascii="Times New Roman" w:hAnsi="Times New Roman"/>
                <w:sz w:val="22"/>
                <w:szCs w:val="22"/>
              </w:rPr>
              <w:t>335,600</w:t>
            </w:r>
          </w:p>
        </w:tc>
      </w:tr>
    </w:tbl>
    <w:p w:rsidR="00745AED" w:rsidRPr="005C303B" w:rsidRDefault="00745AED" w:rsidP="00745AED">
      <w:pPr>
        <w:tabs>
          <w:tab w:val="clear" w:pos="227"/>
          <w:tab w:val="clear" w:pos="454"/>
          <w:tab w:val="clear" w:pos="680"/>
          <w:tab w:val="clear" w:pos="907"/>
          <w:tab w:val="left" w:pos="540"/>
        </w:tabs>
        <w:ind w:left="540"/>
        <w:jc w:val="thaiDistribute"/>
        <w:rPr>
          <w:rFonts w:ascii="Times New Roman" w:hAnsi="Times New Roman"/>
          <w:sz w:val="22"/>
          <w:szCs w:val="22"/>
        </w:rPr>
      </w:pPr>
    </w:p>
    <w:p w:rsidR="00745AED" w:rsidRPr="005C303B" w:rsidRDefault="00745AED" w:rsidP="00477D0B">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5C303B">
        <w:rPr>
          <w:rFonts w:ascii="Times New Roman" w:hAnsi="Times New Roman"/>
          <w:bCs w:val="0"/>
          <w:sz w:val="24"/>
          <w:szCs w:val="20"/>
          <w:u w:val="none"/>
          <w:lang w:val="en-GB" w:bidi="ar-SA"/>
        </w:rPr>
        <w:t>Trade accounts receivable</w:t>
      </w:r>
    </w:p>
    <w:p w:rsidR="00C46C1F" w:rsidRPr="00605FFD" w:rsidRDefault="00C46C1F" w:rsidP="00C46C1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thaiDistribute"/>
        <w:rPr>
          <w:rFonts w:ascii="Angsana New" w:hAnsi="Angsana New"/>
          <w:b/>
          <w:bCs/>
          <w:sz w:val="16"/>
          <w:szCs w:val="16"/>
        </w:rPr>
      </w:pPr>
    </w:p>
    <w:tbl>
      <w:tblPr>
        <w:tblW w:w="9180" w:type="dxa"/>
        <w:tblInd w:w="450" w:type="dxa"/>
        <w:tblLayout w:type="fixed"/>
        <w:tblLook w:val="0000" w:firstRow="0" w:lastRow="0" w:firstColumn="0" w:lastColumn="0" w:noHBand="0" w:noVBand="0"/>
      </w:tblPr>
      <w:tblGrid>
        <w:gridCol w:w="3584"/>
        <w:gridCol w:w="1195"/>
        <w:gridCol w:w="275"/>
        <w:gridCol w:w="1232"/>
        <w:gridCol w:w="275"/>
        <w:gridCol w:w="1148"/>
        <w:gridCol w:w="239"/>
        <w:gridCol w:w="1232"/>
      </w:tblGrid>
      <w:tr w:rsidR="00605C89" w:rsidRPr="005C303B" w:rsidTr="008D3542">
        <w:trPr>
          <w:tblHeader/>
        </w:trPr>
        <w:tc>
          <w:tcPr>
            <w:tcW w:w="1952" w:type="pct"/>
          </w:tcPr>
          <w:p w:rsidR="00605C89" w:rsidRPr="005C303B" w:rsidRDefault="00605C89" w:rsidP="0060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472" w:type="pct"/>
            <w:gridSpan w:val="3"/>
          </w:tcPr>
          <w:p w:rsidR="00605C89" w:rsidRPr="005C303B" w:rsidRDefault="00605C89" w:rsidP="00605C89">
            <w:pPr>
              <w:pStyle w:val="acctmergecolhdg"/>
              <w:spacing w:line="240" w:lineRule="atLeast"/>
              <w:rPr>
                <w:rFonts w:ascii="Times New Roman" w:hAnsi="Times New Roman"/>
                <w:szCs w:val="22"/>
              </w:rPr>
            </w:pPr>
            <w:r w:rsidRPr="005C303B">
              <w:rPr>
                <w:rFonts w:ascii="Times New Roman" w:hAnsi="Times New Roman"/>
                <w:szCs w:val="22"/>
              </w:rPr>
              <w:t xml:space="preserve">Consolidated </w:t>
            </w:r>
          </w:p>
          <w:p w:rsidR="00605C89" w:rsidRPr="005C303B" w:rsidRDefault="00605C89" w:rsidP="0060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jc w:val="center"/>
              <w:rPr>
                <w:rFonts w:ascii="Times New Roman" w:hAnsi="Times New Roman"/>
                <w:sz w:val="22"/>
                <w:szCs w:val="22"/>
              </w:rPr>
            </w:pPr>
            <w:r w:rsidRPr="005C303B">
              <w:rPr>
                <w:rFonts w:ascii="Times New Roman" w:hAnsi="Times New Roman"/>
                <w:b/>
                <w:sz w:val="22"/>
                <w:szCs w:val="22"/>
                <w:lang w:val="en-GB" w:bidi="ar-SA"/>
              </w:rPr>
              <w:t>financial statements</w:t>
            </w:r>
          </w:p>
        </w:tc>
        <w:tc>
          <w:tcPr>
            <w:tcW w:w="150" w:type="pct"/>
          </w:tcPr>
          <w:p w:rsidR="00605C89" w:rsidRPr="005C303B" w:rsidRDefault="00605C89" w:rsidP="0060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rPr>
                <w:rFonts w:ascii="Times New Roman" w:hAnsi="Times New Roman"/>
                <w:sz w:val="22"/>
                <w:szCs w:val="22"/>
              </w:rPr>
            </w:pPr>
          </w:p>
        </w:tc>
        <w:tc>
          <w:tcPr>
            <w:tcW w:w="1426" w:type="pct"/>
            <w:gridSpan w:val="3"/>
          </w:tcPr>
          <w:p w:rsidR="00605C89" w:rsidRPr="005C303B" w:rsidRDefault="00605C89" w:rsidP="00605C89">
            <w:pPr>
              <w:pStyle w:val="acctmergecolhdg"/>
              <w:spacing w:line="240" w:lineRule="atLeast"/>
              <w:rPr>
                <w:rFonts w:ascii="Times New Roman" w:hAnsi="Times New Roman"/>
                <w:szCs w:val="22"/>
              </w:rPr>
            </w:pPr>
            <w:r w:rsidRPr="005C303B">
              <w:rPr>
                <w:rFonts w:ascii="Times New Roman" w:hAnsi="Times New Roman"/>
                <w:szCs w:val="22"/>
              </w:rPr>
              <w:t xml:space="preserve">Separate </w:t>
            </w:r>
          </w:p>
          <w:p w:rsidR="00605C89" w:rsidRPr="005C303B" w:rsidRDefault="00605C89" w:rsidP="0060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jc w:val="center"/>
              <w:rPr>
                <w:rFonts w:ascii="Times New Roman" w:hAnsi="Times New Roman"/>
                <w:b/>
                <w:bCs/>
                <w:sz w:val="22"/>
                <w:szCs w:val="22"/>
              </w:rPr>
            </w:pPr>
            <w:r w:rsidRPr="005C303B">
              <w:rPr>
                <w:rFonts w:ascii="Times New Roman" w:hAnsi="Times New Roman"/>
                <w:b/>
                <w:sz w:val="22"/>
                <w:szCs w:val="22"/>
                <w:lang w:val="en-GB" w:bidi="ar-SA"/>
              </w:rPr>
              <w:t>financial statements</w:t>
            </w:r>
          </w:p>
        </w:tc>
      </w:tr>
      <w:tr w:rsidR="00605C89" w:rsidRPr="005C303B" w:rsidTr="008D3542">
        <w:trPr>
          <w:tblHeader/>
        </w:trPr>
        <w:tc>
          <w:tcPr>
            <w:tcW w:w="1952" w:type="pct"/>
          </w:tcPr>
          <w:p w:rsidR="00605C89" w:rsidRPr="005C303B" w:rsidRDefault="00605C89" w:rsidP="0060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i/>
                <w:iCs/>
                <w:sz w:val="22"/>
                <w:szCs w:val="22"/>
              </w:rPr>
            </w:pPr>
          </w:p>
        </w:tc>
        <w:tc>
          <w:tcPr>
            <w:tcW w:w="651" w:type="pct"/>
          </w:tcPr>
          <w:p w:rsidR="00605C89" w:rsidRPr="005C303B" w:rsidRDefault="00F931F3" w:rsidP="0060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5C303B">
              <w:rPr>
                <w:rFonts w:ascii="Times New Roman" w:hAnsi="Times New Roman"/>
                <w:sz w:val="22"/>
                <w:szCs w:val="22"/>
                <w:shd w:val="clear" w:color="auto" w:fill="FFFFFF"/>
              </w:rPr>
              <w:t>30 June</w:t>
            </w:r>
          </w:p>
        </w:tc>
        <w:tc>
          <w:tcPr>
            <w:tcW w:w="150" w:type="pct"/>
          </w:tcPr>
          <w:p w:rsidR="00605C89" w:rsidRPr="005C303B" w:rsidRDefault="00605C89" w:rsidP="0060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71" w:type="pct"/>
          </w:tcPr>
          <w:p w:rsidR="00605C89" w:rsidRPr="005C303B" w:rsidRDefault="00605C89" w:rsidP="0060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5C303B">
              <w:rPr>
                <w:rFonts w:ascii="Times New Roman" w:hAnsi="Times New Roman"/>
                <w:sz w:val="22"/>
                <w:szCs w:val="22"/>
                <w:cs/>
              </w:rPr>
              <w:t xml:space="preserve">31 </w:t>
            </w:r>
            <w:r w:rsidRPr="005C303B">
              <w:rPr>
                <w:rFonts w:ascii="Times New Roman" w:hAnsi="Times New Roman"/>
                <w:sz w:val="22"/>
                <w:szCs w:val="22"/>
              </w:rPr>
              <w:t>December</w:t>
            </w:r>
          </w:p>
        </w:tc>
        <w:tc>
          <w:tcPr>
            <w:tcW w:w="150" w:type="pct"/>
          </w:tcPr>
          <w:p w:rsidR="00605C89" w:rsidRPr="005C303B" w:rsidRDefault="00605C89" w:rsidP="0060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25" w:type="pct"/>
          </w:tcPr>
          <w:p w:rsidR="00605C89" w:rsidRPr="005C303B" w:rsidRDefault="00F931F3" w:rsidP="0060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5C303B">
              <w:rPr>
                <w:rFonts w:ascii="Times New Roman" w:hAnsi="Times New Roman"/>
                <w:sz w:val="22"/>
                <w:szCs w:val="22"/>
                <w:shd w:val="clear" w:color="auto" w:fill="FFFFFF"/>
              </w:rPr>
              <w:t>30 June</w:t>
            </w:r>
          </w:p>
        </w:tc>
        <w:tc>
          <w:tcPr>
            <w:tcW w:w="130" w:type="pct"/>
          </w:tcPr>
          <w:p w:rsidR="00605C89" w:rsidRPr="005C303B" w:rsidRDefault="00605C89" w:rsidP="0060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71" w:type="pct"/>
          </w:tcPr>
          <w:p w:rsidR="00605C89" w:rsidRPr="005C303B" w:rsidRDefault="00605C89" w:rsidP="0060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5C303B">
              <w:rPr>
                <w:rFonts w:ascii="Times New Roman" w:hAnsi="Times New Roman"/>
                <w:sz w:val="22"/>
                <w:szCs w:val="22"/>
                <w:cs/>
              </w:rPr>
              <w:t xml:space="preserve">31 </w:t>
            </w:r>
            <w:r w:rsidRPr="005C303B">
              <w:rPr>
                <w:rFonts w:ascii="Times New Roman" w:hAnsi="Times New Roman"/>
                <w:sz w:val="22"/>
                <w:szCs w:val="22"/>
              </w:rPr>
              <w:t>December</w:t>
            </w:r>
          </w:p>
        </w:tc>
      </w:tr>
      <w:tr w:rsidR="00605C89" w:rsidRPr="005C303B" w:rsidTr="008D3542">
        <w:trPr>
          <w:tblHeader/>
        </w:trPr>
        <w:tc>
          <w:tcPr>
            <w:tcW w:w="1952" w:type="pct"/>
          </w:tcPr>
          <w:p w:rsidR="00605C89" w:rsidRPr="005C303B" w:rsidRDefault="00605C89" w:rsidP="0060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i/>
                <w:iCs/>
                <w:sz w:val="22"/>
                <w:szCs w:val="22"/>
              </w:rPr>
            </w:pPr>
          </w:p>
        </w:tc>
        <w:tc>
          <w:tcPr>
            <w:tcW w:w="651" w:type="pct"/>
          </w:tcPr>
          <w:p w:rsidR="00605C89" w:rsidRPr="005C303B" w:rsidRDefault="00605C89" w:rsidP="0060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5C303B">
              <w:rPr>
                <w:rFonts w:ascii="Times New Roman" w:hAnsi="Times New Roman"/>
                <w:sz w:val="22"/>
                <w:szCs w:val="22"/>
              </w:rPr>
              <w:t>2019</w:t>
            </w:r>
          </w:p>
        </w:tc>
        <w:tc>
          <w:tcPr>
            <w:tcW w:w="150" w:type="pct"/>
          </w:tcPr>
          <w:p w:rsidR="00605C89" w:rsidRPr="005C303B" w:rsidRDefault="00605C89" w:rsidP="0060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71" w:type="pct"/>
          </w:tcPr>
          <w:p w:rsidR="00605C89" w:rsidRPr="005C303B" w:rsidRDefault="00605C89" w:rsidP="0060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5C303B">
              <w:rPr>
                <w:rFonts w:ascii="Times New Roman" w:hAnsi="Times New Roman"/>
                <w:sz w:val="22"/>
                <w:szCs w:val="22"/>
              </w:rPr>
              <w:t>2018</w:t>
            </w:r>
          </w:p>
        </w:tc>
        <w:tc>
          <w:tcPr>
            <w:tcW w:w="150" w:type="pct"/>
          </w:tcPr>
          <w:p w:rsidR="00605C89" w:rsidRPr="005C303B" w:rsidRDefault="00605C89" w:rsidP="0060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25" w:type="pct"/>
          </w:tcPr>
          <w:p w:rsidR="00605C89" w:rsidRPr="005C303B" w:rsidRDefault="00605C89" w:rsidP="0060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5C303B">
              <w:rPr>
                <w:rFonts w:ascii="Times New Roman" w:hAnsi="Times New Roman"/>
                <w:sz w:val="22"/>
                <w:szCs w:val="22"/>
              </w:rPr>
              <w:t>2019</w:t>
            </w:r>
          </w:p>
        </w:tc>
        <w:tc>
          <w:tcPr>
            <w:tcW w:w="130" w:type="pct"/>
          </w:tcPr>
          <w:p w:rsidR="00605C89" w:rsidRPr="005C303B" w:rsidRDefault="00605C89" w:rsidP="0060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71" w:type="pct"/>
          </w:tcPr>
          <w:p w:rsidR="00605C89" w:rsidRPr="005C303B" w:rsidRDefault="00605C89" w:rsidP="0060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5C303B">
              <w:rPr>
                <w:rFonts w:ascii="Times New Roman" w:hAnsi="Times New Roman"/>
                <w:sz w:val="22"/>
                <w:szCs w:val="22"/>
              </w:rPr>
              <w:t>2018</w:t>
            </w:r>
          </w:p>
        </w:tc>
      </w:tr>
      <w:tr w:rsidR="007B4B7A" w:rsidRPr="005C303B" w:rsidTr="008D3542">
        <w:trPr>
          <w:tblHeader/>
        </w:trPr>
        <w:tc>
          <w:tcPr>
            <w:tcW w:w="1952" w:type="pct"/>
          </w:tcPr>
          <w:p w:rsidR="007B4B7A" w:rsidRPr="005C303B" w:rsidRDefault="007B4B7A"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 w:hanging="180"/>
              <w:jc w:val="center"/>
              <w:rPr>
                <w:rFonts w:ascii="Times New Roman" w:hAnsi="Times New Roman"/>
                <w:b/>
                <w:bCs/>
                <w:i/>
                <w:iCs/>
                <w:sz w:val="22"/>
                <w:szCs w:val="22"/>
                <w:cs/>
              </w:rPr>
            </w:pPr>
          </w:p>
        </w:tc>
        <w:tc>
          <w:tcPr>
            <w:tcW w:w="3048" w:type="pct"/>
            <w:gridSpan w:val="7"/>
          </w:tcPr>
          <w:p w:rsidR="007B4B7A" w:rsidRPr="005C303B" w:rsidRDefault="00605C89"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08"/>
              <w:jc w:val="center"/>
              <w:rPr>
                <w:rFonts w:ascii="Times New Roman" w:hAnsi="Times New Roman"/>
                <w:sz w:val="22"/>
                <w:szCs w:val="22"/>
                <w:cs/>
              </w:rPr>
            </w:pPr>
            <w:r w:rsidRPr="005C303B">
              <w:rPr>
                <w:rFonts w:ascii="Times New Roman" w:hAnsi="Times New Roman"/>
                <w:i/>
                <w:iCs/>
                <w:sz w:val="22"/>
                <w:szCs w:val="22"/>
                <w:cs/>
              </w:rPr>
              <w:t>(</w:t>
            </w:r>
            <w:r w:rsidRPr="005C303B">
              <w:rPr>
                <w:rFonts w:ascii="Times New Roman" w:hAnsi="Times New Roman"/>
                <w:i/>
                <w:iCs/>
                <w:sz w:val="22"/>
                <w:szCs w:val="22"/>
              </w:rPr>
              <w:t>in thousand Baht</w:t>
            </w:r>
            <w:r w:rsidRPr="005C303B">
              <w:rPr>
                <w:rFonts w:ascii="Times New Roman" w:hAnsi="Times New Roman"/>
                <w:i/>
                <w:iCs/>
                <w:sz w:val="22"/>
                <w:szCs w:val="22"/>
                <w:cs/>
              </w:rPr>
              <w:t>)</w:t>
            </w:r>
          </w:p>
        </w:tc>
      </w:tr>
      <w:tr w:rsidR="007B4B7A" w:rsidRPr="005C303B" w:rsidTr="008D3542">
        <w:tc>
          <w:tcPr>
            <w:tcW w:w="1952" w:type="pct"/>
          </w:tcPr>
          <w:p w:rsidR="007B4B7A" w:rsidRPr="005C303B" w:rsidRDefault="00605C89" w:rsidP="0060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cs/>
              </w:rPr>
            </w:pPr>
            <w:r w:rsidRPr="005C303B">
              <w:rPr>
                <w:rFonts w:ascii="Times New Roman" w:hAnsi="Times New Roman"/>
                <w:b/>
                <w:bCs/>
                <w:sz w:val="22"/>
                <w:szCs w:val="22"/>
              </w:rPr>
              <w:t>Other parties</w:t>
            </w:r>
          </w:p>
        </w:tc>
        <w:tc>
          <w:tcPr>
            <w:tcW w:w="651" w:type="pct"/>
          </w:tcPr>
          <w:p w:rsidR="007B4B7A" w:rsidRPr="005C303B" w:rsidRDefault="007B4B7A"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rPr>
            </w:pPr>
          </w:p>
        </w:tc>
        <w:tc>
          <w:tcPr>
            <w:tcW w:w="150" w:type="pct"/>
          </w:tcPr>
          <w:p w:rsidR="007B4B7A" w:rsidRPr="005C303B" w:rsidRDefault="007B4B7A"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71" w:type="pct"/>
          </w:tcPr>
          <w:p w:rsidR="007B4B7A" w:rsidRPr="005C303B" w:rsidRDefault="007B4B7A"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9"/>
              <w:jc w:val="right"/>
              <w:rPr>
                <w:rFonts w:ascii="Times New Roman" w:hAnsi="Times New Roman"/>
                <w:b/>
                <w:bCs/>
                <w:sz w:val="22"/>
                <w:szCs w:val="22"/>
              </w:rPr>
            </w:pPr>
          </w:p>
        </w:tc>
        <w:tc>
          <w:tcPr>
            <w:tcW w:w="150" w:type="pct"/>
          </w:tcPr>
          <w:p w:rsidR="007B4B7A" w:rsidRPr="005C303B" w:rsidRDefault="007B4B7A"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25" w:type="pct"/>
          </w:tcPr>
          <w:p w:rsidR="007B4B7A" w:rsidRPr="005C303B" w:rsidRDefault="007B4B7A"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70"/>
              <w:jc w:val="right"/>
              <w:rPr>
                <w:rFonts w:ascii="Times New Roman" w:hAnsi="Times New Roman"/>
                <w:b/>
                <w:bCs/>
                <w:sz w:val="22"/>
                <w:szCs w:val="22"/>
              </w:rPr>
            </w:pPr>
          </w:p>
        </w:tc>
        <w:tc>
          <w:tcPr>
            <w:tcW w:w="130" w:type="pct"/>
          </w:tcPr>
          <w:p w:rsidR="007B4B7A" w:rsidRPr="005C303B" w:rsidRDefault="007B4B7A"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4" w:firstLine="342"/>
              <w:jc w:val="right"/>
              <w:rPr>
                <w:rFonts w:ascii="Times New Roman" w:hAnsi="Times New Roman"/>
                <w:sz w:val="22"/>
                <w:szCs w:val="22"/>
                <w:cs/>
              </w:rPr>
            </w:pPr>
          </w:p>
        </w:tc>
        <w:tc>
          <w:tcPr>
            <w:tcW w:w="671" w:type="pct"/>
          </w:tcPr>
          <w:p w:rsidR="007B4B7A" w:rsidRPr="005C303B" w:rsidRDefault="007B4B7A"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 w:firstLine="13"/>
              <w:jc w:val="right"/>
              <w:rPr>
                <w:rFonts w:ascii="Times New Roman" w:hAnsi="Times New Roman"/>
                <w:b/>
                <w:bCs/>
                <w:sz w:val="22"/>
                <w:szCs w:val="22"/>
              </w:rPr>
            </w:pPr>
          </w:p>
        </w:tc>
      </w:tr>
      <w:tr w:rsidR="00605C89" w:rsidRPr="005C303B" w:rsidTr="008D3542">
        <w:tc>
          <w:tcPr>
            <w:tcW w:w="1952" w:type="pct"/>
          </w:tcPr>
          <w:p w:rsidR="00605C89" w:rsidRPr="005C303B" w:rsidRDefault="00605C89" w:rsidP="00605C89">
            <w:pPr>
              <w:shd w:val="clear" w:color="auto" w:fill="FFFFFF"/>
              <w:rPr>
                <w:rFonts w:ascii="Times New Roman" w:hAnsi="Times New Roman"/>
                <w:sz w:val="22"/>
                <w:szCs w:val="22"/>
              </w:rPr>
            </w:pPr>
            <w:r w:rsidRPr="005C303B">
              <w:rPr>
                <w:rFonts w:ascii="Times New Roman" w:hAnsi="Times New Roman"/>
                <w:sz w:val="22"/>
                <w:szCs w:val="22"/>
              </w:rPr>
              <w:t>Within credit terms</w:t>
            </w:r>
          </w:p>
        </w:tc>
        <w:tc>
          <w:tcPr>
            <w:tcW w:w="651" w:type="pct"/>
          </w:tcPr>
          <w:p w:rsidR="00605C89" w:rsidRPr="005C303B" w:rsidRDefault="00A10036" w:rsidP="0060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jc w:val="right"/>
              <w:rPr>
                <w:rFonts w:ascii="Times New Roman" w:hAnsi="Times New Roman"/>
                <w:sz w:val="22"/>
                <w:szCs w:val="22"/>
              </w:rPr>
            </w:pPr>
            <w:r>
              <w:rPr>
                <w:rFonts w:ascii="Times New Roman" w:hAnsi="Times New Roman"/>
                <w:sz w:val="22"/>
                <w:szCs w:val="22"/>
              </w:rPr>
              <w:t>89,204</w:t>
            </w:r>
          </w:p>
        </w:tc>
        <w:tc>
          <w:tcPr>
            <w:tcW w:w="150" w:type="pct"/>
          </w:tcPr>
          <w:p w:rsidR="00605C89" w:rsidRPr="005C303B" w:rsidRDefault="00605C89" w:rsidP="0060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71" w:type="pct"/>
          </w:tcPr>
          <w:p w:rsidR="00605C89" w:rsidRPr="005C303B" w:rsidRDefault="00605C89" w:rsidP="0060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jc w:val="right"/>
              <w:rPr>
                <w:rFonts w:ascii="Times New Roman" w:hAnsi="Times New Roman"/>
                <w:sz w:val="22"/>
                <w:szCs w:val="22"/>
              </w:rPr>
            </w:pPr>
            <w:r w:rsidRPr="005C303B">
              <w:rPr>
                <w:rFonts w:ascii="Times New Roman" w:hAnsi="Times New Roman"/>
                <w:sz w:val="22"/>
                <w:szCs w:val="22"/>
              </w:rPr>
              <w:t>94,264</w:t>
            </w:r>
          </w:p>
        </w:tc>
        <w:tc>
          <w:tcPr>
            <w:tcW w:w="150" w:type="pct"/>
          </w:tcPr>
          <w:p w:rsidR="00605C89" w:rsidRPr="005C303B" w:rsidRDefault="00605C89" w:rsidP="0060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25" w:type="pct"/>
          </w:tcPr>
          <w:p w:rsidR="00605C89" w:rsidRPr="005C303B" w:rsidRDefault="00A10036" w:rsidP="0060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70"/>
              <w:jc w:val="right"/>
              <w:rPr>
                <w:rFonts w:ascii="Times New Roman" w:hAnsi="Times New Roman"/>
                <w:b/>
                <w:bCs/>
                <w:sz w:val="22"/>
                <w:szCs w:val="22"/>
              </w:rPr>
            </w:pPr>
            <w:r>
              <w:rPr>
                <w:rFonts w:ascii="Times New Roman" w:hAnsi="Times New Roman"/>
                <w:b/>
                <w:bCs/>
                <w:sz w:val="22"/>
                <w:szCs w:val="22"/>
              </w:rPr>
              <w:t>-</w:t>
            </w:r>
          </w:p>
        </w:tc>
        <w:tc>
          <w:tcPr>
            <w:tcW w:w="130" w:type="pct"/>
          </w:tcPr>
          <w:p w:rsidR="00605C89" w:rsidRPr="005C303B" w:rsidRDefault="00605C89" w:rsidP="0060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4" w:firstLine="342"/>
              <w:jc w:val="right"/>
              <w:rPr>
                <w:rFonts w:ascii="Times New Roman" w:hAnsi="Times New Roman"/>
                <w:sz w:val="22"/>
                <w:szCs w:val="22"/>
                <w:cs/>
              </w:rPr>
            </w:pPr>
          </w:p>
        </w:tc>
        <w:tc>
          <w:tcPr>
            <w:tcW w:w="671" w:type="pct"/>
          </w:tcPr>
          <w:p w:rsidR="00605C89" w:rsidRPr="005C303B" w:rsidRDefault="00605C89" w:rsidP="0060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70"/>
              <w:jc w:val="right"/>
              <w:rPr>
                <w:rFonts w:ascii="Times New Roman" w:hAnsi="Times New Roman"/>
                <w:b/>
                <w:bCs/>
                <w:sz w:val="22"/>
                <w:szCs w:val="22"/>
              </w:rPr>
            </w:pPr>
            <w:r w:rsidRPr="005C303B">
              <w:rPr>
                <w:rFonts w:ascii="Times New Roman" w:hAnsi="Times New Roman"/>
                <w:sz w:val="22"/>
                <w:szCs w:val="22"/>
              </w:rPr>
              <w:t>-</w:t>
            </w:r>
          </w:p>
        </w:tc>
      </w:tr>
      <w:tr w:rsidR="00605C89" w:rsidRPr="005C303B" w:rsidTr="008D3542">
        <w:tc>
          <w:tcPr>
            <w:tcW w:w="1952" w:type="pct"/>
          </w:tcPr>
          <w:p w:rsidR="00605C89" w:rsidRPr="005C303B" w:rsidRDefault="00605C89" w:rsidP="00605C89">
            <w:pPr>
              <w:shd w:val="clear" w:color="auto" w:fill="FFFFFF"/>
              <w:rPr>
                <w:rFonts w:ascii="Times New Roman" w:hAnsi="Times New Roman"/>
                <w:sz w:val="22"/>
                <w:szCs w:val="22"/>
              </w:rPr>
            </w:pPr>
            <w:r w:rsidRPr="005C303B">
              <w:rPr>
                <w:rFonts w:ascii="Times New Roman" w:hAnsi="Times New Roman"/>
                <w:sz w:val="22"/>
                <w:szCs w:val="22"/>
              </w:rPr>
              <w:t>Overdue:</w:t>
            </w:r>
          </w:p>
        </w:tc>
        <w:tc>
          <w:tcPr>
            <w:tcW w:w="651" w:type="pct"/>
          </w:tcPr>
          <w:p w:rsidR="00605C89" w:rsidRPr="005C303B" w:rsidRDefault="00605C89" w:rsidP="0060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jc w:val="right"/>
              <w:rPr>
                <w:rFonts w:ascii="Times New Roman" w:hAnsi="Times New Roman"/>
                <w:sz w:val="22"/>
                <w:szCs w:val="22"/>
              </w:rPr>
            </w:pPr>
          </w:p>
        </w:tc>
        <w:tc>
          <w:tcPr>
            <w:tcW w:w="150" w:type="pct"/>
          </w:tcPr>
          <w:p w:rsidR="00605C89" w:rsidRPr="005C303B" w:rsidRDefault="00605C89" w:rsidP="0060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71" w:type="pct"/>
          </w:tcPr>
          <w:p w:rsidR="00605C89" w:rsidRPr="005C303B" w:rsidRDefault="00605C89" w:rsidP="0060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jc w:val="right"/>
              <w:rPr>
                <w:rFonts w:ascii="Times New Roman" w:hAnsi="Times New Roman"/>
                <w:sz w:val="22"/>
                <w:szCs w:val="22"/>
              </w:rPr>
            </w:pPr>
          </w:p>
        </w:tc>
        <w:tc>
          <w:tcPr>
            <w:tcW w:w="150" w:type="pct"/>
          </w:tcPr>
          <w:p w:rsidR="00605C89" w:rsidRPr="005C303B" w:rsidRDefault="00605C89" w:rsidP="0060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25" w:type="pct"/>
          </w:tcPr>
          <w:p w:rsidR="00605C89" w:rsidRPr="005C303B" w:rsidRDefault="00605C89" w:rsidP="0060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70"/>
              <w:jc w:val="right"/>
              <w:rPr>
                <w:rFonts w:ascii="Times New Roman" w:hAnsi="Times New Roman"/>
                <w:b/>
                <w:bCs/>
                <w:sz w:val="22"/>
                <w:szCs w:val="22"/>
              </w:rPr>
            </w:pPr>
          </w:p>
        </w:tc>
        <w:tc>
          <w:tcPr>
            <w:tcW w:w="130" w:type="pct"/>
          </w:tcPr>
          <w:p w:rsidR="00605C89" w:rsidRPr="005C303B" w:rsidRDefault="00605C89" w:rsidP="0060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4" w:firstLine="342"/>
              <w:jc w:val="right"/>
              <w:rPr>
                <w:rFonts w:ascii="Times New Roman" w:hAnsi="Times New Roman"/>
                <w:sz w:val="22"/>
                <w:szCs w:val="22"/>
                <w:cs/>
              </w:rPr>
            </w:pPr>
          </w:p>
        </w:tc>
        <w:tc>
          <w:tcPr>
            <w:tcW w:w="671" w:type="pct"/>
          </w:tcPr>
          <w:p w:rsidR="00605C89" w:rsidRPr="005C303B" w:rsidRDefault="00605C89" w:rsidP="0060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70"/>
              <w:jc w:val="right"/>
              <w:rPr>
                <w:rFonts w:ascii="Times New Roman" w:hAnsi="Times New Roman"/>
                <w:b/>
                <w:bCs/>
                <w:sz w:val="22"/>
                <w:szCs w:val="22"/>
              </w:rPr>
            </w:pPr>
          </w:p>
        </w:tc>
      </w:tr>
      <w:tr w:rsidR="009347D8" w:rsidRPr="005C303B" w:rsidTr="008D3542">
        <w:tc>
          <w:tcPr>
            <w:tcW w:w="1952" w:type="pct"/>
          </w:tcPr>
          <w:p w:rsidR="009347D8" w:rsidRPr="005C303B" w:rsidRDefault="009347D8" w:rsidP="009347D8">
            <w:pPr>
              <w:shd w:val="clear" w:color="auto" w:fill="FFFFFF"/>
              <w:ind w:left="180"/>
              <w:rPr>
                <w:rFonts w:ascii="Times New Roman" w:hAnsi="Times New Roman"/>
                <w:sz w:val="22"/>
                <w:szCs w:val="22"/>
              </w:rPr>
            </w:pPr>
            <w:r w:rsidRPr="005C303B">
              <w:rPr>
                <w:rFonts w:ascii="Times New Roman" w:hAnsi="Times New Roman"/>
                <w:sz w:val="22"/>
                <w:szCs w:val="22"/>
              </w:rPr>
              <w:t>Less than 3 months</w:t>
            </w:r>
          </w:p>
        </w:tc>
        <w:tc>
          <w:tcPr>
            <w:tcW w:w="651" w:type="pct"/>
          </w:tcPr>
          <w:p w:rsidR="009347D8" w:rsidRPr="005C303B" w:rsidRDefault="00254E39" w:rsidP="0093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jc w:val="right"/>
              <w:rPr>
                <w:rFonts w:ascii="Times New Roman" w:hAnsi="Times New Roman"/>
                <w:sz w:val="22"/>
                <w:szCs w:val="22"/>
              </w:rPr>
            </w:pPr>
            <w:r>
              <w:rPr>
                <w:rFonts w:ascii="Times New Roman" w:hAnsi="Times New Roman"/>
                <w:sz w:val="22"/>
                <w:szCs w:val="22"/>
              </w:rPr>
              <w:t>4,428</w:t>
            </w:r>
          </w:p>
        </w:tc>
        <w:tc>
          <w:tcPr>
            <w:tcW w:w="150" w:type="pct"/>
          </w:tcPr>
          <w:p w:rsidR="009347D8" w:rsidRPr="005C303B" w:rsidRDefault="009347D8" w:rsidP="0093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71" w:type="pct"/>
          </w:tcPr>
          <w:p w:rsidR="009347D8" w:rsidRPr="005C303B" w:rsidRDefault="009347D8" w:rsidP="0093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jc w:val="right"/>
              <w:rPr>
                <w:rFonts w:ascii="Times New Roman" w:hAnsi="Times New Roman"/>
                <w:sz w:val="22"/>
                <w:szCs w:val="22"/>
              </w:rPr>
            </w:pPr>
            <w:r w:rsidRPr="005C303B">
              <w:rPr>
                <w:rFonts w:ascii="Times New Roman" w:hAnsi="Times New Roman"/>
                <w:sz w:val="22"/>
                <w:szCs w:val="22"/>
              </w:rPr>
              <w:t>624</w:t>
            </w:r>
          </w:p>
        </w:tc>
        <w:tc>
          <w:tcPr>
            <w:tcW w:w="150" w:type="pct"/>
          </w:tcPr>
          <w:p w:rsidR="009347D8" w:rsidRPr="005C303B" w:rsidRDefault="009347D8" w:rsidP="0093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25" w:type="pct"/>
          </w:tcPr>
          <w:p w:rsidR="009347D8" w:rsidRPr="005C303B" w:rsidRDefault="009347D8" w:rsidP="0093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70"/>
              <w:jc w:val="right"/>
              <w:rPr>
                <w:rFonts w:ascii="Times New Roman" w:hAnsi="Times New Roman"/>
                <w:b/>
                <w:bCs/>
                <w:sz w:val="22"/>
                <w:szCs w:val="22"/>
              </w:rPr>
            </w:pPr>
            <w:r w:rsidRPr="005C303B">
              <w:rPr>
                <w:rFonts w:ascii="Times New Roman" w:hAnsi="Times New Roman"/>
                <w:sz w:val="22"/>
                <w:szCs w:val="22"/>
              </w:rPr>
              <w:t>-</w:t>
            </w:r>
          </w:p>
        </w:tc>
        <w:tc>
          <w:tcPr>
            <w:tcW w:w="130" w:type="pct"/>
          </w:tcPr>
          <w:p w:rsidR="009347D8" w:rsidRPr="005C303B" w:rsidRDefault="009347D8" w:rsidP="0093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4" w:firstLine="342"/>
              <w:jc w:val="right"/>
              <w:rPr>
                <w:rFonts w:ascii="Times New Roman" w:hAnsi="Times New Roman"/>
                <w:sz w:val="22"/>
                <w:szCs w:val="22"/>
                <w:cs/>
              </w:rPr>
            </w:pPr>
          </w:p>
        </w:tc>
        <w:tc>
          <w:tcPr>
            <w:tcW w:w="671" w:type="pct"/>
          </w:tcPr>
          <w:p w:rsidR="009347D8" w:rsidRPr="005C303B" w:rsidRDefault="009347D8" w:rsidP="0093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70"/>
              <w:jc w:val="right"/>
              <w:rPr>
                <w:rFonts w:ascii="Times New Roman" w:hAnsi="Times New Roman"/>
                <w:b/>
                <w:bCs/>
                <w:sz w:val="22"/>
                <w:szCs w:val="22"/>
              </w:rPr>
            </w:pPr>
            <w:r w:rsidRPr="005C303B">
              <w:rPr>
                <w:rFonts w:ascii="Times New Roman" w:hAnsi="Times New Roman"/>
                <w:sz w:val="22"/>
                <w:szCs w:val="22"/>
              </w:rPr>
              <w:t>-</w:t>
            </w:r>
          </w:p>
        </w:tc>
      </w:tr>
      <w:tr w:rsidR="009347D8" w:rsidRPr="005C303B" w:rsidTr="008D3542">
        <w:tc>
          <w:tcPr>
            <w:tcW w:w="1952" w:type="pct"/>
          </w:tcPr>
          <w:p w:rsidR="009347D8" w:rsidRPr="005C303B" w:rsidRDefault="009347D8" w:rsidP="009347D8">
            <w:pPr>
              <w:shd w:val="clear" w:color="auto" w:fill="FFFFFF"/>
              <w:ind w:left="180"/>
              <w:rPr>
                <w:rFonts w:ascii="Times New Roman" w:hAnsi="Times New Roman"/>
                <w:sz w:val="22"/>
                <w:szCs w:val="22"/>
              </w:rPr>
            </w:pPr>
            <w:r w:rsidRPr="005C303B">
              <w:rPr>
                <w:rFonts w:ascii="Times New Roman" w:hAnsi="Times New Roman"/>
                <w:sz w:val="22"/>
                <w:szCs w:val="22"/>
              </w:rPr>
              <w:t>3-6 months</w:t>
            </w:r>
          </w:p>
        </w:tc>
        <w:tc>
          <w:tcPr>
            <w:tcW w:w="651" w:type="pct"/>
          </w:tcPr>
          <w:p w:rsidR="009347D8" w:rsidRPr="005C303B" w:rsidRDefault="00254E39" w:rsidP="0093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jc w:val="right"/>
              <w:rPr>
                <w:rFonts w:ascii="Times New Roman" w:hAnsi="Times New Roman"/>
                <w:sz w:val="22"/>
                <w:szCs w:val="22"/>
              </w:rPr>
            </w:pPr>
            <w:r>
              <w:rPr>
                <w:rFonts w:ascii="Times New Roman" w:hAnsi="Times New Roman"/>
                <w:sz w:val="22"/>
                <w:szCs w:val="22"/>
              </w:rPr>
              <w:t>56</w:t>
            </w:r>
          </w:p>
        </w:tc>
        <w:tc>
          <w:tcPr>
            <w:tcW w:w="150" w:type="pct"/>
          </w:tcPr>
          <w:p w:rsidR="009347D8" w:rsidRPr="005C303B" w:rsidRDefault="009347D8" w:rsidP="0093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71" w:type="pct"/>
          </w:tcPr>
          <w:p w:rsidR="009347D8" w:rsidRPr="005C303B" w:rsidRDefault="009347D8" w:rsidP="0093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jc w:val="right"/>
              <w:rPr>
                <w:rFonts w:ascii="Times New Roman" w:hAnsi="Times New Roman"/>
                <w:sz w:val="22"/>
                <w:szCs w:val="22"/>
              </w:rPr>
            </w:pPr>
            <w:r w:rsidRPr="005C303B">
              <w:rPr>
                <w:rFonts w:ascii="Times New Roman" w:hAnsi="Times New Roman"/>
                <w:sz w:val="22"/>
                <w:szCs w:val="22"/>
              </w:rPr>
              <w:t>15</w:t>
            </w:r>
          </w:p>
        </w:tc>
        <w:tc>
          <w:tcPr>
            <w:tcW w:w="150" w:type="pct"/>
          </w:tcPr>
          <w:p w:rsidR="009347D8" w:rsidRPr="005C303B" w:rsidRDefault="009347D8" w:rsidP="0093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25" w:type="pct"/>
          </w:tcPr>
          <w:p w:rsidR="009347D8" w:rsidRPr="005C303B" w:rsidRDefault="009347D8" w:rsidP="0093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70"/>
              <w:jc w:val="right"/>
              <w:rPr>
                <w:rFonts w:ascii="Times New Roman" w:hAnsi="Times New Roman"/>
                <w:b/>
                <w:bCs/>
                <w:sz w:val="22"/>
                <w:szCs w:val="22"/>
              </w:rPr>
            </w:pPr>
            <w:r w:rsidRPr="005C303B">
              <w:rPr>
                <w:rFonts w:ascii="Times New Roman" w:hAnsi="Times New Roman"/>
                <w:sz w:val="22"/>
                <w:szCs w:val="22"/>
              </w:rPr>
              <w:t>-</w:t>
            </w:r>
          </w:p>
        </w:tc>
        <w:tc>
          <w:tcPr>
            <w:tcW w:w="130" w:type="pct"/>
          </w:tcPr>
          <w:p w:rsidR="009347D8" w:rsidRPr="005C303B" w:rsidRDefault="009347D8" w:rsidP="0093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4" w:firstLine="342"/>
              <w:jc w:val="right"/>
              <w:rPr>
                <w:rFonts w:ascii="Times New Roman" w:hAnsi="Times New Roman"/>
                <w:sz w:val="22"/>
                <w:szCs w:val="22"/>
                <w:cs/>
              </w:rPr>
            </w:pPr>
          </w:p>
        </w:tc>
        <w:tc>
          <w:tcPr>
            <w:tcW w:w="671" w:type="pct"/>
          </w:tcPr>
          <w:p w:rsidR="009347D8" w:rsidRPr="005C303B" w:rsidRDefault="009347D8" w:rsidP="0093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70"/>
              <w:jc w:val="right"/>
              <w:rPr>
                <w:rFonts w:ascii="Times New Roman" w:hAnsi="Times New Roman"/>
                <w:b/>
                <w:bCs/>
                <w:sz w:val="22"/>
                <w:szCs w:val="22"/>
              </w:rPr>
            </w:pPr>
            <w:r w:rsidRPr="005C303B">
              <w:rPr>
                <w:rFonts w:ascii="Times New Roman" w:hAnsi="Times New Roman"/>
                <w:sz w:val="22"/>
                <w:szCs w:val="22"/>
              </w:rPr>
              <w:t>-</w:t>
            </w:r>
          </w:p>
        </w:tc>
      </w:tr>
      <w:tr w:rsidR="009347D8" w:rsidRPr="005C303B" w:rsidTr="008D3542">
        <w:tc>
          <w:tcPr>
            <w:tcW w:w="1952" w:type="pct"/>
          </w:tcPr>
          <w:p w:rsidR="009347D8" w:rsidRPr="005C303B" w:rsidRDefault="009347D8" w:rsidP="009347D8">
            <w:pPr>
              <w:shd w:val="clear" w:color="auto" w:fill="FFFFFF"/>
              <w:ind w:left="180"/>
              <w:rPr>
                <w:rFonts w:ascii="Times New Roman" w:hAnsi="Times New Roman"/>
                <w:sz w:val="22"/>
                <w:szCs w:val="22"/>
              </w:rPr>
            </w:pPr>
            <w:r w:rsidRPr="005C303B">
              <w:rPr>
                <w:rFonts w:ascii="Times New Roman" w:hAnsi="Times New Roman"/>
                <w:sz w:val="22"/>
                <w:szCs w:val="22"/>
              </w:rPr>
              <w:t>6-12 months</w:t>
            </w:r>
          </w:p>
        </w:tc>
        <w:tc>
          <w:tcPr>
            <w:tcW w:w="651" w:type="pct"/>
          </w:tcPr>
          <w:p w:rsidR="009347D8" w:rsidRPr="005C303B" w:rsidRDefault="00254E39" w:rsidP="0093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jc w:val="right"/>
              <w:rPr>
                <w:rFonts w:ascii="Times New Roman" w:hAnsi="Times New Roman"/>
                <w:sz w:val="22"/>
                <w:szCs w:val="22"/>
              </w:rPr>
            </w:pPr>
            <w:r>
              <w:rPr>
                <w:rFonts w:ascii="Times New Roman" w:hAnsi="Times New Roman"/>
                <w:sz w:val="22"/>
                <w:szCs w:val="22"/>
              </w:rPr>
              <w:t>15</w:t>
            </w:r>
          </w:p>
        </w:tc>
        <w:tc>
          <w:tcPr>
            <w:tcW w:w="150" w:type="pct"/>
          </w:tcPr>
          <w:p w:rsidR="009347D8" w:rsidRPr="005C303B" w:rsidRDefault="009347D8" w:rsidP="0093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71" w:type="pct"/>
          </w:tcPr>
          <w:p w:rsidR="009347D8" w:rsidRPr="005C303B" w:rsidRDefault="009347D8" w:rsidP="0093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jc w:val="right"/>
              <w:rPr>
                <w:rFonts w:ascii="Times New Roman" w:hAnsi="Times New Roman"/>
                <w:sz w:val="22"/>
                <w:szCs w:val="22"/>
              </w:rPr>
            </w:pPr>
            <w:r w:rsidRPr="005C303B">
              <w:rPr>
                <w:rFonts w:ascii="Times New Roman" w:hAnsi="Times New Roman"/>
                <w:sz w:val="22"/>
                <w:szCs w:val="22"/>
              </w:rPr>
              <w:t>124</w:t>
            </w:r>
          </w:p>
        </w:tc>
        <w:tc>
          <w:tcPr>
            <w:tcW w:w="150" w:type="pct"/>
          </w:tcPr>
          <w:p w:rsidR="009347D8" w:rsidRPr="005C303B" w:rsidRDefault="009347D8" w:rsidP="0093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625" w:type="pct"/>
          </w:tcPr>
          <w:p w:rsidR="009347D8" w:rsidRPr="005C303B" w:rsidRDefault="009347D8" w:rsidP="0093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70"/>
              <w:jc w:val="right"/>
              <w:rPr>
                <w:rFonts w:ascii="Times New Roman" w:hAnsi="Times New Roman"/>
                <w:b/>
                <w:bCs/>
                <w:sz w:val="22"/>
                <w:szCs w:val="22"/>
              </w:rPr>
            </w:pPr>
            <w:r w:rsidRPr="005C303B">
              <w:rPr>
                <w:rFonts w:ascii="Times New Roman" w:hAnsi="Times New Roman"/>
                <w:sz w:val="22"/>
                <w:szCs w:val="22"/>
              </w:rPr>
              <w:t>-</w:t>
            </w:r>
          </w:p>
        </w:tc>
        <w:tc>
          <w:tcPr>
            <w:tcW w:w="130" w:type="pct"/>
          </w:tcPr>
          <w:p w:rsidR="009347D8" w:rsidRPr="005C303B" w:rsidRDefault="009347D8" w:rsidP="0093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4" w:firstLine="342"/>
              <w:jc w:val="right"/>
              <w:rPr>
                <w:rFonts w:ascii="Times New Roman" w:hAnsi="Times New Roman"/>
                <w:sz w:val="22"/>
                <w:szCs w:val="22"/>
                <w:cs/>
              </w:rPr>
            </w:pPr>
          </w:p>
        </w:tc>
        <w:tc>
          <w:tcPr>
            <w:tcW w:w="671" w:type="pct"/>
          </w:tcPr>
          <w:p w:rsidR="009347D8" w:rsidRPr="005C303B" w:rsidRDefault="009347D8" w:rsidP="0093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70"/>
              <w:jc w:val="right"/>
              <w:rPr>
                <w:rFonts w:ascii="Times New Roman" w:hAnsi="Times New Roman"/>
                <w:b/>
                <w:bCs/>
                <w:sz w:val="22"/>
                <w:szCs w:val="22"/>
              </w:rPr>
            </w:pPr>
            <w:r w:rsidRPr="005C303B">
              <w:rPr>
                <w:rFonts w:ascii="Times New Roman" w:hAnsi="Times New Roman"/>
                <w:sz w:val="22"/>
                <w:szCs w:val="22"/>
              </w:rPr>
              <w:t>-</w:t>
            </w:r>
          </w:p>
        </w:tc>
      </w:tr>
      <w:tr w:rsidR="009347D8" w:rsidRPr="005C303B" w:rsidTr="008D3542">
        <w:tc>
          <w:tcPr>
            <w:tcW w:w="1952" w:type="pct"/>
          </w:tcPr>
          <w:p w:rsidR="009347D8" w:rsidRPr="005C303B" w:rsidRDefault="009347D8" w:rsidP="009347D8">
            <w:pPr>
              <w:shd w:val="clear" w:color="auto" w:fill="FFFFFF"/>
              <w:ind w:left="180"/>
              <w:rPr>
                <w:rFonts w:ascii="Times New Roman" w:hAnsi="Times New Roman"/>
                <w:sz w:val="22"/>
                <w:szCs w:val="22"/>
              </w:rPr>
            </w:pPr>
            <w:r w:rsidRPr="005C303B">
              <w:rPr>
                <w:rFonts w:ascii="Times New Roman" w:hAnsi="Times New Roman"/>
                <w:sz w:val="22"/>
                <w:szCs w:val="22"/>
              </w:rPr>
              <w:t>Over 12 months</w:t>
            </w:r>
          </w:p>
        </w:tc>
        <w:tc>
          <w:tcPr>
            <w:tcW w:w="651" w:type="pct"/>
            <w:tcBorders>
              <w:bottom w:val="single" w:sz="4" w:space="0" w:color="auto"/>
            </w:tcBorders>
          </w:tcPr>
          <w:p w:rsidR="009347D8" w:rsidRPr="005C303B" w:rsidRDefault="00254E39" w:rsidP="0093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jc w:val="right"/>
              <w:rPr>
                <w:rFonts w:ascii="Times New Roman" w:hAnsi="Times New Roman"/>
                <w:sz w:val="22"/>
                <w:szCs w:val="22"/>
              </w:rPr>
            </w:pPr>
            <w:r>
              <w:rPr>
                <w:rFonts w:ascii="Times New Roman" w:hAnsi="Times New Roman"/>
                <w:sz w:val="22"/>
                <w:szCs w:val="22"/>
              </w:rPr>
              <w:t>124</w:t>
            </w:r>
          </w:p>
        </w:tc>
        <w:tc>
          <w:tcPr>
            <w:tcW w:w="150" w:type="pct"/>
          </w:tcPr>
          <w:p w:rsidR="009347D8" w:rsidRPr="005C303B" w:rsidRDefault="009347D8" w:rsidP="0093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71" w:type="pct"/>
            <w:tcBorders>
              <w:bottom w:val="single" w:sz="4" w:space="0" w:color="auto"/>
            </w:tcBorders>
          </w:tcPr>
          <w:p w:rsidR="009347D8" w:rsidRPr="005C303B" w:rsidRDefault="009347D8" w:rsidP="0093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jc w:val="right"/>
              <w:rPr>
                <w:rFonts w:ascii="Times New Roman" w:hAnsi="Times New Roman"/>
                <w:sz w:val="22"/>
                <w:szCs w:val="22"/>
              </w:rPr>
            </w:pPr>
            <w:r w:rsidRPr="005C303B">
              <w:rPr>
                <w:rFonts w:ascii="Times New Roman" w:hAnsi="Times New Roman"/>
                <w:sz w:val="22"/>
                <w:szCs w:val="22"/>
              </w:rPr>
              <w:t>127</w:t>
            </w:r>
          </w:p>
        </w:tc>
        <w:tc>
          <w:tcPr>
            <w:tcW w:w="150" w:type="pct"/>
          </w:tcPr>
          <w:p w:rsidR="009347D8" w:rsidRPr="005C303B" w:rsidRDefault="009347D8" w:rsidP="0093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25" w:type="pct"/>
            <w:tcBorders>
              <w:bottom w:val="single" w:sz="4" w:space="0" w:color="auto"/>
            </w:tcBorders>
          </w:tcPr>
          <w:p w:rsidR="009347D8" w:rsidRPr="005C303B" w:rsidRDefault="009347D8" w:rsidP="0093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70"/>
              <w:jc w:val="right"/>
              <w:rPr>
                <w:rFonts w:ascii="Times New Roman" w:hAnsi="Times New Roman"/>
                <w:b/>
                <w:bCs/>
                <w:sz w:val="22"/>
                <w:szCs w:val="22"/>
              </w:rPr>
            </w:pPr>
            <w:r w:rsidRPr="005C303B">
              <w:rPr>
                <w:rFonts w:ascii="Times New Roman" w:hAnsi="Times New Roman"/>
                <w:sz w:val="22"/>
                <w:szCs w:val="22"/>
              </w:rPr>
              <w:t>-</w:t>
            </w:r>
          </w:p>
        </w:tc>
        <w:tc>
          <w:tcPr>
            <w:tcW w:w="130" w:type="pct"/>
          </w:tcPr>
          <w:p w:rsidR="009347D8" w:rsidRPr="005C303B" w:rsidRDefault="009347D8" w:rsidP="0093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4" w:firstLine="342"/>
              <w:jc w:val="right"/>
              <w:rPr>
                <w:rFonts w:ascii="Times New Roman" w:hAnsi="Times New Roman"/>
                <w:sz w:val="22"/>
                <w:szCs w:val="22"/>
                <w:cs/>
              </w:rPr>
            </w:pPr>
          </w:p>
        </w:tc>
        <w:tc>
          <w:tcPr>
            <w:tcW w:w="671" w:type="pct"/>
            <w:tcBorders>
              <w:bottom w:val="single" w:sz="4" w:space="0" w:color="auto"/>
            </w:tcBorders>
          </w:tcPr>
          <w:p w:rsidR="009347D8" w:rsidRPr="005C303B" w:rsidRDefault="009347D8" w:rsidP="0093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70"/>
              <w:jc w:val="right"/>
              <w:rPr>
                <w:rFonts w:ascii="Times New Roman" w:hAnsi="Times New Roman"/>
                <w:b/>
                <w:bCs/>
                <w:sz w:val="22"/>
                <w:szCs w:val="22"/>
              </w:rPr>
            </w:pPr>
            <w:r w:rsidRPr="005C303B">
              <w:rPr>
                <w:rFonts w:ascii="Times New Roman" w:hAnsi="Times New Roman"/>
                <w:sz w:val="22"/>
                <w:szCs w:val="22"/>
              </w:rPr>
              <w:t>-</w:t>
            </w:r>
          </w:p>
        </w:tc>
      </w:tr>
      <w:tr w:rsidR="009347D8" w:rsidRPr="005C303B" w:rsidTr="008D3542">
        <w:tc>
          <w:tcPr>
            <w:tcW w:w="1952" w:type="pct"/>
          </w:tcPr>
          <w:p w:rsidR="009347D8" w:rsidRPr="005C303B" w:rsidRDefault="004B2F91" w:rsidP="004B2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cs/>
              </w:rPr>
            </w:pPr>
            <w:r>
              <w:rPr>
                <w:rFonts w:ascii="Times New Roman" w:hAnsi="Times New Roman"/>
                <w:b/>
                <w:bCs/>
                <w:sz w:val="22"/>
                <w:szCs w:val="22"/>
              </w:rPr>
              <w:t>Total</w:t>
            </w:r>
          </w:p>
        </w:tc>
        <w:tc>
          <w:tcPr>
            <w:tcW w:w="651" w:type="pct"/>
            <w:tcBorders>
              <w:top w:val="single" w:sz="4" w:space="0" w:color="auto"/>
            </w:tcBorders>
          </w:tcPr>
          <w:p w:rsidR="009347D8" w:rsidRPr="005C303B" w:rsidRDefault="00254E39" w:rsidP="0093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jc w:val="right"/>
              <w:rPr>
                <w:rFonts w:ascii="Times New Roman" w:hAnsi="Times New Roman"/>
                <w:b/>
                <w:bCs/>
                <w:sz w:val="22"/>
                <w:szCs w:val="22"/>
              </w:rPr>
            </w:pPr>
            <w:r>
              <w:rPr>
                <w:rFonts w:ascii="Times New Roman" w:hAnsi="Times New Roman"/>
                <w:b/>
                <w:bCs/>
                <w:sz w:val="22"/>
                <w:szCs w:val="22"/>
              </w:rPr>
              <w:t>93,827</w:t>
            </w:r>
          </w:p>
        </w:tc>
        <w:tc>
          <w:tcPr>
            <w:tcW w:w="150" w:type="pct"/>
          </w:tcPr>
          <w:p w:rsidR="009347D8" w:rsidRPr="005C303B" w:rsidRDefault="009347D8" w:rsidP="0093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71" w:type="pct"/>
            <w:tcBorders>
              <w:top w:val="single" w:sz="4" w:space="0" w:color="auto"/>
            </w:tcBorders>
          </w:tcPr>
          <w:p w:rsidR="009347D8" w:rsidRPr="005C303B" w:rsidRDefault="009347D8" w:rsidP="0093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jc w:val="right"/>
              <w:rPr>
                <w:rFonts w:ascii="Times New Roman" w:hAnsi="Times New Roman"/>
                <w:b/>
                <w:bCs/>
                <w:sz w:val="22"/>
                <w:szCs w:val="22"/>
              </w:rPr>
            </w:pPr>
            <w:r w:rsidRPr="005C303B">
              <w:rPr>
                <w:rFonts w:ascii="Times New Roman" w:hAnsi="Times New Roman"/>
                <w:b/>
                <w:bCs/>
                <w:sz w:val="22"/>
                <w:szCs w:val="22"/>
              </w:rPr>
              <w:t>95,154</w:t>
            </w:r>
          </w:p>
        </w:tc>
        <w:tc>
          <w:tcPr>
            <w:tcW w:w="150" w:type="pct"/>
          </w:tcPr>
          <w:p w:rsidR="009347D8" w:rsidRPr="005C303B" w:rsidRDefault="009347D8" w:rsidP="0093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25" w:type="pct"/>
            <w:tcBorders>
              <w:top w:val="single" w:sz="4" w:space="0" w:color="auto"/>
            </w:tcBorders>
          </w:tcPr>
          <w:p w:rsidR="009347D8" w:rsidRPr="005C303B" w:rsidRDefault="00DC3C8B" w:rsidP="0093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70"/>
              <w:jc w:val="right"/>
              <w:rPr>
                <w:rFonts w:ascii="Times New Roman" w:hAnsi="Times New Roman"/>
                <w:b/>
                <w:bCs/>
                <w:sz w:val="22"/>
                <w:szCs w:val="22"/>
              </w:rPr>
            </w:pPr>
            <w:r>
              <w:rPr>
                <w:rFonts w:ascii="Times New Roman" w:hAnsi="Times New Roman"/>
                <w:b/>
                <w:bCs/>
                <w:sz w:val="22"/>
                <w:szCs w:val="22"/>
              </w:rPr>
              <w:t>-</w:t>
            </w:r>
          </w:p>
        </w:tc>
        <w:tc>
          <w:tcPr>
            <w:tcW w:w="130" w:type="pct"/>
          </w:tcPr>
          <w:p w:rsidR="009347D8" w:rsidRPr="005C303B" w:rsidRDefault="009347D8" w:rsidP="0093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4" w:firstLine="342"/>
              <w:jc w:val="right"/>
              <w:rPr>
                <w:rFonts w:ascii="Times New Roman" w:hAnsi="Times New Roman"/>
                <w:sz w:val="22"/>
                <w:szCs w:val="22"/>
                <w:cs/>
              </w:rPr>
            </w:pPr>
          </w:p>
        </w:tc>
        <w:tc>
          <w:tcPr>
            <w:tcW w:w="671" w:type="pct"/>
            <w:tcBorders>
              <w:top w:val="single" w:sz="4" w:space="0" w:color="auto"/>
            </w:tcBorders>
          </w:tcPr>
          <w:p w:rsidR="009347D8" w:rsidRPr="005C303B" w:rsidRDefault="009347D8" w:rsidP="0093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70"/>
              <w:jc w:val="right"/>
              <w:rPr>
                <w:rFonts w:ascii="Times New Roman" w:hAnsi="Times New Roman"/>
                <w:b/>
                <w:bCs/>
                <w:sz w:val="22"/>
                <w:szCs w:val="22"/>
              </w:rPr>
            </w:pPr>
            <w:r w:rsidRPr="005C303B">
              <w:rPr>
                <w:rFonts w:ascii="Times New Roman" w:hAnsi="Times New Roman"/>
                <w:b/>
                <w:bCs/>
                <w:sz w:val="22"/>
                <w:szCs w:val="22"/>
              </w:rPr>
              <w:t>-</w:t>
            </w:r>
          </w:p>
        </w:tc>
      </w:tr>
      <w:tr w:rsidR="009347D8" w:rsidRPr="005C303B" w:rsidTr="008D3542">
        <w:tc>
          <w:tcPr>
            <w:tcW w:w="1952" w:type="pct"/>
          </w:tcPr>
          <w:p w:rsidR="009347D8" w:rsidRPr="005C303B" w:rsidRDefault="009347D8" w:rsidP="009347D8">
            <w:pPr>
              <w:shd w:val="clear" w:color="auto" w:fill="FFFFFF"/>
              <w:rPr>
                <w:rFonts w:ascii="Times New Roman" w:hAnsi="Times New Roman"/>
                <w:sz w:val="22"/>
                <w:szCs w:val="22"/>
              </w:rPr>
            </w:pPr>
            <w:r w:rsidRPr="005C303B">
              <w:rPr>
                <w:rFonts w:ascii="Times New Roman" w:hAnsi="Times New Roman"/>
                <w:i/>
                <w:iCs/>
                <w:sz w:val="22"/>
                <w:szCs w:val="22"/>
              </w:rPr>
              <w:t>Less</w:t>
            </w:r>
            <w:r w:rsidRPr="005C303B">
              <w:rPr>
                <w:rFonts w:ascii="Times New Roman" w:hAnsi="Times New Roman"/>
                <w:sz w:val="22"/>
                <w:szCs w:val="22"/>
              </w:rPr>
              <w:t xml:space="preserve"> allowance for doubtful accounts</w:t>
            </w:r>
          </w:p>
        </w:tc>
        <w:tc>
          <w:tcPr>
            <w:tcW w:w="651" w:type="pct"/>
            <w:tcBorders>
              <w:bottom w:val="single" w:sz="4" w:space="0" w:color="auto"/>
            </w:tcBorders>
          </w:tcPr>
          <w:p w:rsidR="009347D8" w:rsidRPr="005C303B" w:rsidRDefault="00254E39" w:rsidP="00254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Pr>
                <w:rFonts w:ascii="Times New Roman" w:hAnsi="Times New Roman"/>
                <w:sz w:val="22"/>
                <w:szCs w:val="22"/>
              </w:rPr>
              <w:t>(146)</w:t>
            </w:r>
          </w:p>
        </w:tc>
        <w:tc>
          <w:tcPr>
            <w:tcW w:w="150" w:type="pct"/>
          </w:tcPr>
          <w:p w:rsidR="009347D8" w:rsidRPr="005C303B" w:rsidRDefault="009347D8" w:rsidP="0093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jc w:val="right"/>
              <w:rPr>
                <w:rFonts w:ascii="Times New Roman" w:hAnsi="Times New Roman"/>
                <w:sz w:val="22"/>
                <w:szCs w:val="22"/>
              </w:rPr>
            </w:pPr>
          </w:p>
        </w:tc>
        <w:tc>
          <w:tcPr>
            <w:tcW w:w="671" w:type="pct"/>
            <w:tcBorders>
              <w:bottom w:val="single" w:sz="4" w:space="0" w:color="auto"/>
            </w:tcBorders>
          </w:tcPr>
          <w:p w:rsidR="009347D8" w:rsidRPr="005C303B" w:rsidRDefault="009347D8" w:rsidP="0093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0"/>
              </w:tabs>
              <w:spacing w:line="240" w:lineRule="auto"/>
              <w:ind w:right="-6"/>
              <w:jc w:val="center"/>
              <w:rPr>
                <w:rFonts w:ascii="Times New Roman" w:hAnsi="Times New Roman"/>
                <w:sz w:val="22"/>
                <w:szCs w:val="22"/>
              </w:rPr>
            </w:pPr>
            <w:r w:rsidRPr="005C303B">
              <w:rPr>
                <w:rFonts w:ascii="Times New Roman" w:hAnsi="Times New Roman"/>
                <w:sz w:val="22"/>
                <w:szCs w:val="22"/>
              </w:rPr>
              <w:t xml:space="preserve">           (49)</w:t>
            </w:r>
          </w:p>
        </w:tc>
        <w:tc>
          <w:tcPr>
            <w:tcW w:w="150" w:type="pct"/>
          </w:tcPr>
          <w:p w:rsidR="009347D8" w:rsidRPr="005C303B" w:rsidRDefault="009347D8" w:rsidP="0093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625" w:type="pct"/>
            <w:tcBorders>
              <w:bottom w:val="single" w:sz="4" w:space="0" w:color="auto"/>
            </w:tcBorders>
          </w:tcPr>
          <w:p w:rsidR="009347D8" w:rsidRPr="00DC3C8B" w:rsidRDefault="00DC3C8B" w:rsidP="0093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70"/>
              <w:jc w:val="right"/>
              <w:rPr>
                <w:rFonts w:ascii="Times New Roman" w:hAnsi="Times New Roman"/>
                <w:sz w:val="22"/>
                <w:szCs w:val="22"/>
              </w:rPr>
            </w:pPr>
            <w:r w:rsidRPr="00DC3C8B">
              <w:rPr>
                <w:rFonts w:ascii="Times New Roman" w:hAnsi="Times New Roman"/>
                <w:sz w:val="22"/>
                <w:szCs w:val="22"/>
              </w:rPr>
              <w:t>-</w:t>
            </w:r>
          </w:p>
        </w:tc>
        <w:tc>
          <w:tcPr>
            <w:tcW w:w="130" w:type="pct"/>
          </w:tcPr>
          <w:p w:rsidR="009347D8" w:rsidRPr="005C303B" w:rsidRDefault="009347D8" w:rsidP="0093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4" w:firstLine="342"/>
              <w:jc w:val="right"/>
              <w:rPr>
                <w:rFonts w:ascii="Times New Roman" w:hAnsi="Times New Roman"/>
                <w:sz w:val="22"/>
                <w:szCs w:val="22"/>
                <w:cs/>
              </w:rPr>
            </w:pPr>
          </w:p>
        </w:tc>
        <w:tc>
          <w:tcPr>
            <w:tcW w:w="671" w:type="pct"/>
            <w:tcBorders>
              <w:bottom w:val="single" w:sz="4" w:space="0" w:color="auto"/>
            </w:tcBorders>
          </w:tcPr>
          <w:p w:rsidR="009347D8" w:rsidRPr="005C303B" w:rsidRDefault="009347D8" w:rsidP="0093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70"/>
              <w:jc w:val="right"/>
              <w:rPr>
                <w:rFonts w:ascii="Times New Roman" w:hAnsi="Times New Roman"/>
                <w:b/>
                <w:bCs/>
                <w:sz w:val="22"/>
                <w:szCs w:val="22"/>
              </w:rPr>
            </w:pPr>
            <w:r w:rsidRPr="005C303B">
              <w:rPr>
                <w:rFonts w:ascii="Times New Roman" w:hAnsi="Times New Roman"/>
                <w:sz w:val="22"/>
                <w:szCs w:val="22"/>
              </w:rPr>
              <w:t>-</w:t>
            </w:r>
          </w:p>
        </w:tc>
      </w:tr>
      <w:tr w:rsidR="009347D8" w:rsidRPr="005C303B" w:rsidTr="008D3542">
        <w:tc>
          <w:tcPr>
            <w:tcW w:w="1952" w:type="pct"/>
          </w:tcPr>
          <w:p w:rsidR="009347D8" w:rsidRPr="005C303B" w:rsidRDefault="009347D8" w:rsidP="009347D8">
            <w:pPr>
              <w:shd w:val="clear" w:color="auto" w:fill="FFFFFF"/>
              <w:rPr>
                <w:rFonts w:ascii="Times New Roman" w:hAnsi="Times New Roman"/>
                <w:b/>
                <w:bCs/>
                <w:sz w:val="22"/>
                <w:szCs w:val="22"/>
              </w:rPr>
            </w:pPr>
            <w:r w:rsidRPr="005C303B">
              <w:rPr>
                <w:rFonts w:ascii="Times New Roman" w:hAnsi="Times New Roman"/>
                <w:b/>
                <w:bCs/>
                <w:sz w:val="22"/>
                <w:szCs w:val="22"/>
              </w:rPr>
              <w:t>Net</w:t>
            </w:r>
          </w:p>
        </w:tc>
        <w:tc>
          <w:tcPr>
            <w:tcW w:w="651" w:type="pct"/>
            <w:tcBorders>
              <w:bottom w:val="double" w:sz="4" w:space="0" w:color="auto"/>
            </w:tcBorders>
          </w:tcPr>
          <w:p w:rsidR="009347D8" w:rsidRPr="005C303B" w:rsidRDefault="008653D3" w:rsidP="0093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jc w:val="right"/>
              <w:rPr>
                <w:rFonts w:ascii="Times New Roman" w:hAnsi="Times New Roman"/>
                <w:b/>
                <w:bCs/>
                <w:sz w:val="22"/>
                <w:szCs w:val="22"/>
              </w:rPr>
            </w:pPr>
            <w:r>
              <w:rPr>
                <w:rFonts w:ascii="Times New Roman" w:hAnsi="Times New Roman"/>
                <w:b/>
                <w:bCs/>
                <w:sz w:val="22"/>
                <w:szCs w:val="22"/>
              </w:rPr>
              <w:t>93,681</w:t>
            </w:r>
          </w:p>
        </w:tc>
        <w:tc>
          <w:tcPr>
            <w:tcW w:w="150" w:type="pct"/>
          </w:tcPr>
          <w:p w:rsidR="009347D8" w:rsidRPr="005C303B" w:rsidRDefault="009347D8" w:rsidP="0093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71" w:type="pct"/>
            <w:tcBorders>
              <w:bottom w:val="double" w:sz="4" w:space="0" w:color="auto"/>
            </w:tcBorders>
          </w:tcPr>
          <w:p w:rsidR="009347D8" w:rsidRPr="005C303B" w:rsidRDefault="009347D8" w:rsidP="0093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jc w:val="right"/>
              <w:rPr>
                <w:rFonts w:ascii="Times New Roman" w:hAnsi="Times New Roman"/>
                <w:b/>
                <w:bCs/>
                <w:sz w:val="22"/>
                <w:szCs w:val="22"/>
              </w:rPr>
            </w:pPr>
            <w:r w:rsidRPr="005C303B">
              <w:rPr>
                <w:rFonts w:ascii="Times New Roman" w:hAnsi="Times New Roman"/>
                <w:b/>
                <w:bCs/>
                <w:sz w:val="22"/>
                <w:szCs w:val="22"/>
              </w:rPr>
              <w:t>95,105</w:t>
            </w:r>
          </w:p>
        </w:tc>
        <w:tc>
          <w:tcPr>
            <w:tcW w:w="150" w:type="pct"/>
          </w:tcPr>
          <w:p w:rsidR="009347D8" w:rsidRPr="005C303B" w:rsidRDefault="009347D8" w:rsidP="0093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25" w:type="pct"/>
            <w:tcBorders>
              <w:bottom w:val="double" w:sz="4" w:space="0" w:color="auto"/>
            </w:tcBorders>
          </w:tcPr>
          <w:p w:rsidR="009347D8" w:rsidRPr="005C303B" w:rsidRDefault="00DC3C8B" w:rsidP="0093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70"/>
              <w:jc w:val="right"/>
              <w:rPr>
                <w:rFonts w:ascii="Times New Roman" w:hAnsi="Times New Roman"/>
                <w:b/>
                <w:bCs/>
                <w:sz w:val="22"/>
                <w:szCs w:val="22"/>
              </w:rPr>
            </w:pPr>
            <w:r>
              <w:rPr>
                <w:rFonts w:ascii="Times New Roman" w:hAnsi="Times New Roman"/>
                <w:b/>
                <w:bCs/>
                <w:sz w:val="22"/>
                <w:szCs w:val="22"/>
              </w:rPr>
              <w:t>-</w:t>
            </w:r>
          </w:p>
        </w:tc>
        <w:tc>
          <w:tcPr>
            <w:tcW w:w="130" w:type="pct"/>
          </w:tcPr>
          <w:p w:rsidR="009347D8" w:rsidRPr="005C303B" w:rsidRDefault="009347D8" w:rsidP="0093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4" w:firstLine="342"/>
              <w:jc w:val="right"/>
              <w:rPr>
                <w:rFonts w:ascii="Times New Roman" w:hAnsi="Times New Roman"/>
                <w:sz w:val="22"/>
                <w:szCs w:val="22"/>
                <w:cs/>
              </w:rPr>
            </w:pPr>
          </w:p>
        </w:tc>
        <w:tc>
          <w:tcPr>
            <w:tcW w:w="671" w:type="pct"/>
            <w:tcBorders>
              <w:bottom w:val="double" w:sz="4" w:space="0" w:color="auto"/>
            </w:tcBorders>
          </w:tcPr>
          <w:p w:rsidR="009347D8" w:rsidRPr="005C303B" w:rsidRDefault="00DC3C8B" w:rsidP="00DC3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016"/>
              </w:tabs>
              <w:ind w:firstLine="170"/>
              <w:rPr>
                <w:rFonts w:ascii="Times New Roman" w:hAnsi="Times New Roman"/>
                <w:b/>
                <w:bCs/>
                <w:sz w:val="22"/>
                <w:szCs w:val="22"/>
              </w:rPr>
            </w:pPr>
            <w:r>
              <w:rPr>
                <w:rFonts w:ascii="Times New Roman" w:hAnsi="Times New Roman"/>
                <w:b/>
                <w:bCs/>
                <w:sz w:val="22"/>
                <w:szCs w:val="22"/>
              </w:rPr>
              <w:tab/>
            </w:r>
            <w:r w:rsidR="009347D8" w:rsidRPr="005C303B">
              <w:rPr>
                <w:rFonts w:ascii="Times New Roman" w:hAnsi="Times New Roman"/>
                <w:b/>
                <w:bCs/>
                <w:sz w:val="22"/>
                <w:szCs w:val="22"/>
              </w:rPr>
              <w:t>-</w:t>
            </w:r>
          </w:p>
        </w:tc>
      </w:tr>
    </w:tbl>
    <w:p w:rsidR="00563EDE" w:rsidRDefault="00563EDE" w:rsidP="00605C89">
      <w:pPr>
        <w:ind w:left="540"/>
        <w:jc w:val="both"/>
        <w:rPr>
          <w:rFonts w:ascii="Times New Roman" w:hAnsi="Times New Roman"/>
          <w:sz w:val="22"/>
          <w:szCs w:val="22"/>
        </w:rPr>
      </w:pPr>
    </w:p>
    <w:p w:rsidR="00605C89" w:rsidRPr="005C303B" w:rsidRDefault="00605C89" w:rsidP="00605C89">
      <w:pPr>
        <w:ind w:left="540"/>
        <w:jc w:val="both"/>
        <w:rPr>
          <w:rFonts w:ascii="Times New Roman" w:hAnsi="Times New Roman"/>
          <w:sz w:val="22"/>
          <w:szCs w:val="22"/>
        </w:rPr>
      </w:pPr>
      <w:r w:rsidRPr="005C303B">
        <w:rPr>
          <w:rFonts w:ascii="Times New Roman" w:hAnsi="Times New Roman"/>
          <w:sz w:val="22"/>
          <w:szCs w:val="22"/>
        </w:rPr>
        <w:t xml:space="preserve">The normal credit term granted by the Group ranges from 7 days to 60 days. </w:t>
      </w:r>
    </w:p>
    <w:p w:rsidR="00382404" w:rsidRPr="005C303B" w:rsidRDefault="00382404" w:rsidP="00536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cs="Angsana New"/>
          <w:sz w:val="22"/>
          <w:szCs w:val="22"/>
        </w:rPr>
      </w:pPr>
    </w:p>
    <w:p w:rsidR="007B4B7A" w:rsidRPr="005C303B" w:rsidRDefault="00605C89" w:rsidP="009F4F80">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5C303B">
        <w:rPr>
          <w:rFonts w:ascii="Times New Roman" w:hAnsi="Times New Roman"/>
          <w:bCs w:val="0"/>
          <w:sz w:val="24"/>
          <w:szCs w:val="20"/>
          <w:u w:val="none"/>
          <w:lang w:val="en-GB" w:bidi="ar-SA"/>
        </w:rPr>
        <w:t>Inventories</w:t>
      </w:r>
    </w:p>
    <w:p w:rsidR="007B4B7A" w:rsidRPr="005C303B" w:rsidRDefault="007B4B7A" w:rsidP="007B4B7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0" w:right="-43"/>
        <w:jc w:val="thaiDistribute"/>
        <w:rPr>
          <w:rFonts w:ascii="Angsana New" w:hAnsi="Angsana New"/>
          <w:b/>
          <w:bCs/>
          <w:sz w:val="22"/>
          <w:cs/>
          <w:lang w:val="th-TH"/>
        </w:rPr>
      </w:pPr>
    </w:p>
    <w:tbl>
      <w:tblPr>
        <w:tblW w:w="9180" w:type="dxa"/>
        <w:tblInd w:w="450" w:type="dxa"/>
        <w:tblLayout w:type="fixed"/>
        <w:tblLook w:val="0000" w:firstRow="0" w:lastRow="0" w:firstColumn="0" w:lastColumn="0" w:noHBand="0" w:noVBand="0"/>
      </w:tblPr>
      <w:tblGrid>
        <w:gridCol w:w="3584"/>
        <w:gridCol w:w="1195"/>
        <w:gridCol w:w="275"/>
        <w:gridCol w:w="1232"/>
        <w:gridCol w:w="275"/>
        <w:gridCol w:w="1148"/>
        <w:gridCol w:w="239"/>
        <w:gridCol w:w="1232"/>
      </w:tblGrid>
      <w:tr w:rsidR="007B4B7A" w:rsidRPr="005C303B" w:rsidTr="00CF33DD">
        <w:trPr>
          <w:tblHeader/>
        </w:trPr>
        <w:tc>
          <w:tcPr>
            <w:tcW w:w="1952" w:type="pct"/>
          </w:tcPr>
          <w:p w:rsidR="007B4B7A" w:rsidRPr="005C303B" w:rsidRDefault="007B4B7A"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472" w:type="pct"/>
            <w:gridSpan w:val="3"/>
          </w:tcPr>
          <w:p w:rsidR="003802CD" w:rsidRPr="005C303B" w:rsidRDefault="003802CD" w:rsidP="003802CD">
            <w:pPr>
              <w:pStyle w:val="acctmergecolhdg"/>
              <w:spacing w:line="240" w:lineRule="atLeast"/>
              <w:rPr>
                <w:rFonts w:ascii="Times New Roman" w:hAnsi="Times New Roman"/>
                <w:szCs w:val="22"/>
              </w:rPr>
            </w:pPr>
            <w:r w:rsidRPr="005C303B">
              <w:rPr>
                <w:rFonts w:ascii="Times New Roman" w:hAnsi="Times New Roman"/>
                <w:szCs w:val="22"/>
              </w:rPr>
              <w:t xml:space="preserve">Consolidated </w:t>
            </w:r>
          </w:p>
          <w:p w:rsidR="007B4B7A" w:rsidRPr="005C303B" w:rsidRDefault="003802CD" w:rsidP="0038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jc w:val="center"/>
              <w:rPr>
                <w:rFonts w:ascii="Times New Roman" w:hAnsi="Times New Roman"/>
                <w:sz w:val="22"/>
                <w:szCs w:val="22"/>
              </w:rPr>
            </w:pPr>
            <w:r w:rsidRPr="005C303B">
              <w:rPr>
                <w:rFonts w:ascii="Times New Roman" w:hAnsi="Times New Roman"/>
                <w:b/>
                <w:sz w:val="22"/>
                <w:szCs w:val="22"/>
                <w:lang w:val="en-GB" w:bidi="ar-SA"/>
              </w:rPr>
              <w:t>financial statements</w:t>
            </w:r>
          </w:p>
        </w:tc>
        <w:tc>
          <w:tcPr>
            <w:tcW w:w="150" w:type="pct"/>
          </w:tcPr>
          <w:p w:rsidR="007B4B7A" w:rsidRPr="005C303B" w:rsidRDefault="007B4B7A"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rPr>
                <w:rFonts w:ascii="Times New Roman" w:hAnsi="Times New Roman"/>
                <w:sz w:val="22"/>
                <w:szCs w:val="22"/>
              </w:rPr>
            </w:pPr>
          </w:p>
        </w:tc>
        <w:tc>
          <w:tcPr>
            <w:tcW w:w="1426" w:type="pct"/>
            <w:gridSpan w:val="3"/>
          </w:tcPr>
          <w:p w:rsidR="003802CD" w:rsidRPr="005C303B" w:rsidRDefault="003802CD" w:rsidP="003802CD">
            <w:pPr>
              <w:pStyle w:val="acctmergecolhdg"/>
              <w:spacing w:line="240" w:lineRule="atLeast"/>
              <w:rPr>
                <w:rFonts w:ascii="Times New Roman" w:hAnsi="Times New Roman"/>
                <w:szCs w:val="22"/>
              </w:rPr>
            </w:pPr>
            <w:r w:rsidRPr="005C303B">
              <w:rPr>
                <w:rFonts w:ascii="Times New Roman" w:hAnsi="Times New Roman"/>
                <w:szCs w:val="22"/>
              </w:rPr>
              <w:t xml:space="preserve">Separate </w:t>
            </w:r>
          </w:p>
          <w:p w:rsidR="007B4B7A" w:rsidRPr="005C303B" w:rsidRDefault="003802CD" w:rsidP="0038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jc w:val="center"/>
              <w:rPr>
                <w:rFonts w:ascii="Times New Roman" w:hAnsi="Times New Roman"/>
                <w:b/>
                <w:bCs/>
                <w:sz w:val="22"/>
                <w:szCs w:val="22"/>
              </w:rPr>
            </w:pPr>
            <w:r w:rsidRPr="005C303B">
              <w:rPr>
                <w:rFonts w:ascii="Times New Roman" w:hAnsi="Times New Roman"/>
                <w:b/>
                <w:sz w:val="22"/>
                <w:szCs w:val="22"/>
                <w:lang w:val="en-GB" w:bidi="ar-SA"/>
              </w:rPr>
              <w:t>financial statements</w:t>
            </w:r>
          </w:p>
        </w:tc>
      </w:tr>
      <w:tr w:rsidR="003802CD" w:rsidRPr="005C303B" w:rsidTr="00CF33DD">
        <w:trPr>
          <w:tblHeader/>
        </w:trPr>
        <w:tc>
          <w:tcPr>
            <w:tcW w:w="1952" w:type="pct"/>
          </w:tcPr>
          <w:p w:rsidR="003802CD" w:rsidRPr="005C303B" w:rsidRDefault="003802CD" w:rsidP="0038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i/>
                <w:iCs/>
                <w:sz w:val="22"/>
                <w:szCs w:val="22"/>
              </w:rPr>
            </w:pPr>
          </w:p>
        </w:tc>
        <w:tc>
          <w:tcPr>
            <w:tcW w:w="651" w:type="pct"/>
          </w:tcPr>
          <w:p w:rsidR="003802CD" w:rsidRPr="005C303B" w:rsidRDefault="00F931F3" w:rsidP="0038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5C303B">
              <w:rPr>
                <w:rFonts w:ascii="Times New Roman" w:hAnsi="Times New Roman"/>
                <w:sz w:val="22"/>
                <w:szCs w:val="22"/>
                <w:shd w:val="clear" w:color="auto" w:fill="FFFFFF"/>
              </w:rPr>
              <w:t>30 June</w:t>
            </w:r>
          </w:p>
        </w:tc>
        <w:tc>
          <w:tcPr>
            <w:tcW w:w="150" w:type="pct"/>
          </w:tcPr>
          <w:p w:rsidR="003802CD" w:rsidRPr="005C303B" w:rsidRDefault="003802CD" w:rsidP="0038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71" w:type="pct"/>
          </w:tcPr>
          <w:p w:rsidR="003802CD" w:rsidRPr="005C303B" w:rsidRDefault="003802CD" w:rsidP="0038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5C303B">
              <w:rPr>
                <w:rFonts w:ascii="Times New Roman" w:hAnsi="Times New Roman"/>
                <w:sz w:val="22"/>
                <w:szCs w:val="22"/>
                <w:cs/>
              </w:rPr>
              <w:t xml:space="preserve">31 </w:t>
            </w:r>
            <w:r w:rsidRPr="005C303B">
              <w:rPr>
                <w:rFonts w:ascii="Times New Roman" w:hAnsi="Times New Roman"/>
                <w:sz w:val="22"/>
                <w:szCs w:val="22"/>
              </w:rPr>
              <w:t>December</w:t>
            </w:r>
          </w:p>
        </w:tc>
        <w:tc>
          <w:tcPr>
            <w:tcW w:w="150" w:type="pct"/>
          </w:tcPr>
          <w:p w:rsidR="003802CD" w:rsidRPr="005C303B" w:rsidRDefault="003802CD" w:rsidP="0038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25" w:type="pct"/>
          </w:tcPr>
          <w:p w:rsidR="003802CD" w:rsidRPr="005C303B" w:rsidRDefault="00F931F3" w:rsidP="0038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5C303B">
              <w:rPr>
                <w:rFonts w:ascii="Times New Roman" w:hAnsi="Times New Roman"/>
                <w:sz w:val="22"/>
                <w:szCs w:val="22"/>
                <w:shd w:val="clear" w:color="auto" w:fill="FFFFFF"/>
              </w:rPr>
              <w:t>30 June</w:t>
            </w:r>
          </w:p>
        </w:tc>
        <w:tc>
          <w:tcPr>
            <w:tcW w:w="130" w:type="pct"/>
          </w:tcPr>
          <w:p w:rsidR="003802CD" w:rsidRPr="005C303B" w:rsidRDefault="003802CD" w:rsidP="0038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71" w:type="pct"/>
          </w:tcPr>
          <w:p w:rsidR="003802CD" w:rsidRPr="005C303B" w:rsidRDefault="003802CD" w:rsidP="0038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5C303B">
              <w:rPr>
                <w:rFonts w:ascii="Times New Roman" w:hAnsi="Times New Roman"/>
                <w:sz w:val="22"/>
                <w:szCs w:val="22"/>
                <w:cs/>
              </w:rPr>
              <w:t xml:space="preserve">31 </w:t>
            </w:r>
            <w:r w:rsidRPr="005C303B">
              <w:rPr>
                <w:rFonts w:ascii="Times New Roman" w:hAnsi="Times New Roman"/>
                <w:sz w:val="22"/>
                <w:szCs w:val="22"/>
              </w:rPr>
              <w:t>December</w:t>
            </w:r>
          </w:p>
        </w:tc>
      </w:tr>
      <w:tr w:rsidR="003802CD" w:rsidRPr="005C303B" w:rsidTr="00CF33DD">
        <w:trPr>
          <w:tblHeader/>
        </w:trPr>
        <w:tc>
          <w:tcPr>
            <w:tcW w:w="1952" w:type="pct"/>
          </w:tcPr>
          <w:p w:rsidR="003802CD" w:rsidRPr="005C303B" w:rsidRDefault="003802CD" w:rsidP="0038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i/>
                <w:iCs/>
                <w:sz w:val="22"/>
                <w:szCs w:val="22"/>
              </w:rPr>
            </w:pPr>
          </w:p>
        </w:tc>
        <w:tc>
          <w:tcPr>
            <w:tcW w:w="651" w:type="pct"/>
          </w:tcPr>
          <w:p w:rsidR="003802CD" w:rsidRPr="005C303B" w:rsidRDefault="003802CD" w:rsidP="0038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5C303B">
              <w:rPr>
                <w:rFonts w:ascii="Times New Roman" w:hAnsi="Times New Roman"/>
                <w:sz w:val="22"/>
                <w:szCs w:val="22"/>
              </w:rPr>
              <w:t>2019</w:t>
            </w:r>
          </w:p>
        </w:tc>
        <w:tc>
          <w:tcPr>
            <w:tcW w:w="150" w:type="pct"/>
          </w:tcPr>
          <w:p w:rsidR="003802CD" w:rsidRPr="005C303B" w:rsidRDefault="003802CD" w:rsidP="0038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71" w:type="pct"/>
          </w:tcPr>
          <w:p w:rsidR="003802CD" w:rsidRPr="005C303B" w:rsidRDefault="003802CD" w:rsidP="0038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5C303B">
              <w:rPr>
                <w:rFonts w:ascii="Times New Roman" w:hAnsi="Times New Roman"/>
                <w:sz w:val="22"/>
                <w:szCs w:val="22"/>
              </w:rPr>
              <w:t>2018</w:t>
            </w:r>
          </w:p>
        </w:tc>
        <w:tc>
          <w:tcPr>
            <w:tcW w:w="150" w:type="pct"/>
          </w:tcPr>
          <w:p w:rsidR="003802CD" w:rsidRPr="005C303B" w:rsidRDefault="003802CD" w:rsidP="0038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25" w:type="pct"/>
          </w:tcPr>
          <w:p w:rsidR="003802CD" w:rsidRPr="005C303B" w:rsidRDefault="003802CD" w:rsidP="0038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5C303B">
              <w:rPr>
                <w:rFonts w:ascii="Times New Roman" w:hAnsi="Times New Roman"/>
                <w:sz w:val="22"/>
                <w:szCs w:val="22"/>
              </w:rPr>
              <w:t>2019</w:t>
            </w:r>
          </w:p>
        </w:tc>
        <w:tc>
          <w:tcPr>
            <w:tcW w:w="130" w:type="pct"/>
          </w:tcPr>
          <w:p w:rsidR="003802CD" w:rsidRPr="005C303B" w:rsidRDefault="003802CD" w:rsidP="0038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71" w:type="pct"/>
          </w:tcPr>
          <w:p w:rsidR="003802CD" w:rsidRPr="005C303B" w:rsidRDefault="003802CD" w:rsidP="0038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r w:rsidRPr="005C303B">
              <w:rPr>
                <w:rFonts w:ascii="Times New Roman" w:hAnsi="Times New Roman"/>
                <w:sz w:val="22"/>
                <w:szCs w:val="22"/>
              </w:rPr>
              <w:t>2018</w:t>
            </w:r>
          </w:p>
        </w:tc>
      </w:tr>
      <w:tr w:rsidR="003802CD" w:rsidRPr="005C303B" w:rsidTr="00CF33DD">
        <w:trPr>
          <w:tblHeader/>
        </w:trPr>
        <w:tc>
          <w:tcPr>
            <w:tcW w:w="1952" w:type="pct"/>
          </w:tcPr>
          <w:p w:rsidR="003802CD" w:rsidRPr="005C303B" w:rsidRDefault="003802CD" w:rsidP="0038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 w:hanging="180"/>
              <w:jc w:val="center"/>
              <w:rPr>
                <w:rFonts w:ascii="Times New Roman" w:hAnsi="Times New Roman"/>
                <w:b/>
                <w:bCs/>
                <w:i/>
                <w:iCs/>
                <w:sz w:val="22"/>
                <w:szCs w:val="22"/>
                <w:cs/>
              </w:rPr>
            </w:pPr>
          </w:p>
        </w:tc>
        <w:tc>
          <w:tcPr>
            <w:tcW w:w="3048" w:type="pct"/>
            <w:gridSpan w:val="7"/>
          </w:tcPr>
          <w:p w:rsidR="003802CD" w:rsidRPr="005C303B" w:rsidRDefault="003802CD" w:rsidP="0038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08"/>
              <w:jc w:val="center"/>
              <w:rPr>
                <w:rFonts w:ascii="Times New Roman" w:hAnsi="Times New Roman"/>
                <w:sz w:val="22"/>
                <w:szCs w:val="22"/>
                <w:cs/>
              </w:rPr>
            </w:pPr>
            <w:r w:rsidRPr="005C303B">
              <w:rPr>
                <w:rFonts w:ascii="Times New Roman" w:hAnsi="Times New Roman"/>
                <w:i/>
                <w:iCs/>
                <w:sz w:val="22"/>
                <w:szCs w:val="22"/>
                <w:cs/>
              </w:rPr>
              <w:t>(</w:t>
            </w:r>
            <w:r w:rsidRPr="005C303B">
              <w:rPr>
                <w:rFonts w:ascii="Times New Roman" w:hAnsi="Times New Roman"/>
                <w:i/>
                <w:iCs/>
                <w:sz w:val="22"/>
                <w:szCs w:val="22"/>
              </w:rPr>
              <w:t>in thousand Baht</w:t>
            </w:r>
            <w:r w:rsidRPr="005C303B">
              <w:rPr>
                <w:rFonts w:ascii="Times New Roman" w:hAnsi="Times New Roman"/>
                <w:i/>
                <w:iCs/>
                <w:sz w:val="22"/>
                <w:szCs w:val="22"/>
                <w:cs/>
              </w:rPr>
              <w:t>)</w:t>
            </w:r>
          </w:p>
        </w:tc>
      </w:tr>
      <w:tr w:rsidR="00893491" w:rsidRPr="005C303B" w:rsidTr="00CF33DD">
        <w:tc>
          <w:tcPr>
            <w:tcW w:w="1952" w:type="pct"/>
          </w:tcPr>
          <w:p w:rsidR="00893491" w:rsidRPr="005C303B" w:rsidRDefault="00893491" w:rsidP="00893491">
            <w:pPr>
              <w:rPr>
                <w:rFonts w:ascii="Times New Roman" w:hAnsi="Times New Roman"/>
                <w:sz w:val="22"/>
                <w:szCs w:val="22"/>
              </w:rPr>
            </w:pPr>
            <w:r w:rsidRPr="005C303B">
              <w:rPr>
                <w:rFonts w:ascii="Times New Roman" w:hAnsi="Times New Roman"/>
                <w:sz w:val="22"/>
                <w:szCs w:val="22"/>
              </w:rPr>
              <w:t>Cars</w:t>
            </w:r>
          </w:p>
        </w:tc>
        <w:tc>
          <w:tcPr>
            <w:tcW w:w="651" w:type="pct"/>
          </w:tcPr>
          <w:p w:rsidR="00893491" w:rsidRPr="005C303B" w:rsidRDefault="008448B7" w:rsidP="0089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jc w:val="right"/>
              <w:rPr>
                <w:rFonts w:ascii="Times New Roman" w:hAnsi="Times New Roman"/>
                <w:sz w:val="22"/>
                <w:szCs w:val="22"/>
              </w:rPr>
            </w:pPr>
            <w:r>
              <w:rPr>
                <w:rFonts w:ascii="Times New Roman" w:hAnsi="Times New Roman"/>
                <w:sz w:val="22"/>
                <w:szCs w:val="22"/>
              </w:rPr>
              <w:t>259,067</w:t>
            </w:r>
          </w:p>
        </w:tc>
        <w:tc>
          <w:tcPr>
            <w:tcW w:w="150" w:type="pct"/>
          </w:tcPr>
          <w:p w:rsidR="00893491" w:rsidRPr="005C303B" w:rsidRDefault="00893491" w:rsidP="0089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71" w:type="pct"/>
          </w:tcPr>
          <w:p w:rsidR="00893491" w:rsidRPr="005C303B" w:rsidRDefault="00893491" w:rsidP="0089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jc w:val="right"/>
              <w:rPr>
                <w:rFonts w:ascii="Times New Roman" w:hAnsi="Times New Roman"/>
                <w:sz w:val="22"/>
                <w:szCs w:val="22"/>
              </w:rPr>
            </w:pPr>
            <w:r w:rsidRPr="005C303B">
              <w:rPr>
                <w:rFonts w:ascii="Times New Roman" w:hAnsi="Times New Roman"/>
                <w:sz w:val="22"/>
                <w:szCs w:val="22"/>
              </w:rPr>
              <w:t>185,782</w:t>
            </w:r>
          </w:p>
        </w:tc>
        <w:tc>
          <w:tcPr>
            <w:tcW w:w="150" w:type="pct"/>
          </w:tcPr>
          <w:p w:rsidR="00893491" w:rsidRPr="005C303B" w:rsidRDefault="00893491" w:rsidP="0089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25" w:type="pct"/>
          </w:tcPr>
          <w:p w:rsidR="00893491" w:rsidRPr="005C303B" w:rsidRDefault="00893491" w:rsidP="0089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5C303B">
              <w:rPr>
                <w:rFonts w:ascii="Times New Roman" w:hAnsi="Times New Roman"/>
                <w:sz w:val="22"/>
                <w:szCs w:val="22"/>
              </w:rPr>
              <w:t>-</w:t>
            </w:r>
          </w:p>
        </w:tc>
        <w:tc>
          <w:tcPr>
            <w:tcW w:w="130" w:type="pct"/>
          </w:tcPr>
          <w:p w:rsidR="00893491" w:rsidRPr="005C303B" w:rsidRDefault="00893491" w:rsidP="0089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sz w:val="22"/>
                <w:szCs w:val="22"/>
                <w:cs/>
              </w:rPr>
            </w:pPr>
          </w:p>
        </w:tc>
        <w:tc>
          <w:tcPr>
            <w:tcW w:w="671" w:type="pct"/>
          </w:tcPr>
          <w:p w:rsidR="00893491" w:rsidRPr="005C303B" w:rsidRDefault="00893491" w:rsidP="0089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5C303B">
              <w:rPr>
                <w:rFonts w:ascii="Times New Roman" w:hAnsi="Times New Roman"/>
                <w:sz w:val="22"/>
                <w:szCs w:val="22"/>
              </w:rPr>
              <w:t>-</w:t>
            </w:r>
          </w:p>
        </w:tc>
      </w:tr>
      <w:tr w:rsidR="00893491" w:rsidRPr="005C303B" w:rsidTr="00CF33DD">
        <w:tc>
          <w:tcPr>
            <w:tcW w:w="1952" w:type="pct"/>
          </w:tcPr>
          <w:p w:rsidR="00893491" w:rsidRPr="005C303B" w:rsidRDefault="00893491" w:rsidP="00893491">
            <w:pPr>
              <w:shd w:val="clear" w:color="auto" w:fill="FFFFFF"/>
              <w:rPr>
                <w:rFonts w:ascii="Times New Roman" w:hAnsi="Times New Roman"/>
                <w:sz w:val="22"/>
                <w:szCs w:val="22"/>
              </w:rPr>
            </w:pPr>
            <w:r w:rsidRPr="005C303B">
              <w:rPr>
                <w:rFonts w:ascii="Times New Roman" w:hAnsi="Times New Roman"/>
                <w:sz w:val="22"/>
                <w:szCs w:val="22"/>
              </w:rPr>
              <w:t xml:space="preserve">Parts and others </w:t>
            </w:r>
          </w:p>
        </w:tc>
        <w:tc>
          <w:tcPr>
            <w:tcW w:w="651" w:type="pct"/>
            <w:tcBorders>
              <w:bottom w:val="single" w:sz="4" w:space="0" w:color="auto"/>
            </w:tcBorders>
          </w:tcPr>
          <w:p w:rsidR="00893491" w:rsidRPr="005C303B" w:rsidRDefault="008448B7" w:rsidP="0089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jc w:val="right"/>
              <w:rPr>
                <w:rFonts w:ascii="Times New Roman" w:hAnsi="Times New Roman"/>
                <w:sz w:val="22"/>
                <w:szCs w:val="22"/>
              </w:rPr>
            </w:pPr>
            <w:r>
              <w:rPr>
                <w:rFonts w:ascii="Times New Roman" w:hAnsi="Times New Roman"/>
                <w:sz w:val="22"/>
                <w:szCs w:val="22"/>
              </w:rPr>
              <w:t>35,77</w:t>
            </w:r>
            <w:r w:rsidR="00671260">
              <w:rPr>
                <w:rFonts w:ascii="Times New Roman" w:hAnsi="Times New Roman"/>
                <w:sz w:val="22"/>
                <w:szCs w:val="22"/>
              </w:rPr>
              <w:t>1</w:t>
            </w:r>
          </w:p>
        </w:tc>
        <w:tc>
          <w:tcPr>
            <w:tcW w:w="150" w:type="pct"/>
          </w:tcPr>
          <w:p w:rsidR="00893491" w:rsidRPr="005C303B" w:rsidRDefault="00893491" w:rsidP="0089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71" w:type="pct"/>
            <w:tcBorders>
              <w:bottom w:val="single" w:sz="4" w:space="0" w:color="auto"/>
            </w:tcBorders>
          </w:tcPr>
          <w:p w:rsidR="00893491" w:rsidRPr="005C303B" w:rsidRDefault="00893491" w:rsidP="0089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jc w:val="right"/>
              <w:rPr>
                <w:rFonts w:ascii="Times New Roman" w:hAnsi="Times New Roman"/>
                <w:sz w:val="22"/>
                <w:szCs w:val="22"/>
              </w:rPr>
            </w:pPr>
            <w:r w:rsidRPr="005C303B">
              <w:rPr>
                <w:rFonts w:ascii="Times New Roman" w:hAnsi="Times New Roman"/>
                <w:sz w:val="22"/>
                <w:szCs w:val="22"/>
              </w:rPr>
              <w:t>33,055</w:t>
            </w:r>
          </w:p>
        </w:tc>
        <w:tc>
          <w:tcPr>
            <w:tcW w:w="150" w:type="pct"/>
          </w:tcPr>
          <w:p w:rsidR="00893491" w:rsidRPr="005C303B" w:rsidRDefault="00893491" w:rsidP="0089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25" w:type="pct"/>
            <w:tcBorders>
              <w:bottom w:val="single" w:sz="4" w:space="0" w:color="auto"/>
            </w:tcBorders>
          </w:tcPr>
          <w:p w:rsidR="00893491" w:rsidRPr="005C303B" w:rsidRDefault="00893491" w:rsidP="0089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5C303B">
              <w:rPr>
                <w:rFonts w:ascii="Times New Roman" w:hAnsi="Times New Roman"/>
                <w:sz w:val="22"/>
                <w:szCs w:val="22"/>
              </w:rPr>
              <w:t>-</w:t>
            </w:r>
          </w:p>
        </w:tc>
        <w:tc>
          <w:tcPr>
            <w:tcW w:w="130" w:type="pct"/>
          </w:tcPr>
          <w:p w:rsidR="00893491" w:rsidRPr="005C303B" w:rsidRDefault="00893491" w:rsidP="0089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sz w:val="22"/>
                <w:szCs w:val="22"/>
                <w:cs/>
              </w:rPr>
            </w:pPr>
          </w:p>
        </w:tc>
        <w:tc>
          <w:tcPr>
            <w:tcW w:w="671" w:type="pct"/>
            <w:tcBorders>
              <w:bottom w:val="single" w:sz="4" w:space="0" w:color="auto"/>
            </w:tcBorders>
          </w:tcPr>
          <w:p w:rsidR="00893491" w:rsidRPr="005C303B" w:rsidRDefault="00893491" w:rsidP="0089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5C303B">
              <w:rPr>
                <w:rFonts w:ascii="Times New Roman" w:hAnsi="Times New Roman"/>
                <w:sz w:val="22"/>
                <w:szCs w:val="22"/>
              </w:rPr>
              <w:t>-</w:t>
            </w:r>
          </w:p>
        </w:tc>
      </w:tr>
      <w:tr w:rsidR="00893491" w:rsidRPr="005C303B" w:rsidTr="00CF33DD">
        <w:tc>
          <w:tcPr>
            <w:tcW w:w="1952" w:type="pct"/>
          </w:tcPr>
          <w:p w:rsidR="00893491" w:rsidRPr="005C303B" w:rsidRDefault="00893491" w:rsidP="00893491">
            <w:pPr>
              <w:rPr>
                <w:rFonts w:ascii="Times New Roman" w:hAnsi="Times New Roman"/>
                <w:b/>
                <w:bCs/>
                <w:sz w:val="22"/>
                <w:szCs w:val="22"/>
              </w:rPr>
            </w:pPr>
            <w:r w:rsidRPr="005C303B">
              <w:rPr>
                <w:rFonts w:ascii="Times New Roman" w:hAnsi="Times New Roman"/>
                <w:b/>
                <w:bCs/>
                <w:sz w:val="22"/>
                <w:szCs w:val="22"/>
              </w:rPr>
              <w:t>Total</w:t>
            </w:r>
          </w:p>
        </w:tc>
        <w:tc>
          <w:tcPr>
            <w:tcW w:w="651" w:type="pct"/>
            <w:tcBorders>
              <w:top w:val="single" w:sz="4" w:space="0" w:color="auto"/>
            </w:tcBorders>
          </w:tcPr>
          <w:p w:rsidR="00893491" w:rsidRPr="005C303B" w:rsidRDefault="008448B7" w:rsidP="0089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jc w:val="right"/>
              <w:rPr>
                <w:rFonts w:ascii="Times New Roman" w:hAnsi="Times New Roman"/>
                <w:b/>
                <w:bCs/>
                <w:sz w:val="22"/>
                <w:szCs w:val="22"/>
              </w:rPr>
            </w:pPr>
            <w:r>
              <w:rPr>
                <w:rFonts w:ascii="Times New Roman" w:hAnsi="Times New Roman"/>
                <w:b/>
                <w:bCs/>
                <w:sz w:val="22"/>
                <w:szCs w:val="22"/>
              </w:rPr>
              <w:t>294,83</w:t>
            </w:r>
            <w:r w:rsidR="00C34CD4">
              <w:rPr>
                <w:rFonts w:ascii="Times New Roman" w:hAnsi="Times New Roman"/>
                <w:b/>
                <w:bCs/>
                <w:sz w:val="22"/>
                <w:szCs w:val="22"/>
              </w:rPr>
              <w:t>8</w:t>
            </w:r>
          </w:p>
        </w:tc>
        <w:tc>
          <w:tcPr>
            <w:tcW w:w="150" w:type="pct"/>
          </w:tcPr>
          <w:p w:rsidR="00893491" w:rsidRPr="005C303B" w:rsidRDefault="00893491" w:rsidP="0089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71" w:type="pct"/>
            <w:tcBorders>
              <w:top w:val="single" w:sz="4" w:space="0" w:color="auto"/>
            </w:tcBorders>
          </w:tcPr>
          <w:p w:rsidR="00893491" w:rsidRPr="005C303B" w:rsidRDefault="00893491" w:rsidP="0089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jc w:val="right"/>
              <w:rPr>
                <w:rFonts w:ascii="Times New Roman" w:hAnsi="Times New Roman"/>
                <w:b/>
                <w:bCs/>
                <w:sz w:val="22"/>
                <w:szCs w:val="22"/>
              </w:rPr>
            </w:pPr>
            <w:r w:rsidRPr="005C303B">
              <w:rPr>
                <w:rFonts w:ascii="Times New Roman" w:hAnsi="Times New Roman"/>
                <w:b/>
                <w:bCs/>
                <w:sz w:val="22"/>
                <w:szCs w:val="22"/>
              </w:rPr>
              <w:t>218,837</w:t>
            </w:r>
          </w:p>
        </w:tc>
        <w:tc>
          <w:tcPr>
            <w:tcW w:w="150" w:type="pct"/>
          </w:tcPr>
          <w:p w:rsidR="00893491" w:rsidRPr="005C303B" w:rsidRDefault="00893491" w:rsidP="0089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25" w:type="pct"/>
            <w:tcBorders>
              <w:top w:val="single" w:sz="4" w:space="0" w:color="auto"/>
            </w:tcBorders>
          </w:tcPr>
          <w:p w:rsidR="00893491" w:rsidRPr="005C303B" w:rsidRDefault="00893491" w:rsidP="0089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rPr>
            </w:pPr>
            <w:r w:rsidRPr="005C303B">
              <w:rPr>
                <w:rFonts w:ascii="Times New Roman" w:hAnsi="Times New Roman"/>
                <w:b/>
                <w:bCs/>
                <w:sz w:val="22"/>
                <w:szCs w:val="22"/>
              </w:rPr>
              <w:t>-</w:t>
            </w:r>
          </w:p>
        </w:tc>
        <w:tc>
          <w:tcPr>
            <w:tcW w:w="130" w:type="pct"/>
          </w:tcPr>
          <w:p w:rsidR="00893491" w:rsidRPr="005C303B" w:rsidRDefault="00893491" w:rsidP="0089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b/>
                <w:bCs/>
                <w:sz w:val="22"/>
                <w:szCs w:val="22"/>
                <w:cs/>
              </w:rPr>
            </w:pPr>
          </w:p>
        </w:tc>
        <w:tc>
          <w:tcPr>
            <w:tcW w:w="671" w:type="pct"/>
            <w:tcBorders>
              <w:top w:val="single" w:sz="4" w:space="0" w:color="auto"/>
            </w:tcBorders>
          </w:tcPr>
          <w:p w:rsidR="00893491" w:rsidRPr="005C303B" w:rsidRDefault="00893491" w:rsidP="0089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rPr>
            </w:pPr>
            <w:r w:rsidRPr="005C303B">
              <w:rPr>
                <w:rFonts w:ascii="Times New Roman" w:hAnsi="Times New Roman"/>
                <w:b/>
                <w:bCs/>
                <w:sz w:val="22"/>
                <w:szCs w:val="22"/>
              </w:rPr>
              <w:t>-</w:t>
            </w:r>
          </w:p>
        </w:tc>
      </w:tr>
      <w:tr w:rsidR="00893491" w:rsidRPr="005C303B" w:rsidTr="00CF33DD">
        <w:tc>
          <w:tcPr>
            <w:tcW w:w="1952" w:type="pct"/>
          </w:tcPr>
          <w:p w:rsidR="00893491" w:rsidRPr="005C303B" w:rsidRDefault="00893491" w:rsidP="00893491">
            <w:pPr>
              <w:ind w:left="111" w:hanging="111"/>
              <w:rPr>
                <w:rFonts w:ascii="Times New Roman" w:hAnsi="Times New Roman"/>
                <w:sz w:val="22"/>
                <w:szCs w:val="22"/>
              </w:rPr>
            </w:pPr>
            <w:r w:rsidRPr="005C303B">
              <w:rPr>
                <w:rFonts w:ascii="Times New Roman" w:hAnsi="Times New Roman"/>
                <w:i/>
                <w:iCs/>
                <w:sz w:val="22"/>
                <w:szCs w:val="22"/>
              </w:rPr>
              <w:t>Less</w:t>
            </w:r>
            <w:r w:rsidRPr="005C303B">
              <w:rPr>
                <w:rFonts w:ascii="Times New Roman" w:hAnsi="Times New Roman"/>
                <w:sz w:val="22"/>
                <w:szCs w:val="22"/>
              </w:rPr>
              <w:t xml:space="preserve"> allowance for decline in</w:t>
            </w:r>
            <w:r w:rsidRPr="005C303B">
              <w:rPr>
                <w:rFonts w:ascii="Times New Roman" w:hAnsi="Times New Roman"/>
                <w:sz w:val="22"/>
                <w:szCs w:val="22"/>
                <w:cs/>
              </w:rPr>
              <w:t xml:space="preserve"> </w:t>
            </w:r>
            <w:r w:rsidRPr="005C303B">
              <w:rPr>
                <w:rFonts w:ascii="Times New Roman" w:hAnsi="Times New Roman"/>
                <w:sz w:val="22"/>
                <w:szCs w:val="22"/>
              </w:rPr>
              <w:t>value</w:t>
            </w:r>
            <w:r w:rsidRPr="005C303B">
              <w:rPr>
                <w:rFonts w:ascii="Times New Roman" w:hAnsi="Times New Roman"/>
                <w:sz w:val="22"/>
                <w:szCs w:val="22"/>
                <w:cs/>
              </w:rPr>
              <w:t xml:space="preserve"> </w:t>
            </w:r>
            <w:r w:rsidRPr="005C303B">
              <w:rPr>
                <w:rFonts w:ascii="Times New Roman" w:hAnsi="Times New Roman"/>
                <w:sz w:val="22"/>
                <w:szCs w:val="22"/>
              </w:rPr>
              <w:br/>
              <w:t>of inventories</w:t>
            </w:r>
          </w:p>
        </w:tc>
        <w:tc>
          <w:tcPr>
            <w:tcW w:w="651" w:type="pct"/>
            <w:tcBorders>
              <w:bottom w:val="single" w:sz="4" w:space="0" w:color="auto"/>
            </w:tcBorders>
          </w:tcPr>
          <w:p w:rsidR="00893491" w:rsidRDefault="00893491" w:rsidP="0089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center"/>
              <w:rPr>
                <w:rFonts w:ascii="Times New Roman" w:hAnsi="Times New Roman"/>
                <w:sz w:val="22"/>
                <w:szCs w:val="22"/>
              </w:rPr>
            </w:pPr>
          </w:p>
          <w:p w:rsidR="008448B7" w:rsidRPr="005C303B" w:rsidRDefault="008448B7" w:rsidP="00844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7"/>
              <w:jc w:val="center"/>
              <w:rPr>
                <w:rFonts w:ascii="Times New Roman" w:hAnsi="Times New Roman"/>
                <w:sz w:val="22"/>
                <w:szCs w:val="22"/>
              </w:rPr>
            </w:pPr>
            <w:r>
              <w:rPr>
                <w:rFonts w:ascii="Times New Roman" w:hAnsi="Times New Roman"/>
                <w:sz w:val="22"/>
                <w:szCs w:val="22"/>
              </w:rPr>
              <w:t>(2,80</w:t>
            </w:r>
            <w:r w:rsidR="00671260">
              <w:rPr>
                <w:rFonts w:ascii="Times New Roman" w:hAnsi="Times New Roman"/>
                <w:sz w:val="22"/>
                <w:szCs w:val="22"/>
              </w:rPr>
              <w:t>4</w:t>
            </w:r>
            <w:r>
              <w:rPr>
                <w:rFonts w:ascii="Times New Roman" w:hAnsi="Times New Roman"/>
                <w:sz w:val="22"/>
                <w:szCs w:val="22"/>
              </w:rPr>
              <w:t>)</w:t>
            </w:r>
          </w:p>
        </w:tc>
        <w:tc>
          <w:tcPr>
            <w:tcW w:w="150" w:type="pct"/>
          </w:tcPr>
          <w:p w:rsidR="00893491" w:rsidRPr="005C303B" w:rsidRDefault="00893491" w:rsidP="0089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71" w:type="pct"/>
            <w:tcBorders>
              <w:bottom w:val="single" w:sz="4" w:space="0" w:color="auto"/>
            </w:tcBorders>
          </w:tcPr>
          <w:p w:rsidR="00893491" w:rsidRPr="005C303B" w:rsidRDefault="00893491" w:rsidP="0089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p w:rsidR="00893491" w:rsidRPr="005C303B" w:rsidRDefault="00893491" w:rsidP="0089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5C303B">
              <w:rPr>
                <w:rFonts w:ascii="Times New Roman" w:hAnsi="Times New Roman"/>
                <w:sz w:val="22"/>
                <w:szCs w:val="22"/>
              </w:rPr>
              <w:t>(2,299)</w:t>
            </w:r>
          </w:p>
        </w:tc>
        <w:tc>
          <w:tcPr>
            <w:tcW w:w="150" w:type="pct"/>
          </w:tcPr>
          <w:p w:rsidR="00893491" w:rsidRPr="005C303B" w:rsidRDefault="00893491" w:rsidP="0089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25" w:type="pct"/>
            <w:tcBorders>
              <w:bottom w:val="single" w:sz="4" w:space="0" w:color="auto"/>
            </w:tcBorders>
          </w:tcPr>
          <w:p w:rsidR="00893491" w:rsidRPr="005C303B" w:rsidRDefault="00893491" w:rsidP="0089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p w:rsidR="00893491" w:rsidRPr="005C303B" w:rsidRDefault="00893491" w:rsidP="0089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5C303B">
              <w:rPr>
                <w:rFonts w:ascii="Times New Roman" w:hAnsi="Times New Roman"/>
                <w:sz w:val="22"/>
                <w:szCs w:val="22"/>
              </w:rPr>
              <w:t>-</w:t>
            </w:r>
          </w:p>
        </w:tc>
        <w:tc>
          <w:tcPr>
            <w:tcW w:w="130" w:type="pct"/>
          </w:tcPr>
          <w:p w:rsidR="00893491" w:rsidRPr="005C303B" w:rsidRDefault="00893491" w:rsidP="0089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sz w:val="22"/>
                <w:szCs w:val="22"/>
                <w:cs/>
              </w:rPr>
            </w:pPr>
          </w:p>
        </w:tc>
        <w:tc>
          <w:tcPr>
            <w:tcW w:w="671" w:type="pct"/>
            <w:tcBorders>
              <w:bottom w:val="single" w:sz="4" w:space="0" w:color="auto"/>
            </w:tcBorders>
          </w:tcPr>
          <w:p w:rsidR="00893491" w:rsidRPr="005C303B" w:rsidRDefault="00893491" w:rsidP="0089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p w:rsidR="00893491" w:rsidRPr="005C303B" w:rsidRDefault="00893491" w:rsidP="0089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5C303B">
              <w:rPr>
                <w:rFonts w:ascii="Times New Roman" w:hAnsi="Times New Roman"/>
                <w:sz w:val="22"/>
                <w:szCs w:val="22"/>
              </w:rPr>
              <w:t>-</w:t>
            </w:r>
          </w:p>
        </w:tc>
      </w:tr>
      <w:tr w:rsidR="00893491" w:rsidRPr="005C303B" w:rsidTr="00CF33DD">
        <w:tc>
          <w:tcPr>
            <w:tcW w:w="1952" w:type="pct"/>
          </w:tcPr>
          <w:p w:rsidR="00893491" w:rsidRPr="005C303B" w:rsidRDefault="00893491" w:rsidP="00893491">
            <w:pPr>
              <w:rPr>
                <w:rFonts w:ascii="Times New Roman" w:hAnsi="Times New Roman"/>
                <w:b/>
                <w:bCs/>
                <w:sz w:val="22"/>
                <w:szCs w:val="22"/>
              </w:rPr>
            </w:pPr>
            <w:r w:rsidRPr="005C303B">
              <w:rPr>
                <w:rFonts w:ascii="Times New Roman" w:hAnsi="Times New Roman"/>
                <w:b/>
                <w:bCs/>
                <w:sz w:val="22"/>
                <w:szCs w:val="22"/>
              </w:rPr>
              <w:t>Net</w:t>
            </w:r>
          </w:p>
        </w:tc>
        <w:tc>
          <w:tcPr>
            <w:tcW w:w="651" w:type="pct"/>
            <w:tcBorders>
              <w:top w:val="single" w:sz="4" w:space="0" w:color="auto"/>
              <w:bottom w:val="double" w:sz="4" w:space="0" w:color="auto"/>
            </w:tcBorders>
          </w:tcPr>
          <w:p w:rsidR="00893491" w:rsidRPr="005C303B" w:rsidRDefault="008448B7" w:rsidP="0089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jc w:val="right"/>
              <w:rPr>
                <w:rFonts w:ascii="Times New Roman" w:hAnsi="Times New Roman"/>
                <w:b/>
                <w:bCs/>
                <w:sz w:val="22"/>
                <w:szCs w:val="22"/>
              </w:rPr>
            </w:pPr>
            <w:r>
              <w:rPr>
                <w:rFonts w:ascii="Times New Roman" w:hAnsi="Times New Roman"/>
                <w:b/>
                <w:bCs/>
                <w:sz w:val="22"/>
                <w:szCs w:val="22"/>
              </w:rPr>
              <w:t>292,034</w:t>
            </w:r>
          </w:p>
        </w:tc>
        <w:tc>
          <w:tcPr>
            <w:tcW w:w="150" w:type="pct"/>
          </w:tcPr>
          <w:p w:rsidR="00893491" w:rsidRPr="005C303B" w:rsidRDefault="00893491" w:rsidP="0089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71" w:type="pct"/>
            <w:tcBorders>
              <w:top w:val="single" w:sz="4" w:space="0" w:color="auto"/>
              <w:bottom w:val="double" w:sz="4" w:space="0" w:color="auto"/>
            </w:tcBorders>
          </w:tcPr>
          <w:p w:rsidR="00893491" w:rsidRPr="005C303B" w:rsidRDefault="00893491" w:rsidP="0089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4"/>
              <w:jc w:val="right"/>
              <w:rPr>
                <w:rFonts w:ascii="Times New Roman" w:hAnsi="Times New Roman"/>
                <w:b/>
                <w:bCs/>
                <w:sz w:val="22"/>
                <w:szCs w:val="22"/>
              </w:rPr>
            </w:pPr>
            <w:r w:rsidRPr="005C303B">
              <w:rPr>
                <w:rFonts w:ascii="Times New Roman" w:hAnsi="Times New Roman"/>
                <w:b/>
                <w:bCs/>
                <w:sz w:val="22"/>
                <w:szCs w:val="22"/>
              </w:rPr>
              <w:t>216,538</w:t>
            </w:r>
          </w:p>
        </w:tc>
        <w:tc>
          <w:tcPr>
            <w:tcW w:w="150" w:type="pct"/>
          </w:tcPr>
          <w:p w:rsidR="00893491" w:rsidRPr="005C303B" w:rsidRDefault="00893491" w:rsidP="0089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25" w:type="pct"/>
            <w:tcBorders>
              <w:top w:val="single" w:sz="4" w:space="0" w:color="auto"/>
              <w:bottom w:val="double" w:sz="4" w:space="0" w:color="auto"/>
            </w:tcBorders>
          </w:tcPr>
          <w:p w:rsidR="00893491" w:rsidRPr="005C303B" w:rsidRDefault="00893491" w:rsidP="0089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rPr>
            </w:pPr>
            <w:r w:rsidRPr="005C303B">
              <w:rPr>
                <w:rFonts w:ascii="Times New Roman" w:hAnsi="Times New Roman"/>
                <w:b/>
                <w:bCs/>
                <w:sz w:val="22"/>
                <w:szCs w:val="22"/>
              </w:rPr>
              <w:t>-</w:t>
            </w:r>
          </w:p>
        </w:tc>
        <w:tc>
          <w:tcPr>
            <w:tcW w:w="130" w:type="pct"/>
          </w:tcPr>
          <w:p w:rsidR="00893491" w:rsidRPr="005C303B" w:rsidRDefault="00893491" w:rsidP="0089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b/>
                <w:bCs/>
                <w:sz w:val="22"/>
                <w:szCs w:val="22"/>
                <w:cs/>
              </w:rPr>
            </w:pPr>
          </w:p>
        </w:tc>
        <w:tc>
          <w:tcPr>
            <w:tcW w:w="671" w:type="pct"/>
            <w:tcBorders>
              <w:top w:val="single" w:sz="4" w:space="0" w:color="auto"/>
              <w:bottom w:val="double" w:sz="4" w:space="0" w:color="auto"/>
            </w:tcBorders>
          </w:tcPr>
          <w:p w:rsidR="00893491" w:rsidRPr="005C303B" w:rsidRDefault="00893491" w:rsidP="0089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rPr>
            </w:pPr>
            <w:r w:rsidRPr="005C303B">
              <w:rPr>
                <w:rFonts w:ascii="Times New Roman" w:hAnsi="Times New Roman"/>
                <w:b/>
                <w:bCs/>
                <w:sz w:val="22"/>
                <w:szCs w:val="22"/>
              </w:rPr>
              <w:t>-</w:t>
            </w:r>
          </w:p>
        </w:tc>
      </w:tr>
    </w:tbl>
    <w:p w:rsidR="001518EC" w:rsidRPr="005C303B" w:rsidRDefault="001518EC" w:rsidP="007B4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s="Angsana New"/>
          <w:sz w:val="22"/>
          <w:szCs w:val="22"/>
          <w:cs/>
          <w:lang w:val="th-TH"/>
        </w:rPr>
      </w:pPr>
    </w:p>
    <w:p w:rsidR="00B13777" w:rsidRPr="005C303B" w:rsidRDefault="00B13777" w:rsidP="003802C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0" w:right="-43"/>
        <w:jc w:val="thaiDistribute"/>
        <w:rPr>
          <w:rFonts w:ascii="Angsana New" w:hAnsi="Angsana New"/>
          <w:b/>
          <w:bCs/>
          <w:sz w:val="22"/>
          <w:cs/>
          <w:lang w:val="th-TH"/>
        </w:rPr>
      </w:pPr>
    </w:p>
    <w:p w:rsidR="0081438A" w:rsidRPr="005C303B" w:rsidRDefault="0081438A" w:rsidP="0081438A">
      <w:pPr>
        <w:ind w:left="555" w:right="18"/>
        <w:jc w:val="both"/>
        <w:rPr>
          <w:rFonts w:cs="Cordia New"/>
        </w:rPr>
        <w:sectPr w:rsidR="0081438A" w:rsidRPr="005C303B" w:rsidSect="00E30520">
          <w:headerReference w:type="default" r:id="rId8"/>
          <w:footerReference w:type="default" r:id="rId9"/>
          <w:pgSz w:w="11909" w:h="16834" w:code="9"/>
          <w:pgMar w:top="691" w:right="1152" w:bottom="576" w:left="1152" w:header="720" w:footer="720" w:gutter="0"/>
          <w:pgNumType w:start="15"/>
          <w:cols w:space="720"/>
          <w:docGrid w:linePitch="360"/>
        </w:sectPr>
      </w:pPr>
    </w:p>
    <w:p w:rsidR="00F8748D" w:rsidRPr="005C303B" w:rsidRDefault="00F8748D" w:rsidP="00F8748D">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5C303B">
        <w:rPr>
          <w:rFonts w:ascii="Times New Roman" w:hAnsi="Times New Roman"/>
          <w:bCs w:val="0"/>
          <w:sz w:val="24"/>
          <w:szCs w:val="20"/>
          <w:u w:val="none"/>
          <w:lang w:val="en-GB" w:bidi="ar-SA"/>
        </w:rPr>
        <w:lastRenderedPageBreak/>
        <w:t>Investments in subsidiar</w:t>
      </w:r>
      <w:r w:rsidR="005D7916">
        <w:rPr>
          <w:rFonts w:ascii="Times New Roman" w:hAnsi="Times New Roman"/>
          <w:bCs w:val="0"/>
          <w:sz w:val="24"/>
          <w:szCs w:val="20"/>
          <w:u w:val="none"/>
          <w:lang w:val="en-GB" w:bidi="ar-SA"/>
        </w:rPr>
        <w:t>y</w:t>
      </w:r>
      <w:r w:rsidRPr="005C303B">
        <w:rPr>
          <w:rFonts w:ascii="Times New Roman" w:hAnsi="Times New Roman"/>
          <w:bCs w:val="0"/>
          <w:sz w:val="24"/>
          <w:szCs w:val="20"/>
          <w:u w:val="none"/>
          <w:lang w:val="en-GB" w:bidi="ar-SA"/>
        </w:rPr>
        <w:t xml:space="preserve"> </w:t>
      </w:r>
    </w:p>
    <w:p w:rsidR="00F8748D" w:rsidRDefault="00F8748D" w:rsidP="00BB7876">
      <w:pPr>
        <w:tabs>
          <w:tab w:val="clear" w:pos="227"/>
          <w:tab w:val="clear" w:pos="454"/>
          <w:tab w:val="clear" w:pos="680"/>
          <w:tab w:val="left" w:pos="567"/>
        </w:tabs>
        <w:ind w:left="540" w:right="718"/>
        <w:jc w:val="thaiDistribute"/>
        <w:rPr>
          <w:rFonts w:ascii="Times New Roman" w:hAnsi="Times New Roman"/>
          <w:sz w:val="22"/>
          <w:szCs w:val="22"/>
        </w:rPr>
      </w:pPr>
    </w:p>
    <w:p w:rsidR="00DD125E" w:rsidRPr="005C303B" w:rsidRDefault="005378A8" w:rsidP="00AC5003">
      <w:pPr>
        <w:tabs>
          <w:tab w:val="clear" w:pos="227"/>
          <w:tab w:val="clear" w:pos="454"/>
          <w:tab w:val="clear" w:pos="680"/>
          <w:tab w:val="left" w:pos="567"/>
        </w:tabs>
        <w:ind w:left="540" w:right="-320"/>
        <w:jc w:val="thaiDistribute"/>
        <w:rPr>
          <w:rFonts w:ascii="Times New Roman" w:hAnsi="Times New Roman"/>
          <w:sz w:val="22"/>
          <w:szCs w:val="22"/>
        </w:rPr>
      </w:pPr>
      <w:r w:rsidRPr="005C303B">
        <w:rPr>
          <w:rFonts w:ascii="Times New Roman" w:hAnsi="Times New Roman"/>
          <w:sz w:val="22"/>
          <w:szCs w:val="22"/>
        </w:rPr>
        <w:t>Investments in subsidiar</w:t>
      </w:r>
      <w:r w:rsidR="005D7916">
        <w:rPr>
          <w:rFonts w:ascii="Times New Roman" w:hAnsi="Times New Roman"/>
          <w:sz w:val="22"/>
          <w:szCs w:val="22"/>
        </w:rPr>
        <w:t>y</w:t>
      </w:r>
      <w:r w:rsidRPr="005C303B">
        <w:rPr>
          <w:rFonts w:ascii="Times New Roman" w:hAnsi="Times New Roman"/>
          <w:sz w:val="22"/>
          <w:szCs w:val="22"/>
        </w:rPr>
        <w:t xml:space="preserve"> as at </w:t>
      </w:r>
      <w:r w:rsidR="00E5479E" w:rsidRPr="005C303B">
        <w:rPr>
          <w:rFonts w:ascii="Times New Roman" w:hAnsi="Times New Roman"/>
          <w:sz w:val="22"/>
          <w:szCs w:val="22"/>
          <w:shd w:val="clear" w:color="auto" w:fill="FFFFFF"/>
        </w:rPr>
        <w:t>30 June</w:t>
      </w:r>
      <w:r w:rsidR="00E5479E" w:rsidRPr="005C303B">
        <w:rPr>
          <w:rFonts w:ascii="Times New Roman" w:hAnsi="Times New Roman"/>
          <w:sz w:val="22"/>
          <w:szCs w:val="22"/>
        </w:rPr>
        <w:t xml:space="preserve"> </w:t>
      </w:r>
      <w:r w:rsidRPr="005C303B">
        <w:rPr>
          <w:rFonts w:ascii="Times New Roman" w:hAnsi="Times New Roman"/>
          <w:sz w:val="22"/>
          <w:szCs w:val="22"/>
        </w:rPr>
        <w:t>2019 and 31 December 2018</w:t>
      </w:r>
      <w:r w:rsidR="00B32D13" w:rsidRPr="005C303B">
        <w:rPr>
          <w:rFonts w:ascii="Times New Roman" w:hAnsi="Times New Roman"/>
          <w:sz w:val="22"/>
          <w:szCs w:val="22"/>
        </w:rPr>
        <w:t xml:space="preserve"> and dividend income from those investments for the </w:t>
      </w:r>
      <w:r w:rsidR="00E5479E" w:rsidRPr="005C303B">
        <w:rPr>
          <w:rFonts w:ascii="Times New Roman" w:hAnsi="Times New Roman"/>
          <w:sz w:val="22"/>
          <w:szCs w:val="22"/>
        </w:rPr>
        <w:t>six</w:t>
      </w:r>
      <w:r w:rsidR="00B32D13" w:rsidRPr="005C303B">
        <w:rPr>
          <w:rFonts w:ascii="Times New Roman" w:hAnsi="Times New Roman"/>
          <w:sz w:val="22"/>
          <w:szCs w:val="22"/>
        </w:rPr>
        <w:t>-month period ended</w:t>
      </w:r>
      <w:r w:rsidRPr="005C303B">
        <w:rPr>
          <w:rFonts w:ascii="Times New Roman" w:hAnsi="Times New Roman"/>
          <w:sz w:val="22"/>
          <w:szCs w:val="22"/>
        </w:rPr>
        <w:t xml:space="preserve"> </w:t>
      </w:r>
      <w:r w:rsidR="00E5479E" w:rsidRPr="005C303B">
        <w:rPr>
          <w:rFonts w:ascii="Times New Roman" w:hAnsi="Times New Roman"/>
          <w:sz w:val="22"/>
          <w:szCs w:val="22"/>
          <w:shd w:val="clear" w:color="auto" w:fill="FFFFFF"/>
        </w:rPr>
        <w:t>30 June</w:t>
      </w:r>
      <w:r w:rsidR="00B32D13" w:rsidRPr="005C303B">
        <w:rPr>
          <w:rFonts w:ascii="Times New Roman" w:hAnsi="Times New Roman"/>
          <w:sz w:val="22"/>
          <w:szCs w:val="22"/>
        </w:rPr>
        <w:t xml:space="preserve"> </w:t>
      </w:r>
      <w:r w:rsidRPr="005C303B">
        <w:rPr>
          <w:rFonts w:ascii="Times New Roman" w:hAnsi="Times New Roman"/>
          <w:sz w:val="22"/>
          <w:szCs w:val="22"/>
        </w:rPr>
        <w:t>were as follows:</w:t>
      </w:r>
    </w:p>
    <w:p w:rsidR="00DA6BD9" w:rsidRPr="005C303B" w:rsidRDefault="00DA6BD9" w:rsidP="00B72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cs/>
          <w:lang w:val="th-TH"/>
        </w:rPr>
      </w:pPr>
    </w:p>
    <w:tbl>
      <w:tblPr>
        <w:tblpPr w:leftFromText="180" w:rightFromText="180" w:vertAnchor="text" w:horzAnchor="margin" w:tblpX="479" w:tblpY="47"/>
        <w:tblW w:w="14400" w:type="dxa"/>
        <w:tblLayout w:type="fixed"/>
        <w:tblCellMar>
          <w:left w:w="79" w:type="dxa"/>
          <w:right w:w="79" w:type="dxa"/>
        </w:tblCellMar>
        <w:tblLook w:val="0000" w:firstRow="0" w:lastRow="0" w:firstColumn="0" w:lastColumn="0" w:noHBand="0" w:noVBand="0"/>
      </w:tblPr>
      <w:tblGrid>
        <w:gridCol w:w="2492"/>
        <w:gridCol w:w="817"/>
        <w:gridCol w:w="179"/>
        <w:gridCol w:w="1254"/>
        <w:gridCol w:w="179"/>
        <w:gridCol w:w="805"/>
        <w:gridCol w:w="179"/>
        <w:gridCol w:w="1254"/>
        <w:gridCol w:w="179"/>
        <w:gridCol w:w="985"/>
        <w:gridCol w:w="179"/>
        <w:gridCol w:w="1253"/>
        <w:gridCol w:w="179"/>
        <w:gridCol w:w="895"/>
        <w:gridCol w:w="179"/>
        <w:gridCol w:w="1232"/>
        <w:gridCol w:w="180"/>
        <w:gridCol w:w="900"/>
        <w:gridCol w:w="180"/>
        <w:gridCol w:w="900"/>
      </w:tblGrid>
      <w:tr w:rsidR="007E22A9" w:rsidRPr="005C303B" w:rsidDel="00685444" w:rsidTr="009832C4">
        <w:trPr>
          <w:cantSplit/>
          <w:trHeight w:val="260"/>
          <w:tblHeader/>
        </w:trPr>
        <w:tc>
          <w:tcPr>
            <w:tcW w:w="2492" w:type="dxa"/>
          </w:tcPr>
          <w:p w:rsidR="007E22A9" w:rsidRPr="005C303B" w:rsidRDefault="007E22A9" w:rsidP="00BB7876">
            <w:pPr>
              <w:pStyle w:val="acctfourfigures"/>
              <w:tabs>
                <w:tab w:val="clear" w:pos="765"/>
              </w:tabs>
              <w:spacing w:line="240" w:lineRule="atLeast"/>
              <w:jc w:val="center"/>
              <w:rPr>
                <w:b/>
                <w:bCs/>
                <w:szCs w:val="22"/>
                <w:lang w:val="en-US" w:bidi="th-TH"/>
              </w:rPr>
            </w:pPr>
          </w:p>
        </w:tc>
        <w:tc>
          <w:tcPr>
            <w:tcW w:w="11908" w:type="dxa"/>
            <w:gridSpan w:val="19"/>
          </w:tcPr>
          <w:p w:rsidR="007E22A9" w:rsidRPr="005C303B" w:rsidRDefault="0035493F" w:rsidP="00BB7876">
            <w:pPr>
              <w:pStyle w:val="acctmergecolhdg"/>
              <w:spacing w:line="240" w:lineRule="atLeast"/>
              <w:rPr>
                <w:rFonts w:ascii="Times New Roman" w:hAnsi="Times New Roman"/>
                <w:szCs w:val="22"/>
              </w:rPr>
            </w:pPr>
            <w:r w:rsidRPr="005C303B">
              <w:rPr>
                <w:rFonts w:ascii="Times New Roman" w:hAnsi="Times New Roman"/>
                <w:szCs w:val="22"/>
              </w:rPr>
              <w:t>Separate financial statements</w:t>
            </w:r>
          </w:p>
        </w:tc>
      </w:tr>
      <w:tr w:rsidR="000538DA" w:rsidRPr="005C303B" w:rsidDel="00685444" w:rsidTr="009832C4">
        <w:trPr>
          <w:cantSplit/>
          <w:trHeight w:val="260"/>
          <w:tblHeader/>
        </w:trPr>
        <w:tc>
          <w:tcPr>
            <w:tcW w:w="2492" w:type="dxa"/>
            <w:vAlign w:val="bottom"/>
          </w:tcPr>
          <w:p w:rsidR="000538DA" w:rsidRPr="005C303B" w:rsidDel="00685444" w:rsidRDefault="000538DA" w:rsidP="00BB7876">
            <w:pPr>
              <w:pStyle w:val="acctfourfigures"/>
              <w:tabs>
                <w:tab w:val="clear" w:pos="765"/>
              </w:tabs>
              <w:spacing w:line="240" w:lineRule="atLeast"/>
              <w:rPr>
                <w:szCs w:val="22"/>
                <w:lang w:bidi="th-TH"/>
              </w:rPr>
            </w:pPr>
          </w:p>
        </w:tc>
        <w:tc>
          <w:tcPr>
            <w:tcW w:w="2250" w:type="dxa"/>
            <w:gridSpan w:val="3"/>
          </w:tcPr>
          <w:p w:rsidR="000538DA" w:rsidRPr="005C303B" w:rsidDel="00685444" w:rsidRDefault="000538DA" w:rsidP="00BB7876">
            <w:pPr>
              <w:pStyle w:val="acctfourfigures"/>
              <w:tabs>
                <w:tab w:val="clear" w:pos="765"/>
              </w:tabs>
              <w:spacing w:line="240" w:lineRule="atLeast"/>
              <w:jc w:val="center"/>
              <w:rPr>
                <w:szCs w:val="22"/>
                <w:lang w:bidi="th-TH"/>
              </w:rPr>
            </w:pPr>
          </w:p>
        </w:tc>
        <w:tc>
          <w:tcPr>
            <w:tcW w:w="179" w:type="dxa"/>
          </w:tcPr>
          <w:p w:rsidR="000538DA" w:rsidRPr="005C303B" w:rsidDel="00685444" w:rsidRDefault="000538DA" w:rsidP="00BB7876">
            <w:pPr>
              <w:pStyle w:val="acctfourfigures"/>
              <w:tabs>
                <w:tab w:val="clear" w:pos="765"/>
              </w:tabs>
              <w:spacing w:line="240" w:lineRule="atLeast"/>
              <w:jc w:val="center"/>
              <w:rPr>
                <w:bCs/>
                <w:szCs w:val="22"/>
              </w:rPr>
            </w:pPr>
          </w:p>
        </w:tc>
        <w:tc>
          <w:tcPr>
            <w:tcW w:w="2238" w:type="dxa"/>
            <w:gridSpan w:val="3"/>
          </w:tcPr>
          <w:p w:rsidR="000538DA" w:rsidRPr="005C303B" w:rsidRDefault="000538DA" w:rsidP="00BB7876">
            <w:pPr>
              <w:pStyle w:val="acctfourfigures"/>
              <w:tabs>
                <w:tab w:val="clear" w:pos="765"/>
              </w:tabs>
              <w:spacing w:line="240" w:lineRule="atLeast"/>
              <w:jc w:val="center"/>
              <w:rPr>
                <w:szCs w:val="22"/>
                <w:lang w:bidi="th-TH"/>
              </w:rPr>
            </w:pPr>
          </w:p>
        </w:tc>
        <w:tc>
          <w:tcPr>
            <w:tcW w:w="179" w:type="dxa"/>
          </w:tcPr>
          <w:p w:rsidR="000538DA" w:rsidRPr="005C303B" w:rsidRDefault="000538DA" w:rsidP="00BB7876">
            <w:pPr>
              <w:pStyle w:val="acctfourfigures"/>
              <w:tabs>
                <w:tab w:val="clear" w:pos="765"/>
              </w:tabs>
              <w:spacing w:line="240" w:lineRule="atLeast"/>
              <w:jc w:val="center"/>
              <w:rPr>
                <w:szCs w:val="22"/>
                <w:lang w:bidi="th-TH"/>
              </w:rPr>
            </w:pPr>
          </w:p>
        </w:tc>
        <w:tc>
          <w:tcPr>
            <w:tcW w:w="2417" w:type="dxa"/>
            <w:gridSpan w:val="3"/>
          </w:tcPr>
          <w:p w:rsidR="000538DA" w:rsidRPr="005C303B" w:rsidDel="00685444" w:rsidRDefault="000538DA" w:rsidP="00BB7876">
            <w:pPr>
              <w:pStyle w:val="acctfourfigures"/>
              <w:tabs>
                <w:tab w:val="clear" w:pos="765"/>
              </w:tabs>
              <w:spacing w:line="240" w:lineRule="atLeast"/>
              <w:jc w:val="center"/>
              <w:rPr>
                <w:szCs w:val="22"/>
                <w:lang w:bidi="th-TH"/>
              </w:rPr>
            </w:pPr>
          </w:p>
        </w:tc>
        <w:tc>
          <w:tcPr>
            <w:tcW w:w="179" w:type="dxa"/>
          </w:tcPr>
          <w:p w:rsidR="000538DA" w:rsidRPr="005C303B" w:rsidDel="00685444" w:rsidRDefault="000538DA" w:rsidP="00BB7876">
            <w:pPr>
              <w:pStyle w:val="acctfourfigures"/>
              <w:tabs>
                <w:tab w:val="clear" w:pos="765"/>
              </w:tabs>
              <w:spacing w:line="240" w:lineRule="atLeast"/>
              <w:jc w:val="center"/>
              <w:rPr>
                <w:bCs/>
                <w:szCs w:val="22"/>
                <w:lang w:bidi="th-TH"/>
              </w:rPr>
            </w:pPr>
          </w:p>
        </w:tc>
        <w:tc>
          <w:tcPr>
            <w:tcW w:w="2306" w:type="dxa"/>
            <w:gridSpan w:val="3"/>
          </w:tcPr>
          <w:p w:rsidR="000538DA" w:rsidRPr="005C303B" w:rsidDel="00685444" w:rsidRDefault="000538DA" w:rsidP="00BB7876">
            <w:pPr>
              <w:pStyle w:val="acctfourfigures"/>
              <w:tabs>
                <w:tab w:val="clear" w:pos="765"/>
              </w:tabs>
              <w:spacing w:line="240" w:lineRule="atLeast"/>
              <w:jc w:val="center"/>
              <w:rPr>
                <w:szCs w:val="22"/>
                <w:lang w:val="en-US" w:bidi="th-TH"/>
              </w:rPr>
            </w:pPr>
          </w:p>
        </w:tc>
        <w:tc>
          <w:tcPr>
            <w:tcW w:w="180" w:type="dxa"/>
          </w:tcPr>
          <w:p w:rsidR="000538DA" w:rsidRPr="005C303B" w:rsidDel="00685444" w:rsidRDefault="000538DA" w:rsidP="00BB7876">
            <w:pPr>
              <w:pStyle w:val="acctfourfigures"/>
              <w:tabs>
                <w:tab w:val="clear" w:pos="765"/>
              </w:tabs>
              <w:spacing w:line="240" w:lineRule="atLeast"/>
              <w:jc w:val="center"/>
              <w:rPr>
                <w:szCs w:val="22"/>
                <w:lang w:bidi="th-TH"/>
              </w:rPr>
            </w:pPr>
          </w:p>
        </w:tc>
        <w:tc>
          <w:tcPr>
            <w:tcW w:w="1980" w:type="dxa"/>
            <w:gridSpan w:val="3"/>
          </w:tcPr>
          <w:p w:rsidR="000538DA" w:rsidRPr="005C303B" w:rsidDel="00685444" w:rsidRDefault="0035493F" w:rsidP="00BB7876">
            <w:pPr>
              <w:pStyle w:val="acctmergecolhdg"/>
              <w:spacing w:line="240" w:lineRule="atLeast"/>
              <w:rPr>
                <w:rFonts w:ascii="Times New Roman" w:hAnsi="Times New Roman"/>
                <w:b w:val="0"/>
                <w:bCs/>
                <w:szCs w:val="22"/>
              </w:rPr>
            </w:pPr>
            <w:r w:rsidRPr="005C303B">
              <w:rPr>
                <w:rFonts w:ascii="Times New Roman" w:hAnsi="Times New Roman"/>
                <w:b w:val="0"/>
                <w:bCs/>
                <w:szCs w:val="22"/>
              </w:rPr>
              <w:t>Dividend</w:t>
            </w:r>
            <w:r w:rsidRPr="005C303B">
              <w:rPr>
                <w:rFonts w:ascii="Times New Roman" w:hAnsi="Times New Roman"/>
                <w:b w:val="0"/>
                <w:bCs/>
                <w:szCs w:val="22"/>
                <w:cs/>
                <w:lang w:bidi="th-TH"/>
              </w:rPr>
              <w:t xml:space="preserve"> </w:t>
            </w:r>
            <w:r w:rsidRPr="005C303B">
              <w:rPr>
                <w:rFonts w:ascii="Times New Roman" w:hAnsi="Times New Roman"/>
                <w:b w:val="0"/>
                <w:bCs/>
                <w:szCs w:val="22"/>
              </w:rPr>
              <w:t>income</w:t>
            </w:r>
            <w:r w:rsidRPr="005C303B">
              <w:rPr>
                <w:rFonts w:ascii="Times New Roman" w:hAnsi="Times New Roman"/>
                <w:bCs/>
                <w:szCs w:val="22"/>
                <w:cs/>
                <w:lang w:bidi="th-TH"/>
              </w:rPr>
              <w:t xml:space="preserve"> </w:t>
            </w:r>
            <w:r w:rsidRPr="005C303B">
              <w:rPr>
                <w:rFonts w:ascii="Times New Roman" w:hAnsi="Times New Roman"/>
                <w:bCs/>
                <w:szCs w:val="22"/>
              </w:rPr>
              <w:t xml:space="preserve"> </w:t>
            </w:r>
          </w:p>
        </w:tc>
      </w:tr>
      <w:tr w:rsidR="002F26B1" w:rsidRPr="005C303B" w:rsidDel="00685444" w:rsidTr="009832C4">
        <w:trPr>
          <w:cantSplit/>
          <w:trHeight w:val="506"/>
          <w:tblHeader/>
        </w:trPr>
        <w:tc>
          <w:tcPr>
            <w:tcW w:w="2492" w:type="dxa"/>
            <w:vAlign w:val="bottom"/>
          </w:tcPr>
          <w:p w:rsidR="002F26B1" w:rsidRPr="00A17EF3" w:rsidDel="00685444" w:rsidRDefault="005378A8" w:rsidP="00BB7876">
            <w:pPr>
              <w:pStyle w:val="acctfourfigures"/>
              <w:tabs>
                <w:tab w:val="clear" w:pos="765"/>
              </w:tabs>
              <w:spacing w:line="240" w:lineRule="atLeast"/>
              <w:jc w:val="center"/>
              <w:rPr>
                <w:rFonts w:cs="Angsana New"/>
                <w:szCs w:val="28"/>
                <w:lang w:val="en-US" w:bidi="th-TH"/>
              </w:rPr>
            </w:pPr>
            <w:proofErr w:type="spellStart"/>
            <w:r w:rsidRPr="005C303B">
              <w:rPr>
                <w:szCs w:val="22"/>
              </w:rPr>
              <w:t>Subsidiar</w:t>
            </w:r>
            <w:proofErr w:type="spellEnd"/>
            <w:r w:rsidR="00A17EF3">
              <w:rPr>
                <w:rFonts w:cs="Angsana New"/>
                <w:szCs w:val="28"/>
                <w:lang w:val="en-US" w:bidi="th-TH"/>
              </w:rPr>
              <w:t>y</w:t>
            </w:r>
          </w:p>
        </w:tc>
        <w:tc>
          <w:tcPr>
            <w:tcW w:w="2250" w:type="dxa"/>
            <w:gridSpan w:val="3"/>
          </w:tcPr>
          <w:p w:rsidR="005378A8" w:rsidRPr="005C303B" w:rsidRDefault="005378A8" w:rsidP="00BB7876">
            <w:pPr>
              <w:jc w:val="center"/>
              <w:rPr>
                <w:rFonts w:ascii="Times New Roman" w:hAnsi="Times New Roman"/>
                <w:sz w:val="22"/>
                <w:szCs w:val="22"/>
              </w:rPr>
            </w:pPr>
            <w:r w:rsidRPr="005C303B">
              <w:rPr>
                <w:rFonts w:ascii="Times New Roman" w:hAnsi="Times New Roman"/>
                <w:sz w:val="22"/>
                <w:szCs w:val="22"/>
              </w:rPr>
              <w:t>Ownership</w:t>
            </w:r>
          </w:p>
          <w:p w:rsidR="002F26B1" w:rsidRPr="005C303B" w:rsidRDefault="005378A8" w:rsidP="00BB7876">
            <w:pPr>
              <w:pStyle w:val="acctfourfigures"/>
              <w:tabs>
                <w:tab w:val="clear" w:pos="765"/>
              </w:tabs>
              <w:spacing w:line="240" w:lineRule="atLeast"/>
              <w:jc w:val="center"/>
              <w:rPr>
                <w:szCs w:val="22"/>
                <w:lang w:val="en-US" w:bidi="th-TH"/>
              </w:rPr>
            </w:pPr>
            <w:r w:rsidRPr="005C303B">
              <w:rPr>
                <w:szCs w:val="22"/>
              </w:rPr>
              <w:t>interest</w:t>
            </w:r>
          </w:p>
        </w:tc>
        <w:tc>
          <w:tcPr>
            <w:tcW w:w="179" w:type="dxa"/>
          </w:tcPr>
          <w:p w:rsidR="002F26B1" w:rsidRPr="005C303B" w:rsidDel="00685444" w:rsidRDefault="002F26B1" w:rsidP="00BB7876">
            <w:pPr>
              <w:pStyle w:val="acctfourfigures"/>
              <w:tabs>
                <w:tab w:val="clear" w:pos="765"/>
              </w:tabs>
              <w:spacing w:line="240" w:lineRule="atLeast"/>
              <w:jc w:val="center"/>
              <w:rPr>
                <w:bCs/>
                <w:szCs w:val="22"/>
              </w:rPr>
            </w:pPr>
          </w:p>
        </w:tc>
        <w:tc>
          <w:tcPr>
            <w:tcW w:w="2238" w:type="dxa"/>
            <w:gridSpan w:val="3"/>
          </w:tcPr>
          <w:p w:rsidR="00B32D13" w:rsidRPr="005C303B" w:rsidRDefault="00B32D13" w:rsidP="00BB7876">
            <w:pPr>
              <w:pStyle w:val="acctfourfigures"/>
              <w:tabs>
                <w:tab w:val="clear" w:pos="765"/>
              </w:tabs>
              <w:spacing w:line="240" w:lineRule="atLeast"/>
              <w:jc w:val="center"/>
              <w:rPr>
                <w:bCs/>
                <w:szCs w:val="22"/>
              </w:rPr>
            </w:pPr>
          </w:p>
          <w:p w:rsidR="002F26B1" w:rsidRPr="005C303B" w:rsidRDefault="0035493F" w:rsidP="00BB7876">
            <w:pPr>
              <w:pStyle w:val="acctfourfigures"/>
              <w:tabs>
                <w:tab w:val="clear" w:pos="765"/>
              </w:tabs>
              <w:spacing w:line="240" w:lineRule="atLeast"/>
              <w:jc w:val="center"/>
              <w:rPr>
                <w:szCs w:val="22"/>
                <w:cs/>
                <w:lang w:bidi="th-TH"/>
              </w:rPr>
            </w:pPr>
            <w:r w:rsidRPr="005C303B">
              <w:rPr>
                <w:bCs/>
                <w:szCs w:val="22"/>
              </w:rPr>
              <w:t>Paid-up capital</w:t>
            </w:r>
          </w:p>
        </w:tc>
        <w:tc>
          <w:tcPr>
            <w:tcW w:w="179" w:type="dxa"/>
          </w:tcPr>
          <w:p w:rsidR="002F26B1" w:rsidRPr="005C303B" w:rsidRDefault="002F26B1" w:rsidP="00BB7876">
            <w:pPr>
              <w:pStyle w:val="acctfourfigures"/>
              <w:tabs>
                <w:tab w:val="clear" w:pos="765"/>
              </w:tabs>
              <w:spacing w:line="240" w:lineRule="atLeast"/>
              <w:jc w:val="center"/>
              <w:rPr>
                <w:szCs w:val="22"/>
                <w:lang w:bidi="th-TH"/>
              </w:rPr>
            </w:pPr>
          </w:p>
        </w:tc>
        <w:tc>
          <w:tcPr>
            <w:tcW w:w="2417" w:type="dxa"/>
            <w:gridSpan w:val="3"/>
          </w:tcPr>
          <w:p w:rsidR="00B32D13" w:rsidRPr="005C303B" w:rsidRDefault="00B32D13" w:rsidP="00BB7876">
            <w:pPr>
              <w:pStyle w:val="acctfourfigures"/>
              <w:tabs>
                <w:tab w:val="clear" w:pos="765"/>
              </w:tabs>
              <w:spacing w:line="240" w:lineRule="atLeast"/>
              <w:jc w:val="center"/>
              <w:rPr>
                <w:bCs/>
                <w:szCs w:val="22"/>
              </w:rPr>
            </w:pPr>
          </w:p>
          <w:p w:rsidR="002F26B1" w:rsidRPr="005C303B" w:rsidRDefault="0035493F" w:rsidP="00BB7876">
            <w:pPr>
              <w:pStyle w:val="acctfourfigures"/>
              <w:tabs>
                <w:tab w:val="clear" w:pos="765"/>
              </w:tabs>
              <w:spacing w:line="240" w:lineRule="atLeast"/>
              <w:jc w:val="center"/>
              <w:rPr>
                <w:szCs w:val="22"/>
                <w:cs/>
                <w:lang w:bidi="th-TH"/>
              </w:rPr>
            </w:pPr>
            <w:r w:rsidRPr="005C303B">
              <w:rPr>
                <w:bCs/>
                <w:szCs w:val="22"/>
              </w:rPr>
              <w:t>Cost</w:t>
            </w:r>
          </w:p>
        </w:tc>
        <w:tc>
          <w:tcPr>
            <w:tcW w:w="179" w:type="dxa"/>
          </w:tcPr>
          <w:p w:rsidR="002F26B1" w:rsidRPr="005C303B" w:rsidDel="00685444" w:rsidRDefault="002F26B1" w:rsidP="00BB7876">
            <w:pPr>
              <w:pStyle w:val="acctfourfigures"/>
              <w:tabs>
                <w:tab w:val="clear" w:pos="765"/>
              </w:tabs>
              <w:spacing w:line="240" w:lineRule="atLeast"/>
              <w:jc w:val="center"/>
              <w:rPr>
                <w:bCs/>
                <w:szCs w:val="22"/>
                <w:lang w:bidi="th-TH"/>
              </w:rPr>
            </w:pPr>
          </w:p>
        </w:tc>
        <w:tc>
          <w:tcPr>
            <w:tcW w:w="2306" w:type="dxa"/>
            <w:gridSpan w:val="3"/>
          </w:tcPr>
          <w:p w:rsidR="00B32D13" w:rsidRPr="005C303B" w:rsidRDefault="00B32D13" w:rsidP="00BB7876">
            <w:pPr>
              <w:pStyle w:val="acctfourfigures"/>
              <w:tabs>
                <w:tab w:val="clear" w:pos="765"/>
              </w:tabs>
              <w:spacing w:line="240" w:lineRule="atLeast"/>
              <w:jc w:val="center"/>
              <w:rPr>
                <w:bCs/>
                <w:szCs w:val="22"/>
              </w:rPr>
            </w:pPr>
          </w:p>
          <w:p w:rsidR="002F26B1" w:rsidRPr="005C303B" w:rsidRDefault="0035493F" w:rsidP="00BB7876">
            <w:pPr>
              <w:pStyle w:val="acctfourfigures"/>
              <w:tabs>
                <w:tab w:val="clear" w:pos="765"/>
              </w:tabs>
              <w:spacing w:line="240" w:lineRule="atLeast"/>
              <w:jc w:val="center"/>
              <w:rPr>
                <w:szCs w:val="22"/>
                <w:cs/>
                <w:lang w:bidi="th-TH"/>
              </w:rPr>
            </w:pPr>
            <w:r w:rsidRPr="005C303B">
              <w:rPr>
                <w:bCs/>
                <w:szCs w:val="22"/>
              </w:rPr>
              <w:t>At cost - net</w:t>
            </w:r>
          </w:p>
        </w:tc>
        <w:tc>
          <w:tcPr>
            <w:tcW w:w="180" w:type="dxa"/>
          </w:tcPr>
          <w:p w:rsidR="002F26B1" w:rsidRPr="005C303B" w:rsidDel="00685444" w:rsidRDefault="002F26B1" w:rsidP="00BB7876">
            <w:pPr>
              <w:pStyle w:val="acctfourfigures"/>
              <w:tabs>
                <w:tab w:val="clear" w:pos="765"/>
              </w:tabs>
              <w:spacing w:line="240" w:lineRule="atLeast"/>
              <w:jc w:val="center"/>
              <w:rPr>
                <w:szCs w:val="22"/>
                <w:lang w:bidi="th-TH"/>
              </w:rPr>
            </w:pPr>
          </w:p>
        </w:tc>
        <w:tc>
          <w:tcPr>
            <w:tcW w:w="1980" w:type="dxa"/>
            <w:gridSpan w:val="3"/>
          </w:tcPr>
          <w:p w:rsidR="002F26B1" w:rsidRPr="005C303B" w:rsidRDefault="0035493F" w:rsidP="00BB7876">
            <w:pPr>
              <w:pStyle w:val="acctfourfigures"/>
              <w:tabs>
                <w:tab w:val="clear" w:pos="765"/>
              </w:tabs>
              <w:spacing w:line="240" w:lineRule="atLeast"/>
              <w:jc w:val="center"/>
              <w:rPr>
                <w:bCs/>
                <w:szCs w:val="22"/>
                <w:cs/>
                <w:lang w:bidi="th-TH"/>
              </w:rPr>
            </w:pPr>
            <w:r w:rsidRPr="005C303B">
              <w:rPr>
                <w:bCs/>
                <w:szCs w:val="22"/>
              </w:rPr>
              <w:t xml:space="preserve">for the </w:t>
            </w:r>
            <w:r w:rsidR="00E5479E" w:rsidRPr="005C303B">
              <w:rPr>
                <w:bCs/>
                <w:szCs w:val="22"/>
              </w:rPr>
              <w:t>six</w:t>
            </w:r>
            <w:r w:rsidRPr="005C303B">
              <w:rPr>
                <w:bCs/>
                <w:szCs w:val="22"/>
              </w:rPr>
              <w:t>-month period ended</w:t>
            </w:r>
          </w:p>
        </w:tc>
      </w:tr>
      <w:tr w:rsidR="009832C4" w:rsidRPr="005C303B" w:rsidTr="009832C4">
        <w:trPr>
          <w:cantSplit/>
          <w:trHeight w:val="397"/>
          <w:tblHeader/>
        </w:trPr>
        <w:tc>
          <w:tcPr>
            <w:tcW w:w="2492" w:type="dxa"/>
          </w:tcPr>
          <w:p w:rsidR="0035493F" w:rsidRPr="005C303B" w:rsidRDefault="0035493F" w:rsidP="00BB7876">
            <w:pPr>
              <w:pStyle w:val="acctfourfigures"/>
              <w:tabs>
                <w:tab w:val="clear" w:pos="765"/>
              </w:tabs>
              <w:spacing w:line="240" w:lineRule="atLeast"/>
              <w:jc w:val="center"/>
              <w:rPr>
                <w:szCs w:val="22"/>
              </w:rPr>
            </w:pPr>
          </w:p>
        </w:tc>
        <w:tc>
          <w:tcPr>
            <w:tcW w:w="817" w:type="dxa"/>
            <w:vAlign w:val="center"/>
          </w:tcPr>
          <w:p w:rsidR="0035493F" w:rsidRPr="005C303B" w:rsidRDefault="00E5479E" w:rsidP="00BB7876">
            <w:pPr>
              <w:pStyle w:val="acctfourfigures"/>
              <w:tabs>
                <w:tab w:val="clear" w:pos="765"/>
              </w:tabs>
              <w:spacing w:line="240" w:lineRule="atLeast"/>
              <w:ind w:left="-79" w:right="-79"/>
              <w:jc w:val="center"/>
              <w:rPr>
                <w:szCs w:val="22"/>
                <w:lang w:val="en-US" w:bidi="th-TH"/>
              </w:rPr>
            </w:pPr>
            <w:r w:rsidRPr="005C303B">
              <w:rPr>
                <w:szCs w:val="22"/>
                <w:shd w:val="clear" w:color="auto" w:fill="FFFFFF"/>
                <w:lang w:val="en-US"/>
              </w:rPr>
              <w:t>30 June</w:t>
            </w:r>
          </w:p>
        </w:tc>
        <w:tc>
          <w:tcPr>
            <w:tcW w:w="179" w:type="dxa"/>
            <w:vAlign w:val="center"/>
          </w:tcPr>
          <w:p w:rsidR="0035493F" w:rsidRPr="005C303B" w:rsidRDefault="0035493F" w:rsidP="00BB7876">
            <w:pPr>
              <w:pStyle w:val="acctfourfigures"/>
              <w:tabs>
                <w:tab w:val="clear" w:pos="765"/>
              </w:tabs>
              <w:spacing w:line="240" w:lineRule="atLeast"/>
              <w:ind w:left="-79" w:right="-79"/>
              <w:jc w:val="center"/>
              <w:rPr>
                <w:szCs w:val="22"/>
              </w:rPr>
            </w:pPr>
          </w:p>
        </w:tc>
        <w:tc>
          <w:tcPr>
            <w:tcW w:w="1254" w:type="dxa"/>
            <w:vAlign w:val="center"/>
          </w:tcPr>
          <w:p w:rsidR="0035493F" w:rsidRPr="005C303B" w:rsidRDefault="0035493F" w:rsidP="00BB7876">
            <w:pPr>
              <w:pStyle w:val="acctfourfigures"/>
              <w:tabs>
                <w:tab w:val="clear" w:pos="765"/>
              </w:tabs>
              <w:spacing w:line="240" w:lineRule="atLeast"/>
              <w:ind w:left="-79" w:right="-79"/>
              <w:jc w:val="center"/>
              <w:rPr>
                <w:szCs w:val="22"/>
                <w:lang w:bidi="th-TH"/>
              </w:rPr>
            </w:pPr>
            <w:r w:rsidRPr="005C303B">
              <w:rPr>
                <w:szCs w:val="22"/>
              </w:rPr>
              <w:t>31 December</w:t>
            </w:r>
          </w:p>
        </w:tc>
        <w:tc>
          <w:tcPr>
            <w:tcW w:w="179" w:type="dxa"/>
          </w:tcPr>
          <w:p w:rsidR="0035493F" w:rsidRPr="005C303B" w:rsidRDefault="0035493F" w:rsidP="00BB7876">
            <w:pPr>
              <w:pStyle w:val="acctfourfigures"/>
              <w:tabs>
                <w:tab w:val="clear" w:pos="765"/>
              </w:tabs>
              <w:spacing w:line="240" w:lineRule="atLeast"/>
              <w:ind w:left="-79" w:right="-79"/>
              <w:jc w:val="center"/>
              <w:rPr>
                <w:szCs w:val="22"/>
              </w:rPr>
            </w:pPr>
          </w:p>
        </w:tc>
        <w:tc>
          <w:tcPr>
            <w:tcW w:w="805" w:type="dxa"/>
            <w:vAlign w:val="center"/>
          </w:tcPr>
          <w:p w:rsidR="0035493F" w:rsidRPr="005C303B" w:rsidRDefault="00E5479E" w:rsidP="00BB7876">
            <w:pPr>
              <w:pStyle w:val="acctfourfigures"/>
              <w:tabs>
                <w:tab w:val="clear" w:pos="765"/>
              </w:tabs>
              <w:spacing w:line="240" w:lineRule="atLeast"/>
              <w:ind w:left="-79" w:right="-79"/>
              <w:jc w:val="center"/>
              <w:rPr>
                <w:szCs w:val="22"/>
                <w:lang w:val="en-US" w:bidi="th-TH"/>
              </w:rPr>
            </w:pPr>
            <w:r w:rsidRPr="005C303B">
              <w:rPr>
                <w:szCs w:val="22"/>
                <w:shd w:val="clear" w:color="auto" w:fill="FFFFFF"/>
                <w:lang w:val="en-US"/>
              </w:rPr>
              <w:t>30 June</w:t>
            </w:r>
          </w:p>
        </w:tc>
        <w:tc>
          <w:tcPr>
            <w:tcW w:w="179" w:type="dxa"/>
            <w:vAlign w:val="center"/>
          </w:tcPr>
          <w:p w:rsidR="0035493F" w:rsidRPr="005C303B" w:rsidRDefault="0035493F" w:rsidP="00BB7876">
            <w:pPr>
              <w:pStyle w:val="acctfourfigures"/>
              <w:tabs>
                <w:tab w:val="clear" w:pos="765"/>
              </w:tabs>
              <w:spacing w:line="240" w:lineRule="atLeast"/>
              <w:ind w:left="-79" w:right="-79"/>
              <w:jc w:val="center"/>
              <w:rPr>
                <w:szCs w:val="22"/>
              </w:rPr>
            </w:pPr>
          </w:p>
        </w:tc>
        <w:tc>
          <w:tcPr>
            <w:tcW w:w="1254" w:type="dxa"/>
            <w:vAlign w:val="center"/>
          </w:tcPr>
          <w:p w:rsidR="0035493F" w:rsidRPr="005C303B" w:rsidRDefault="0035493F" w:rsidP="00BB7876">
            <w:pPr>
              <w:pStyle w:val="acctfourfigures"/>
              <w:tabs>
                <w:tab w:val="clear" w:pos="765"/>
              </w:tabs>
              <w:spacing w:line="240" w:lineRule="atLeast"/>
              <w:ind w:left="-79" w:right="-79"/>
              <w:jc w:val="center"/>
              <w:rPr>
                <w:szCs w:val="22"/>
                <w:lang w:bidi="th-TH"/>
              </w:rPr>
            </w:pPr>
            <w:r w:rsidRPr="005C303B">
              <w:rPr>
                <w:szCs w:val="22"/>
              </w:rPr>
              <w:t>31 December</w:t>
            </w:r>
          </w:p>
        </w:tc>
        <w:tc>
          <w:tcPr>
            <w:tcW w:w="179" w:type="dxa"/>
          </w:tcPr>
          <w:p w:rsidR="0035493F" w:rsidRPr="005C303B" w:rsidRDefault="0035493F" w:rsidP="00BB7876">
            <w:pPr>
              <w:pStyle w:val="acctfourfigures"/>
              <w:tabs>
                <w:tab w:val="clear" w:pos="765"/>
              </w:tabs>
              <w:spacing w:line="240" w:lineRule="atLeast"/>
              <w:ind w:left="-79" w:right="-79"/>
              <w:jc w:val="center"/>
              <w:rPr>
                <w:szCs w:val="22"/>
              </w:rPr>
            </w:pPr>
          </w:p>
        </w:tc>
        <w:tc>
          <w:tcPr>
            <w:tcW w:w="985" w:type="dxa"/>
            <w:vAlign w:val="center"/>
          </w:tcPr>
          <w:p w:rsidR="0035493F" w:rsidRPr="005C303B" w:rsidRDefault="00E5479E" w:rsidP="00BB7876">
            <w:pPr>
              <w:pStyle w:val="acctfourfigures"/>
              <w:tabs>
                <w:tab w:val="clear" w:pos="765"/>
              </w:tabs>
              <w:spacing w:line="240" w:lineRule="atLeast"/>
              <w:ind w:left="-79" w:right="-79"/>
              <w:jc w:val="center"/>
              <w:rPr>
                <w:szCs w:val="22"/>
                <w:lang w:val="en-US" w:bidi="th-TH"/>
              </w:rPr>
            </w:pPr>
            <w:r w:rsidRPr="005C303B">
              <w:rPr>
                <w:szCs w:val="22"/>
                <w:shd w:val="clear" w:color="auto" w:fill="FFFFFF"/>
                <w:lang w:val="en-US"/>
              </w:rPr>
              <w:t>30 June</w:t>
            </w:r>
          </w:p>
        </w:tc>
        <w:tc>
          <w:tcPr>
            <w:tcW w:w="179" w:type="dxa"/>
            <w:vAlign w:val="center"/>
          </w:tcPr>
          <w:p w:rsidR="0035493F" w:rsidRPr="005C303B" w:rsidRDefault="0035493F" w:rsidP="00BB7876">
            <w:pPr>
              <w:pStyle w:val="acctfourfigures"/>
              <w:tabs>
                <w:tab w:val="clear" w:pos="765"/>
              </w:tabs>
              <w:spacing w:line="240" w:lineRule="atLeast"/>
              <w:ind w:left="-79" w:right="-79"/>
              <w:jc w:val="center"/>
              <w:rPr>
                <w:szCs w:val="22"/>
              </w:rPr>
            </w:pPr>
          </w:p>
        </w:tc>
        <w:tc>
          <w:tcPr>
            <w:tcW w:w="1253" w:type="dxa"/>
            <w:vAlign w:val="center"/>
          </w:tcPr>
          <w:p w:rsidR="0035493F" w:rsidRPr="005C303B" w:rsidRDefault="0035493F" w:rsidP="00BB7876">
            <w:pPr>
              <w:pStyle w:val="acctfourfigures"/>
              <w:tabs>
                <w:tab w:val="clear" w:pos="765"/>
              </w:tabs>
              <w:spacing w:line="240" w:lineRule="atLeast"/>
              <w:ind w:left="-79" w:right="-79"/>
              <w:jc w:val="center"/>
              <w:rPr>
                <w:szCs w:val="22"/>
                <w:lang w:bidi="th-TH"/>
              </w:rPr>
            </w:pPr>
            <w:r w:rsidRPr="005C303B">
              <w:rPr>
                <w:szCs w:val="22"/>
              </w:rPr>
              <w:t>31 December</w:t>
            </w:r>
          </w:p>
        </w:tc>
        <w:tc>
          <w:tcPr>
            <w:tcW w:w="179" w:type="dxa"/>
          </w:tcPr>
          <w:p w:rsidR="0035493F" w:rsidRPr="005C303B" w:rsidRDefault="0035493F" w:rsidP="00BB7876">
            <w:pPr>
              <w:pStyle w:val="acctfourfigures"/>
              <w:tabs>
                <w:tab w:val="clear" w:pos="765"/>
              </w:tabs>
              <w:spacing w:line="240" w:lineRule="atLeast"/>
              <w:ind w:left="-79" w:right="-79"/>
              <w:jc w:val="center"/>
              <w:rPr>
                <w:szCs w:val="22"/>
              </w:rPr>
            </w:pPr>
          </w:p>
        </w:tc>
        <w:tc>
          <w:tcPr>
            <w:tcW w:w="895" w:type="dxa"/>
            <w:vAlign w:val="center"/>
          </w:tcPr>
          <w:p w:rsidR="0035493F" w:rsidRPr="005C303B" w:rsidRDefault="00E5479E" w:rsidP="00BB7876">
            <w:pPr>
              <w:pStyle w:val="acctfourfigures"/>
              <w:tabs>
                <w:tab w:val="clear" w:pos="765"/>
              </w:tabs>
              <w:spacing w:line="240" w:lineRule="atLeast"/>
              <w:ind w:left="-79" w:right="-79"/>
              <w:jc w:val="center"/>
              <w:rPr>
                <w:szCs w:val="22"/>
                <w:lang w:val="en-US" w:bidi="th-TH"/>
              </w:rPr>
            </w:pPr>
            <w:r w:rsidRPr="005C303B">
              <w:rPr>
                <w:szCs w:val="22"/>
                <w:shd w:val="clear" w:color="auto" w:fill="FFFFFF"/>
                <w:lang w:val="en-US"/>
              </w:rPr>
              <w:t>30 June</w:t>
            </w:r>
          </w:p>
        </w:tc>
        <w:tc>
          <w:tcPr>
            <w:tcW w:w="179" w:type="dxa"/>
            <w:vAlign w:val="center"/>
          </w:tcPr>
          <w:p w:rsidR="0035493F" w:rsidRPr="005C303B" w:rsidRDefault="0035493F" w:rsidP="00BB7876">
            <w:pPr>
              <w:pStyle w:val="acctfourfigures"/>
              <w:tabs>
                <w:tab w:val="clear" w:pos="765"/>
              </w:tabs>
              <w:spacing w:line="240" w:lineRule="atLeast"/>
              <w:ind w:left="-79" w:right="-79"/>
              <w:jc w:val="center"/>
              <w:rPr>
                <w:szCs w:val="22"/>
              </w:rPr>
            </w:pPr>
          </w:p>
        </w:tc>
        <w:tc>
          <w:tcPr>
            <w:tcW w:w="1232" w:type="dxa"/>
            <w:vAlign w:val="center"/>
          </w:tcPr>
          <w:p w:rsidR="0035493F" w:rsidRPr="005C303B" w:rsidRDefault="0035493F" w:rsidP="00BB7876">
            <w:pPr>
              <w:pStyle w:val="acctfourfigures"/>
              <w:tabs>
                <w:tab w:val="clear" w:pos="765"/>
              </w:tabs>
              <w:spacing w:line="240" w:lineRule="atLeast"/>
              <w:ind w:left="-79" w:right="-79"/>
              <w:jc w:val="center"/>
              <w:rPr>
                <w:szCs w:val="22"/>
                <w:lang w:bidi="th-TH"/>
              </w:rPr>
            </w:pPr>
            <w:r w:rsidRPr="005C303B">
              <w:rPr>
                <w:szCs w:val="22"/>
              </w:rPr>
              <w:t>31 December</w:t>
            </w:r>
          </w:p>
        </w:tc>
        <w:tc>
          <w:tcPr>
            <w:tcW w:w="180" w:type="dxa"/>
          </w:tcPr>
          <w:p w:rsidR="0035493F" w:rsidRPr="005C303B" w:rsidRDefault="0035493F" w:rsidP="00BB7876">
            <w:pPr>
              <w:pStyle w:val="acctfourfigures"/>
              <w:tabs>
                <w:tab w:val="clear" w:pos="765"/>
              </w:tabs>
              <w:spacing w:line="240" w:lineRule="atLeast"/>
              <w:ind w:left="-79" w:right="-79"/>
              <w:jc w:val="center"/>
              <w:rPr>
                <w:szCs w:val="22"/>
              </w:rPr>
            </w:pPr>
          </w:p>
        </w:tc>
        <w:tc>
          <w:tcPr>
            <w:tcW w:w="900" w:type="dxa"/>
            <w:vAlign w:val="center"/>
          </w:tcPr>
          <w:p w:rsidR="0035493F" w:rsidRPr="005C303B" w:rsidRDefault="00E5479E" w:rsidP="00BB7876">
            <w:pPr>
              <w:pStyle w:val="acctfourfigures"/>
              <w:tabs>
                <w:tab w:val="clear" w:pos="765"/>
              </w:tabs>
              <w:spacing w:line="240" w:lineRule="atLeast"/>
              <w:ind w:left="-79" w:right="-79"/>
              <w:jc w:val="center"/>
              <w:rPr>
                <w:szCs w:val="22"/>
                <w:lang w:val="en-US" w:bidi="th-TH"/>
              </w:rPr>
            </w:pPr>
            <w:r w:rsidRPr="005C303B">
              <w:rPr>
                <w:szCs w:val="22"/>
                <w:shd w:val="clear" w:color="auto" w:fill="FFFFFF"/>
                <w:lang w:val="en-US"/>
              </w:rPr>
              <w:t>30 June</w:t>
            </w:r>
          </w:p>
        </w:tc>
        <w:tc>
          <w:tcPr>
            <w:tcW w:w="180" w:type="dxa"/>
            <w:vAlign w:val="center"/>
          </w:tcPr>
          <w:p w:rsidR="0035493F" w:rsidRPr="005C303B" w:rsidRDefault="0035493F" w:rsidP="00BB7876">
            <w:pPr>
              <w:pStyle w:val="acctfourfigures"/>
              <w:tabs>
                <w:tab w:val="clear" w:pos="765"/>
              </w:tabs>
              <w:spacing w:line="240" w:lineRule="atLeast"/>
              <w:ind w:left="-79" w:right="-79"/>
              <w:jc w:val="center"/>
              <w:rPr>
                <w:szCs w:val="22"/>
              </w:rPr>
            </w:pPr>
          </w:p>
        </w:tc>
        <w:tc>
          <w:tcPr>
            <w:tcW w:w="900" w:type="dxa"/>
            <w:vAlign w:val="center"/>
          </w:tcPr>
          <w:p w:rsidR="0035493F" w:rsidRPr="005C303B" w:rsidRDefault="00E5479E" w:rsidP="00BB7876">
            <w:pPr>
              <w:pStyle w:val="acctfourfigures"/>
              <w:tabs>
                <w:tab w:val="clear" w:pos="765"/>
              </w:tabs>
              <w:spacing w:line="240" w:lineRule="atLeast"/>
              <w:ind w:left="-79" w:right="-79"/>
              <w:jc w:val="center"/>
              <w:rPr>
                <w:szCs w:val="22"/>
                <w:lang w:bidi="th-TH"/>
              </w:rPr>
            </w:pPr>
            <w:r w:rsidRPr="005C303B">
              <w:rPr>
                <w:szCs w:val="22"/>
                <w:shd w:val="clear" w:color="auto" w:fill="FFFFFF"/>
                <w:lang w:val="en-US"/>
              </w:rPr>
              <w:t>30 June</w:t>
            </w:r>
          </w:p>
        </w:tc>
      </w:tr>
      <w:tr w:rsidR="009832C4" w:rsidRPr="005C303B" w:rsidTr="009832C4">
        <w:trPr>
          <w:cantSplit/>
          <w:trHeight w:val="133"/>
          <w:tblHeader/>
        </w:trPr>
        <w:tc>
          <w:tcPr>
            <w:tcW w:w="2492" w:type="dxa"/>
          </w:tcPr>
          <w:p w:rsidR="0035493F" w:rsidRPr="005C303B" w:rsidRDefault="0035493F" w:rsidP="00BB7876">
            <w:pPr>
              <w:pStyle w:val="acctfourfigures"/>
              <w:tabs>
                <w:tab w:val="clear" w:pos="765"/>
              </w:tabs>
              <w:spacing w:line="240" w:lineRule="atLeast"/>
              <w:jc w:val="center"/>
              <w:rPr>
                <w:szCs w:val="22"/>
              </w:rPr>
            </w:pPr>
          </w:p>
        </w:tc>
        <w:tc>
          <w:tcPr>
            <w:tcW w:w="817" w:type="dxa"/>
          </w:tcPr>
          <w:p w:rsidR="0035493F" w:rsidRPr="005C303B" w:rsidRDefault="0035493F" w:rsidP="00BB7876">
            <w:pPr>
              <w:pStyle w:val="acctmergecolhdg"/>
              <w:spacing w:line="240" w:lineRule="atLeast"/>
              <w:rPr>
                <w:rFonts w:ascii="Times New Roman" w:hAnsi="Times New Roman"/>
                <w:b w:val="0"/>
                <w:bCs/>
                <w:szCs w:val="22"/>
              </w:rPr>
            </w:pPr>
            <w:r w:rsidRPr="005C303B">
              <w:rPr>
                <w:rFonts w:ascii="Times New Roman" w:hAnsi="Times New Roman"/>
                <w:b w:val="0"/>
                <w:bCs/>
                <w:szCs w:val="22"/>
              </w:rPr>
              <w:t>2019</w:t>
            </w:r>
          </w:p>
        </w:tc>
        <w:tc>
          <w:tcPr>
            <w:tcW w:w="179" w:type="dxa"/>
          </w:tcPr>
          <w:p w:rsidR="0035493F" w:rsidRPr="005C303B" w:rsidRDefault="0035493F" w:rsidP="00BB7876">
            <w:pPr>
              <w:pStyle w:val="acctmergecolhdg"/>
              <w:spacing w:line="240" w:lineRule="atLeast"/>
              <w:rPr>
                <w:rFonts w:ascii="Times New Roman" w:hAnsi="Times New Roman"/>
                <w:b w:val="0"/>
                <w:bCs/>
                <w:szCs w:val="22"/>
              </w:rPr>
            </w:pPr>
          </w:p>
        </w:tc>
        <w:tc>
          <w:tcPr>
            <w:tcW w:w="1254" w:type="dxa"/>
          </w:tcPr>
          <w:p w:rsidR="0035493F" w:rsidRPr="005C303B" w:rsidRDefault="0035493F" w:rsidP="00BB7876">
            <w:pPr>
              <w:pStyle w:val="acctmergecolhdg"/>
              <w:spacing w:line="240" w:lineRule="atLeast"/>
              <w:rPr>
                <w:rFonts w:ascii="Times New Roman" w:hAnsi="Times New Roman"/>
                <w:b w:val="0"/>
                <w:bCs/>
                <w:szCs w:val="22"/>
                <w:lang w:val="en-US" w:bidi="th-TH"/>
              </w:rPr>
            </w:pPr>
            <w:r w:rsidRPr="005C303B">
              <w:rPr>
                <w:rFonts w:ascii="Times New Roman" w:hAnsi="Times New Roman"/>
                <w:b w:val="0"/>
                <w:bCs/>
                <w:szCs w:val="22"/>
              </w:rPr>
              <w:t>2018</w:t>
            </w:r>
          </w:p>
        </w:tc>
        <w:tc>
          <w:tcPr>
            <w:tcW w:w="179" w:type="dxa"/>
          </w:tcPr>
          <w:p w:rsidR="0035493F" w:rsidRPr="005C303B" w:rsidRDefault="0035493F" w:rsidP="00BB7876">
            <w:pPr>
              <w:pStyle w:val="acctfourfigures"/>
              <w:tabs>
                <w:tab w:val="clear" w:pos="765"/>
              </w:tabs>
              <w:spacing w:line="240" w:lineRule="atLeast"/>
              <w:ind w:left="-79" w:right="-79"/>
              <w:jc w:val="center"/>
              <w:rPr>
                <w:szCs w:val="22"/>
              </w:rPr>
            </w:pPr>
          </w:p>
        </w:tc>
        <w:tc>
          <w:tcPr>
            <w:tcW w:w="805" w:type="dxa"/>
          </w:tcPr>
          <w:p w:rsidR="0035493F" w:rsidRPr="005C303B" w:rsidRDefault="0035493F" w:rsidP="00BB7876">
            <w:pPr>
              <w:pStyle w:val="acctmergecolhdg"/>
              <w:spacing w:line="240" w:lineRule="atLeast"/>
              <w:rPr>
                <w:rFonts w:ascii="Times New Roman" w:hAnsi="Times New Roman"/>
                <w:b w:val="0"/>
                <w:bCs/>
                <w:szCs w:val="22"/>
              </w:rPr>
            </w:pPr>
            <w:r w:rsidRPr="005C303B">
              <w:rPr>
                <w:rFonts w:ascii="Times New Roman" w:hAnsi="Times New Roman"/>
                <w:b w:val="0"/>
                <w:bCs/>
                <w:szCs w:val="22"/>
              </w:rPr>
              <w:t>2019</w:t>
            </w:r>
          </w:p>
        </w:tc>
        <w:tc>
          <w:tcPr>
            <w:tcW w:w="179" w:type="dxa"/>
          </w:tcPr>
          <w:p w:rsidR="0035493F" w:rsidRPr="005C303B" w:rsidRDefault="0035493F" w:rsidP="00BB7876">
            <w:pPr>
              <w:pStyle w:val="acctmergecolhdg"/>
              <w:spacing w:line="240" w:lineRule="atLeast"/>
              <w:rPr>
                <w:rFonts w:ascii="Times New Roman" w:hAnsi="Times New Roman"/>
                <w:b w:val="0"/>
                <w:bCs/>
                <w:szCs w:val="22"/>
              </w:rPr>
            </w:pPr>
          </w:p>
        </w:tc>
        <w:tc>
          <w:tcPr>
            <w:tcW w:w="1254" w:type="dxa"/>
          </w:tcPr>
          <w:p w:rsidR="0035493F" w:rsidRPr="005C303B" w:rsidRDefault="0035493F" w:rsidP="00BB7876">
            <w:pPr>
              <w:pStyle w:val="acctmergecolhdg"/>
              <w:spacing w:line="240" w:lineRule="atLeast"/>
              <w:rPr>
                <w:rFonts w:ascii="Times New Roman" w:hAnsi="Times New Roman"/>
                <w:b w:val="0"/>
                <w:bCs/>
                <w:szCs w:val="22"/>
                <w:lang w:val="en-US" w:bidi="th-TH"/>
              </w:rPr>
            </w:pPr>
            <w:r w:rsidRPr="005C303B">
              <w:rPr>
                <w:rFonts w:ascii="Times New Roman" w:hAnsi="Times New Roman"/>
                <w:b w:val="0"/>
                <w:bCs/>
                <w:szCs w:val="22"/>
              </w:rPr>
              <w:t>2018</w:t>
            </w:r>
          </w:p>
        </w:tc>
        <w:tc>
          <w:tcPr>
            <w:tcW w:w="179" w:type="dxa"/>
          </w:tcPr>
          <w:p w:rsidR="0035493F" w:rsidRPr="005C303B" w:rsidRDefault="0035493F" w:rsidP="00BB7876">
            <w:pPr>
              <w:pStyle w:val="acctfourfigures"/>
              <w:tabs>
                <w:tab w:val="clear" w:pos="765"/>
              </w:tabs>
              <w:spacing w:line="240" w:lineRule="atLeast"/>
              <w:ind w:left="-79" w:right="-79"/>
              <w:jc w:val="center"/>
              <w:rPr>
                <w:szCs w:val="22"/>
              </w:rPr>
            </w:pPr>
          </w:p>
        </w:tc>
        <w:tc>
          <w:tcPr>
            <w:tcW w:w="985" w:type="dxa"/>
          </w:tcPr>
          <w:p w:rsidR="0035493F" w:rsidRPr="005C303B" w:rsidRDefault="0035493F" w:rsidP="00BB7876">
            <w:pPr>
              <w:pStyle w:val="acctmergecolhdg"/>
              <w:spacing w:line="240" w:lineRule="atLeast"/>
              <w:rPr>
                <w:rFonts w:ascii="Times New Roman" w:hAnsi="Times New Roman"/>
                <w:b w:val="0"/>
                <w:bCs/>
                <w:szCs w:val="22"/>
              </w:rPr>
            </w:pPr>
            <w:r w:rsidRPr="005C303B">
              <w:rPr>
                <w:rFonts w:ascii="Times New Roman" w:hAnsi="Times New Roman"/>
                <w:b w:val="0"/>
                <w:bCs/>
                <w:szCs w:val="22"/>
              </w:rPr>
              <w:t>2019</w:t>
            </w:r>
          </w:p>
        </w:tc>
        <w:tc>
          <w:tcPr>
            <w:tcW w:w="179" w:type="dxa"/>
          </w:tcPr>
          <w:p w:rsidR="0035493F" w:rsidRPr="005C303B" w:rsidRDefault="0035493F" w:rsidP="00BB7876">
            <w:pPr>
              <w:pStyle w:val="acctmergecolhdg"/>
              <w:spacing w:line="240" w:lineRule="atLeast"/>
              <w:rPr>
                <w:rFonts w:ascii="Times New Roman" w:hAnsi="Times New Roman"/>
                <w:b w:val="0"/>
                <w:bCs/>
                <w:szCs w:val="22"/>
              </w:rPr>
            </w:pPr>
          </w:p>
        </w:tc>
        <w:tc>
          <w:tcPr>
            <w:tcW w:w="1253" w:type="dxa"/>
          </w:tcPr>
          <w:p w:rsidR="0035493F" w:rsidRPr="005C303B" w:rsidRDefault="0035493F" w:rsidP="00BB7876">
            <w:pPr>
              <w:pStyle w:val="acctmergecolhdg"/>
              <w:spacing w:line="240" w:lineRule="atLeast"/>
              <w:rPr>
                <w:rFonts w:ascii="Times New Roman" w:hAnsi="Times New Roman"/>
                <w:b w:val="0"/>
                <w:bCs/>
                <w:szCs w:val="22"/>
                <w:lang w:val="en-US" w:bidi="th-TH"/>
              </w:rPr>
            </w:pPr>
            <w:r w:rsidRPr="005C303B">
              <w:rPr>
                <w:rFonts w:ascii="Times New Roman" w:hAnsi="Times New Roman"/>
                <w:b w:val="0"/>
                <w:bCs/>
                <w:szCs w:val="22"/>
              </w:rPr>
              <w:t>2018</w:t>
            </w:r>
          </w:p>
        </w:tc>
        <w:tc>
          <w:tcPr>
            <w:tcW w:w="179" w:type="dxa"/>
          </w:tcPr>
          <w:p w:rsidR="0035493F" w:rsidRPr="005C303B" w:rsidRDefault="0035493F" w:rsidP="00BB7876">
            <w:pPr>
              <w:pStyle w:val="acctfourfigures"/>
              <w:tabs>
                <w:tab w:val="clear" w:pos="765"/>
              </w:tabs>
              <w:spacing w:line="240" w:lineRule="atLeast"/>
              <w:ind w:left="-79" w:right="-79"/>
              <w:jc w:val="center"/>
              <w:rPr>
                <w:szCs w:val="22"/>
              </w:rPr>
            </w:pPr>
          </w:p>
        </w:tc>
        <w:tc>
          <w:tcPr>
            <w:tcW w:w="895" w:type="dxa"/>
          </w:tcPr>
          <w:p w:rsidR="0035493F" w:rsidRPr="005C303B" w:rsidRDefault="0035493F" w:rsidP="00BB7876">
            <w:pPr>
              <w:pStyle w:val="acctmergecolhdg"/>
              <w:spacing w:line="240" w:lineRule="atLeast"/>
              <w:rPr>
                <w:rFonts w:ascii="Times New Roman" w:hAnsi="Times New Roman"/>
                <w:b w:val="0"/>
                <w:bCs/>
                <w:szCs w:val="22"/>
              </w:rPr>
            </w:pPr>
            <w:r w:rsidRPr="005C303B">
              <w:rPr>
                <w:rFonts w:ascii="Times New Roman" w:hAnsi="Times New Roman"/>
                <w:b w:val="0"/>
                <w:bCs/>
                <w:szCs w:val="22"/>
              </w:rPr>
              <w:t>2019</w:t>
            </w:r>
          </w:p>
        </w:tc>
        <w:tc>
          <w:tcPr>
            <w:tcW w:w="179" w:type="dxa"/>
          </w:tcPr>
          <w:p w:rsidR="0035493F" w:rsidRPr="005C303B" w:rsidRDefault="0035493F" w:rsidP="00BB7876">
            <w:pPr>
              <w:pStyle w:val="acctmergecolhdg"/>
              <w:spacing w:line="240" w:lineRule="atLeast"/>
              <w:rPr>
                <w:rFonts w:ascii="Times New Roman" w:hAnsi="Times New Roman"/>
                <w:b w:val="0"/>
                <w:bCs/>
                <w:szCs w:val="22"/>
              </w:rPr>
            </w:pPr>
          </w:p>
        </w:tc>
        <w:tc>
          <w:tcPr>
            <w:tcW w:w="1232" w:type="dxa"/>
          </w:tcPr>
          <w:p w:rsidR="0035493F" w:rsidRPr="005C303B" w:rsidRDefault="0035493F" w:rsidP="00BB7876">
            <w:pPr>
              <w:pStyle w:val="acctmergecolhdg"/>
              <w:spacing w:line="240" w:lineRule="atLeast"/>
              <w:rPr>
                <w:rFonts w:ascii="Times New Roman" w:hAnsi="Times New Roman"/>
                <w:b w:val="0"/>
                <w:bCs/>
                <w:szCs w:val="22"/>
                <w:lang w:val="en-US" w:bidi="th-TH"/>
              </w:rPr>
            </w:pPr>
            <w:r w:rsidRPr="005C303B">
              <w:rPr>
                <w:rFonts w:ascii="Times New Roman" w:hAnsi="Times New Roman"/>
                <w:b w:val="0"/>
                <w:bCs/>
                <w:szCs w:val="22"/>
              </w:rPr>
              <w:t>2018</w:t>
            </w:r>
          </w:p>
        </w:tc>
        <w:tc>
          <w:tcPr>
            <w:tcW w:w="180" w:type="dxa"/>
          </w:tcPr>
          <w:p w:rsidR="0035493F" w:rsidRPr="005C303B" w:rsidRDefault="0035493F" w:rsidP="00BB7876">
            <w:pPr>
              <w:pStyle w:val="acctfourfigures"/>
              <w:tabs>
                <w:tab w:val="clear" w:pos="765"/>
              </w:tabs>
              <w:spacing w:line="240" w:lineRule="atLeast"/>
              <w:ind w:left="-79" w:right="-79"/>
              <w:jc w:val="center"/>
              <w:rPr>
                <w:szCs w:val="22"/>
              </w:rPr>
            </w:pPr>
          </w:p>
        </w:tc>
        <w:tc>
          <w:tcPr>
            <w:tcW w:w="900" w:type="dxa"/>
          </w:tcPr>
          <w:p w:rsidR="0035493F" w:rsidRPr="005C303B" w:rsidRDefault="0035493F" w:rsidP="00BB7876">
            <w:pPr>
              <w:pStyle w:val="acctmergecolhdg"/>
              <w:spacing w:line="240" w:lineRule="atLeast"/>
              <w:rPr>
                <w:rFonts w:ascii="Times New Roman" w:hAnsi="Times New Roman"/>
                <w:b w:val="0"/>
                <w:bCs/>
                <w:szCs w:val="22"/>
              </w:rPr>
            </w:pPr>
            <w:r w:rsidRPr="005C303B">
              <w:rPr>
                <w:rFonts w:ascii="Times New Roman" w:hAnsi="Times New Roman"/>
                <w:b w:val="0"/>
                <w:bCs/>
                <w:szCs w:val="22"/>
              </w:rPr>
              <w:t>2019</w:t>
            </w:r>
          </w:p>
        </w:tc>
        <w:tc>
          <w:tcPr>
            <w:tcW w:w="180" w:type="dxa"/>
          </w:tcPr>
          <w:p w:rsidR="0035493F" w:rsidRPr="005C303B" w:rsidRDefault="0035493F" w:rsidP="00BB7876">
            <w:pPr>
              <w:pStyle w:val="acctmergecolhdg"/>
              <w:spacing w:line="240" w:lineRule="atLeast"/>
              <w:rPr>
                <w:rFonts w:ascii="Times New Roman" w:hAnsi="Times New Roman"/>
                <w:b w:val="0"/>
                <w:bCs/>
                <w:szCs w:val="22"/>
              </w:rPr>
            </w:pPr>
          </w:p>
        </w:tc>
        <w:tc>
          <w:tcPr>
            <w:tcW w:w="900" w:type="dxa"/>
          </w:tcPr>
          <w:p w:rsidR="0035493F" w:rsidRPr="005C303B" w:rsidRDefault="0035493F" w:rsidP="00BB7876">
            <w:pPr>
              <w:pStyle w:val="acctmergecolhdg"/>
              <w:spacing w:line="240" w:lineRule="atLeast"/>
              <w:rPr>
                <w:rFonts w:ascii="Times New Roman" w:hAnsi="Times New Roman"/>
                <w:b w:val="0"/>
                <w:bCs/>
                <w:szCs w:val="22"/>
                <w:lang w:val="en-US" w:bidi="th-TH"/>
              </w:rPr>
            </w:pPr>
            <w:r w:rsidRPr="005C303B">
              <w:rPr>
                <w:rFonts w:ascii="Times New Roman" w:hAnsi="Times New Roman"/>
                <w:b w:val="0"/>
                <w:bCs/>
                <w:szCs w:val="22"/>
              </w:rPr>
              <w:t>2018</w:t>
            </w:r>
          </w:p>
        </w:tc>
      </w:tr>
      <w:tr w:rsidR="00E42385" w:rsidRPr="005C303B" w:rsidTr="009832C4">
        <w:trPr>
          <w:cantSplit/>
          <w:trHeight w:val="260"/>
        </w:trPr>
        <w:tc>
          <w:tcPr>
            <w:tcW w:w="2492" w:type="dxa"/>
          </w:tcPr>
          <w:p w:rsidR="00E42385" w:rsidRPr="005C303B" w:rsidRDefault="00E42385" w:rsidP="00BB7876">
            <w:pPr>
              <w:tabs>
                <w:tab w:val="clear" w:pos="227"/>
                <w:tab w:val="clear" w:pos="454"/>
              </w:tabs>
              <w:rPr>
                <w:rFonts w:ascii="Times New Roman" w:hAnsi="Times New Roman"/>
                <w:sz w:val="22"/>
                <w:szCs w:val="22"/>
              </w:rPr>
            </w:pPr>
          </w:p>
        </w:tc>
        <w:tc>
          <w:tcPr>
            <w:tcW w:w="2250" w:type="dxa"/>
            <w:gridSpan w:val="3"/>
          </w:tcPr>
          <w:p w:rsidR="00E42385" w:rsidRPr="005C303B" w:rsidRDefault="00E42385" w:rsidP="00BB7876">
            <w:pPr>
              <w:pStyle w:val="acctfourfigures"/>
              <w:tabs>
                <w:tab w:val="clear" w:pos="765"/>
                <w:tab w:val="decimal" w:pos="451"/>
              </w:tabs>
              <w:spacing w:line="240" w:lineRule="atLeast"/>
              <w:ind w:left="-79" w:right="-79"/>
              <w:jc w:val="center"/>
              <w:rPr>
                <w:szCs w:val="22"/>
                <w:cs/>
                <w:lang w:bidi="th-TH"/>
              </w:rPr>
            </w:pPr>
            <w:r w:rsidRPr="005C303B">
              <w:rPr>
                <w:i/>
                <w:iCs/>
                <w:szCs w:val="22"/>
                <w:cs/>
                <w:lang w:bidi="th-TH"/>
              </w:rPr>
              <w:t>(</w:t>
            </w:r>
            <w:r w:rsidR="0035493F" w:rsidRPr="005C303B">
              <w:rPr>
                <w:i/>
                <w:iCs/>
                <w:szCs w:val="22"/>
                <w:lang w:val="en-US" w:bidi="th-TH"/>
              </w:rPr>
              <w:t>%</w:t>
            </w:r>
            <w:r w:rsidRPr="005C303B">
              <w:rPr>
                <w:i/>
                <w:iCs/>
                <w:szCs w:val="22"/>
                <w:cs/>
                <w:lang w:bidi="th-TH"/>
              </w:rPr>
              <w:t>)</w:t>
            </w:r>
          </w:p>
        </w:tc>
        <w:tc>
          <w:tcPr>
            <w:tcW w:w="179" w:type="dxa"/>
          </w:tcPr>
          <w:p w:rsidR="00E42385" w:rsidRPr="005C303B" w:rsidRDefault="00E42385" w:rsidP="00BB7876">
            <w:pPr>
              <w:pStyle w:val="acctfourfigures"/>
              <w:tabs>
                <w:tab w:val="clear" w:pos="765"/>
                <w:tab w:val="decimal" w:pos="753"/>
              </w:tabs>
              <w:spacing w:line="240" w:lineRule="atLeast"/>
              <w:ind w:left="-79" w:right="-79"/>
              <w:jc w:val="thaiDistribute"/>
              <w:rPr>
                <w:szCs w:val="22"/>
              </w:rPr>
            </w:pPr>
          </w:p>
        </w:tc>
        <w:tc>
          <w:tcPr>
            <w:tcW w:w="9479" w:type="dxa"/>
            <w:gridSpan w:val="15"/>
          </w:tcPr>
          <w:p w:rsidR="00E42385" w:rsidRPr="005C303B" w:rsidRDefault="00671260" w:rsidP="000471C0">
            <w:pPr>
              <w:pStyle w:val="acctfourfigures"/>
              <w:tabs>
                <w:tab w:val="clear" w:pos="765"/>
                <w:tab w:val="decimal" w:pos="619"/>
              </w:tabs>
              <w:spacing w:line="240" w:lineRule="atLeast"/>
              <w:ind w:right="-79"/>
              <w:jc w:val="center"/>
              <w:rPr>
                <w:szCs w:val="22"/>
                <w:cs/>
                <w:lang w:bidi="th-TH"/>
              </w:rPr>
            </w:pPr>
            <w:r>
              <w:rPr>
                <w:i/>
                <w:iCs/>
                <w:szCs w:val="22"/>
              </w:rPr>
              <w:t>(</w:t>
            </w:r>
            <w:r w:rsidR="0035493F" w:rsidRPr="005C303B">
              <w:rPr>
                <w:i/>
                <w:iCs/>
                <w:szCs w:val="22"/>
              </w:rPr>
              <w:t xml:space="preserve">in thousand </w:t>
            </w:r>
            <w:proofErr w:type="gramStart"/>
            <w:r w:rsidR="0035493F" w:rsidRPr="005C303B">
              <w:rPr>
                <w:i/>
                <w:iCs/>
                <w:szCs w:val="22"/>
              </w:rPr>
              <w:t>Baht</w:t>
            </w:r>
            <w:r>
              <w:rPr>
                <w:rFonts w:hint="cs"/>
                <w:i/>
                <w:iCs/>
                <w:szCs w:val="22"/>
                <w:rtl/>
              </w:rPr>
              <w:t>(</w:t>
            </w:r>
            <w:proofErr w:type="gramEnd"/>
          </w:p>
        </w:tc>
      </w:tr>
      <w:tr w:rsidR="009832C4" w:rsidRPr="005C303B" w:rsidTr="009832C4">
        <w:trPr>
          <w:cantSplit/>
          <w:trHeight w:val="260"/>
        </w:trPr>
        <w:tc>
          <w:tcPr>
            <w:tcW w:w="2492" w:type="dxa"/>
          </w:tcPr>
          <w:p w:rsidR="00E42385" w:rsidRPr="005C303B" w:rsidRDefault="0035493F" w:rsidP="00BB7876">
            <w:pPr>
              <w:tabs>
                <w:tab w:val="clear" w:pos="227"/>
                <w:tab w:val="clear" w:pos="454"/>
              </w:tabs>
              <w:rPr>
                <w:rFonts w:ascii="Times New Roman" w:hAnsi="Times New Roman"/>
                <w:b/>
                <w:bCs/>
                <w:i/>
                <w:iCs/>
                <w:sz w:val="22"/>
                <w:szCs w:val="22"/>
                <w:cs/>
              </w:rPr>
            </w:pPr>
            <w:r w:rsidRPr="005C303B">
              <w:rPr>
                <w:rFonts w:ascii="Times New Roman" w:hAnsi="Times New Roman"/>
                <w:b/>
                <w:bCs/>
                <w:i/>
                <w:iCs/>
                <w:sz w:val="22"/>
                <w:szCs w:val="22"/>
              </w:rPr>
              <w:t>Direct subsidiar</w:t>
            </w:r>
            <w:r w:rsidR="000569DD">
              <w:rPr>
                <w:rFonts w:ascii="Times New Roman" w:hAnsi="Times New Roman"/>
                <w:b/>
                <w:bCs/>
                <w:i/>
                <w:iCs/>
                <w:sz w:val="22"/>
                <w:szCs w:val="22"/>
              </w:rPr>
              <w:t>y</w:t>
            </w:r>
          </w:p>
        </w:tc>
        <w:tc>
          <w:tcPr>
            <w:tcW w:w="817" w:type="dxa"/>
          </w:tcPr>
          <w:p w:rsidR="00E42385" w:rsidRPr="005C303B" w:rsidRDefault="00E42385" w:rsidP="00BB7876">
            <w:pPr>
              <w:pStyle w:val="acctfourfigures"/>
              <w:tabs>
                <w:tab w:val="clear" w:pos="765"/>
              </w:tabs>
              <w:spacing w:line="240" w:lineRule="atLeast"/>
              <w:ind w:left="-79"/>
              <w:jc w:val="right"/>
              <w:rPr>
                <w:szCs w:val="22"/>
                <w:cs/>
                <w:lang w:bidi="th-TH"/>
              </w:rPr>
            </w:pPr>
          </w:p>
        </w:tc>
        <w:tc>
          <w:tcPr>
            <w:tcW w:w="179" w:type="dxa"/>
          </w:tcPr>
          <w:p w:rsidR="00E42385" w:rsidRPr="005C303B" w:rsidRDefault="00E42385" w:rsidP="00BB7876">
            <w:pPr>
              <w:pStyle w:val="acctfourfigures"/>
              <w:tabs>
                <w:tab w:val="clear" w:pos="765"/>
                <w:tab w:val="decimal" w:pos="753"/>
              </w:tabs>
              <w:spacing w:line="240" w:lineRule="atLeast"/>
              <w:ind w:left="-79" w:right="-79"/>
              <w:jc w:val="thaiDistribute"/>
              <w:rPr>
                <w:szCs w:val="22"/>
              </w:rPr>
            </w:pPr>
          </w:p>
        </w:tc>
        <w:tc>
          <w:tcPr>
            <w:tcW w:w="1254" w:type="dxa"/>
          </w:tcPr>
          <w:p w:rsidR="00E42385" w:rsidRPr="005C303B" w:rsidRDefault="00E42385" w:rsidP="00BB7876">
            <w:pPr>
              <w:pStyle w:val="acctfourfigures"/>
              <w:tabs>
                <w:tab w:val="clear" w:pos="765"/>
                <w:tab w:val="decimal" w:pos="451"/>
              </w:tabs>
              <w:spacing w:line="240" w:lineRule="atLeast"/>
              <w:ind w:left="-79" w:right="-79"/>
              <w:jc w:val="thaiDistribute"/>
              <w:rPr>
                <w:szCs w:val="22"/>
                <w:cs/>
                <w:lang w:bidi="th-TH"/>
              </w:rPr>
            </w:pPr>
          </w:p>
        </w:tc>
        <w:tc>
          <w:tcPr>
            <w:tcW w:w="179" w:type="dxa"/>
          </w:tcPr>
          <w:p w:rsidR="00E42385" w:rsidRPr="005C303B" w:rsidRDefault="00E42385" w:rsidP="00BB7876">
            <w:pPr>
              <w:pStyle w:val="acctfourfigures"/>
              <w:tabs>
                <w:tab w:val="clear" w:pos="765"/>
                <w:tab w:val="decimal" w:pos="753"/>
              </w:tabs>
              <w:spacing w:line="240" w:lineRule="atLeast"/>
              <w:ind w:left="-79" w:right="-79"/>
              <w:jc w:val="thaiDistribute"/>
              <w:rPr>
                <w:szCs w:val="22"/>
              </w:rPr>
            </w:pPr>
          </w:p>
        </w:tc>
        <w:tc>
          <w:tcPr>
            <w:tcW w:w="805" w:type="dxa"/>
          </w:tcPr>
          <w:p w:rsidR="00E42385" w:rsidRPr="005C303B" w:rsidRDefault="00E42385" w:rsidP="00BB7876">
            <w:pPr>
              <w:pStyle w:val="acctfourfigures"/>
              <w:tabs>
                <w:tab w:val="clear" w:pos="765"/>
              </w:tabs>
              <w:spacing w:line="240" w:lineRule="atLeast"/>
              <w:ind w:left="-79"/>
              <w:jc w:val="right"/>
              <w:rPr>
                <w:szCs w:val="22"/>
                <w:cs/>
                <w:lang w:bidi="th-TH"/>
              </w:rPr>
            </w:pPr>
          </w:p>
        </w:tc>
        <w:tc>
          <w:tcPr>
            <w:tcW w:w="179" w:type="dxa"/>
          </w:tcPr>
          <w:p w:rsidR="00E42385" w:rsidRPr="005C303B" w:rsidRDefault="00E42385" w:rsidP="00BB7876">
            <w:pPr>
              <w:pStyle w:val="acctfourfigures"/>
              <w:tabs>
                <w:tab w:val="clear" w:pos="765"/>
                <w:tab w:val="decimal" w:pos="753"/>
              </w:tabs>
              <w:spacing w:line="240" w:lineRule="atLeast"/>
              <w:ind w:left="-79" w:right="-79"/>
              <w:jc w:val="thaiDistribute"/>
              <w:rPr>
                <w:szCs w:val="22"/>
              </w:rPr>
            </w:pPr>
          </w:p>
        </w:tc>
        <w:tc>
          <w:tcPr>
            <w:tcW w:w="1254" w:type="dxa"/>
          </w:tcPr>
          <w:p w:rsidR="00E42385" w:rsidRPr="005C303B" w:rsidRDefault="00E42385" w:rsidP="00BB7876">
            <w:pPr>
              <w:pStyle w:val="acctfourfigures"/>
              <w:tabs>
                <w:tab w:val="clear" w:pos="765"/>
                <w:tab w:val="decimal" w:pos="451"/>
              </w:tabs>
              <w:spacing w:line="240" w:lineRule="atLeast"/>
              <w:ind w:left="-79" w:right="-79"/>
              <w:jc w:val="thaiDistribute"/>
              <w:rPr>
                <w:szCs w:val="22"/>
                <w:cs/>
                <w:lang w:bidi="th-TH"/>
              </w:rPr>
            </w:pPr>
          </w:p>
        </w:tc>
        <w:tc>
          <w:tcPr>
            <w:tcW w:w="179" w:type="dxa"/>
          </w:tcPr>
          <w:p w:rsidR="00E42385" w:rsidRPr="005C303B" w:rsidRDefault="00E42385" w:rsidP="00BB7876">
            <w:pPr>
              <w:pStyle w:val="acctfourfigures"/>
              <w:tabs>
                <w:tab w:val="clear" w:pos="765"/>
                <w:tab w:val="decimal" w:pos="619"/>
              </w:tabs>
              <w:spacing w:line="240" w:lineRule="atLeast"/>
              <w:ind w:left="-79" w:right="-79"/>
              <w:jc w:val="thaiDistribute"/>
              <w:rPr>
                <w:szCs w:val="22"/>
                <w:cs/>
                <w:lang w:bidi="th-TH"/>
              </w:rPr>
            </w:pPr>
          </w:p>
        </w:tc>
        <w:tc>
          <w:tcPr>
            <w:tcW w:w="985" w:type="dxa"/>
          </w:tcPr>
          <w:p w:rsidR="00E42385" w:rsidRPr="005C303B" w:rsidRDefault="00E42385" w:rsidP="00BB7876">
            <w:pPr>
              <w:pStyle w:val="acctfourfigures"/>
              <w:tabs>
                <w:tab w:val="clear" w:pos="765"/>
                <w:tab w:val="decimal" w:pos="491"/>
              </w:tabs>
              <w:spacing w:line="240" w:lineRule="atLeast"/>
              <w:ind w:left="-79" w:right="-79"/>
              <w:jc w:val="right"/>
              <w:rPr>
                <w:szCs w:val="22"/>
                <w:cs/>
                <w:lang w:bidi="th-TH"/>
              </w:rPr>
            </w:pPr>
          </w:p>
        </w:tc>
        <w:tc>
          <w:tcPr>
            <w:tcW w:w="179" w:type="dxa"/>
          </w:tcPr>
          <w:p w:rsidR="00E42385" w:rsidRPr="005C303B" w:rsidRDefault="00E42385" w:rsidP="00BB7876">
            <w:pPr>
              <w:pStyle w:val="acctfourfigures"/>
              <w:tabs>
                <w:tab w:val="clear" w:pos="765"/>
                <w:tab w:val="decimal" w:pos="753"/>
              </w:tabs>
              <w:spacing w:line="240" w:lineRule="atLeast"/>
              <w:ind w:left="-79" w:right="-79"/>
              <w:jc w:val="thaiDistribute"/>
              <w:rPr>
                <w:szCs w:val="22"/>
              </w:rPr>
            </w:pPr>
          </w:p>
        </w:tc>
        <w:tc>
          <w:tcPr>
            <w:tcW w:w="1253" w:type="dxa"/>
          </w:tcPr>
          <w:p w:rsidR="00E42385" w:rsidRPr="005C303B" w:rsidRDefault="00E42385" w:rsidP="00BB7876">
            <w:pPr>
              <w:pStyle w:val="acctfourfigures"/>
              <w:tabs>
                <w:tab w:val="clear" w:pos="765"/>
                <w:tab w:val="decimal" w:pos="619"/>
              </w:tabs>
              <w:spacing w:line="240" w:lineRule="atLeast"/>
              <w:ind w:left="-79" w:right="-79"/>
              <w:jc w:val="thaiDistribute"/>
              <w:rPr>
                <w:szCs w:val="22"/>
                <w:cs/>
                <w:lang w:bidi="th-TH"/>
              </w:rPr>
            </w:pPr>
          </w:p>
        </w:tc>
        <w:tc>
          <w:tcPr>
            <w:tcW w:w="179" w:type="dxa"/>
          </w:tcPr>
          <w:p w:rsidR="00E42385" w:rsidRPr="005C303B" w:rsidRDefault="00E42385" w:rsidP="00BB7876">
            <w:pPr>
              <w:pStyle w:val="acctfourfigures"/>
              <w:tabs>
                <w:tab w:val="clear" w:pos="765"/>
                <w:tab w:val="decimal" w:pos="753"/>
              </w:tabs>
              <w:spacing w:line="240" w:lineRule="atLeast"/>
              <w:ind w:left="-79" w:right="-79"/>
              <w:jc w:val="thaiDistribute"/>
              <w:rPr>
                <w:szCs w:val="22"/>
              </w:rPr>
            </w:pPr>
          </w:p>
        </w:tc>
        <w:tc>
          <w:tcPr>
            <w:tcW w:w="895" w:type="dxa"/>
          </w:tcPr>
          <w:p w:rsidR="00E42385" w:rsidRPr="005C303B" w:rsidRDefault="00E42385" w:rsidP="00BB7876">
            <w:pPr>
              <w:pStyle w:val="acctfourfigures"/>
              <w:tabs>
                <w:tab w:val="clear" w:pos="765"/>
                <w:tab w:val="decimal" w:pos="619"/>
              </w:tabs>
              <w:spacing w:line="240" w:lineRule="atLeast"/>
              <w:ind w:left="-79" w:right="-79"/>
              <w:jc w:val="thaiDistribute"/>
              <w:rPr>
                <w:szCs w:val="22"/>
                <w:cs/>
                <w:lang w:bidi="th-TH"/>
              </w:rPr>
            </w:pPr>
          </w:p>
        </w:tc>
        <w:tc>
          <w:tcPr>
            <w:tcW w:w="179" w:type="dxa"/>
          </w:tcPr>
          <w:p w:rsidR="00E42385" w:rsidRPr="005C303B" w:rsidRDefault="00E42385" w:rsidP="00BB7876">
            <w:pPr>
              <w:pStyle w:val="acctfourfigures"/>
              <w:tabs>
                <w:tab w:val="clear" w:pos="765"/>
                <w:tab w:val="decimal" w:pos="753"/>
              </w:tabs>
              <w:spacing w:line="240" w:lineRule="atLeast"/>
              <w:ind w:left="-79" w:right="-79"/>
              <w:jc w:val="thaiDistribute"/>
              <w:rPr>
                <w:szCs w:val="22"/>
                <w:lang w:bidi="th-TH"/>
              </w:rPr>
            </w:pPr>
          </w:p>
        </w:tc>
        <w:tc>
          <w:tcPr>
            <w:tcW w:w="1232" w:type="dxa"/>
          </w:tcPr>
          <w:p w:rsidR="00E42385" w:rsidRPr="005C303B" w:rsidRDefault="00E42385" w:rsidP="00BB7876">
            <w:pPr>
              <w:pStyle w:val="acctfourfigures"/>
              <w:tabs>
                <w:tab w:val="clear" w:pos="765"/>
                <w:tab w:val="decimal" w:pos="619"/>
              </w:tabs>
              <w:spacing w:line="240" w:lineRule="atLeast"/>
              <w:ind w:left="-79" w:right="-79"/>
              <w:jc w:val="thaiDistribute"/>
              <w:rPr>
                <w:szCs w:val="22"/>
                <w:cs/>
                <w:lang w:bidi="th-TH"/>
              </w:rPr>
            </w:pPr>
          </w:p>
        </w:tc>
        <w:tc>
          <w:tcPr>
            <w:tcW w:w="180" w:type="dxa"/>
          </w:tcPr>
          <w:p w:rsidR="00E42385" w:rsidRPr="005C303B" w:rsidRDefault="00E42385" w:rsidP="00BB7876">
            <w:pPr>
              <w:pStyle w:val="acctfourfigures"/>
              <w:tabs>
                <w:tab w:val="clear" w:pos="765"/>
                <w:tab w:val="decimal" w:pos="753"/>
              </w:tabs>
              <w:spacing w:line="240" w:lineRule="atLeast"/>
              <w:ind w:left="-79" w:right="-79"/>
              <w:jc w:val="thaiDistribute"/>
              <w:rPr>
                <w:szCs w:val="22"/>
              </w:rPr>
            </w:pPr>
          </w:p>
        </w:tc>
        <w:tc>
          <w:tcPr>
            <w:tcW w:w="900" w:type="dxa"/>
          </w:tcPr>
          <w:p w:rsidR="00E42385" w:rsidRPr="005C303B" w:rsidRDefault="00E42385" w:rsidP="00BB7876">
            <w:pPr>
              <w:pStyle w:val="acctfourfigures"/>
              <w:tabs>
                <w:tab w:val="clear" w:pos="765"/>
                <w:tab w:val="decimal" w:pos="619"/>
              </w:tabs>
              <w:spacing w:line="240" w:lineRule="atLeast"/>
              <w:ind w:left="-79" w:right="-79"/>
              <w:jc w:val="thaiDistribute"/>
              <w:rPr>
                <w:szCs w:val="22"/>
                <w:cs/>
                <w:lang w:bidi="th-TH"/>
              </w:rPr>
            </w:pPr>
          </w:p>
        </w:tc>
        <w:tc>
          <w:tcPr>
            <w:tcW w:w="180" w:type="dxa"/>
          </w:tcPr>
          <w:p w:rsidR="00E42385" w:rsidRPr="005C303B" w:rsidRDefault="00E42385" w:rsidP="00BB7876">
            <w:pPr>
              <w:pStyle w:val="acctfourfigures"/>
              <w:tabs>
                <w:tab w:val="clear" w:pos="765"/>
                <w:tab w:val="decimal" w:pos="753"/>
              </w:tabs>
              <w:spacing w:line="240" w:lineRule="atLeast"/>
              <w:ind w:left="-79" w:right="-79"/>
              <w:jc w:val="thaiDistribute"/>
              <w:rPr>
                <w:szCs w:val="22"/>
              </w:rPr>
            </w:pPr>
          </w:p>
        </w:tc>
        <w:tc>
          <w:tcPr>
            <w:tcW w:w="900" w:type="dxa"/>
          </w:tcPr>
          <w:p w:rsidR="00E42385" w:rsidRPr="005C303B" w:rsidRDefault="00E42385" w:rsidP="00BB7876">
            <w:pPr>
              <w:pStyle w:val="acctfourfigures"/>
              <w:tabs>
                <w:tab w:val="clear" w:pos="765"/>
                <w:tab w:val="decimal" w:pos="619"/>
              </w:tabs>
              <w:spacing w:line="240" w:lineRule="atLeast"/>
              <w:ind w:left="-79" w:right="-79"/>
              <w:jc w:val="thaiDistribute"/>
              <w:rPr>
                <w:szCs w:val="22"/>
                <w:cs/>
                <w:lang w:bidi="th-TH"/>
              </w:rPr>
            </w:pPr>
          </w:p>
        </w:tc>
      </w:tr>
      <w:tr w:rsidR="009832C4" w:rsidRPr="005C303B" w:rsidTr="009832C4">
        <w:trPr>
          <w:cantSplit/>
          <w:trHeight w:val="201"/>
        </w:trPr>
        <w:tc>
          <w:tcPr>
            <w:tcW w:w="2492" w:type="dxa"/>
            <w:vAlign w:val="bottom"/>
          </w:tcPr>
          <w:p w:rsidR="009E6931" w:rsidRPr="00671260" w:rsidRDefault="009E6931" w:rsidP="00671260">
            <w:pPr>
              <w:tabs>
                <w:tab w:val="clear" w:pos="454"/>
                <w:tab w:val="decimal" w:pos="0"/>
                <w:tab w:val="left" w:pos="450"/>
              </w:tabs>
              <w:rPr>
                <w:rFonts w:ascii="Times New Roman" w:hAnsi="Times New Roman"/>
                <w:sz w:val="22"/>
                <w:szCs w:val="22"/>
                <w:cs/>
              </w:rPr>
            </w:pPr>
            <w:r w:rsidRPr="005C303B">
              <w:rPr>
                <w:rFonts w:ascii="Times New Roman" w:hAnsi="Times New Roman"/>
                <w:sz w:val="22"/>
                <w:szCs w:val="22"/>
              </w:rPr>
              <w:t xml:space="preserve">Honda </w:t>
            </w:r>
            <w:proofErr w:type="spellStart"/>
            <w:r w:rsidRPr="005C303B">
              <w:rPr>
                <w:rFonts w:ascii="Times New Roman" w:hAnsi="Times New Roman"/>
                <w:sz w:val="22"/>
                <w:szCs w:val="22"/>
              </w:rPr>
              <w:t>Maliwan</w:t>
            </w:r>
            <w:proofErr w:type="spellEnd"/>
            <w:r w:rsidRPr="005C303B">
              <w:rPr>
                <w:rFonts w:ascii="Times New Roman" w:hAnsi="Times New Roman"/>
                <w:sz w:val="22"/>
                <w:szCs w:val="22"/>
              </w:rPr>
              <w:t xml:space="preserve"> Co., Ltd. </w:t>
            </w:r>
          </w:p>
        </w:tc>
        <w:tc>
          <w:tcPr>
            <w:tcW w:w="817" w:type="dxa"/>
            <w:vAlign w:val="bottom"/>
          </w:tcPr>
          <w:p w:rsidR="009E6931" w:rsidRPr="005C303B" w:rsidRDefault="009E6931" w:rsidP="009E6931">
            <w:pPr>
              <w:pStyle w:val="acctfourfigures"/>
              <w:tabs>
                <w:tab w:val="clear" w:pos="765"/>
              </w:tabs>
              <w:spacing w:line="240" w:lineRule="atLeast"/>
              <w:ind w:left="-79" w:right="-79"/>
              <w:jc w:val="center"/>
              <w:rPr>
                <w:szCs w:val="22"/>
                <w:lang w:val="en-US" w:bidi="th-TH"/>
              </w:rPr>
            </w:pPr>
            <w:r>
              <w:rPr>
                <w:szCs w:val="22"/>
                <w:lang w:val="en-US" w:bidi="th-TH"/>
              </w:rPr>
              <w:t>99</w:t>
            </w:r>
          </w:p>
        </w:tc>
        <w:tc>
          <w:tcPr>
            <w:tcW w:w="179" w:type="dxa"/>
            <w:vAlign w:val="bottom"/>
          </w:tcPr>
          <w:p w:rsidR="009E6931" w:rsidRPr="005C303B" w:rsidRDefault="009E6931" w:rsidP="009E6931">
            <w:pPr>
              <w:pStyle w:val="acctfourfigures"/>
              <w:tabs>
                <w:tab w:val="clear" w:pos="765"/>
                <w:tab w:val="decimal" w:pos="753"/>
              </w:tabs>
              <w:spacing w:line="240" w:lineRule="atLeast"/>
              <w:ind w:left="-79" w:right="-79"/>
              <w:rPr>
                <w:b/>
                <w:bCs/>
                <w:szCs w:val="22"/>
              </w:rPr>
            </w:pPr>
          </w:p>
        </w:tc>
        <w:tc>
          <w:tcPr>
            <w:tcW w:w="1254" w:type="dxa"/>
            <w:vAlign w:val="bottom"/>
          </w:tcPr>
          <w:p w:rsidR="009E6931" w:rsidRPr="005C303B" w:rsidRDefault="009E6931" w:rsidP="009E6931">
            <w:pPr>
              <w:pStyle w:val="acctfourfigures"/>
              <w:tabs>
                <w:tab w:val="clear" w:pos="765"/>
              </w:tabs>
              <w:spacing w:line="240" w:lineRule="atLeast"/>
              <w:ind w:left="-79" w:right="303"/>
              <w:jc w:val="right"/>
              <w:rPr>
                <w:szCs w:val="22"/>
                <w:lang w:bidi="th-TH"/>
              </w:rPr>
            </w:pPr>
            <w:r w:rsidRPr="005C303B">
              <w:rPr>
                <w:szCs w:val="22"/>
                <w:lang w:bidi="th-TH"/>
              </w:rPr>
              <w:t>99</w:t>
            </w:r>
          </w:p>
        </w:tc>
        <w:tc>
          <w:tcPr>
            <w:tcW w:w="179" w:type="dxa"/>
            <w:vAlign w:val="bottom"/>
          </w:tcPr>
          <w:p w:rsidR="009E6931" w:rsidRPr="005C303B" w:rsidRDefault="009E6931" w:rsidP="009E6931">
            <w:pPr>
              <w:pStyle w:val="acctfourfigures"/>
              <w:tabs>
                <w:tab w:val="clear" w:pos="765"/>
                <w:tab w:val="decimal" w:pos="753"/>
              </w:tabs>
              <w:spacing w:line="240" w:lineRule="atLeast"/>
              <w:ind w:left="-79" w:right="-79"/>
              <w:rPr>
                <w:b/>
                <w:bCs/>
                <w:szCs w:val="22"/>
              </w:rPr>
            </w:pPr>
          </w:p>
        </w:tc>
        <w:tc>
          <w:tcPr>
            <w:tcW w:w="805" w:type="dxa"/>
          </w:tcPr>
          <w:p w:rsidR="009E6931" w:rsidRPr="005C303B" w:rsidRDefault="009E6931" w:rsidP="009E6931">
            <w:pPr>
              <w:pStyle w:val="acctfourfigures"/>
              <w:tabs>
                <w:tab w:val="clear" w:pos="765"/>
                <w:tab w:val="decimal" w:pos="742"/>
              </w:tabs>
              <w:spacing w:line="240" w:lineRule="atLeast"/>
              <w:ind w:left="-79" w:right="-79"/>
              <w:rPr>
                <w:szCs w:val="22"/>
                <w:cs/>
                <w:lang w:bidi="th-TH"/>
              </w:rPr>
            </w:pPr>
            <w:r w:rsidRPr="005C303B">
              <w:rPr>
                <w:szCs w:val="22"/>
                <w:lang w:val="en-US" w:bidi="th-TH"/>
              </w:rPr>
              <w:t>337</w:t>
            </w:r>
            <w:r w:rsidRPr="005C303B">
              <w:rPr>
                <w:szCs w:val="22"/>
                <w:lang w:bidi="th-TH"/>
              </w:rPr>
              <w:t>,000</w:t>
            </w:r>
          </w:p>
        </w:tc>
        <w:tc>
          <w:tcPr>
            <w:tcW w:w="179" w:type="dxa"/>
          </w:tcPr>
          <w:p w:rsidR="009E6931" w:rsidRPr="005C303B" w:rsidRDefault="009E6931" w:rsidP="009E6931">
            <w:pPr>
              <w:pStyle w:val="acctfourfigures"/>
              <w:tabs>
                <w:tab w:val="clear" w:pos="765"/>
                <w:tab w:val="decimal" w:pos="652"/>
              </w:tabs>
              <w:spacing w:line="240" w:lineRule="atLeast"/>
              <w:ind w:left="-79" w:right="-79"/>
              <w:rPr>
                <w:szCs w:val="22"/>
                <w:cs/>
                <w:lang w:bidi="th-TH"/>
              </w:rPr>
            </w:pPr>
          </w:p>
        </w:tc>
        <w:tc>
          <w:tcPr>
            <w:tcW w:w="1254" w:type="dxa"/>
          </w:tcPr>
          <w:p w:rsidR="009E6931" w:rsidRPr="005C303B" w:rsidRDefault="009E6931" w:rsidP="009E6931">
            <w:pPr>
              <w:pStyle w:val="acctfourfigures"/>
              <w:tabs>
                <w:tab w:val="clear" w:pos="765"/>
                <w:tab w:val="decimal" w:pos="954"/>
              </w:tabs>
              <w:spacing w:line="240" w:lineRule="atLeast"/>
              <w:ind w:left="-79" w:right="-79"/>
              <w:rPr>
                <w:rFonts w:cs="Cordia New"/>
                <w:szCs w:val="22"/>
                <w:cs/>
                <w:lang w:val="en-US" w:bidi="th-TH"/>
              </w:rPr>
            </w:pPr>
            <w:r w:rsidRPr="005C303B">
              <w:rPr>
                <w:szCs w:val="22"/>
                <w:lang w:val="en-US" w:bidi="th-TH"/>
              </w:rPr>
              <w:t>337</w:t>
            </w:r>
            <w:r w:rsidRPr="005C303B">
              <w:rPr>
                <w:szCs w:val="22"/>
                <w:lang w:bidi="th-TH"/>
              </w:rPr>
              <w:t>,000</w:t>
            </w:r>
          </w:p>
        </w:tc>
        <w:tc>
          <w:tcPr>
            <w:tcW w:w="179" w:type="dxa"/>
          </w:tcPr>
          <w:p w:rsidR="009E6931" w:rsidRPr="005C303B" w:rsidRDefault="009E6931" w:rsidP="009E6931">
            <w:pPr>
              <w:pStyle w:val="acctfourfigures"/>
              <w:tabs>
                <w:tab w:val="clear" w:pos="765"/>
                <w:tab w:val="decimal" w:pos="652"/>
              </w:tabs>
              <w:spacing w:line="240" w:lineRule="atLeast"/>
              <w:ind w:left="-79" w:right="-79"/>
              <w:rPr>
                <w:b/>
                <w:bCs/>
                <w:szCs w:val="22"/>
                <w:cs/>
                <w:lang w:bidi="th-TH"/>
              </w:rPr>
            </w:pPr>
          </w:p>
        </w:tc>
        <w:tc>
          <w:tcPr>
            <w:tcW w:w="985" w:type="dxa"/>
            <w:tcBorders>
              <w:bottom w:val="single" w:sz="4" w:space="0" w:color="auto"/>
            </w:tcBorders>
            <w:vAlign w:val="bottom"/>
          </w:tcPr>
          <w:p w:rsidR="009E6931" w:rsidRPr="005C303B" w:rsidRDefault="009E6931" w:rsidP="009E6931">
            <w:pPr>
              <w:pStyle w:val="acctfourfigures"/>
              <w:tabs>
                <w:tab w:val="clear" w:pos="765"/>
                <w:tab w:val="decimal" w:pos="595"/>
              </w:tabs>
              <w:spacing w:line="240" w:lineRule="atLeast"/>
              <w:ind w:left="-79" w:right="-158"/>
              <w:jc w:val="center"/>
              <w:rPr>
                <w:szCs w:val="22"/>
                <w:lang w:bidi="th-TH"/>
              </w:rPr>
            </w:pPr>
            <w:r w:rsidRPr="005C303B">
              <w:rPr>
                <w:szCs w:val="22"/>
                <w:lang w:bidi="th-TH"/>
              </w:rPr>
              <w:t>335,600</w:t>
            </w:r>
          </w:p>
        </w:tc>
        <w:tc>
          <w:tcPr>
            <w:tcW w:w="179" w:type="dxa"/>
            <w:vAlign w:val="bottom"/>
          </w:tcPr>
          <w:p w:rsidR="009E6931" w:rsidRPr="005C303B" w:rsidRDefault="009E6931" w:rsidP="009E6931">
            <w:pPr>
              <w:pStyle w:val="acctfourfigures"/>
              <w:tabs>
                <w:tab w:val="clear" w:pos="765"/>
                <w:tab w:val="decimal" w:pos="753"/>
              </w:tabs>
              <w:spacing w:line="240" w:lineRule="atLeast"/>
              <w:ind w:left="-79" w:right="-79"/>
              <w:jc w:val="center"/>
              <w:rPr>
                <w:szCs w:val="22"/>
              </w:rPr>
            </w:pPr>
          </w:p>
        </w:tc>
        <w:tc>
          <w:tcPr>
            <w:tcW w:w="1253" w:type="dxa"/>
            <w:tcBorders>
              <w:bottom w:val="single" w:sz="4" w:space="0" w:color="auto"/>
            </w:tcBorders>
            <w:vAlign w:val="bottom"/>
          </w:tcPr>
          <w:p w:rsidR="009E6931" w:rsidRPr="005C303B" w:rsidRDefault="009E6931" w:rsidP="009E6931">
            <w:pPr>
              <w:pStyle w:val="acctfourfigures"/>
              <w:tabs>
                <w:tab w:val="clear" w:pos="765"/>
                <w:tab w:val="decimal" w:pos="1008"/>
              </w:tabs>
              <w:spacing w:line="240" w:lineRule="atLeast"/>
              <w:ind w:left="-79" w:right="-79"/>
              <w:rPr>
                <w:szCs w:val="22"/>
                <w:lang w:bidi="th-TH"/>
              </w:rPr>
            </w:pPr>
            <w:r w:rsidRPr="005C303B">
              <w:rPr>
                <w:szCs w:val="22"/>
                <w:lang w:bidi="th-TH"/>
              </w:rPr>
              <w:t>335,600</w:t>
            </w:r>
          </w:p>
        </w:tc>
        <w:tc>
          <w:tcPr>
            <w:tcW w:w="179" w:type="dxa"/>
            <w:vAlign w:val="bottom"/>
          </w:tcPr>
          <w:p w:rsidR="009E6931" w:rsidRPr="005C303B" w:rsidRDefault="009E6931" w:rsidP="009E6931">
            <w:pPr>
              <w:pStyle w:val="acctfourfigures"/>
              <w:tabs>
                <w:tab w:val="clear" w:pos="765"/>
                <w:tab w:val="decimal" w:pos="753"/>
              </w:tabs>
              <w:spacing w:line="240" w:lineRule="atLeast"/>
              <w:ind w:left="-79" w:right="-79"/>
              <w:jc w:val="center"/>
              <w:rPr>
                <w:szCs w:val="22"/>
              </w:rPr>
            </w:pPr>
          </w:p>
        </w:tc>
        <w:tc>
          <w:tcPr>
            <w:tcW w:w="895" w:type="dxa"/>
            <w:tcBorders>
              <w:bottom w:val="single" w:sz="4" w:space="0" w:color="auto"/>
            </w:tcBorders>
            <w:vAlign w:val="bottom"/>
          </w:tcPr>
          <w:p w:rsidR="009E6931" w:rsidRPr="005C303B" w:rsidRDefault="009E6931" w:rsidP="009E6931">
            <w:pPr>
              <w:pStyle w:val="acctfourfigures"/>
              <w:tabs>
                <w:tab w:val="clear" w:pos="765"/>
                <w:tab w:val="decimal" w:pos="595"/>
              </w:tabs>
              <w:spacing w:line="240" w:lineRule="atLeast"/>
              <w:ind w:left="-79" w:right="-158"/>
              <w:jc w:val="center"/>
              <w:rPr>
                <w:szCs w:val="22"/>
                <w:lang w:bidi="th-TH"/>
              </w:rPr>
            </w:pPr>
            <w:r w:rsidRPr="005C303B">
              <w:rPr>
                <w:szCs w:val="22"/>
                <w:lang w:bidi="th-TH"/>
              </w:rPr>
              <w:t>335,600</w:t>
            </w:r>
          </w:p>
        </w:tc>
        <w:tc>
          <w:tcPr>
            <w:tcW w:w="179" w:type="dxa"/>
            <w:vAlign w:val="bottom"/>
          </w:tcPr>
          <w:p w:rsidR="009E6931" w:rsidRPr="005C303B" w:rsidRDefault="009E6931" w:rsidP="009E6931">
            <w:pPr>
              <w:pStyle w:val="acctfourfigures"/>
              <w:tabs>
                <w:tab w:val="clear" w:pos="765"/>
                <w:tab w:val="decimal" w:pos="753"/>
              </w:tabs>
              <w:spacing w:line="240" w:lineRule="atLeast"/>
              <w:ind w:left="-79" w:right="-79"/>
              <w:jc w:val="center"/>
              <w:rPr>
                <w:szCs w:val="22"/>
                <w:lang w:bidi="th-TH"/>
              </w:rPr>
            </w:pPr>
          </w:p>
        </w:tc>
        <w:tc>
          <w:tcPr>
            <w:tcW w:w="1232" w:type="dxa"/>
            <w:tcBorders>
              <w:bottom w:val="single" w:sz="4" w:space="0" w:color="auto"/>
            </w:tcBorders>
            <w:vAlign w:val="bottom"/>
          </w:tcPr>
          <w:p w:rsidR="009E6931" w:rsidRPr="005C303B" w:rsidRDefault="009E6931" w:rsidP="009E6931">
            <w:pPr>
              <w:pStyle w:val="acctfourfigures"/>
              <w:tabs>
                <w:tab w:val="clear" w:pos="765"/>
                <w:tab w:val="decimal" w:pos="816"/>
              </w:tabs>
              <w:spacing w:line="240" w:lineRule="atLeast"/>
              <w:ind w:left="-79" w:right="-158"/>
              <w:jc w:val="center"/>
              <w:rPr>
                <w:szCs w:val="22"/>
                <w:lang w:bidi="th-TH"/>
              </w:rPr>
            </w:pPr>
            <w:r w:rsidRPr="005C303B">
              <w:rPr>
                <w:szCs w:val="22"/>
                <w:lang w:bidi="th-TH"/>
              </w:rPr>
              <w:t>335,600</w:t>
            </w:r>
          </w:p>
        </w:tc>
        <w:tc>
          <w:tcPr>
            <w:tcW w:w="180" w:type="dxa"/>
            <w:vAlign w:val="bottom"/>
          </w:tcPr>
          <w:p w:rsidR="009E6931" w:rsidRPr="005C303B" w:rsidRDefault="009E6931" w:rsidP="009E6931">
            <w:pPr>
              <w:pStyle w:val="acctfourfigures"/>
              <w:tabs>
                <w:tab w:val="clear" w:pos="765"/>
                <w:tab w:val="decimal" w:pos="753"/>
              </w:tabs>
              <w:spacing w:line="240" w:lineRule="atLeast"/>
              <w:ind w:left="-79" w:right="-79"/>
              <w:jc w:val="center"/>
              <w:rPr>
                <w:szCs w:val="22"/>
              </w:rPr>
            </w:pPr>
          </w:p>
        </w:tc>
        <w:tc>
          <w:tcPr>
            <w:tcW w:w="900" w:type="dxa"/>
            <w:tcBorders>
              <w:bottom w:val="single" w:sz="4" w:space="0" w:color="auto"/>
            </w:tcBorders>
            <w:vAlign w:val="bottom"/>
          </w:tcPr>
          <w:p w:rsidR="009E6931" w:rsidRPr="005C303B" w:rsidRDefault="009E6931" w:rsidP="009832C4">
            <w:pPr>
              <w:pStyle w:val="acctfourfigures"/>
              <w:tabs>
                <w:tab w:val="clear" w:pos="765"/>
                <w:tab w:val="decimal" w:pos="555"/>
              </w:tabs>
              <w:spacing w:line="240" w:lineRule="atLeast"/>
              <w:ind w:left="-79" w:right="-158"/>
              <w:jc w:val="center"/>
              <w:rPr>
                <w:szCs w:val="22"/>
                <w:lang w:bidi="th-TH"/>
              </w:rPr>
            </w:pPr>
            <w:r w:rsidRPr="005C303B">
              <w:rPr>
                <w:szCs w:val="22"/>
                <w:lang w:bidi="th-TH"/>
              </w:rPr>
              <w:t>-</w:t>
            </w:r>
          </w:p>
        </w:tc>
        <w:tc>
          <w:tcPr>
            <w:tcW w:w="180" w:type="dxa"/>
            <w:vAlign w:val="bottom"/>
          </w:tcPr>
          <w:p w:rsidR="009E6931" w:rsidRPr="005C303B" w:rsidRDefault="009E6931" w:rsidP="009E6931">
            <w:pPr>
              <w:pStyle w:val="acctfourfigures"/>
              <w:tabs>
                <w:tab w:val="clear" w:pos="765"/>
                <w:tab w:val="decimal" w:pos="753"/>
              </w:tabs>
              <w:spacing w:line="240" w:lineRule="atLeast"/>
              <w:ind w:left="-79" w:right="-79"/>
              <w:rPr>
                <w:szCs w:val="22"/>
                <w:lang w:bidi="th-TH"/>
              </w:rPr>
            </w:pPr>
          </w:p>
        </w:tc>
        <w:tc>
          <w:tcPr>
            <w:tcW w:w="900" w:type="dxa"/>
            <w:tcBorders>
              <w:bottom w:val="single" w:sz="4" w:space="0" w:color="auto"/>
            </w:tcBorders>
            <w:vAlign w:val="bottom"/>
          </w:tcPr>
          <w:p w:rsidR="009E6931" w:rsidRPr="005C303B" w:rsidRDefault="009E6931" w:rsidP="009832C4">
            <w:pPr>
              <w:pStyle w:val="acctfourfigures"/>
              <w:tabs>
                <w:tab w:val="clear" w:pos="765"/>
                <w:tab w:val="decimal" w:pos="555"/>
              </w:tabs>
              <w:spacing w:line="240" w:lineRule="atLeast"/>
              <w:ind w:left="-79" w:right="-158"/>
              <w:jc w:val="center"/>
              <w:rPr>
                <w:szCs w:val="22"/>
                <w:lang w:bidi="th-TH"/>
              </w:rPr>
            </w:pPr>
            <w:r w:rsidRPr="005C303B">
              <w:rPr>
                <w:szCs w:val="22"/>
                <w:lang w:bidi="th-TH"/>
              </w:rPr>
              <w:t>-</w:t>
            </w:r>
          </w:p>
        </w:tc>
      </w:tr>
      <w:tr w:rsidR="009832C4" w:rsidRPr="005C303B" w:rsidTr="009832C4">
        <w:trPr>
          <w:cantSplit/>
          <w:trHeight w:val="201"/>
        </w:trPr>
        <w:tc>
          <w:tcPr>
            <w:tcW w:w="2492" w:type="dxa"/>
            <w:vAlign w:val="bottom"/>
          </w:tcPr>
          <w:p w:rsidR="009E6931" w:rsidRPr="005C303B" w:rsidRDefault="009E6931" w:rsidP="009E6931">
            <w:pPr>
              <w:rPr>
                <w:rFonts w:ascii="Times New Roman" w:hAnsi="Times New Roman"/>
                <w:b/>
                <w:bCs/>
                <w:sz w:val="22"/>
                <w:szCs w:val="22"/>
              </w:rPr>
            </w:pPr>
            <w:r w:rsidRPr="005C303B">
              <w:rPr>
                <w:rFonts w:ascii="Times New Roman" w:hAnsi="Times New Roman"/>
                <w:b/>
                <w:bCs/>
                <w:sz w:val="22"/>
                <w:szCs w:val="22"/>
                <w:lang w:val="en-GB"/>
              </w:rPr>
              <w:t>Total</w:t>
            </w:r>
          </w:p>
        </w:tc>
        <w:tc>
          <w:tcPr>
            <w:tcW w:w="817" w:type="dxa"/>
            <w:vAlign w:val="bottom"/>
          </w:tcPr>
          <w:p w:rsidR="009E6931" w:rsidRPr="005C303B" w:rsidRDefault="009E6931" w:rsidP="009E6931">
            <w:pPr>
              <w:pStyle w:val="acctfourfigures"/>
              <w:tabs>
                <w:tab w:val="clear" w:pos="765"/>
              </w:tabs>
              <w:spacing w:line="240" w:lineRule="atLeast"/>
              <w:ind w:left="-79"/>
              <w:jc w:val="right"/>
              <w:rPr>
                <w:b/>
                <w:bCs/>
                <w:szCs w:val="22"/>
                <w:lang w:bidi="th-TH"/>
              </w:rPr>
            </w:pPr>
          </w:p>
        </w:tc>
        <w:tc>
          <w:tcPr>
            <w:tcW w:w="179" w:type="dxa"/>
            <w:vAlign w:val="bottom"/>
          </w:tcPr>
          <w:p w:rsidR="009E6931" w:rsidRPr="005C303B" w:rsidRDefault="009E6931" w:rsidP="009E6931">
            <w:pPr>
              <w:pStyle w:val="acctfourfigures"/>
              <w:tabs>
                <w:tab w:val="clear" w:pos="765"/>
                <w:tab w:val="decimal" w:pos="753"/>
              </w:tabs>
              <w:spacing w:line="240" w:lineRule="atLeast"/>
              <w:ind w:left="-79" w:right="-79"/>
              <w:rPr>
                <w:b/>
                <w:bCs/>
                <w:szCs w:val="22"/>
              </w:rPr>
            </w:pPr>
          </w:p>
        </w:tc>
        <w:tc>
          <w:tcPr>
            <w:tcW w:w="1254" w:type="dxa"/>
            <w:vAlign w:val="bottom"/>
          </w:tcPr>
          <w:p w:rsidR="009E6931" w:rsidRPr="005C303B" w:rsidRDefault="009E6931" w:rsidP="009E6931">
            <w:pPr>
              <w:pStyle w:val="acctfourfigures"/>
              <w:tabs>
                <w:tab w:val="clear" w:pos="765"/>
                <w:tab w:val="decimal" w:pos="529"/>
              </w:tabs>
              <w:spacing w:line="240" w:lineRule="atLeast"/>
              <w:ind w:left="-79" w:right="-79"/>
              <w:rPr>
                <w:b/>
                <w:bCs/>
                <w:szCs w:val="22"/>
                <w:lang w:bidi="th-TH"/>
              </w:rPr>
            </w:pPr>
          </w:p>
        </w:tc>
        <w:tc>
          <w:tcPr>
            <w:tcW w:w="179" w:type="dxa"/>
            <w:vAlign w:val="bottom"/>
          </w:tcPr>
          <w:p w:rsidR="009E6931" w:rsidRPr="005C303B" w:rsidRDefault="009E6931" w:rsidP="009E6931">
            <w:pPr>
              <w:pStyle w:val="acctfourfigures"/>
              <w:tabs>
                <w:tab w:val="clear" w:pos="765"/>
                <w:tab w:val="decimal" w:pos="753"/>
              </w:tabs>
              <w:spacing w:line="240" w:lineRule="atLeast"/>
              <w:ind w:left="-79" w:right="-79"/>
              <w:rPr>
                <w:b/>
                <w:bCs/>
                <w:szCs w:val="22"/>
              </w:rPr>
            </w:pPr>
          </w:p>
        </w:tc>
        <w:tc>
          <w:tcPr>
            <w:tcW w:w="805" w:type="dxa"/>
          </w:tcPr>
          <w:p w:rsidR="009E6931" w:rsidRPr="005C303B" w:rsidRDefault="009E6931" w:rsidP="009E6931">
            <w:pPr>
              <w:pStyle w:val="acctfourfigures"/>
              <w:tabs>
                <w:tab w:val="clear" w:pos="765"/>
                <w:tab w:val="decimal" w:pos="652"/>
              </w:tabs>
              <w:spacing w:line="240" w:lineRule="atLeast"/>
              <w:ind w:left="-79" w:right="-79"/>
              <w:rPr>
                <w:b/>
                <w:bCs/>
                <w:szCs w:val="22"/>
                <w:cs/>
                <w:lang w:bidi="th-TH"/>
              </w:rPr>
            </w:pPr>
          </w:p>
        </w:tc>
        <w:tc>
          <w:tcPr>
            <w:tcW w:w="179" w:type="dxa"/>
          </w:tcPr>
          <w:p w:rsidR="009E6931" w:rsidRPr="005C303B" w:rsidRDefault="009E6931" w:rsidP="009E6931">
            <w:pPr>
              <w:pStyle w:val="acctfourfigures"/>
              <w:tabs>
                <w:tab w:val="clear" w:pos="765"/>
                <w:tab w:val="decimal" w:pos="652"/>
              </w:tabs>
              <w:spacing w:line="240" w:lineRule="atLeast"/>
              <w:ind w:left="-79" w:right="-79"/>
              <w:rPr>
                <w:b/>
                <w:bCs/>
                <w:szCs w:val="22"/>
                <w:cs/>
                <w:lang w:bidi="th-TH"/>
              </w:rPr>
            </w:pPr>
          </w:p>
        </w:tc>
        <w:tc>
          <w:tcPr>
            <w:tcW w:w="1254" w:type="dxa"/>
          </w:tcPr>
          <w:p w:rsidR="009E6931" w:rsidRPr="005C303B" w:rsidRDefault="009E6931" w:rsidP="009E6931">
            <w:pPr>
              <w:pStyle w:val="acctfourfigures"/>
              <w:tabs>
                <w:tab w:val="clear" w:pos="765"/>
                <w:tab w:val="decimal" w:pos="652"/>
              </w:tabs>
              <w:spacing w:line="240" w:lineRule="atLeast"/>
              <w:ind w:left="-79" w:right="-79"/>
              <w:rPr>
                <w:b/>
                <w:bCs/>
                <w:szCs w:val="22"/>
                <w:cs/>
                <w:lang w:bidi="th-TH"/>
              </w:rPr>
            </w:pPr>
          </w:p>
        </w:tc>
        <w:tc>
          <w:tcPr>
            <w:tcW w:w="179" w:type="dxa"/>
          </w:tcPr>
          <w:p w:rsidR="009E6931" w:rsidRPr="005C303B" w:rsidRDefault="009E6931" w:rsidP="009E6931">
            <w:pPr>
              <w:pStyle w:val="acctfourfigures"/>
              <w:tabs>
                <w:tab w:val="clear" w:pos="765"/>
                <w:tab w:val="decimal" w:pos="652"/>
              </w:tabs>
              <w:spacing w:line="240" w:lineRule="atLeast"/>
              <w:ind w:left="-79" w:right="-79"/>
              <w:rPr>
                <w:b/>
                <w:bCs/>
                <w:szCs w:val="22"/>
                <w:cs/>
                <w:lang w:bidi="th-TH"/>
              </w:rPr>
            </w:pPr>
          </w:p>
        </w:tc>
        <w:tc>
          <w:tcPr>
            <w:tcW w:w="985" w:type="dxa"/>
            <w:tcBorders>
              <w:top w:val="single" w:sz="4" w:space="0" w:color="auto"/>
              <w:bottom w:val="double" w:sz="4" w:space="0" w:color="auto"/>
            </w:tcBorders>
            <w:vAlign w:val="bottom"/>
          </w:tcPr>
          <w:p w:rsidR="009E6931" w:rsidRPr="005C303B" w:rsidRDefault="009E6931" w:rsidP="009E6931">
            <w:pPr>
              <w:pStyle w:val="acctfourfigures"/>
              <w:tabs>
                <w:tab w:val="clear" w:pos="765"/>
                <w:tab w:val="decimal" w:pos="595"/>
              </w:tabs>
              <w:spacing w:line="240" w:lineRule="atLeast"/>
              <w:ind w:left="-79" w:right="-158"/>
              <w:jc w:val="center"/>
              <w:rPr>
                <w:b/>
                <w:bCs/>
                <w:szCs w:val="22"/>
                <w:lang w:bidi="th-TH"/>
              </w:rPr>
            </w:pPr>
            <w:r w:rsidRPr="005C303B">
              <w:rPr>
                <w:b/>
                <w:bCs/>
                <w:szCs w:val="22"/>
                <w:lang w:bidi="th-TH"/>
              </w:rPr>
              <w:t>335,600</w:t>
            </w:r>
          </w:p>
        </w:tc>
        <w:tc>
          <w:tcPr>
            <w:tcW w:w="179" w:type="dxa"/>
            <w:vAlign w:val="bottom"/>
          </w:tcPr>
          <w:p w:rsidR="009E6931" w:rsidRPr="005C303B" w:rsidRDefault="009E6931" w:rsidP="009E6931">
            <w:pPr>
              <w:pStyle w:val="acctfourfigures"/>
              <w:tabs>
                <w:tab w:val="clear" w:pos="765"/>
                <w:tab w:val="decimal" w:pos="753"/>
              </w:tabs>
              <w:spacing w:line="240" w:lineRule="atLeast"/>
              <w:ind w:left="-79" w:right="-79"/>
              <w:jc w:val="center"/>
              <w:rPr>
                <w:b/>
                <w:bCs/>
                <w:szCs w:val="22"/>
              </w:rPr>
            </w:pPr>
          </w:p>
        </w:tc>
        <w:tc>
          <w:tcPr>
            <w:tcW w:w="1253" w:type="dxa"/>
            <w:tcBorders>
              <w:top w:val="single" w:sz="4" w:space="0" w:color="auto"/>
              <w:bottom w:val="double" w:sz="4" w:space="0" w:color="auto"/>
            </w:tcBorders>
            <w:vAlign w:val="bottom"/>
          </w:tcPr>
          <w:p w:rsidR="009E6931" w:rsidRPr="005C303B" w:rsidRDefault="009E6931" w:rsidP="009E6931">
            <w:pPr>
              <w:pStyle w:val="acctfourfigures"/>
              <w:tabs>
                <w:tab w:val="clear" w:pos="765"/>
                <w:tab w:val="decimal" w:pos="1008"/>
              </w:tabs>
              <w:spacing w:line="240" w:lineRule="atLeast"/>
              <w:ind w:left="-79" w:right="-79"/>
              <w:rPr>
                <w:b/>
                <w:bCs/>
                <w:szCs w:val="22"/>
                <w:lang w:bidi="th-TH"/>
              </w:rPr>
            </w:pPr>
            <w:r w:rsidRPr="005C303B">
              <w:rPr>
                <w:b/>
                <w:bCs/>
                <w:szCs w:val="22"/>
                <w:lang w:bidi="th-TH"/>
              </w:rPr>
              <w:t>335,600</w:t>
            </w:r>
          </w:p>
        </w:tc>
        <w:tc>
          <w:tcPr>
            <w:tcW w:w="179" w:type="dxa"/>
            <w:vAlign w:val="bottom"/>
          </w:tcPr>
          <w:p w:rsidR="009E6931" w:rsidRPr="005C303B" w:rsidRDefault="009E6931" w:rsidP="009E6931">
            <w:pPr>
              <w:pStyle w:val="acctfourfigures"/>
              <w:tabs>
                <w:tab w:val="clear" w:pos="765"/>
                <w:tab w:val="decimal" w:pos="753"/>
              </w:tabs>
              <w:spacing w:line="240" w:lineRule="atLeast"/>
              <w:ind w:left="-79" w:right="-79"/>
              <w:jc w:val="center"/>
              <w:rPr>
                <w:b/>
                <w:bCs/>
                <w:szCs w:val="22"/>
              </w:rPr>
            </w:pPr>
          </w:p>
        </w:tc>
        <w:tc>
          <w:tcPr>
            <w:tcW w:w="895" w:type="dxa"/>
            <w:tcBorders>
              <w:top w:val="single" w:sz="4" w:space="0" w:color="auto"/>
              <w:bottom w:val="double" w:sz="4" w:space="0" w:color="auto"/>
            </w:tcBorders>
            <w:vAlign w:val="bottom"/>
          </w:tcPr>
          <w:p w:rsidR="009E6931" w:rsidRPr="005C303B" w:rsidRDefault="009E6931" w:rsidP="009E6931">
            <w:pPr>
              <w:pStyle w:val="acctfourfigures"/>
              <w:tabs>
                <w:tab w:val="clear" w:pos="765"/>
                <w:tab w:val="decimal" w:pos="595"/>
              </w:tabs>
              <w:spacing w:line="240" w:lineRule="atLeast"/>
              <w:ind w:left="-79" w:right="-158"/>
              <w:jc w:val="center"/>
              <w:rPr>
                <w:b/>
                <w:bCs/>
                <w:szCs w:val="22"/>
                <w:lang w:bidi="th-TH"/>
              </w:rPr>
            </w:pPr>
            <w:r w:rsidRPr="005C303B">
              <w:rPr>
                <w:b/>
                <w:bCs/>
                <w:szCs w:val="22"/>
                <w:lang w:bidi="th-TH"/>
              </w:rPr>
              <w:t>335,600</w:t>
            </w:r>
          </w:p>
        </w:tc>
        <w:tc>
          <w:tcPr>
            <w:tcW w:w="179" w:type="dxa"/>
            <w:vAlign w:val="bottom"/>
          </w:tcPr>
          <w:p w:rsidR="009E6931" w:rsidRPr="005C303B" w:rsidRDefault="009E6931" w:rsidP="009E6931">
            <w:pPr>
              <w:pStyle w:val="acctfourfigures"/>
              <w:tabs>
                <w:tab w:val="clear" w:pos="765"/>
                <w:tab w:val="decimal" w:pos="753"/>
              </w:tabs>
              <w:spacing w:line="240" w:lineRule="atLeast"/>
              <w:ind w:left="-79" w:right="-79"/>
              <w:jc w:val="center"/>
              <w:rPr>
                <w:b/>
                <w:bCs/>
                <w:szCs w:val="22"/>
                <w:lang w:bidi="th-TH"/>
              </w:rPr>
            </w:pPr>
          </w:p>
        </w:tc>
        <w:tc>
          <w:tcPr>
            <w:tcW w:w="1232" w:type="dxa"/>
            <w:tcBorders>
              <w:top w:val="single" w:sz="4" w:space="0" w:color="auto"/>
              <w:bottom w:val="double" w:sz="4" w:space="0" w:color="auto"/>
            </w:tcBorders>
            <w:vAlign w:val="bottom"/>
          </w:tcPr>
          <w:p w:rsidR="009E6931" w:rsidRPr="005C303B" w:rsidRDefault="009E6931" w:rsidP="009E6931">
            <w:pPr>
              <w:pStyle w:val="acctfourfigures"/>
              <w:tabs>
                <w:tab w:val="clear" w:pos="765"/>
                <w:tab w:val="decimal" w:pos="816"/>
              </w:tabs>
              <w:spacing w:line="240" w:lineRule="atLeast"/>
              <w:ind w:left="-79" w:right="-158"/>
              <w:jc w:val="center"/>
              <w:rPr>
                <w:b/>
                <w:bCs/>
                <w:szCs w:val="22"/>
                <w:lang w:bidi="th-TH"/>
              </w:rPr>
            </w:pPr>
            <w:r w:rsidRPr="005C303B">
              <w:rPr>
                <w:b/>
                <w:bCs/>
                <w:szCs w:val="22"/>
                <w:lang w:bidi="th-TH"/>
              </w:rPr>
              <w:t>335,600</w:t>
            </w:r>
          </w:p>
        </w:tc>
        <w:tc>
          <w:tcPr>
            <w:tcW w:w="180" w:type="dxa"/>
            <w:vAlign w:val="bottom"/>
          </w:tcPr>
          <w:p w:rsidR="009E6931" w:rsidRPr="005C303B" w:rsidRDefault="009E6931" w:rsidP="009E6931">
            <w:pPr>
              <w:pStyle w:val="acctfourfigures"/>
              <w:tabs>
                <w:tab w:val="clear" w:pos="765"/>
                <w:tab w:val="decimal" w:pos="753"/>
              </w:tabs>
              <w:spacing w:line="240" w:lineRule="atLeast"/>
              <w:ind w:left="-79" w:right="-79"/>
              <w:rPr>
                <w:b/>
                <w:bCs/>
                <w:szCs w:val="22"/>
              </w:rPr>
            </w:pPr>
          </w:p>
        </w:tc>
        <w:tc>
          <w:tcPr>
            <w:tcW w:w="900" w:type="dxa"/>
            <w:tcBorders>
              <w:top w:val="single" w:sz="4" w:space="0" w:color="auto"/>
              <w:bottom w:val="double" w:sz="4" w:space="0" w:color="auto"/>
            </w:tcBorders>
            <w:vAlign w:val="bottom"/>
          </w:tcPr>
          <w:p w:rsidR="009E6931" w:rsidRPr="005C303B" w:rsidRDefault="009E6931" w:rsidP="009832C4">
            <w:pPr>
              <w:pStyle w:val="acctfourfigures"/>
              <w:tabs>
                <w:tab w:val="clear" w:pos="765"/>
                <w:tab w:val="decimal" w:pos="555"/>
              </w:tabs>
              <w:spacing w:line="240" w:lineRule="atLeast"/>
              <w:ind w:left="-79" w:right="-158"/>
              <w:jc w:val="center"/>
              <w:rPr>
                <w:b/>
                <w:bCs/>
                <w:szCs w:val="22"/>
                <w:lang w:bidi="th-TH"/>
              </w:rPr>
            </w:pPr>
            <w:r w:rsidRPr="005C303B">
              <w:rPr>
                <w:b/>
                <w:bCs/>
                <w:szCs w:val="22"/>
                <w:lang w:bidi="th-TH"/>
              </w:rPr>
              <w:t>-</w:t>
            </w:r>
          </w:p>
        </w:tc>
        <w:tc>
          <w:tcPr>
            <w:tcW w:w="180" w:type="dxa"/>
            <w:vAlign w:val="bottom"/>
          </w:tcPr>
          <w:p w:rsidR="009E6931" w:rsidRPr="005C303B" w:rsidRDefault="009E6931" w:rsidP="009E6931">
            <w:pPr>
              <w:pStyle w:val="acctfourfigures"/>
              <w:tabs>
                <w:tab w:val="clear" w:pos="765"/>
                <w:tab w:val="decimal" w:pos="753"/>
              </w:tabs>
              <w:spacing w:line="240" w:lineRule="atLeast"/>
              <w:ind w:left="-79" w:right="-79"/>
              <w:rPr>
                <w:b/>
                <w:bCs/>
                <w:szCs w:val="22"/>
                <w:lang w:bidi="th-TH"/>
              </w:rPr>
            </w:pPr>
          </w:p>
        </w:tc>
        <w:tc>
          <w:tcPr>
            <w:tcW w:w="900" w:type="dxa"/>
            <w:tcBorders>
              <w:top w:val="single" w:sz="4" w:space="0" w:color="auto"/>
              <w:bottom w:val="double" w:sz="4" w:space="0" w:color="auto"/>
            </w:tcBorders>
            <w:vAlign w:val="bottom"/>
          </w:tcPr>
          <w:p w:rsidR="009E6931" w:rsidRPr="005C303B" w:rsidRDefault="009E6931" w:rsidP="009832C4">
            <w:pPr>
              <w:pStyle w:val="acctfourfigures"/>
              <w:tabs>
                <w:tab w:val="clear" w:pos="765"/>
                <w:tab w:val="decimal" w:pos="555"/>
              </w:tabs>
              <w:spacing w:line="240" w:lineRule="atLeast"/>
              <w:ind w:left="-79" w:right="-158"/>
              <w:jc w:val="center"/>
              <w:rPr>
                <w:b/>
                <w:bCs/>
                <w:szCs w:val="22"/>
                <w:lang w:bidi="th-TH"/>
              </w:rPr>
            </w:pPr>
            <w:r w:rsidRPr="005C303B">
              <w:rPr>
                <w:b/>
                <w:bCs/>
                <w:szCs w:val="22"/>
                <w:lang w:bidi="th-TH"/>
              </w:rPr>
              <w:t>-</w:t>
            </w:r>
          </w:p>
        </w:tc>
      </w:tr>
    </w:tbl>
    <w:p w:rsidR="00BD68F4" w:rsidRPr="00C923AF" w:rsidRDefault="007B4B7A" w:rsidP="00C92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8"/>
        </w:tabs>
        <w:spacing w:line="240" w:lineRule="auto"/>
        <w:rPr>
          <w:rFonts w:ascii="Angsana New" w:hAnsi="Angsana New" w:cs="Angsana New"/>
          <w:sz w:val="22"/>
          <w:szCs w:val="22"/>
        </w:rPr>
      </w:pPr>
      <w:r w:rsidRPr="005C303B">
        <w:rPr>
          <w:rFonts w:ascii="Angsana New" w:hAnsi="Angsana New" w:cs="Angsana New"/>
          <w:sz w:val="30"/>
          <w:szCs w:val="30"/>
        </w:rPr>
        <w:tab/>
      </w:r>
    </w:p>
    <w:p w:rsidR="005207C9" w:rsidRPr="005C303B" w:rsidRDefault="00DE727B" w:rsidP="00DE727B">
      <w:pPr>
        <w:pStyle w:val="block"/>
        <w:tabs>
          <w:tab w:val="left" w:pos="15210"/>
          <w:tab w:val="left" w:pos="15390"/>
        </w:tabs>
        <w:spacing w:after="0" w:line="240" w:lineRule="atLeast"/>
        <w:ind w:left="540" w:right="-320"/>
        <w:jc w:val="both"/>
        <w:rPr>
          <w:i/>
          <w:iCs/>
          <w:color w:val="0000FF"/>
          <w:lang w:val="en-US" w:bidi="th-TH"/>
        </w:rPr>
      </w:pPr>
      <w:r>
        <w:rPr>
          <w:lang w:val="en-US"/>
        </w:rPr>
        <w:t>The</w:t>
      </w:r>
      <w:r w:rsidR="005207C9" w:rsidRPr="005C303B">
        <w:rPr>
          <w:lang w:val="en-US"/>
        </w:rPr>
        <w:t xml:space="preserve"> subsidiar</w:t>
      </w:r>
      <w:r w:rsidR="0010010B">
        <w:rPr>
          <w:lang w:val="en-US"/>
        </w:rPr>
        <w:t>y</w:t>
      </w:r>
      <w:r w:rsidR="005207C9" w:rsidRPr="005C303B">
        <w:rPr>
          <w:lang w:val="en-US"/>
        </w:rPr>
        <w:t xml:space="preserve"> incorporate</w:t>
      </w:r>
      <w:r>
        <w:rPr>
          <w:lang w:val="en-US"/>
        </w:rPr>
        <w:t>s</w:t>
      </w:r>
      <w:r w:rsidR="005207C9" w:rsidRPr="005C303B">
        <w:rPr>
          <w:lang w:val="en-US"/>
        </w:rPr>
        <w:t xml:space="preserve"> in Thailand</w:t>
      </w:r>
      <w:r w:rsidR="005207C9" w:rsidRPr="005C303B">
        <w:rPr>
          <w:lang w:val="en-US" w:bidi="th-TH"/>
        </w:rPr>
        <w:t>. The Company has no investments in subsidiaries listed in The Stock Exchange of Thailand, therefore, no published price quotations were disclosed.</w:t>
      </w:r>
    </w:p>
    <w:p w:rsidR="00052857" w:rsidRDefault="00052857" w:rsidP="00827BCE">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10"/>
        </w:tabs>
        <w:ind w:left="450"/>
        <w:rPr>
          <w:rFonts w:ascii="Angsana New" w:hAnsi="Angsana New" w:cs="Angsana New"/>
          <w:sz w:val="30"/>
          <w:szCs w:val="30"/>
        </w:rPr>
      </w:pPr>
    </w:p>
    <w:p w:rsidR="00052857" w:rsidRDefault="00052857" w:rsidP="00827BCE">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10"/>
        </w:tabs>
        <w:ind w:left="450"/>
        <w:rPr>
          <w:rFonts w:ascii="Angsana New" w:hAnsi="Angsana New" w:cs="Angsana New"/>
          <w:sz w:val="30"/>
          <w:szCs w:val="30"/>
        </w:rPr>
        <w:sectPr w:rsidR="00052857" w:rsidSect="00052857">
          <w:headerReference w:type="default" r:id="rId10"/>
          <w:footerReference w:type="default" r:id="rId11"/>
          <w:headerReference w:type="first" r:id="rId12"/>
          <w:footerReference w:type="first" r:id="rId13"/>
          <w:pgSz w:w="16834" w:h="11909" w:orient="landscape" w:code="9"/>
          <w:pgMar w:top="691" w:right="1152" w:bottom="576" w:left="1152" w:header="720" w:footer="720" w:gutter="0"/>
          <w:cols w:space="720"/>
          <w:docGrid w:linePitch="245"/>
        </w:sectPr>
      </w:pPr>
    </w:p>
    <w:p w:rsidR="00914D2D" w:rsidRPr="005C303B" w:rsidRDefault="009746C0" w:rsidP="009F4F80">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cs/>
          <w:lang w:val="en-GB"/>
        </w:rPr>
      </w:pPr>
      <w:r w:rsidRPr="005C303B">
        <w:rPr>
          <w:rFonts w:ascii="Times New Roman" w:hAnsi="Times New Roman"/>
          <w:bCs w:val="0"/>
          <w:sz w:val="24"/>
          <w:szCs w:val="20"/>
          <w:u w:val="none"/>
          <w:lang w:val="en-GB" w:bidi="ar-SA"/>
        </w:rPr>
        <w:lastRenderedPageBreak/>
        <w:t>Property, plant and equipment</w:t>
      </w:r>
    </w:p>
    <w:p w:rsidR="00F255D1" w:rsidRPr="005C303B" w:rsidRDefault="00F255D1" w:rsidP="00D27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 New" w:hAnsi="Angsana New" w:cs="Angsana New"/>
          <w:sz w:val="22"/>
          <w:szCs w:val="22"/>
        </w:rPr>
      </w:pPr>
    </w:p>
    <w:p w:rsidR="009746C0" w:rsidRPr="005C303B" w:rsidRDefault="00B32D13" w:rsidP="009746C0">
      <w:pPr>
        <w:pStyle w:val="BodyText"/>
        <w:shd w:val="clear" w:color="auto" w:fill="FFFFFF"/>
        <w:spacing w:line="120" w:lineRule="atLeast"/>
        <w:ind w:left="547" w:right="-90"/>
        <w:rPr>
          <w:rFonts w:ascii="Times New Roman" w:hAnsi="Times New Roman"/>
          <w:sz w:val="22"/>
          <w:szCs w:val="22"/>
        </w:rPr>
      </w:pPr>
      <w:r w:rsidRPr="005C303B">
        <w:rPr>
          <w:rFonts w:ascii="Times New Roman" w:hAnsi="Times New Roman"/>
          <w:sz w:val="22"/>
          <w:szCs w:val="22"/>
        </w:rPr>
        <w:t>A</w:t>
      </w:r>
      <w:r w:rsidR="009746C0" w:rsidRPr="005C303B">
        <w:rPr>
          <w:rFonts w:ascii="Times New Roman" w:hAnsi="Times New Roman"/>
          <w:sz w:val="22"/>
          <w:szCs w:val="22"/>
        </w:rPr>
        <w:t xml:space="preserve">cquisitions, disposals and transfers of </w:t>
      </w:r>
      <w:r w:rsidRPr="005C303B">
        <w:rPr>
          <w:rFonts w:ascii="Times New Roman" w:hAnsi="Times New Roman"/>
          <w:sz w:val="22"/>
          <w:szCs w:val="22"/>
        </w:rPr>
        <w:t xml:space="preserve">property, </w:t>
      </w:r>
      <w:r w:rsidR="009746C0" w:rsidRPr="005C303B">
        <w:rPr>
          <w:rFonts w:ascii="Times New Roman" w:hAnsi="Times New Roman"/>
          <w:sz w:val="22"/>
          <w:szCs w:val="22"/>
        </w:rPr>
        <w:t xml:space="preserve">plant and equipment during the </w:t>
      </w:r>
      <w:r w:rsidR="00EC2973">
        <w:rPr>
          <w:rFonts w:ascii="Times New Roman" w:hAnsi="Times New Roman"/>
          <w:sz w:val="22"/>
          <w:szCs w:val="22"/>
        </w:rPr>
        <w:t>six</w:t>
      </w:r>
      <w:r w:rsidR="009746C0" w:rsidRPr="005C303B">
        <w:rPr>
          <w:rFonts w:ascii="Times New Roman" w:hAnsi="Times New Roman"/>
          <w:sz w:val="22"/>
          <w:szCs w:val="22"/>
        </w:rPr>
        <w:t xml:space="preserve">-month period ended </w:t>
      </w:r>
      <w:r w:rsidR="00E5479E" w:rsidRPr="005C303B">
        <w:rPr>
          <w:rFonts w:ascii="Times New Roman" w:hAnsi="Times New Roman"/>
          <w:sz w:val="22"/>
          <w:szCs w:val="22"/>
          <w:shd w:val="clear" w:color="auto" w:fill="FFFFFF"/>
        </w:rPr>
        <w:t>30 June</w:t>
      </w:r>
      <w:r w:rsidR="00E5479E" w:rsidRPr="005C303B">
        <w:rPr>
          <w:rFonts w:ascii="Times New Roman" w:hAnsi="Times New Roman"/>
          <w:sz w:val="22"/>
          <w:szCs w:val="22"/>
        </w:rPr>
        <w:t xml:space="preserve"> </w:t>
      </w:r>
      <w:r w:rsidR="009746C0" w:rsidRPr="005C303B">
        <w:rPr>
          <w:rFonts w:ascii="Times New Roman" w:hAnsi="Times New Roman"/>
          <w:sz w:val="22"/>
          <w:szCs w:val="22"/>
        </w:rPr>
        <w:t>2019 were as follows:</w:t>
      </w:r>
    </w:p>
    <w:p w:rsidR="00EE5E3C" w:rsidRPr="005C303B" w:rsidRDefault="00EE5E3C" w:rsidP="00FA6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40"/>
        </w:tabs>
        <w:spacing w:line="240" w:lineRule="auto"/>
        <w:ind w:left="540" w:right="-25"/>
        <w:jc w:val="thaiDistribute"/>
        <w:rPr>
          <w:rFonts w:ascii="Angsana New" w:eastAsia="Calibri" w:hAnsi="Angsana New" w:cs="Angsana New"/>
          <w:sz w:val="22"/>
          <w:szCs w:val="22"/>
        </w:rPr>
      </w:pPr>
    </w:p>
    <w:tbl>
      <w:tblPr>
        <w:tblW w:w="9180" w:type="dxa"/>
        <w:tblInd w:w="450" w:type="dxa"/>
        <w:tblLayout w:type="fixed"/>
        <w:tblLook w:val="01E0" w:firstRow="1" w:lastRow="1" w:firstColumn="1" w:lastColumn="1" w:noHBand="0" w:noVBand="0"/>
      </w:tblPr>
      <w:tblGrid>
        <w:gridCol w:w="2790"/>
        <w:gridCol w:w="236"/>
        <w:gridCol w:w="1329"/>
        <w:gridCol w:w="246"/>
        <w:gridCol w:w="1339"/>
        <w:gridCol w:w="270"/>
        <w:gridCol w:w="1350"/>
        <w:gridCol w:w="270"/>
        <w:gridCol w:w="1350"/>
      </w:tblGrid>
      <w:tr w:rsidR="0083630C" w:rsidRPr="005C303B" w:rsidTr="00A5000C">
        <w:trPr>
          <w:trHeight w:val="241"/>
        </w:trPr>
        <w:tc>
          <w:tcPr>
            <w:tcW w:w="3026" w:type="dxa"/>
            <w:gridSpan w:val="2"/>
            <w:shd w:val="clear" w:color="auto" w:fill="auto"/>
          </w:tcPr>
          <w:p w:rsidR="0083630C" w:rsidRPr="005C303B" w:rsidRDefault="0083630C" w:rsidP="00AD0442">
            <w:pPr>
              <w:pStyle w:val="Heading1"/>
              <w:ind w:left="-18"/>
              <w:rPr>
                <w:rFonts w:ascii="Times New Roman" w:hAnsi="Times New Roman"/>
                <w:b w:val="0"/>
                <w:bCs w:val="0"/>
                <w:i/>
                <w:iCs/>
                <w:color w:val="0000FF"/>
                <w:sz w:val="22"/>
                <w:szCs w:val="22"/>
                <w:u w:val="none"/>
                <w:shd w:val="clear" w:color="auto" w:fill="E6E6E6"/>
                <w:cs/>
              </w:rPr>
            </w:pPr>
          </w:p>
        </w:tc>
        <w:tc>
          <w:tcPr>
            <w:tcW w:w="2914" w:type="dxa"/>
            <w:gridSpan w:val="3"/>
            <w:shd w:val="clear" w:color="auto" w:fill="auto"/>
          </w:tcPr>
          <w:p w:rsidR="0083630C" w:rsidRPr="007A7970" w:rsidRDefault="0083630C" w:rsidP="009746C0">
            <w:pPr>
              <w:pStyle w:val="acctmergecolhdg"/>
              <w:spacing w:line="240" w:lineRule="atLeast"/>
              <w:rPr>
                <w:rFonts w:ascii="Times New Roman" w:hAnsi="Times New Roman"/>
                <w:szCs w:val="22"/>
              </w:rPr>
            </w:pPr>
            <w:r w:rsidRPr="007A7970">
              <w:rPr>
                <w:rFonts w:ascii="Times New Roman" w:hAnsi="Times New Roman"/>
                <w:szCs w:val="22"/>
              </w:rPr>
              <w:t>Consolidated</w:t>
            </w:r>
          </w:p>
          <w:p w:rsidR="0083630C" w:rsidRPr="005C303B" w:rsidRDefault="0083630C" w:rsidP="009746C0">
            <w:pPr>
              <w:pStyle w:val="acctmergecolhdg"/>
              <w:spacing w:line="240" w:lineRule="atLeast"/>
              <w:rPr>
                <w:rFonts w:ascii="Times New Roman" w:hAnsi="Times New Roman"/>
                <w:szCs w:val="22"/>
              </w:rPr>
            </w:pPr>
            <w:r w:rsidRPr="007A7970">
              <w:rPr>
                <w:rFonts w:ascii="Times New Roman" w:hAnsi="Times New Roman"/>
                <w:szCs w:val="22"/>
              </w:rPr>
              <w:t>financial statements</w:t>
            </w:r>
          </w:p>
        </w:tc>
        <w:tc>
          <w:tcPr>
            <w:tcW w:w="270" w:type="dxa"/>
            <w:shd w:val="clear" w:color="auto" w:fill="auto"/>
          </w:tcPr>
          <w:p w:rsidR="0083630C" w:rsidRPr="005C303B" w:rsidRDefault="0083630C" w:rsidP="009746C0">
            <w:pPr>
              <w:tabs>
                <w:tab w:val="clear" w:pos="227"/>
                <w:tab w:val="clear" w:pos="454"/>
                <w:tab w:val="clear" w:pos="680"/>
                <w:tab w:val="left" w:pos="720"/>
              </w:tabs>
              <w:ind w:left="-108"/>
              <w:jc w:val="center"/>
              <w:rPr>
                <w:rFonts w:ascii="Times New Roman" w:hAnsi="Times New Roman"/>
                <w:bCs/>
                <w:sz w:val="22"/>
                <w:szCs w:val="22"/>
                <w:cs/>
              </w:rPr>
            </w:pPr>
          </w:p>
        </w:tc>
        <w:tc>
          <w:tcPr>
            <w:tcW w:w="2970" w:type="dxa"/>
            <w:gridSpan w:val="3"/>
            <w:shd w:val="clear" w:color="auto" w:fill="auto"/>
          </w:tcPr>
          <w:p w:rsidR="007A7970" w:rsidRPr="007A7970" w:rsidRDefault="007A7970" w:rsidP="009746C0">
            <w:pPr>
              <w:tabs>
                <w:tab w:val="clear" w:pos="227"/>
                <w:tab w:val="clear" w:pos="454"/>
                <w:tab w:val="clear" w:pos="680"/>
                <w:tab w:val="left" w:pos="720"/>
              </w:tabs>
              <w:ind w:left="-108"/>
              <w:jc w:val="center"/>
              <w:rPr>
                <w:rFonts w:ascii="Times New Roman" w:hAnsi="Times New Roman"/>
                <w:b/>
                <w:sz w:val="22"/>
                <w:szCs w:val="22"/>
              </w:rPr>
            </w:pPr>
            <w:r w:rsidRPr="007A7970">
              <w:rPr>
                <w:rFonts w:ascii="Times New Roman" w:hAnsi="Times New Roman"/>
                <w:b/>
                <w:sz w:val="22"/>
                <w:szCs w:val="22"/>
              </w:rPr>
              <w:t>Separate</w:t>
            </w:r>
          </w:p>
          <w:p w:rsidR="0083630C" w:rsidRPr="005C303B" w:rsidRDefault="007A7970" w:rsidP="009746C0">
            <w:pPr>
              <w:tabs>
                <w:tab w:val="clear" w:pos="227"/>
                <w:tab w:val="clear" w:pos="454"/>
                <w:tab w:val="clear" w:pos="680"/>
                <w:tab w:val="left" w:pos="720"/>
              </w:tabs>
              <w:ind w:left="-108"/>
              <w:jc w:val="center"/>
              <w:rPr>
                <w:rFonts w:ascii="Times New Roman" w:hAnsi="Times New Roman"/>
                <w:bCs/>
                <w:sz w:val="22"/>
                <w:szCs w:val="22"/>
                <w:cs/>
              </w:rPr>
            </w:pPr>
            <w:r w:rsidRPr="007A7970">
              <w:rPr>
                <w:rFonts w:ascii="Times New Roman" w:hAnsi="Times New Roman"/>
                <w:b/>
                <w:sz w:val="22"/>
                <w:szCs w:val="22"/>
              </w:rPr>
              <w:t>financial statements</w:t>
            </w:r>
          </w:p>
        </w:tc>
      </w:tr>
      <w:tr w:rsidR="00AD4205" w:rsidRPr="005C303B" w:rsidTr="00A5000C">
        <w:trPr>
          <w:trHeight w:val="241"/>
        </w:trPr>
        <w:tc>
          <w:tcPr>
            <w:tcW w:w="3026" w:type="dxa"/>
            <w:gridSpan w:val="2"/>
            <w:shd w:val="clear" w:color="auto" w:fill="auto"/>
          </w:tcPr>
          <w:p w:rsidR="00AD4205" w:rsidRPr="005C303B" w:rsidRDefault="00AD4205" w:rsidP="00AD4205">
            <w:pPr>
              <w:tabs>
                <w:tab w:val="clear" w:pos="227"/>
                <w:tab w:val="clear" w:pos="454"/>
                <w:tab w:val="clear" w:pos="680"/>
                <w:tab w:val="left" w:pos="720"/>
              </w:tabs>
              <w:ind w:right="-108"/>
              <w:jc w:val="thaiDistribute"/>
              <w:rPr>
                <w:rFonts w:ascii="Times New Roman" w:hAnsi="Times New Roman"/>
                <w:b/>
                <w:sz w:val="22"/>
                <w:szCs w:val="22"/>
              </w:rPr>
            </w:pPr>
          </w:p>
        </w:tc>
        <w:tc>
          <w:tcPr>
            <w:tcW w:w="1329" w:type="dxa"/>
          </w:tcPr>
          <w:p w:rsidR="00AD4205" w:rsidRPr="005C303B" w:rsidRDefault="00AD4205" w:rsidP="00AD4205">
            <w:pPr>
              <w:pStyle w:val="acctfourfigures"/>
              <w:shd w:val="clear" w:color="auto" w:fill="FFFFFF"/>
              <w:tabs>
                <w:tab w:val="clear" w:pos="765"/>
              </w:tabs>
              <w:spacing w:line="240" w:lineRule="atLeast"/>
              <w:jc w:val="center"/>
              <w:rPr>
                <w:szCs w:val="22"/>
              </w:rPr>
            </w:pPr>
            <w:r w:rsidRPr="005C303B">
              <w:rPr>
                <w:szCs w:val="22"/>
              </w:rPr>
              <w:t>Acquisitions</w:t>
            </w:r>
          </w:p>
          <w:p w:rsidR="00AD4205" w:rsidRPr="005C303B" w:rsidRDefault="00AD4205" w:rsidP="00AD4205">
            <w:pPr>
              <w:pStyle w:val="acctfourfigures"/>
              <w:shd w:val="clear" w:color="auto" w:fill="FFFFFF"/>
              <w:tabs>
                <w:tab w:val="clear" w:pos="765"/>
              </w:tabs>
              <w:spacing w:line="240" w:lineRule="atLeast"/>
              <w:jc w:val="center"/>
              <w:rPr>
                <w:szCs w:val="22"/>
                <w:lang w:val="en-US"/>
              </w:rPr>
            </w:pPr>
            <w:r w:rsidRPr="005C303B">
              <w:rPr>
                <w:szCs w:val="22"/>
              </w:rPr>
              <w:t>and</w:t>
            </w:r>
          </w:p>
          <w:p w:rsidR="00AD4205" w:rsidRPr="005C303B" w:rsidRDefault="00AD4205" w:rsidP="00AD4205">
            <w:pPr>
              <w:pStyle w:val="acctfourfigures"/>
              <w:shd w:val="clear" w:color="auto" w:fill="FFFFFF"/>
              <w:tabs>
                <w:tab w:val="clear" w:pos="765"/>
              </w:tabs>
              <w:spacing w:line="240" w:lineRule="atLeast"/>
              <w:jc w:val="center"/>
              <w:rPr>
                <w:szCs w:val="22"/>
              </w:rPr>
            </w:pPr>
            <w:r w:rsidRPr="005C303B">
              <w:rPr>
                <w:szCs w:val="22"/>
              </w:rPr>
              <w:t>transfers in</w:t>
            </w:r>
          </w:p>
          <w:p w:rsidR="00AD4205" w:rsidRPr="005C303B" w:rsidRDefault="00AD4205" w:rsidP="00AD4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0" w:firstLine="18"/>
              <w:jc w:val="center"/>
              <w:rPr>
                <w:rFonts w:ascii="Times New Roman" w:hAnsi="Times New Roman"/>
                <w:sz w:val="22"/>
                <w:szCs w:val="22"/>
                <w:cs/>
              </w:rPr>
            </w:pPr>
            <w:r w:rsidRPr="005C303B">
              <w:rPr>
                <w:rFonts w:ascii="Times New Roman" w:hAnsi="Times New Roman"/>
                <w:sz w:val="22"/>
                <w:szCs w:val="22"/>
              </w:rPr>
              <w:t>- at cost</w:t>
            </w:r>
          </w:p>
        </w:tc>
        <w:tc>
          <w:tcPr>
            <w:tcW w:w="246" w:type="dxa"/>
          </w:tcPr>
          <w:p w:rsidR="00AD4205" w:rsidRPr="005C303B" w:rsidRDefault="00AD4205" w:rsidP="00AD4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0" w:firstLine="18"/>
              <w:jc w:val="center"/>
              <w:rPr>
                <w:rFonts w:ascii="Times New Roman" w:hAnsi="Times New Roman"/>
                <w:sz w:val="22"/>
                <w:szCs w:val="22"/>
                <w:cs/>
              </w:rPr>
            </w:pPr>
          </w:p>
        </w:tc>
        <w:tc>
          <w:tcPr>
            <w:tcW w:w="1339" w:type="dxa"/>
          </w:tcPr>
          <w:p w:rsidR="00AD4205" w:rsidRPr="005C303B" w:rsidRDefault="00AD4205" w:rsidP="00AD4205">
            <w:pPr>
              <w:pStyle w:val="acctfourfigures"/>
              <w:shd w:val="clear" w:color="auto" w:fill="FFFFFF"/>
              <w:tabs>
                <w:tab w:val="clear" w:pos="765"/>
              </w:tabs>
              <w:spacing w:line="240" w:lineRule="atLeast"/>
              <w:ind w:hanging="60"/>
              <w:jc w:val="center"/>
              <w:rPr>
                <w:szCs w:val="22"/>
              </w:rPr>
            </w:pPr>
            <w:r w:rsidRPr="005C303B">
              <w:rPr>
                <w:szCs w:val="22"/>
              </w:rPr>
              <w:t>Disposals</w:t>
            </w:r>
          </w:p>
          <w:p w:rsidR="00AD4205" w:rsidRPr="005C303B" w:rsidRDefault="00AD4205" w:rsidP="00AD4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60"/>
              <w:jc w:val="center"/>
              <w:rPr>
                <w:rFonts w:ascii="Times New Roman" w:hAnsi="Times New Roman"/>
                <w:sz w:val="22"/>
                <w:szCs w:val="22"/>
              </w:rPr>
            </w:pPr>
            <w:r w:rsidRPr="005C303B">
              <w:rPr>
                <w:rFonts w:ascii="Times New Roman" w:hAnsi="Times New Roman"/>
                <w:sz w:val="22"/>
                <w:szCs w:val="22"/>
              </w:rPr>
              <w:t>and transfers out - net book value</w:t>
            </w:r>
          </w:p>
        </w:tc>
        <w:tc>
          <w:tcPr>
            <w:tcW w:w="270" w:type="dxa"/>
          </w:tcPr>
          <w:p w:rsidR="00AD4205" w:rsidRPr="005C303B" w:rsidRDefault="00AD4205" w:rsidP="00AD42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50" w:type="dxa"/>
          </w:tcPr>
          <w:p w:rsidR="00AD4205" w:rsidRPr="005C303B" w:rsidRDefault="00AD4205" w:rsidP="00AD4205">
            <w:pPr>
              <w:pStyle w:val="acctfourfigures"/>
              <w:shd w:val="clear" w:color="auto" w:fill="FFFFFF"/>
              <w:tabs>
                <w:tab w:val="clear" w:pos="765"/>
              </w:tabs>
              <w:spacing w:line="240" w:lineRule="atLeast"/>
              <w:jc w:val="center"/>
              <w:rPr>
                <w:szCs w:val="22"/>
              </w:rPr>
            </w:pPr>
            <w:r w:rsidRPr="005C303B">
              <w:rPr>
                <w:szCs w:val="22"/>
              </w:rPr>
              <w:t>Acquisitions</w:t>
            </w:r>
          </w:p>
          <w:p w:rsidR="00AD4205" w:rsidRPr="005C303B" w:rsidRDefault="00AD4205" w:rsidP="00AD4205">
            <w:pPr>
              <w:pStyle w:val="acctfourfigures"/>
              <w:shd w:val="clear" w:color="auto" w:fill="FFFFFF"/>
              <w:tabs>
                <w:tab w:val="clear" w:pos="765"/>
              </w:tabs>
              <w:spacing w:line="240" w:lineRule="atLeast"/>
              <w:jc w:val="center"/>
              <w:rPr>
                <w:szCs w:val="22"/>
              </w:rPr>
            </w:pPr>
            <w:r w:rsidRPr="005C303B">
              <w:rPr>
                <w:szCs w:val="22"/>
              </w:rPr>
              <w:t>and</w:t>
            </w:r>
          </w:p>
          <w:p w:rsidR="00AD4205" w:rsidRPr="005C303B" w:rsidRDefault="00AD4205" w:rsidP="00AD4205">
            <w:pPr>
              <w:pStyle w:val="acctfourfigures"/>
              <w:shd w:val="clear" w:color="auto" w:fill="FFFFFF"/>
              <w:tabs>
                <w:tab w:val="clear" w:pos="765"/>
              </w:tabs>
              <w:spacing w:line="240" w:lineRule="atLeast"/>
              <w:jc w:val="center"/>
              <w:rPr>
                <w:szCs w:val="22"/>
              </w:rPr>
            </w:pPr>
            <w:r w:rsidRPr="005C303B">
              <w:rPr>
                <w:szCs w:val="22"/>
              </w:rPr>
              <w:t>transfers in</w:t>
            </w:r>
          </w:p>
          <w:p w:rsidR="00AD4205" w:rsidRPr="005C303B" w:rsidRDefault="00AD4205" w:rsidP="00AD4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r w:rsidRPr="005C303B">
              <w:rPr>
                <w:rFonts w:ascii="Times New Roman" w:hAnsi="Times New Roman"/>
                <w:sz w:val="22"/>
                <w:szCs w:val="22"/>
              </w:rPr>
              <w:t>- at cost</w:t>
            </w:r>
          </w:p>
        </w:tc>
        <w:tc>
          <w:tcPr>
            <w:tcW w:w="270" w:type="dxa"/>
          </w:tcPr>
          <w:p w:rsidR="00AD4205" w:rsidRPr="005C303B" w:rsidRDefault="00AD4205" w:rsidP="00AD4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0" w:firstLine="18"/>
              <w:jc w:val="center"/>
              <w:rPr>
                <w:rFonts w:ascii="Times New Roman" w:hAnsi="Times New Roman"/>
                <w:sz w:val="22"/>
                <w:szCs w:val="22"/>
                <w:cs/>
              </w:rPr>
            </w:pPr>
          </w:p>
        </w:tc>
        <w:tc>
          <w:tcPr>
            <w:tcW w:w="1350" w:type="dxa"/>
          </w:tcPr>
          <w:p w:rsidR="00AD4205" w:rsidRPr="005C303B" w:rsidRDefault="00AD4205" w:rsidP="00AD4205">
            <w:pPr>
              <w:pStyle w:val="acctfourfigures"/>
              <w:shd w:val="clear" w:color="auto" w:fill="FFFFFF"/>
              <w:tabs>
                <w:tab w:val="clear" w:pos="765"/>
              </w:tabs>
              <w:spacing w:line="240" w:lineRule="atLeast"/>
              <w:ind w:hanging="60"/>
              <w:jc w:val="center"/>
              <w:rPr>
                <w:szCs w:val="22"/>
              </w:rPr>
            </w:pPr>
            <w:r w:rsidRPr="005C303B">
              <w:rPr>
                <w:szCs w:val="22"/>
              </w:rPr>
              <w:t>Disposals</w:t>
            </w:r>
          </w:p>
          <w:p w:rsidR="00AD4205" w:rsidRPr="005C303B" w:rsidRDefault="00AD4205" w:rsidP="00AD4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60"/>
              <w:jc w:val="center"/>
              <w:rPr>
                <w:rFonts w:ascii="Times New Roman" w:hAnsi="Times New Roman"/>
                <w:sz w:val="22"/>
                <w:szCs w:val="22"/>
              </w:rPr>
            </w:pPr>
            <w:r w:rsidRPr="005C303B">
              <w:rPr>
                <w:rFonts w:ascii="Times New Roman" w:hAnsi="Times New Roman"/>
                <w:sz w:val="22"/>
                <w:szCs w:val="22"/>
              </w:rPr>
              <w:t>and transfers out - net book value</w:t>
            </w:r>
          </w:p>
        </w:tc>
      </w:tr>
      <w:tr w:rsidR="00EE5E3C" w:rsidRPr="005C303B" w:rsidTr="009820B2">
        <w:trPr>
          <w:trHeight w:val="232"/>
        </w:trPr>
        <w:tc>
          <w:tcPr>
            <w:tcW w:w="2790" w:type="dxa"/>
            <w:shd w:val="clear" w:color="auto" w:fill="auto"/>
          </w:tcPr>
          <w:p w:rsidR="00EE5E3C" w:rsidRPr="005C303B" w:rsidRDefault="00EE5E3C" w:rsidP="00AD0442">
            <w:pPr>
              <w:tabs>
                <w:tab w:val="clear" w:pos="227"/>
                <w:tab w:val="clear" w:pos="454"/>
                <w:tab w:val="clear" w:pos="680"/>
                <w:tab w:val="left" w:pos="720"/>
              </w:tabs>
              <w:ind w:right="-108"/>
              <w:jc w:val="thaiDistribute"/>
              <w:rPr>
                <w:rFonts w:ascii="Times New Roman" w:hAnsi="Times New Roman"/>
                <w:b/>
                <w:sz w:val="22"/>
                <w:szCs w:val="22"/>
              </w:rPr>
            </w:pPr>
          </w:p>
        </w:tc>
        <w:tc>
          <w:tcPr>
            <w:tcW w:w="236" w:type="dxa"/>
          </w:tcPr>
          <w:p w:rsidR="00EE5E3C" w:rsidRPr="005C303B" w:rsidRDefault="00EE5E3C" w:rsidP="00AD0442">
            <w:pPr>
              <w:tabs>
                <w:tab w:val="clear" w:pos="227"/>
                <w:tab w:val="clear" w:pos="454"/>
                <w:tab w:val="clear" w:pos="680"/>
                <w:tab w:val="left" w:pos="720"/>
              </w:tabs>
              <w:jc w:val="center"/>
              <w:rPr>
                <w:rFonts w:ascii="Times New Roman" w:hAnsi="Times New Roman"/>
                <w:b/>
                <w:i/>
                <w:iCs/>
                <w:sz w:val="22"/>
                <w:szCs w:val="22"/>
                <w:cs/>
              </w:rPr>
            </w:pPr>
          </w:p>
        </w:tc>
        <w:tc>
          <w:tcPr>
            <w:tcW w:w="6154" w:type="dxa"/>
            <w:gridSpan w:val="7"/>
            <w:shd w:val="clear" w:color="auto" w:fill="auto"/>
            <w:hideMark/>
          </w:tcPr>
          <w:p w:rsidR="00EE5E3C" w:rsidRPr="005C303B" w:rsidRDefault="009746C0" w:rsidP="00AD0442">
            <w:pPr>
              <w:tabs>
                <w:tab w:val="clear" w:pos="227"/>
                <w:tab w:val="clear" w:pos="454"/>
                <w:tab w:val="clear" w:pos="680"/>
                <w:tab w:val="left" w:pos="720"/>
              </w:tabs>
              <w:jc w:val="center"/>
              <w:rPr>
                <w:rFonts w:ascii="Times New Roman" w:hAnsi="Times New Roman"/>
                <w:b/>
                <w:i/>
                <w:iCs/>
                <w:sz w:val="22"/>
                <w:szCs w:val="22"/>
              </w:rPr>
            </w:pPr>
            <w:r w:rsidRPr="005C303B">
              <w:rPr>
                <w:rFonts w:ascii="Times New Roman" w:hAnsi="Times New Roman"/>
                <w:i/>
                <w:iCs/>
                <w:sz w:val="22"/>
                <w:szCs w:val="22"/>
                <w:cs/>
              </w:rPr>
              <w:t>(</w:t>
            </w:r>
            <w:r w:rsidRPr="005C303B">
              <w:rPr>
                <w:rFonts w:ascii="Times New Roman" w:hAnsi="Times New Roman"/>
                <w:i/>
                <w:iCs/>
                <w:sz w:val="22"/>
                <w:szCs w:val="22"/>
              </w:rPr>
              <w:t>in thousand Baht</w:t>
            </w:r>
            <w:r w:rsidRPr="005C303B">
              <w:rPr>
                <w:rFonts w:ascii="Times New Roman" w:hAnsi="Times New Roman"/>
                <w:i/>
                <w:iCs/>
                <w:sz w:val="22"/>
                <w:szCs w:val="22"/>
                <w:cs/>
              </w:rPr>
              <w:t>)</w:t>
            </w:r>
          </w:p>
        </w:tc>
      </w:tr>
      <w:tr w:rsidR="00670DC7" w:rsidRPr="005C303B" w:rsidTr="00A5000C">
        <w:trPr>
          <w:trHeight w:val="232"/>
        </w:trPr>
        <w:tc>
          <w:tcPr>
            <w:tcW w:w="2790" w:type="dxa"/>
            <w:shd w:val="clear" w:color="auto" w:fill="auto"/>
          </w:tcPr>
          <w:p w:rsidR="00670DC7" w:rsidRPr="005C303B" w:rsidRDefault="00670DC7" w:rsidP="00670DC7">
            <w:pPr>
              <w:tabs>
                <w:tab w:val="clear" w:pos="227"/>
                <w:tab w:val="clear" w:pos="454"/>
                <w:tab w:val="clear" w:pos="680"/>
                <w:tab w:val="left" w:pos="147"/>
                <w:tab w:val="left" w:pos="720"/>
              </w:tabs>
              <w:ind w:left="145" w:hanging="145"/>
              <w:rPr>
                <w:rFonts w:ascii="Times New Roman" w:hAnsi="Times New Roman"/>
                <w:sz w:val="22"/>
                <w:szCs w:val="22"/>
                <w:cs/>
              </w:rPr>
            </w:pPr>
            <w:r w:rsidRPr="005C303B">
              <w:rPr>
                <w:rFonts w:ascii="Times New Roman" w:hAnsi="Times New Roman"/>
                <w:sz w:val="22"/>
                <w:szCs w:val="22"/>
              </w:rPr>
              <w:t>Buildings</w:t>
            </w:r>
            <w:r w:rsidRPr="005C303B">
              <w:rPr>
                <w:rFonts w:ascii="Times New Roman" w:hAnsi="Times New Roman"/>
                <w:sz w:val="22"/>
                <w:szCs w:val="22"/>
                <w:cs/>
              </w:rPr>
              <w:t xml:space="preserve"> </w:t>
            </w:r>
            <w:r w:rsidRPr="005C303B">
              <w:rPr>
                <w:rFonts w:ascii="Times New Roman" w:hAnsi="Times New Roman"/>
                <w:sz w:val="22"/>
                <w:szCs w:val="22"/>
              </w:rPr>
              <w:t>and building improvement</w:t>
            </w:r>
          </w:p>
        </w:tc>
        <w:tc>
          <w:tcPr>
            <w:tcW w:w="236" w:type="dxa"/>
          </w:tcPr>
          <w:p w:rsidR="00670DC7" w:rsidRPr="005C303B" w:rsidRDefault="00670DC7" w:rsidP="00670DC7">
            <w:pPr>
              <w:pStyle w:val="acctfourfigures"/>
              <w:tabs>
                <w:tab w:val="left" w:pos="720"/>
              </w:tabs>
              <w:spacing w:line="240" w:lineRule="atLeast"/>
              <w:ind w:right="11"/>
              <w:jc w:val="right"/>
              <w:rPr>
                <w:szCs w:val="22"/>
              </w:rPr>
            </w:pPr>
          </w:p>
        </w:tc>
        <w:tc>
          <w:tcPr>
            <w:tcW w:w="1329" w:type="dxa"/>
            <w:shd w:val="clear" w:color="auto" w:fill="auto"/>
          </w:tcPr>
          <w:p w:rsidR="00670DC7" w:rsidRDefault="00670DC7" w:rsidP="00670DC7">
            <w:pPr>
              <w:pStyle w:val="acctfourfigures"/>
              <w:tabs>
                <w:tab w:val="left" w:pos="720"/>
              </w:tabs>
              <w:spacing w:line="240" w:lineRule="atLeast"/>
              <w:ind w:right="11"/>
              <w:jc w:val="right"/>
              <w:rPr>
                <w:szCs w:val="22"/>
                <w:lang w:val="en-US" w:bidi="th-TH"/>
              </w:rPr>
            </w:pPr>
          </w:p>
          <w:p w:rsidR="00670DC7" w:rsidRPr="005C303B" w:rsidDel="00D60FB5" w:rsidRDefault="00670DC7" w:rsidP="00670DC7">
            <w:pPr>
              <w:pStyle w:val="acctfourfigures"/>
              <w:tabs>
                <w:tab w:val="left" w:pos="720"/>
              </w:tabs>
              <w:spacing w:line="240" w:lineRule="atLeast"/>
              <w:ind w:right="11"/>
              <w:jc w:val="right"/>
              <w:rPr>
                <w:szCs w:val="22"/>
                <w:lang w:val="en-US" w:bidi="th-TH"/>
              </w:rPr>
            </w:pPr>
            <w:r>
              <w:rPr>
                <w:szCs w:val="22"/>
                <w:lang w:val="en-US" w:bidi="th-TH"/>
              </w:rPr>
              <w:t>30,101</w:t>
            </w:r>
          </w:p>
        </w:tc>
        <w:tc>
          <w:tcPr>
            <w:tcW w:w="246" w:type="dxa"/>
            <w:shd w:val="clear" w:color="auto" w:fill="auto"/>
          </w:tcPr>
          <w:p w:rsidR="00670DC7" w:rsidRPr="005C303B" w:rsidRDefault="00670DC7" w:rsidP="00670DC7">
            <w:pPr>
              <w:tabs>
                <w:tab w:val="clear" w:pos="227"/>
                <w:tab w:val="clear" w:pos="454"/>
                <w:tab w:val="clear" w:pos="680"/>
                <w:tab w:val="left" w:pos="720"/>
              </w:tabs>
              <w:jc w:val="right"/>
              <w:rPr>
                <w:rFonts w:ascii="Times New Roman" w:hAnsi="Times New Roman"/>
                <w:b/>
                <w:sz w:val="22"/>
                <w:szCs w:val="22"/>
              </w:rPr>
            </w:pPr>
          </w:p>
        </w:tc>
        <w:tc>
          <w:tcPr>
            <w:tcW w:w="1339" w:type="dxa"/>
            <w:shd w:val="clear" w:color="auto" w:fill="auto"/>
          </w:tcPr>
          <w:p w:rsidR="00670DC7" w:rsidRDefault="00670DC7" w:rsidP="00670DC7">
            <w:pPr>
              <w:pStyle w:val="acctfourfigures"/>
              <w:tabs>
                <w:tab w:val="left" w:pos="720"/>
              </w:tabs>
              <w:spacing w:line="240" w:lineRule="atLeast"/>
              <w:jc w:val="right"/>
              <w:rPr>
                <w:szCs w:val="22"/>
                <w:lang w:val="en-US" w:bidi="th-TH"/>
              </w:rPr>
            </w:pPr>
          </w:p>
          <w:p w:rsidR="00670DC7" w:rsidRPr="005C303B" w:rsidDel="00D60FB5" w:rsidRDefault="00670DC7" w:rsidP="00670DC7">
            <w:pPr>
              <w:pStyle w:val="acctfourfigures"/>
              <w:tabs>
                <w:tab w:val="left" w:pos="720"/>
              </w:tabs>
              <w:spacing w:line="240" w:lineRule="atLeast"/>
              <w:jc w:val="right"/>
              <w:rPr>
                <w:szCs w:val="22"/>
                <w:lang w:val="en-US" w:bidi="th-TH"/>
              </w:rPr>
            </w:pPr>
            <w:r>
              <w:rPr>
                <w:szCs w:val="22"/>
                <w:lang w:val="en-US" w:bidi="th-TH"/>
              </w:rPr>
              <w:t>(19)</w:t>
            </w:r>
          </w:p>
        </w:tc>
        <w:tc>
          <w:tcPr>
            <w:tcW w:w="270" w:type="dxa"/>
            <w:shd w:val="clear" w:color="auto" w:fill="auto"/>
          </w:tcPr>
          <w:p w:rsidR="00670DC7" w:rsidRPr="005C303B" w:rsidRDefault="00670DC7" w:rsidP="0067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5" w:hanging="108"/>
              <w:jc w:val="right"/>
              <w:rPr>
                <w:rFonts w:ascii="Times New Roman" w:hAnsi="Times New Roman"/>
                <w:sz w:val="22"/>
                <w:szCs w:val="22"/>
                <w:lang w:bidi="ar-SA"/>
              </w:rPr>
            </w:pPr>
          </w:p>
        </w:tc>
        <w:tc>
          <w:tcPr>
            <w:tcW w:w="1350" w:type="dxa"/>
            <w:shd w:val="clear" w:color="auto" w:fill="auto"/>
          </w:tcPr>
          <w:p w:rsidR="00670DC7" w:rsidRDefault="00670DC7" w:rsidP="00670DC7">
            <w:pPr>
              <w:pStyle w:val="acctfourfigures"/>
              <w:tabs>
                <w:tab w:val="left" w:pos="720"/>
              </w:tabs>
              <w:spacing w:line="240" w:lineRule="atLeast"/>
              <w:ind w:right="11"/>
              <w:jc w:val="right"/>
              <w:rPr>
                <w:szCs w:val="22"/>
                <w:lang w:val="en-US" w:bidi="th-TH"/>
              </w:rPr>
            </w:pPr>
          </w:p>
          <w:p w:rsidR="00670DC7" w:rsidRPr="005C303B" w:rsidDel="00D60FB5" w:rsidRDefault="00670DC7" w:rsidP="00670DC7">
            <w:pPr>
              <w:pStyle w:val="acctfourfigures"/>
              <w:tabs>
                <w:tab w:val="left" w:pos="720"/>
              </w:tabs>
              <w:spacing w:line="240" w:lineRule="atLeast"/>
              <w:ind w:right="11"/>
              <w:jc w:val="right"/>
              <w:rPr>
                <w:szCs w:val="22"/>
                <w:lang w:val="en-US" w:bidi="th-TH"/>
              </w:rPr>
            </w:pPr>
            <w:r>
              <w:rPr>
                <w:szCs w:val="22"/>
                <w:lang w:val="en-US" w:bidi="th-TH"/>
              </w:rPr>
              <w:t>-</w:t>
            </w:r>
          </w:p>
        </w:tc>
        <w:tc>
          <w:tcPr>
            <w:tcW w:w="270" w:type="dxa"/>
            <w:shd w:val="clear" w:color="auto" w:fill="auto"/>
          </w:tcPr>
          <w:p w:rsidR="00670DC7" w:rsidRPr="005C303B" w:rsidRDefault="00670DC7" w:rsidP="00670DC7">
            <w:pPr>
              <w:tabs>
                <w:tab w:val="clear" w:pos="227"/>
                <w:tab w:val="clear" w:pos="454"/>
                <w:tab w:val="clear" w:pos="680"/>
                <w:tab w:val="left" w:pos="720"/>
              </w:tabs>
              <w:jc w:val="right"/>
              <w:rPr>
                <w:rFonts w:ascii="Times New Roman" w:hAnsi="Times New Roman"/>
                <w:b/>
                <w:sz w:val="22"/>
                <w:szCs w:val="22"/>
              </w:rPr>
            </w:pPr>
          </w:p>
        </w:tc>
        <w:tc>
          <w:tcPr>
            <w:tcW w:w="1350" w:type="dxa"/>
            <w:shd w:val="clear" w:color="auto" w:fill="auto"/>
          </w:tcPr>
          <w:p w:rsidR="00670DC7" w:rsidRDefault="00670DC7" w:rsidP="00670DC7">
            <w:pPr>
              <w:pStyle w:val="acctfourfigures"/>
              <w:tabs>
                <w:tab w:val="left" w:pos="720"/>
              </w:tabs>
              <w:spacing w:line="240" w:lineRule="atLeast"/>
              <w:ind w:right="11"/>
              <w:jc w:val="right"/>
              <w:rPr>
                <w:szCs w:val="22"/>
                <w:lang w:val="en-US" w:bidi="th-TH"/>
              </w:rPr>
            </w:pPr>
          </w:p>
          <w:p w:rsidR="00670DC7" w:rsidRPr="005C303B" w:rsidDel="00D60FB5" w:rsidRDefault="00670DC7" w:rsidP="00670DC7">
            <w:pPr>
              <w:pStyle w:val="acctfourfigures"/>
              <w:tabs>
                <w:tab w:val="left" w:pos="720"/>
              </w:tabs>
              <w:spacing w:line="240" w:lineRule="atLeast"/>
              <w:ind w:right="11"/>
              <w:jc w:val="right"/>
              <w:rPr>
                <w:szCs w:val="22"/>
                <w:lang w:val="en-US" w:bidi="th-TH"/>
              </w:rPr>
            </w:pPr>
            <w:r>
              <w:rPr>
                <w:szCs w:val="22"/>
                <w:lang w:val="en-US" w:bidi="th-TH"/>
              </w:rPr>
              <w:t>-</w:t>
            </w:r>
          </w:p>
        </w:tc>
      </w:tr>
      <w:tr w:rsidR="00670DC7" w:rsidRPr="005C303B" w:rsidTr="00A5000C">
        <w:trPr>
          <w:trHeight w:val="232"/>
        </w:trPr>
        <w:tc>
          <w:tcPr>
            <w:tcW w:w="2790" w:type="dxa"/>
            <w:shd w:val="clear" w:color="auto" w:fill="auto"/>
          </w:tcPr>
          <w:p w:rsidR="00670DC7" w:rsidRPr="005C303B" w:rsidRDefault="00670DC7" w:rsidP="00670DC7">
            <w:pPr>
              <w:tabs>
                <w:tab w:val="clear" w:pos="227"/>
                <w:tab w:val="clear" w:pos="454"/>
                <w:tab w:val="clear" w:pos="680"/>
                <w:tab w:val="left" w:pos="147"/>
                <w:tab w:val="left" w:pos="720"/>
              </w:tabs>
              <w:ind w:left="162" w:hanging="162"/>
              <w:rPr>
                <w:rFonts w:ascii="Times New Roman" w:hAnsi="Times New Roman"/>
                <w:sz w:val="22"/>
                <w:szCs w:val="22"/>
                <w:cs/>
              </w:rPr>
            </w:pPr>
            <w:r w:rsidRPr="005C303B">
              <w:rPr>
                <w:rFonts w:ascii="Times New Roman" w:hAnsi="Times New Roman"/>
                <w:sz w:val="22"/>
                <w:szCs w:val="22"/>
              </w:rPr>
              <w:t xml:space="preserve">Office furniture, fixtures </w:t>
            </w:r>
            <w:r w:rsidRPr="005C303B">
              <w:rPr>
                <w:rFonts w:ascii="Times New Roman" w:hAnsi="Times New Roman"/>
                <w:sz w:val="22"/>
                <w:szCs w:val="22"/>
              </w:rPr>
              <w:br/>
              <w:t>and equipment</w:t>
            </w:r>
          </w:p>
        </w:tc>
        <w:tc>
          <w:tcPr>
            <w:tcW w:w="236" w:type="dxa"/>
          </w:tcPr>
          <w:p w:rsidR="00670DC7" w:rsidRPr="005C303B" w:rsidRDefault="00670DC7" w:rsidP="00670DC7">
            <w:pPr>
              <w:pStyle w:val="acctfourfigures"/>
              <w:tabs>
                <w:tab w:val="left" w:pos="720"/>
              </w:tabs>
              <w:spacing w:line="240" w:lineRule="atLeast"/>
              <w:ind w:right="11"/>
              <w:jc w:val="right"/>
              <w:rPr>
                <w:szCs w:val="22"/>
              </w:rPr>
            </w:pPr>
          </w:p>
        </w:tc>
        <w:tc>
          <w:tcPr>
            <w:tcW w:w="1329" w:type="dxa"/>
            <w:shd w:val="clear" w:color="auto" w:fill="auto"/>
          </w:tcPr>
          <w:p w:rsidR="00670DC7" w:rsidRDefault="00670DC7" w:rsidP="00670DC7">
            <w:pPr>
              <w:pStyle w:val="acctfourfigures"/>
              <w:tabs>
                <w:tab w:val="left" w:pos="720"/>
              </w:tabs>
              <w:spacing w:line="240" w:lineRule="atLeast"/>
              <w:ind w:right="11"/>
              <w:jc w:val="right"/>
              <w:rPr>
                <w:szCs w:val="22"/>
                <w:lang w:bidi="th-TH"/>
              </w:rPr>
            </w:pPr>
          </w:p>
          <w:p w:rsidR="00670DC7" w:rsidRPr="005C303B" w:rsidDel="00D60FB5" w:rsidRDefault="00670DC7" w:rsidP="00670DC7">
            <w:pPr>
              <w:pStyle w:val="acctfourfigures"/>
              <w:tabs>
                <w:tab w:val="left" w:pos="720"/>
              </w:tabs>
              <w:spacing w:line="240" w:lineRule="atLeast"/>
              <w:ind w:right="11"/>
              <w:jc w:val="right"/>
              <w:rPr>
                <w:szCs w:val="22"/>
                <w:lang w:bidi="th-TH"/>
              </w:rPr>
            </w:pPr>
            <w:r>
              <w:rPr>
                <w:szCs w:val="22"/>
                <w:lang w:bidi="th-TH"/>
              </w:rPr>
              <w:t>3,512</w:t>
            </w:r>
          </w:p>
        </w:tc>
        <w:tc>
          <w:tcPr>
            <w:tcW w:w="246" w:type="dxa"/>
            <w:shd w:val="clear" w:color="auto" w:fill="auto"/>
          </w:tcPr>
          <w:p w:rsidR="00670DC7" w:rsidRPr="005C303B" w:rsidRDefault="00670DC7" w:rsidP="00670DC7">
            <w:pPr>
              <w:tabs>
                <w:tab w:val="clear" w:pos="227"/>
                <w:tab w:val="clear" w:pos="454"/>
                <w:tab w:val="clear" w:pos="680"/>
                <w:tab w:val="left" w:pos="720"/>
              </w:tabs>
              <w:jc w:val="right"/>
              <w:rPr>
                <w:rFonts w:ascii="Times New Roman" w:hAnsi="Times New Roman"/>
                <w:b/>
                <w:sz w:val="22"/>
                <w:szCs w:val="22"/>
              </w:rPr>
            </w:pPr>
          </w:p>
        </w:tc>
        <w:tc>
          <w:tcPr>
            <w:tcW w:w="1339" w:type="dxa"/>
            <w:shd w:val="clear" w:color="auto" w:fill="auto"/>
          </w:tcPr>
          <w:p w:rsidR="00670DC7" w:rsidRDefault="00670DC7" w:rsidP="00670DC7">
            <w:pPr>
              <w:pStyle w:val="acctfourfigures"/>
              <w:tabs>
                <w:tab w:val="left" w:pos="720"/>
              </w:tabs>
              <w:spacing w:line="240" w:lineRule="atLeast"/>
              <w:jc w:val="right"/>
              <w:rPr>
                <w:szCs w:val="22"/>
                <w:lang w:bidi="th-TH"/>
              </w:rPr>
            </w:pPr>
          </w:p>
          <w:p w:rsidR="00670DC7" w:rsidRPr="005C303B" w:rsidDel="00D60FB5" w:rsidRDefault="00670DC7" w:rsidP="00670DC7">
            <w:pPr>
              <w:pStyle w:val="acctfourfigures"/>
              <w:tabs>
                <w:tab w:val="left" w:pos="720"/>
              </w:tabs>
              <w:spacing w:line="240" w:lineRule="atLeast"/>
              <w:jc w:val="right"/>
              <w:rPr>
                <w:szCs w:val="22"/>
                <w:lang w:bidi="th-TH"/>
              </w:rPr>
            </w:pPr>
            <w:r>
              <w:rPr>
                <w:szCs w:val="22"/>
                <w:lang w:bidi="th-TH"/>
              </w:rPr>
              <w:t>(62)</w:t>
            </w:r>
          </w:p>
        </w:tc>
        <w:tc>
          <w:tcPr>
            <w:tcW w:w="270" w:type="dxa"/>
            <w:shd w:val="clear" w:color="auto" w:fill="auto"/>
          </w:tcPr>
          <w:p w:rsidR="00670DC7" w:rsidRPr="005C303B" w:rsidRDefault="00670DC7" w:rsidP="0067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5" w:hanging="108"/>
              <w:jc w:val="right"/>
              <w:rPr>
                <w:rFonts w:ascii="Times New Roman" w:hAnsi="Times New Roman"/>
                <w:sz w:val="22"/>
                <w:szCs w:val="22"/>
                <w:lang w:bidi="ar-SA"/>
              </w:rPr>
            </w:pPr>
          </w:p>
        </w:tc>
        <w:tc>
          <w:tcPr>
            <w:tcW w:w="1350" w:type="dxa"/>
            <w:shd w:val="clear" w:color="auto" w:fill="auto"/>
          </w:tcPr>
          <w:p w:rsidR="00670DC7" w:rsidRDefault="00670DC7" w:rsidP="00670DC7">
            <w:pPr>
              <w:pStyle w:val="acctfourfigures"/>
              <w:tabs>
                <w:tab w:val="left" w:pos="720"/>
              </w:tabs>
              <w:spacing w:line="240" w:lineRule="atLeast"/>
              <w:ind w:right="11"/>
              <w:jc w:val="right"/>
              <w:rPr>
                <w:szCs w:val="22"/>
                <w:lang w:bidi="th-TH"/>
              </w:rPr>
            </w:pPr>
          </w:p>
          <w:p w:rsidR="00670DC7" w:rsidRPr="005C303B" w:rsidDel="00D60FB5" w:rsidRDefault="00670DC7" w:rsidP="00670DC7">
            <w:pPr>
              <w:pStyle w:val="acctfourfigures"/>
              <w:tabs>
                <w:tab w:val="left" w:pos="720"/>
              </w:tabs>
              <w:spacing w:line="240" w:lineRule="atLeast"/>
              <w:ind w:right="11"/>
              <w:jc w:val="right"/>
              <w:rPr>
                <w:szCs w:val="22"/>
                <w:lang w:bidi="th-TH"/>
              </w:rPr>
            </w:pPr>
            <w:r>
              <w:rPr>
                <w:szCs w:val="22"/>
                <w:lang w:bidi="th-TH"/>
              </w:rPr>
              <w:t>-</w:t>
            </w:r>
          </w:p>
        </w:tc>
        <w:tc>
          <w:tcPr>
            <w:tcW w:w="270" w:type="dxa"/>
            <w:shd w:val="clear" w:color="auto" w:fill="auto"/>
          </w:tcPr>
          <w:p w:rsidR="00670DC7" w:rsidRPr="005C303B" w:rsidRDefault="00670DC7" w:rsidP="00670DC7">
            <w:pPr>
              <w:tabs>
                <w:tab w:val="clear" w:pos="227"/>
                <w:tab w:val="clear" w:pos="454"/>
                <w:tab w:val="clear" w:pos="680"/>
                <w:tab w:val="left" w:pos="720"/>
              </w:tabs>
              <w:jc w:val="right"/>
              <w:rPr>
                <w:rFonts w:ascii="Times New Roman" w:hAnsi="Times New Roman"/>
                <w:b/>
                <w:sz w:val="22"/>
                <w:szCs w:val="22"/>
              </w:rPr>
            </w:pPr>
          </w:p>
        </w:tc>
        <w:tc>
          <w:tcPr>
            <w:tcW w:w="1350" w:type="dxa"/>
            <w:shd w:val="clear" w:color="auto" w:fill="auto"/>
          </w:tcPr>
          <w:p w:rsidR="00670DC7" w:rsidRDefault="00670DC7" w:rsidP="00670DC7">
            <w:pPr>
              <w:pStyle w:val="acctfourfigures"/>
              <w:tabs>
                <w:tab w:val="left" w:pos="720"/>
              </w:tabs>
              <w:spacing w:line="240" w:lineRule="atLeast"/>
              <w:ind w:right="11"/>
              <w:jc w:val="right"/>
              <w:rPr>
                <w:szCs w:val="22"/>
                <w:lang w:bidi="th-TH"/>
              </w:rPr>
            </w:pPr>
          </w:p>
          <w:p w:rsidR="00670DC7" w:rsidRPr="005C303B" w:rsidDel="00D60FB5" w:rsidRDefault="00670DC7" w:rsidP="00670DC7">
            <w:pPr>
              <w:pStyle w:val="acctfourfigures"/>
              <w:tabs>
                <w:tab w:val="left" w:pos="720"/>
              </w:tabs>
              <w:spacing w:line="240" w:lineRule="atLeast"/>
              <w:ind w:right="11"/>
              <w:jc w:val="right"/>
              <w:rPr>
                <w:szCs w:val="22"/>
                <w:lang w:bidi="th-TH"/>
              </w:rPr>
            </w:pPr>
            <w:r>
              <w:rPr>
                <w:szCs w:val="22"/>
                <w:lang w:bidi="th-TH"/>
              </w:rPr>
              <w:t>-</w:t>
            </w:r>
          </w:p>
        </w:tc>
      </w:tr>
      <w:tr w:rsidR="00670DC7" w:rsidRPr="005C303B" w:rsidTr="00A5000C">
        <w:trPr>
          <w:trHeight w:val="232"/>
        </w:trPr>
        <w:tc>
          <w:tcPr>
            <w:tcW w:w="2790" w:type="dxa"/>
            <w:shd w:val="clear" w:color="auto" w:fill="auto"/>
          </w:tcPr>
          <w:p w:rsidR="00670DC7" w:rsidRPr="005C303B" w:rsidRDefault="00670DC7" w:rsidP="00670DC7">
            <w:pPr>
              <w:tabs>
                <w:tab w:val="clear" w:pos="227"/>
                <w:tab w:val="clear" w:pos="454"/>
                <w:tab w:val="clear" w:pos="680"/>
                <w:tab w:val="left" w:pos="147"/>
                <w:tab w:val="left" w:pos="720"/>
              </w:tabs>
              <w:ind w:left="162" w:hanging="162"/>
              <w:rPr>
                <w:rFonts w:ascii="Times New Roman" w:hAnsi="Times New Roman"/>
                <w:sz w:val="22"/>
                <w:szCs w:val="22"/>
                <w:cs/>
              </w:rPr>
            </w:pPr>
            <w:r w:rsidRPr="005C303B">
              <w:rPr>
                <w:rFonts w:ascii="Times New Roman" w:hAnsi="Times New Roman"/>
                <w:sz w:val="22"/>
                <w:szCs w:val="22"/>
              </w:rPr>
              <w:t>Machinery and equipment</w:t>
            </w:r>
          </w:p>
        </w:tc>
        <w:tc>
          <w:tcPr>
            <w:tcW w:w="236" w:type="dxa"/>
          </w:tcPr>
          <w:p w:rsidR="00670DC7" w:rsidRPr="005C303B" w:rsidRDefault="00670DC7" w:rsidP="00670DC7">
            <w:pPr>
              <w:pStyle w:val="acctfourfigures"/>
              <w:tabs>
                <w:tab w:val="left" w:pos="720"/>
              </w:tabs>
              <w:spacing w:line="240" w:lineRule="atLeast"/>
              <w:ind w:right="11"/>
              <w:jc w:val="right"/>
              <w:rPr>
                <w:szCs w:val="22"/>
              </w:rPr>
            </w:pPr>
          </w:p>
        </w:tc>
        <w:tc>
          <w:tcPr>
            <w:tcW w:w="1329" w:type="dxa"/>
            <w:shd w:val="clear" w:color="auto" w:fill="auto"/>
          </w:tcPr>
          <w:p w:rsidR="00670DC7" w:rsidRPr="005C303B" w:rsidRDefault="00670DC7" w:rsidP="00670DC7">
            <w:pPr>
              <w:pStyle w:val="acctfourfigures"/>
              <w:tabs>
                <w:tab w:val="left" w:pos="720"/>
              </w:tabs>
              <w:spacing w:line="240" w:lineRule="atLeast"/>
              <w:ind w:right="11"/>
              <w:jc w:val="right"/>
              <w:rPr>
                <w:szCs w:val="22"/>
                <w:lang w:val="en-US" w:bidi="th-TH"/>
              </w:rPr>
            </w:pPr>
            <w:r>
              <w:rPr>
                <w:szCs w:val="22"/>
                <w:lang w:val="en-US" w:bidi="th-TH"/>
              </w:rPr>
              <w:t>1,430</w:t>
            </w:r>
          </w:p>
        </w:tc>
        <w:tc>
          <w:tcPr>
            <w:tcW w:w="246" w:type="dxa"/>
            <w:shd w:val="clear" w:color="auto" w:fill="auto"/>
          </w:tcPr>
          <w:p w:rsidR="00670DC7" w:rsidRPr="005C303B" w:rsidRDefault="00670DC7" w:rsidP="00670DC7">
            <w:pPr>
              <w:tabs>
                <w:tab w:val="clear" w:pos="227"/>
                <w:tab w:val="clear" w:pos="454"/>
                <w:tab w:val="clear" w:pos="680"/>
                <w:tab w:val="left" w:pos="720"/>
              </w:tabs>
              <w:jc w:val="right"/>
              <w:rPr>
                <w:rFonts w:ascii="Times New Roman" w:hAnsi="Times New Roman"/>
                <w:b/>
                <w:sz w:val="22"/>
                <w:szCs w:val="22"/>
              </w:rPr>
            </w:pPr>
          </w:p>
        </w:tc>
        <w:tc>
          <w:tcPr>
            <w:tcW w:w="1339" w:type="dxa"/>
            <w:shd w:val="clear" w:color="auto" w:fill="auto"/>
          </w:tcPr>
          <w:p w:rsidR="00670DC7" w:rsidRPr="005C303B" w:rsidRDefault="00670DC7" w:rsidP="00670DC7">
            <w:pPr>
              <w:pStyle w:val="acctfourfigures"/>
              <w:tabs>
                <w:tab w:val="left" w:pos="720"/>
              </w:tabs>
              <w:spacing w:line="240" w:lineRule="atLeast"/>
              <w:jc w:val="right"/>
              <w:rPr>
                <w:szCs w:val="22"/>
                <w:lang w:val="en-US" w:bidi="th-TH"/>
              </w:rPr>
            </w:pPr>
            <w:r>
              <w:rPr>
                <w:szCs w:val="22"/>
                <w:lang w:val="en-US" w:bidi="th-TH"/>
              </w:rPr>
              <w:t>(2)</w:t>
            </w:r>
          </w:p>
        </w:tc>
        <w:tc>
          <w:tcPr>
            <w:tcW w:w="270" w:type="dxa"/>
            <w:shd w:val="clear" w:color="auto" w:fill="auto"/>
          </w:tcPr>
          <w:p w:rsidR="00670DC7" w:rsidRPr="005C303B" w:rsidRDefault="00670DC7" w:rsidP="0067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5" w:hanging="108"/>
              <w:jc w:val="right"/>
              <w:rPr>
                <w:rFonts w:ascii="Times New Roman" w:hAnsi="Times New Roman"/>
                <w:sz w:val="22"/>
                <w:szCs w:val="22"/>
                <w:lang w:bidi="ar-SA"/>
              </w:rPr>
            </w:pPr>
          </w:p>
        </w:tc>
        <w:tc>
          <w:tcPr>
            <w:tcW w:w="1350" w:type="dxa"/>
            <w:shd w:val="clear" w:color="auto" w:fill="auto"/>
          </w:tcPr>
          <w:p w:rsidR="00670DC7" w:rsidRPr="005C303B" w:rsidRDefault="00670DC7" w:rsidP="00670DC7">
            <w:pPr>
              <w:pStyle w:val="acctfourfigures"/>
              <w:tabs>
                <w:tab w:val="left" w:pos="720"/>
              </w:tabs>
              <w:spacing w:line="240" w:lineRule="atLeast"/>
              <w:ind w:right="11"/>
              <w:jc w:val="right"/>
              <w:rPr>
                <w:szCs w:val="22"/>
                <w:lang w:val="en-US" w:bidi="th-TH"/>
              </w:rPr>
            </w:pPr>
            <w:r>
              <w:rPr>
                <w:szCs w:val="22"/>
                <w:lang w:val="en-US" w:bidi="th-TH"/>
              </w:rPr>
              <w:t>-</w:t>
            </w:r>
          </w:p>
        </w:tc>
        <w:tc>
          <w:tcPr>
            <w:tcW w:w="270" w:type="dxa"/>
            <w:shd w:val="clear" w:color="auto" w:fill="auto"/>
          </w:tcPr>
          <w:p w:rsidR="00670DC7" w:rsidRPr="005C303B" w:rsidRDefault="00670DC7" w:rsidP="00670DC7">
            <w:pPr>
              <w:tabs>
                <w:tab w:val="clear" w:pos="227"/>
                <w:tab w:val="clear" w:pos="454"/>
                <w:tab w:val="clear" w:pos="680"/>
                <w:tab w:val="left" w:pos="720"/>
              </w:tabs>
              <w:jc w:val="right"/>
              <w:rPr>
                <w:rFonts w:ascii="Times New Roman" w:hAnsi="Times New Roman"/>
                <w:b/>
                <w:sz w:val="22"/>
                <w:szCs w:val="22"/>
              </w:rPr>
            </w:pPr>
          </w:p>
        </w:tc>
        <w:tc>
          <w:tcPr>
            <w:tcW w:w="1350" w:type="dxa"/>
            <w:shd w:val="clear" w:color="auto" w:fill="auto"/>
          </w:tcPr>
          <w:p w:rsidR="00670DC7" w:rsidRPr="005C303B" w:rsidRDefault="00670DC7" w:rsidP="00670DC7">
            <w:pPr>
              <w:pStyle w:val="acctfourfigures"/>
              <w:tabs>
                <w:tab w:val="left" w:pos="720"/>
              </w:tabs>
              <w:spacing w:line="240" w:lineRule="atLeast"/>
              <w:ind w:right="11"/>
              <w:jc w:val="right"/>
              <w:rPr>
                <w:szCs w:val="22"/>
                <w:lang w:val="en-US" w:bidi="th-TH"/>
              </w:rPr>
            </w:pPr>
            <w:r>
              <w:rPr>
                <w:szCs w:val="22"/>
                <w:lang w:val="en-US" w:bidi="th-TH"/>
              </w:rPr>
              <w:t>-</w:t>
            </w:r>
          </w:p>
        </w:tc>
      </w:tr>
      <w:tr w:rsidR="00670DC7" w:rsidRPr="005C303B" w:rsidTr="00A5000C">
        <w:trPr>
          <w:trHeight w:val="232"/>
        </w:trPr>
        <w:tc>
          <w:tcPr>
            <w:tcW w:w="2790" w:type="dxa"/>
            <w:shd w:val="clear" w:color="auto" w:fill="auto"/>
          </w:tcPr>
          <w:p w:rsidR="00670DC7" w:rsidRPr="005C303B" w:rsidRDefault="00670DC7" w:rsidP="00670DC7">
            <w:pPr>
              <w:tabs>
                <w:tab w:val="clear" w:pos="227"/>
                <w:tab w:val="clear" w:pos="454"/>
                <w:tab w:val="clear" w:pos="680"/>
                <w:tab w:val="left" w:pos="147"/>
                <w:tab w:val="left" w:pos="720"/>
              </w:tabs>
              <w:rPr>
                <w:rFonts w:ascii="Times New Roman" w:hAnsi="Times New Roman"/>
                <w:sz w:val="22"/>
                <w:szCs w:val="22"/>
                <w:cs/>
              </w:rPr>
            </w:pPr>
            <w:r w:rsidRPr="005C303B">
              <w:rPr>
                <w:rFonts w:ascii="Times New Roman" w:hAnsi="Times New Roman"/>
                <w:sz w:val="22"/>
                <w:szCs w:val="22"/>
              </w:rPr>
              <w:t>Vehicles</w:t>
            </w:r>
          </w:p>
        </w:tc>
        <w:tc>
          <w:tcPr>
            <w:tcW w:w="236" w:type="dxa"/>
          </w:tcPr>
          <w:p w:rsidR="00670DC7" w:rsidRPr="005C303B" w:rsidRDefault="00670DC7" w:rsidP="00670DC7">
            <w:pPr>
              <w:pStyle w:val="acctfourfigures"/>
              <w:tabs>
                <w:tab w:val="left" w:pos="720"/>
              </w:tabs>
              <w:spacing w:line="240" w:lineRule="atLeast"/>
              <w:ind w:right="11"/>
              <w:jc w:val="right"/>
              <w:rPr>
                <w:szCs w:val="22"/>
              </w:rPr>
            </w:pPr>
          </w:p>
        </w:tc>
        <w:tc>
          <w:tcPr>
            <w:tcW w:w="1329" w:type="dxa"/>
            <w:shd w:val="clear" w:color="auto" w:fill="auto"/>
          </w:tcPr>
          <w:p w:rsidR="00670DC7" w:rsidRPr="005C303B" w:rsidDel="00D60FB5" w:rsidRDefault="00670DC7" w:rsidP="00670DC7">
            <w:pPr>
              <w:pStyle w:val="acctfourfigures"/>
              <w:tabs>
                <w:tab w:val="left" w:pos="720"/>
              </w:tabs>
              <w:spacing w:line="240" w:lineRule="atLeast"/>
              <w:ind w:right="11"/>
              <w:jc w:val="right"/>
              <w:rPr>
                <w:szCs w:val="22"/>
                <w:lang w:bidi="th-TH"/>
              </w:rPr>
            </w:pPr>
            <w:r>
              <w:rPr>
                <w:szCs w:val="22"/>
                <w:lang w:bidi="th-TH"/>
              </w:rPr>
              <w:t>21,720</w:t>
            </w:r>
          </w:p>
        </w:tc>
        <w:tc>
          <w:tcPr>
            <w:tcW w:w="246" w:type="dxa"/>
            <w:shd w:val="clear" w:color="auto" w:fill="auto"/>
          </w:tcPr>
          <w:p w:rsidR="00670DC7" w:rsidRPr="005C303B" w:rsidRDefault="00670DC7" w:rsidP="00670DC7">
            <w:pPr>
              <w:tabs>
                <w:tab w:val="clear" w:pos="227"/>
                <w:tab w:val="clear" w:pos="454"/>
                <w:tab w:val="clear" w:pos="680"/>
                <w:tab w:val="left" w:pos="720"/>
              </w:tabs>
              <w:jc w:val="right"/>
              <w:rPr>
                <w:rFonts w:ascii="Times New Roman" w:hAnsi="Times New Roman"/>
                <w:b/>
                <w:sz w:val="22"/>
                <w:szCs w:val="22"/>
              </w:rPr>
            </w:pPr>
          </w:p>
        </w:tc>
        <w:tc>
          <w:tcPr>
            <w:tcW w:w="1339" w:type="dxa"/>
            <w:shd w:val="clear" w:color="auto" w:fill="auto"/>
          </w:tcPr>
          <w:p w:rsidR="00670DC7" w:rsidRPr="005C303B" w:rsidDel="00D60FB5" w:rsidRDefault="00670DC7" w:rsidP="00670DC7">
            <w:pPr>
              <w:pStyle w:val="acctfourfigures"/>
              <w:tabs>
                <w:tab w:val="left" w:pos="630"/>
              </w:tabs>
              <w:spacing w:line="240" w:lineRule="atLeast"/>
              <w:jc w:val="right"/>
              <w:rPr>
                <w:szCs w:val="22"/>
                <w:lang w:bidi="th-TH"/>
              </w:rPr>
            </w:pPr>
            <w:r>
              <w:rPr>
                <w:szCs w:val="22"/>
                <w:lang w:bidi="th-TH"/>
              </w:rPr>
              <w:t>(3,038)</w:t>
            </w:r>
          </w:p>
        </w:tc>
        <w:tc>
          <w:tcPr>
            <w:tcW w:w="270" w:type="dxa"/>
            <w:shd w:val="clear" w:color="auto" w:fill="auto"/>
          </w:tcPr>
          <w:p w:rsidR="00670DC7" w:rsidRPr="005C303B" w:rsidRDefault="00670DC7" w:rsidP="00670DC7">
            <w:pPr>
              <w:tabs>
                <w:tab w:val="clear" w:pos="227"/>
                <w:tab w:val="clear" w:pos="454"/>
                <w:tab w:val="clear" w:pos="680"/>
                <w:tab w:val="left" w:pos="720"/>
              </w:tabs>
              <w:jc w:val="right"/>
              <w:rPr>
                <w:rFonts w:ascii="Times New Roman" w:hAnsi="Times New Roman"/>
                <w:b/>
                <w:sz w:val="22"/>
                <w:szCs w:val="22"/>
              </w:rPr>
            </w:pPr>
          </w:p>
        </w:tc>
        <w:tc>
          <w:tcPr>
            <w:tcW w:w="1350" w:type="dxa"/>
            <w:shd w:val="clear" w:color="auto" w:fill="auto"/>
          </w:tcPr>
          <w:p w:rsidR="00670DC7" w:rsidRPr="005C303B" w:rsidDel="00D60FB5" w:rsidRDefault="00670DC7" w:rsidP="00670DC7">
            <w:pPr>
              <w:pStyle w:val="acctfourfigures"/>
              <w:tabs>
                <w:tab w:val="left" w:pos="720"/>
              </w:tabs>
              <w:spacing w:line="240" w:lineRule="atLeast"/>
              <w:ind w:right="11"/>
              <w:jc w:val="right"/>
              <w:rPr>
                <w:szCs w:val="22"/>
                <w:lang w:bidi="th-TH"/>
              </w:rPr>
            </w:pPr>
            <w:r>
              <w:rPr>
                <w:szCs w:val="22"/>
                <w:lang w:bidi="th-TH"/>
              </w:rPr>
              <w:t>-</w:t>
            </w:r>
          </w:p>
        </w:tc>
        <w:tc>
          <w:tcPr>
            <w:tcW w:w="270" w:type="dxa"/>
            <w:shd w:val="clear" w:color="auto" w:fill="auto"/>
          </w:tcPr>
          <w:p w:rsidR="00670DC7" w:rsidRPr="005C303B" w:rsidRDefault="00670DC7" w:rsidP="00670DC7">
            <w:pPr>
              <w:tabs>
                <w:tab w:val="clear" w:pos="227"/>
                <w:tab w:val="clear" w:pos="454"/>
                <w:tab w:val="clear" w:pos="680"/>
                <w:tab w:val="left" w:pos="720"/>
              </w:tabs>
              <w:jc w:val="right"/>
              <w:rPr>
                <w:rFonts w:ascii="Times New Roman" w:hAnsi="Times New Roman"/>
                <w:b/>
                <w:sz w:val="22"/>
                <w:szCs w:val="22"/>
              </w:rPr>
            </w:pPr>
          </w:p>
        </w:tc>
        <w:tc>
          <w:tcPr>
            <w:tcW w:w="1350" w:type="dxa"/>
            <w:shd w:val="clear" w:color="auto" w:fill="auto"/>
          </w:tcPr>
          <w:p w:rsidR="00670DC7" w:rsidRPr="005C303B" w:rsidDel="00D60FB5" w:rsidRDefault="00670DC7" w:rsidP="00670DC7">
            <w:pPr>
              <w:pStyle w:val="acctfourfigures"/>
              <w:tabs>
                <w:tab w:val="left" w:pos="720"/>
              </w:tabs>
              <w:spacing w:line="240" w:lineRule="atLeast"/>
              <w:ind w:right="11"/>
              <w:jc w:val="right"/>
              <w:rPr>
                <w:szCs w:val="22"/>
                <w:lang w:bidi="th-TH"/>
              </w:rPr>
            </w:pPr>
            <w:r>
              <w:rPr>
                <w:szCs w:val="22"/>
                <w:lang w:bidi="th-TH"/>
              </w:rPr>
              <w:t>-</w:t>
            </w:r>
          </w:p>
        </w:tc>
      </w:tr>
      <w:tr w:rsidR="00670DC7" w:rsidRPr="005C303B" w:rsidTr="00A5000C">
        <w:trPr>
          <w:trHeight w:val="464"/>
        </w:trPr>
        <w:tc>
          <w:tcPr>
            <w:tcW w:w="2790" w:type="dxa"/>
            <w:shd w:val="clear" w:color="auto" w:fill="auto"/>
            <w:hideMark/>
          </w:tcPr>
          <w:p w:rsidR="00670DC7" w:rsidRPr="005C303B" w:rsidRDefault="00670DC7" w:rsidP="00670DC7">
            <w:pPr>
              <w:tabs>
                <w:tab w:val="clear" w:pos="227"/>
                <w:tab w:val="clear" w:pos="454"/>
                <w:tab w:val="clear" w:pos="680"/>
                <w:tab w:val="left" w:pos="720"/>
              </w:tabs>
              <w:ind w:left="145" w:hanging="145"/>
              <w:rPr>
                <w:rFonts w:ascii="Times New Roman" w:hAnsi="Times New Roman"/>
                <w:sz w:val="22"/>
                <w:szCs w:val="22"/>
              </w:rPr>
            </w:pPr>
            <w:r w:rsidRPr="005C303B">
              <w:rPr>
                <w:rFonts w:ascii="Times New Roman" w:hAnsi="Times New Roman"/>
                <w:sz w:val="22"/>
                <w:szCs w:val="22"/>
              </w:rPr>
              <w:t xml:space="preserve">Assets under construction </w:t>
            </w:r>
            <w:r w:rsidRPr="005C303B">
              <w:rPr>
                <w:rFonts w:ascii="Times New Roman" w:hAnsi="Times New Roman"/>
                <w:sz w:val="22"/>
                <w:szCs w:val="22"/>
              </w:rPr>
              <w:br/>
              <w:t>and installation</w:t>
            </w:r>
          </w:p>
        </w:tc>
        <w:tc>
          <w:tcPr>
            <w:tcW w:w="236" w:type="dxa"/>
          </w:tcPr>
          <w:p w:rsidR="00670DC7" w:rsidRPr="005C303B" w:rsidRDefault="00670DC7" w:rsidP="00670DC7">
            <w:pPr>
              <w:pStyle w:val="acctfourfigures"/>
              <w:tabs>
                <w:tab w:val="left" w:pos="720"/>
              </w:tabs>
              <w:spacing w:line="240" w:lineRule="atLeast"/>
              <w:ind w:right="11"/>
              <w:jc w:val="right"/>
              <w:rPr>
                <w:szCs w:val="22"/>
              </w:rPr>
            </w:pPr>
          </w:p>
        </w:tc>
        <w:tc>
          <w:tcPr>
            <w:tcW w:w="1329" w:type="dxa"/>
            <w:tcBorders>
              <w:bottom w:val="single" w:sz="4" w:space="0" w:color="auto"/>
            </w:tcBorders>
            <w:shd w:val="clear" w:color="auto" w:fill="auto"/>
            <w:vAlign w:val="bottom"/>
          </w:tcPr>
          <w:p w:rsidR="00670DC7" w:rsidRPr="005C303B" w:rsidRDefault="00670DC7" w:rsidP="00670DC7">
            <w:pPr>
              <w:pStyle w:val="acctfourfigures"/>
              <w:tabs>
                <w:tab w:val="left" w:pos="720"/>
              </w:tabs>
              <w:spacing w:line="240" w:lineRule="atLeast"/>
              <w:ind w:right="11"/>
              <w:jc w:val="right"/>
              <w:rPr>
                <w:szCs w:val="22"/>
                <w:lang w:bidi="th-TH"/>
              </w:rPr>
            </w:pPr>
            <w:r>
              <w:rPr>
                <w:szCs w:val="22"/>
                <w:lang w:bidi="th-TH"/>
              </w:rPr>
              <w:t>33,176</w:t>
            </w:r>
          </w:p>
        </w:tc>
        <w:tc>
          <w:tcPr>
            <w:tcW w:w="246" w:type="dxa"/>
            <w:shd w:val="clear" w:color="auto" w:fill="auto"/>
            <w:vAlign w:val="bottom"/>
          </w:tcPr>
          <w:p w:rsidR="00670DC7" w:rsidRPr="005C303B" w:rsidRDefault="00670DC7" w:rsidP="0067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5" w:hanging="108"/>
              <w:jc w:val="right"/>
              <w:rPr>
                <w:rFonts w:ascii="Times New Roman" w:hAnsi="Times New Roman"/>
                <w:sz w:val="22"/>
                <w:szCs w:val="22"/>
              </w:rPr>
            </w:pPr>
          </w:p>
        </w:tc>
        <w:tc>
          <w:tcPr>
            <w:tcW w:w="1339" w:type="dxa"/>
            <w:tcBorders>
              <w:bottom w:val="single" w:sz="4" w:space="0" w:color="auto"/>
            </w:tcBorders>
            <w:shd w:val="clear" w:color="auto" w:fill="auto"/>
            <w:vAlign w:val="bottom"/>
          </w:tcPr>
          <w:p w:rsidR="00670DC7" w:rsidRPr="005C303B" w:rsidRDefault="00670DC7" w:rsidP="00670DC7">
            <w:pPr>
              <w:pStyle w:val="acctfourfigures"/>
              <w:tabs>
                <w:tab w:val="left" w:pos="720"/>
              </w:tabs>
              <w:spacing w:line="240" w:lineRule="atLeast"/>
              <w:jc w:val="right"/>
              <w:rPr>
                <w:szCs w:val="22"/>
                <w:lang w:val="en-US" w:bidi="th-TH"/>
              </w:rPr>
            </w:pPr>
            <w:r>
              <w:rPr>
                <w:szCs w:val="22"/>
                <w:lang w:val="en-US" w:bidi="th-TH"/>
              </w:rPr>
              <w:t>(30,796)</w:t>
            </w:r>
          </w:p>
        </w:tc>
        <w:tc>
          <w:tcPr>
            <w:tcW w:w="270" w:type="dxa"/>
            <w:shd w:val="clear" w:color="auto" w:fill="auto"/>
            <w:vAlign w:val="bottom"/>
          </w:tcPr>
          <w:p w:rsidR="00670DC7" w:rsidRPr="005C303B" w:rsidRDefault="00670DC7" w:rsidP="0067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5" w:hanging="108"/>
              <w:jc w:val="right"/>
              <w:rPr>
                <w:rFonts w:ascii="Times New Roman" w:hAnsi="Times New Roman"/>
                <w:sz w:val="22"/>
                <w:szCs w:val="22"/>
                <w:lang w:bidi="ar-SA"/>
              </w:rPr>
            </w:pPr>
          </w:p>
        </w:tc>
        <w:tc>
          <w:tcPr>
            <w:tcW w:w="1350" w:type="dxa"/>
            <w:tcBorders>
              <w:bottom w:val="single" w:sz="4" w:space="0" w:color="auto"/>
            </w:tcBorders>
            <w:shd w:val="clear" w:color="auto" w:fill="auto"/>
            <w:vAlign w:val="bottom"/>
          </w:tcPr>
          <w:p w:rsidR="00670DC7" w:rsidRPr="005C303B" w:rsidRDefault="00670DC7" w:rsidP="00670DC7">
            <w:pPr>
              <w:pStyle w:val="acctfourfigures"/>
              <w:tabs>
                <w:tab w:val="left" w:pos="720"/>
              </w:tabs>
              <w:spacing w:line="240" w:lineRule="atLeast"/>
              <w:ind w:right="11"/>
              <w:jc w:val="right"/>
              <w:rPr>
                <w:szCs w:val="22"/>
                <w:lang w:bidi="th-TH"/>
              </w:rPr>
            </w:pPr>
            <w:r>
              <w:rPr>
                <w:szCs w:val="22"/>
                <w:lang w:bidi="th-TH"/>
              </w:rPr>
              <w:t>-</w:t>
            </w:r>
          </w:p>
        </w:tc>
        <w:tc>
          <w:tcPr>
            <w:tcW w:w="270" w:type="dxa"/>
            <w:shd w:val="clear" w:color="auto" w:fill="auto"/>
            <w:vAlign w:val="bottom"/>
          </w:tcPr>
          <w:p w:rsidR="00670DC7" w:rsidRPr="005C303B" w:rsidRDefault="00670DC7" w:rsidP="0067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5" w:hanging="108"/>
              <w:jc w:val="right"/>
              <w:rPr>
                <w:rFonts w:ascii="Times New Roman" w:hAnsi="Times New Roman"/>
                <w:sz w:val="22"/>
                <w:szCs w:val="22"/>
              </w:rPr>
            </w:pPr>
          </w:p>
        </w:tc>
        <w:tc>
          <w:tcPr>
            <w:tcW w:w="1350" w:type="dxa"/>
            <w:tcBorders>
              <w:bottom w:val="single" w:sz="4" w:space="0" w:color="auto"/>
            </w:tcBorders>
            <w:shd w:val="clear" w:color="auto" w:fill="auto"/>
            <w:vAlign w:val="bottom"/>
          </w:tcPr>
          <w:p w:rsidR="00670DC7" w:rsidRPr="005C303B" w:rsidRDefault="00670DC7" w:rsidP="00670DC7">
            <w:pPr>
              <w:pStyle w:val="acctfourfigures"/>
              <w:tabs>
                <w:tab w:val="left" w:pos="720"/>
              </w:tabs>
              <w:spacing w:line="240" w:lineRule="atLeast"/>
              <w:ind w:right="11"/>
              <w:jc w:val="right"/>
              <w:rPr>
                <w:szCs w:val="22"/>
                <w:lang w:bidi="th-TH"/>
              </w:rPr>
            </w:pPr>
            <w:r>
              <w:rPr>
                <w:szCs w:val="22"/>
                <w:lang w:bidi="th-TH"/>
              </w:rPr>
              <w:t>-</w:t>
            </w:r>
          </w:p>
        </w:tc>
      </w:tr>
      <w:tr w:rsidR="00670DC7" w:rsidRPr="005C303B" w:rsidTr="00A5000C">
        <w:trPr>
          <w:trHeight w:val="232"/>
        </w:trPr>
        <w:tc>
          <w:tcPr>
            <w:tcW w:w="2790" w:type="dxa"/>
            <w:shd w:val="clear" w:color="auto" w:fill="auto"/>
            <w:hideMark/>
          </w:tcPr>
          <w:p w:rsidR="00670DC7" w:rsidRPr="005C303B" w:rsidRDefault="00670DC7" w:rsidP="00670DC7">
            <w:pPr>
              <w:tabs>
                <w:tab w:val="clear" w:pos="227"/>
                <w:tab w:val="clear" w:pos="454"/>
                <w:tab w:val="clear" w:pos="680"/>
                <w:tab w:val="left" w:pos="720"/>
              </w:tabs>
              <w:rPr>
                <w:rFonts w:ascii="Times New Roman" w:hAnsi="Times New Roman"/>
                <w:b/>
                <w:bCs/>
                <w:sz w:val="22"/>
                <w:szCs w:val="22"/>
                <w:cs/>
              </w:rPr>
            </w:pPr>
            <w:r w:rsidRPr="005C303B">
              <w:rPr>
                <w:rFonts w:ascii="Times New Roman" w:hAnsi="Times New Roman"/>
                <w:b/>
                <w:bCs/>
                <w:sz w:val="22"/>
                <w:szCs w:val="22"/>
              </w:rPr>
              <w:t>Total</w:t>
            </w:r>
          </w:p>
        </w:tc>
        <w:tc>
          <w:tcPr>
            <w:tcW w:w="236" w:type="dxa"/>
          </w:tcPr>
          <w:p w:rsidR="00670DC7" w:rsidRPr="005C303B" w:rsidRDefault="00670DC7" w:rsidP="00670DC7">
            <w:pPr>
              <w:pStyle w:val="acctfourfigures"/>
              <w:tabs>
                <w:tab w:val="left" w:pos="720"/>
              </w:tabs>
              <w:spacing w:line="240" w:lineRule="atLeast"/>
              <w:ind w:right="11"/>
              <w:jc w:val="right"/>
              <w:rPr>
                <w:b/>
                <w:bCs/>
                <w:szCs w:val="22"/>
              </w:rPr>
            </w:pPr>
          </w:p>
        </w:tc>
        <w:tc>
          <w:tcPr>
            <w:tcW w:w="1329" w:type="dxa"/>
            <w:tcBorders>
              <w:top w:val="single" w:sz="4" w:space="0" w:color="auto"/>
              <w:left w:val="nil"/>
              <w:bottom w:val="double" w:sz="4" w:space="0" w:color="auto"/>
              <w:right w:val="nil"/>
            </w:tcBorders>
            <w:shd w:val="clear" w:color="auto" w:fill="auto"/>
          </w:tcPr>
          <w:p w:rsidR="00670DC7" w:rsidRPr="005C303B" w:rsidRDefault="00670DC7" w:rsidP="0067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7" w:right="-5" w:firstLine="180"/>
              <w:jc w:val="right"/>
              <w:rPr>
                <w:rFonts w:ascii="Times New Roman" w:hAnsi="Times New Roman"/>
                <w:b/>
                <w:bCs/>
                <w:sz w:val="22"/>
                <w:szCs w:val="22"/>
              </w:rPr>
            </w:pPr>
            <w:r>
              <w:rPr>
                <w:rFonts w:ascii="Times New Roman" w:hAnsi="Times New Roman"/>
                <w:b/>
                <w:bCs/>
                <w:sz w:val="22"/>
                <w:szCs w:val="22"/>
              </w:rPr>
              <w:t>89,939</w:t>
            </w:r>
          </w:p>
        </w:tc>
        <w:tc>
          <w:tcPr>
            <w:tcW w:w="246" w:type="dxa"/>
            <w:shd w:val="clear" w:color="auto" w:fill="auto"/>
          </w:tcPr>
          <w:p w:rsidR="00670DC7" w:rsidRPr="005C303B" w:rsidRDefault="00670DC7" w:rsidP="00670DC7">
            <w:pPr>
              <w:tabs>
                <w:tab w:val="clear" w:pos="227"/>
                <w:tab w:val="clear" w:pos="454"/>
                <w:tab w:val="clear" w:pos="680"/>
                <w:tab w:val="left" w:pos="720"/>
              </w:tabs>
              <w:jc w:val="thaiDistribute"/>
              <w:rPr>
                <w:rFonts w:ascii="Times New Roman" w:hAnsi="Times New Roman"/>
                <w:b/>
                <w:sz w:val="22"/>
                <w:szCs w:val="22"/>
              </w:rPr>
            </w:pPr>
          </w:p>
        </w:tc>
        <w:tc>
          <w:tcPr>
            <w:tcW w:w="1339" w:type="dxa"/>
            <w:tcBorders>
              <w:top w:val="single" w:sz="4" w:space="0" w:color="auto"/>
              <w:left w:val="nil"/>
              <w:bottom w:val="double" w:sz="4" w:space="0" w:color="auto"/>
              <w:right w:val="nil"/>
            </w:tcBorders>
            <w:shd w:val="clear" w:color="auto" w:fill="auto"/>
          </w:tcPr>
          <w:p w:rsidR="00670DC7" w:rsidRPr="005C303B" w:rsidRDefault="00670DC7" w:rsidP="0067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7" w:firstLine="180"/>
              <w:jc w:val="right"/>
              <w:rPr>
                <w:rFonts w:ascii="Times New Roman" w:hAnsi="Times New Roman"/>
                <w:b/>
                <w:bCs/>
                <w:sz w:val="22"/>
                <w:szCs w:val="22"/>
              </w:rPr>
            </w:pPr>
            <w:r>
              <w:rPr>
                <w:rFonts w:ascii="Times New Roman" w:hAnsi="Times New Roman"/>
                <w:b/>
                <w:bCs/>
                <w:sz w:val="22"/>
                <w:szCs w:val="22"/>
              </w:rPr>
              <w:t>(33,917)</w:t>
            </w:r>
          </w:p>
        </w:tc>
        <w:tc>
          <w:tcPr>
            <w:tcW w:w="270" w:type="dxa"/>
            <w:shd w:val="clear" w:color="auto" w:fill="auto"/>
          </w:tcPr>
          <w:p w:rsidR="00670DC7" w:rsidRPr="005C303B" w:rsidRDefault="00670DC7" w:rsidP="00670DC7">
            <w:pPr>
              <w:tabs>
                <w:tab w:val="clear" w:pos="227"/>
                <w:tab w:val="clear" w:pos="454"/>
                <w:tab w:val="clear" w:pos="680"/>
                <w:tab w:val="left" w:pos="720"/>
              </w:tabs>
              <w:jc w:val="thaiDistribute"/>
              <w:rPr>
                <w:rFonts w:ascii="Times New Roman" w:hAnsi="Times New Roman"/>
                <w:b/>
                <w:sz w:val="22"/>
                <w:szCs w:val="22"/>
              </w:rPr>
            </w:pPr>
          </w:p>
        </w:tc>
        <w:tc>
          <w:tcPr>
            <w:tcW w:w="1350" w:type="dxa"/>
            <w:tcBorders>
              <w:top w:val="single" w:sz="4" w:space="0" w:color="auto"/>
              <w:left w:val="nil"/>
              <w:bottom w:val="double" w:sz="4" w:space="0" w:color="auto"/>
              <w:right w:val="nil"/>
            </w:tcBorders>
            <w:shd w:val="clear" w:color="auto" w:fill="auto"/>
          </w:tcPr>
          <w:p w:rsidR="00670DC7" w:rsidRPr="005C303B" w:rsidRDefault="00670DC7" w:rsidP="0067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7" w:right="-5" w:firstLine="180"/>
              <w:jc w:val="right"/>
              <w:rPr>
                <w:rFonts w:ascii="Times New Roman" w:hAnsi="Times New Roman"/>
                <w:b/>
                <w:bCs/>
                <w:sz w:val="22"/>
                <w:szCs w:val="22"/>
              </w:rPr>
            </w:pPr>
            <w:r>
              <w:rPr>
                <w:rFonts w:ascii="Times New Roman" w:hAnsi="Times New Roman"/>
                <w:b/>
                <w:bCs/>
                <w:sz w:val="22"/>
                <w:szCs w:val="22"/>
              </w:rPr>
              <w:t>-</w:t>
            </w:r>
          </w:p>
        </w:tc>
        <w:tc>
          <w:tcPr>
            <w:tcW w:w="270" w:type="dxa"/>
            <w:shd w:val="clear" w:color="auto" w:fill="auto"/>
          </w:tcPr>
          <w:p w:rsidR="00670DC7" w:rsidRPr="005C303B" w:rsidRDefault="00670DC7" w:rsidP="00670DC7">
            <w:pPr>
              <w:tabs>
                <w:tab w:val="clear" w:pos="227"/>
                <w:tab w:val="clear" w:pos="454"/>
                <w:tab w:val="clear" w:pos="680"/>
                <w:tab w:val="left" w:pos="720"/>
              </w:tabs>
              <w:jc w:val="thaiDistribute"/>
              <w:rPr>
                <w:rFonts w:ascii="Times New Roman" w:hAnsi="Times New Roman"/>
                <w:b/>
                <w:sz w:val="22"/>
                <w:szCs w:val="22"/>
              </w:rPr>
            </w:pPr>
          </w:p>
        </w:tc>
        <w:tc>
          <w:tcPr>
            <w:tcW w:w="1350" w:type="dxa"/>
            <w:tcBorders>
              <w:top w:val="single" w:sz="4" w:space="0" w:color="auto"/>
              <w:left w:val="nil"/>
              <w:bottom w:val="double" w:sz="4" w:space="0" w:color="auto"/>
              <w:right w:val="nil"/>
            </w:tcBorders>
            <w:shd w:val="clear" w:color="auto" w:fill="auto"/>
          </w:tcPr>
          <w:p w:rsidR="00670DC7" w:rsidRPr="005C303B" w:rsidRDefault="00670DC7" w:rsidP="0067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7" w:right="-5" w:firstLine="180"/>
              <w:jc w:val="right"/>
              <w:rPr>
                <w:rFonts w:ascii="Times New Roman" w:hAnsi="Times New Roman"/>
                <w:b/>
                <w:bCs/>
                <w:sz w:val="22"/>
                <w:szCs w:val="22"/>
              </w:rPr>
            </w:pPr>
            <w:r>
              <w:rPr>
                <w:rFonts w:ascii="Times New Roman" w:hAnsi="Times New Roman"/>
                <w:b/>
                <w:bCs/>
                <w:sz w:val="22"/>
                <w:szCs w:val="22"/>
              </w:rPr>
              <w:t>-</w:t>
            </w:r>
          </w:p>
        </w:tc>
      </w:tr>
    </w:tbl>
    <w:p w:rsidR="00563D06" w:rsidRPr="005C303B" w:rsidRDefault="00563D06" w:rsidP="0079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cs="Angsana New"/>
          <w:sz w:val="22"/>
          <w:szCs w:val="22"/>
        </w:rPr>
      </w:pPr>
    </w:p>
    <w:p w:rsidR="004E1FE4" w:rsidRPr="005C303B" w:rsidRDefault="004E1FE4" w:rsidP="004E1FE4">
      <w:pPr>
        <w:ind w:left="540"/>
        <w:jc w:val="both"/>
        <w:rPr>
          <w:rFonts w:ascii="Times New Roman" w:hAnsi="Times New Roman"/>
          <w:i/>
          <w:iCs/>
          <w:sz w:val="22"/>
          <w:szCs w:val="22"/>
        </w:rPr>
      </w:pPr>
      <w:r w:rsidRPr="005C303B">
        <w:rPr>
          <w:rFonts w:ascii="Times New Roman" w:hAnsi="Times New Roman"/>
          <w:i/>
          <w:iCs/>
          <w:sz w:val="22"/>
          <w:szCs w:val="22"/>
        </w:rPr>
        <w:t>Security</w:t>
      </w:r>
    </w:p>
    <w:p w:rsidR="004E1FE4" w:rsidRPr="005C303B" w:rsidRDefault="004E1FE4" w:rsidP="004E1FE4">
      <w:pPr>
        <w:ind w:left="540"/>
        <w:jc w:val="both"/>
        <w:rPr>
          <w:rFonts w:ascii="Times New Roman" w:hAnsi="Times New Roman"/>
          <w:sz w:val="22"/>
          <w:szCs w:val="22"/>
        </w:rPr>
      </w:pPr>
    </w:p>
    <w:p w:rsidR="004E1FE4" w:rsidRDefault="004E1FE4" w:rsidP="004E1FE4">
      <w:pPr>
        <w:ind w:left="540"/>
        <w:jc w:val="both"/>
        <w:rPr>
          <w:rFonts w:ascii="Times New Roman" w:hAnsi="Times New Roman"/>
          <w:sz w:val="22"/>
          <w:szCs w:val="22"/>
        </w:rPr>
      </w:pPr>
      <w:r w:rsidRPr="005C303B">
        <w:rPr>
          <w:rFonts w:ascii="Times New Roman" w:hAnsi="Times New Roman"/>
          <w:sz w:val="22"/>
          <w:szCs w:val="22"/>
        </w:rPr>
        <w:t xml:space="preserve">At </w:t>
      </w:r>
      <w:r w:rsidR="00E5479E" w:rsidRPr="005C303B">
        <w:rPr>
          <w:rFonts w:ascii="Times New Roman" w:hAnsi="Times New Roman"/>
          <w:sz w:val="22"/>
          <w:szCs w:val="22"/>
          <w:shd w:val="clear" w:color="auto" w:fill="FFFFFF"/>
        </w:rPr>
        <w:t>30 June</w:t>
      </w:r>
      <w:r w:rsidR="00E5479E" w:rsidRPr="005C303B">
        <w:rPr>
          <w:rFonts w:ascii="Times New Roman" w:hAnsi="Times New Roman"/>
          <w:sz w:val="22"/>
          <w:szCs w:val="22"/>
        </w:rPr>
        <w:t xml:space="preserve"> </w:t>
      </w:r>
      <w:r w:rsidRPr="005C303B">
        <w:rPr>
          <w:rFonts w:ascii="Times New Roman" w:hAnsi="Times New Roman"/>
          <w:sz w:val="22"/>
          <w:szCs w:val="22"/>
        </w:rPr>
        <w:t xml:space="preserve">2019 the Group’s properties with carrying amount of Baht </w:t>
      </w:r>
      <w:r w:rsidR="002C69BF">
        <w:rPr>
          <w:rFonts w:ascii="Times New Roman" w:hAnsi="Times New Roman"/>
          <w:sz w:val="22"/>
          <w:szCs w:val="22"/>
        </w:rPr>
        <w:t>516.65</w:t>
      </w:r>
      <w:r w:rsidRPr="005C303B">
        <w:rPr>
          <w:rFonts w:ascii="Times New Roman" w:hAnsi="Times New Roman"/>
          <w:sz w:val="22"/>
          <w:szCs w:val="22"/>
        </w:rPr>
        <w:t xml:space="preserve"> million </w:t>
      </w:r>
      <w:r w:rsidRPr="005C303B">
        <w:rPr>
          <w:rFonts w:ascii="Times New Roman" w:hAnsi="Times New Roman"/>
          <w:i/>
          <w:iCs/>
          <w:sz w:val="22"/>
          <w:szCs w:val="22"/>
        </w:rPr>
        <w:t xml:space="preserve">(31 December 2018: Baht 504.94 million) </w:t>
      </w:r>
      <w:r w:rsidRPr="005C303B">
        <w:rPr>
          <w:rFonts w:ascii="Times New Roman" w:hAnsi="Times New Roman"/>
          <w:sz w:val="22"/>
          <w:szCs w:val="22"/>
        </w:rPr>
        <w:t xml:space="preserve">are mortgaged as collateral with financial institutions for the bank overdrafts and other credit facilities (refer to note 8). </w:t>
      </w:r>
    </w:p>
    <w:p w:rsidR="00671260" w:rsidRPr="005C303B" w:rsidRDefault="00671260" w:rsidP="004E1FE4">
      <w:pPr>
        <w:ind w:left="540"/>
        <w:jc w:val="both"/>
        <w:rPr>
          <w:rFonts w:ascii="Times New Roman" w:hAnsi="Times New Roman"/>
          <w:sz w:val="22"/>
          <w:szCs w:val="22"/>
        </w:rPr>
      </w:pPr>
    </w:p>
    <w:p w:rsidR="004E18B5" w:rsidRPr="005C303B" w:rsidRDefault="003851A5" w:rsidP="009F4F80">
      <w:pPr>
        <w:pStyle w:val="Heading1"/>
        <w:keepLines/>
        <w:numPr>
          <w:ilvl w:val="0"/>
          <w:numId w:val="20"/>
        </w:numPr>
        <w:shd w:val="clear" w:color="auto" w:fill="auto"/>
        <w:spacing w:line="260" w:lineRule="atLeast"/>
        <w:ind w:left="540" w:hanging="540"/>
        <w:jc w:val="both"/>
        <w:rPr>
          <w:rFonts w:ascii="Angsana New" w:hAnsi="Angsana New"/>
          <w:b w:val="0"/>
          <w:bCs w:val="0"/>
          <w:sz w:val="30"/>
          <w:szCs w:val="30"/>
          <w:cs/>
          <w:lang w:val="th-TH"/>
        </w:rPr>
      </w:pPr>
      <w:r w:rsidRPr="005C303B">
        <w:rPr>
          <w:rFonts w:ascii="Times New Roman" w:hAnsi="Times New Roman"/>
          <w:bCs w:val="0"/>
          <w:sz w:val="24"/>
          <w:szCs w:val="20"/>
          <w:u w:val="none"/>
          <w:lang w:val="en-GB" w:bidi="ar-SA"/>
        </w:rPr>
        <w:t>Interest-bearing liabilities</w:t>
      </w:r>
    </w:p>
    <w:p w:rsidR="00A41DD8" w:rsidRPr="005C303B" w:rsidRDefault="00A41DD8" w:rsidP="00A4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thaiDistribute"/>
        <w:rPr>
          <w:rFonts w:ascii="Angsana New" w:hAnsi="Angsana New" w:cs="Angsana New"/>
          <w:b/>
          <w:bCs/>
          <w:sz w:val="20"/>
          <w:szCs w:val="20"/>
          <w:cs/>
          <w:lang w:val="th-TH"/>
        </w:rPr>
      </w:pPr>
    </w:p>
    <w:tbl>
      <w:tblPr>
        <w:tblW w:w="9378" w:type="dxa"/>
        <w:tblInd w:w="450" w:type="dxa"/>
        <w:tblLayout w:type="fixed"/>
        <w:tblLook w:val="0000" w:firstRow="0" w:lastRow="0" w:firstColumn="0" w:lastColumn="0" w:noHBand="0" w:noVBand="0"/>
      </w:tblPr>
      <w:tblGrid>
        <w:gridCol w:w="3529"/>
        <w:gridCol w:w="271"/>
        <w:gridCol w:w="1172"/>
        <w:gridCol w:w="268"/>
        <w:gridCol w:w="1260"/>
        <w:gridCol w:w="270"/>
        <w:gridCol w:w="1078"/>
        <w:gridCol w:w="270"/>
        <w:gridCol w:w="1260"/>
      </w:tblGrid>
      <w:tr w:rsidR="00A41DD8" w:rsidRPr="005C303B" w:rsidTr="00671260">
        <w:trPr>
          <w:tblHeader/>
        </w:trPr>
        <w:tc>
          <w:tcPr>
            <w:tcW w:w="1881" w:type="pct"/>
          </w:tcPr>
          <w:p w:rsidR="00A41DD8" w:rsidRPr="005C303B" w:rsidRDefault="00A41DD8" w:rsidP="009A5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44" w:type="pct"/>
          </w:tcPr>
          <w:p w:rsidR="00A41DD8" w:rsidRPr="005C303B" w:rsidRDefault="00A41DD8" w:rsidP="009A5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 w:right="-89"/>
              <w:jc w:val="center"/>
              <w:rPr>
                <w:rFonts w:ascii="Times New Roman" w:hAnsi="Times New Roman"/>
                <w:b/>
                <w:bCs/>
                <w:sz w:val="22"/>
                <w:szCs w:val="22"/>
                <w:cs/>
              </w:rPr>
            </w:pPr>
          </w:p>
        </w:tc>
        <w:tc>
          <w:tcPr>
            <w:tcW w:w="1440" w:type="pct"/>
            <w:gridSpan w:val="3"/>
          </w:tcPr>
          <w:p w:rsidR="004F7449" w:rsidRPr="005C303B" w:rsidRDefault="004F7449" w:rsidP="004F7449">
            <w:pPr>
              <w:pStyle w:val="acctmergecolhdg"/>
              <w:spacing w:line="240" w:lineRule="atLeast"/>
              <w:rPr>
                <w:rFonts w:ascii="Times New Roman" w:hAnsi="Times New Roman"/>
                <w:szCs w:val="22"/>
              </w:rPr>
            </w:pPr>
            <w:r w:rsidRPr="005C303B">
              <w:rPr>
                <w:rFonts w:ascii="Times New Roman" w:hAnsi="Times New Roman"/>
                <w:szCs w:val="22"/>
              </w:rPr>
              <w:t xml:space="preserve">Consolidated </w:t>
            </w:r>
          </w:p>
          <w:p w:rsidR="00A41DD8" w:rsidRPr="005C303B" w:rsidRDefault="004F7449" w:rsidP="004F7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r w:rsidRPr="005C303B">
              <w:rPr>
                <w:rFonts w:ascii="Times New Roman" w:hAnsi="Times New Roman"/>
                <w:b/>
                <w:sz w:val="22"/>
                <w:szCs w:val="22"/>
                <w:lang w:val="en-GB" w:bidi="ar-SA"/>
              </w:rPr>
              <w:t>financial statements</w:t>
            </w:r>
          </w:p>
        </w:tc>
        <w:tc>
          <w:tcPr>
            <w:tcW w:w="144" w:type="pct"/>
          </w:tcPr>
          <w:p w:rsidR="00A41DD8" w:rsidRPr="005C303B" w:rsidRDefault="00A41DD8" w:rsidP="009A5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1391" w:type="pct"/>
            <w:gridSpan w:val="3"/>
          </w:tcPr>
          <w:p w:rsidR="00A41DD8" w:rsidRPr="005C303B" w:rsidRDefault="004F7449" w:rsidP="009A5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sz w:val="22"/>
                <w:szCs w:val="22"/>
                <w:lang w:val="en-GB" w:bidi="ar-SA"/>
              </w:rPr>
            </w:pPr>
            <w:r w:rsidRPr="005C303B">
              <w:rPr>
                <w:rFonts w:ascii="Times New Roman" w:hAnsi="Times New Roman"/>
                <w:b/>
                <w:sz w:val="22"/>
                <w:szCs w:val="22"/>
                <w:lang w:val="en-GB" w:bidi="ar-SA"/>
              </w:rPr>
              <w:t>Separate financial statements</w:t>
            </w:r>
          </w:p>
        </w:tc>
      </w:tr>
      <w:tr w:rsidR="00DA08B0" w:rsidRPr="005C303B" w:rsidTr="00671260">
        <w:trPr>
          <w:tblHeader/>
        </w:trPr>
        <w:tc>
          <w:tcPr>
            <w:tcW w:w="1881" w:type="pct"/>
            <w:vAlign w:val="bottom"/>
          </w:tcPr>
          <w:p w:rsidR="00DA08B0" w:rsidRPr="005C303B" w:rsidRDefault="00DA08B0" w:rsidP="00DA0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i/>
                <w:iCs/>
                <w:sz w:val="22"/>
                <w:szCs w:val="22"/>
                <w:cs/>
              </w:rPr>
            </w:pPr>
          </w:p>
        </w:tc>
        <w:tc>
          <w:tcPr>
            <w:tcW w:w="144" w:type="pct"/>
          </w:tcPr>
          <w:p w:rsidR="00DA08B0" w:rsidRPr="005C303B" w:rsidRDefault="00DA08B0" w:rsidP="00DA08B0">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ind w:left="-54" w:right="-89"/>
              <w:jc w:val="center"/>
              <w:rPr>
                <w:rFonts w:ascii="Times New Roman" w:hAnsi="Times New Roman"/>
                <w:i/>
                <w:iCs/>
                <w:sz w:val="22"/>
                <w:szCs w:val="22"/>
                <w:cs/>
              </w:rPr>
            </w:pPr>
          </w:p>
        </w:tc>
        <w:tc>
          <w:tcPr>
            <w:tcW w:w="625" w:type="pct"/>
          </w:tcPr>
          <w:p w:rsidR="00DA08B0" w:rsidRPr="005C303B" w:rsidRDefault="00E5479E" w:rsidP="00DA0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5C303B">
              <w:rPr>
                <w:rFonts w:ascii="Times New Roman" w:hAnsi="Times New Roman"/>
                <w:sz w:val="22"/>
                <w:szCs w:val="22"/>
                <w:shd w:val="clear" w:color="auto" w:fill="FFFFFF"/>
              </w:rPr>
              <w:t>30 June</w:t>
            </w:r>
          </w:p>
        </w:tc>
        <w:tc>
          <w:tcPr>
            <w:tcW w:w="143" w:type="pct"/>
          </w:tcPr>
          <w:p w:rsidR="00DA08B0" w:rsidRPr="005C303B" w:rsidRDefault="00DA08B0" w:rsidP="00DA0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672" w:type="pct"/>
          </w:tcPr>
          <w:p w:rsidR="00DA08B0" w:rsidRPr="005C303B" w:rsidRDefault="00DA08B0" w:rsidP="00DA0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5C303B">
              <w:rPr>
                <w:rFonts w:ascii="Times New Roman" w:hAnsi="Times New Roman"/>
                <w:sz w:val="22"/>
                <w:szCs w:val="22"/>
                <w:cs/>
              </w:rPr>
              <w:t xml:space="preserve">31 </w:t>
            </w:r>
            <w:r w:rsidRPr="005C303B">
              <w:rPr>
                <w:rFonts w:ascii="Times New Roman" w:hAnsi="Times New Roman"/>
                <w:sz w:val="22"/>
                <w:szCs w:val="22"/>
              </w:rPr>
              <w:t>December</w:t>
            </w:r>
          </w:p>
        </w:tc>
        <w:tc>
          <w:tcPr>
            <w:tcW w:w="144" w:type="pct"/>
          </w:tcPr>
          <w:p w:rsidR="00DA08B0" w:rsidRPr="005C303B" w:rsidRDefault="00DA08B0" w:rsidP="00DA0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575" w:type="pct"/>
          </w:tcPr>
          <w:p w:rsidR="00DA08B0" w:rsidRPr="005C303B" w:rsidRDefault="00E5479E" w:rsidP="00DA0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5C303B">
              <w:rPr>
                <w:rFonts w:ascii="Times New Roman" w:hAnsi="Times New Roman"/>
                <w:sz w:val="22"/>
                <w:szCs w:val="22"/>
                <w:shd w:val="clear" w:color="auto" w:fill="FFFFFF"/>
              </w:rPr>
              <w:t>30 June</w:t>
            </w:r>
          </w:p>
        </w:tc>
        <w:tc>
          <w:tcPr>
            <w:tcW w:w="144" w:type="pct"/>
          </w:tcPr>
          <w:p w:rsidR="00DA08B0" w:rsidRPr="005C303B" w:rsidRDefault="00DA08B0" w:rsidP="00DA0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672" w:type="pct"/>
          </w:tcPr>
          <w:p w:rsidR="00DA08B0" w:rsidRPr="005C303B" w:rsidRDefault="00DA08B0" w:rsidP="00DA0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5C303B">
              <w:rPr>
                <w:rFonts w:ascii="Times New Roman" w:hAnsi="Times New Roman"/>
                <w:sz w:val="22"/>
                <w:szCs w:val="22"/>
                <w:cs/>
              </w:rPr>
              <w:t xml:space="preserve">31 </w:t>
            </w:r>
            <w:r w:rsidRPr="005C303B">
              <w:rPr>
                <w:rFonts w:ascii="Times New Roman" w:hAnsi="Times New Roman"/>
                <w:sz w:val="22"/>
                <w:szCs w:val="22"/>
              </w:rPr>
              <w:t>December</w:t>
            </w:r>
          </w:p>
        </w:tc>
      </w:tr>
      <w:tr w:rsidR="00DA08B0" w:rsidRPr="005C303B" w:rsidTr="00671260">
        <w:trPr>
          <w:tblHeader/>
        </w:trPr>
        <w:tc>
          <w:tcPr>
            <w:tcW w:w="1881" w:type="pct"/>
            <w:vAlign w:val="bottom"/>
          </w:tcPr>
          <w:p w:rsidR="00DA08B0" w:rsidRPr="005C303B" w:rsidRDefault="00DA08B0" w:rsidP="00DA0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i/>
                <w:iCs/>
                <w:sz w:val="22"/>
                <w:szCs w:val="22"/>
                <w:cs/>
              </w:rPr>
            </w:pPr>
          </w:p>
        </w:tc>
        <w:tc>
          <w:tcPr>
            <w:tcW w:w="144" w:type="pct"/>
          </w:tcPr>
          <w:p w:rsidR="00DA08B0" w:rsidRPr="005C303B" w:rsidRDefault="00DA08B0" w:rsidP="00DA08B0">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ind w:left="-54" w:right="-89"/>
              <w:jc w:val="center"/>
              <w:rPr>
                <w:rFonts w:ascii="Times New Roman" w:hAnsi="Times New Roman"/>
                <w:i/>
                <w:iCs/>
                <w:sz w:val="22"/>
                <w:szCs w:val="22"/>
              </w:rPr>
            </w:pPr>
          </w:p>
        </w:tc>
        <w:tc>
          <w:tcPr>
            <w:tcW w:w="625" w:type="pct"/>
          </w:tcPr>
          <w:p w:rsidR="00DA08B0" w:rsidRPr="005C303B" w:rsidRDefault="00DA08B0" w:rsidP="00DA0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5C303B">
              <w:rPr>
                <w:rFonts w:ascii="Times New Roman" w:hAnsi="Times New Roman"/>
                <w:sz w:val="22"/>
                <w:szCs w:val="22"/>
              </w:rPr>
              <w:t>2019</w:t>
            </w:r>
          </w:p>
        </w:tc>
        <w:tc>
          <w:tcPr>
            <w:tcW w:w="143" w:type="pct"/>
          </w:tcPr>
          <w:p w:rsidR="00DA08B0" w:rsidRPr="005C303B" w:rsidRDefault="00DA08B0" w:rsidP="00DA0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672" w:type="pct"/>
          </w:tcPr>
          <w:p w:rsidR="00DA08B0" w:rsidRPr="005C303B" w:rsidRDefault="00DA08B0" w:rsidP="00DA0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5C303B">
              <w:rPr>
                <w:rFonts w:ascii="Times New Roman" w:hAnsi="Times New Roman"/>
                <w:sz w:val="22"/>
                <w:szCs w:val="22"/>
              </w:rPr>
              <w:t>2018</w:t>
            </w:r>
          </w:p>
        </w:tc>
        <w:tc>
          <w:tcPr>
            <w:tcW w:w="144" w:type="pct"/>
          </w:tcPr>
          <w:p w:rsidR="00DA08B0" w:rsidRPr="005C303B" w:rsidRDefault="00DA08B0" w:rsidP="00DA0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575" w:type="pct"/>
          </w:tcPr>
          <w:p w:rsidR="00DA08B0" w:rsidRPr="005C303B" w:rsidRDefault="00DA08B0" w:rsidP="00DA0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5C303B">
              <w:rPr>
                <w:rFonts w:ascii="Times New Roman" w:hAnsi="Times New Roman"/>
                <w:sz w:val="22"/>
                <w:szCs w:val="22"/>
              </w:rPr>
              <w:t>2019</w:t>
            </w:r>
          </w:p>
        </w:tc>
        <w:tc>
          <w:tcPr>
            <w:tcW w:w="144" w:type="pct"/>
          </w:tcPr>
          <w:p w:rsidR="00DA08B0" w:rsidRPr="005C303B" w:rsidRDefault="00DA08B0" w:rsidP="00DA0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672" w:type="pct"/>
          </w:tcPr>
          <w:p w:rsidR="00DA08B0" w:rsidRPr="005C303B" w:rsidRDefault="00DA08B0" w:rsidP="00DA0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5C303B">
              <w:rPr>
                <w:rFonts w:ascii="Times New Roman" w:hAnsi="Times New Roman"/>
                <w:sz w:val="22"/>
                <w:szCs w:val="22"/>
              </w:rPr>
              <w:t>2018</w:t>
            </w:r>
          </w:p>
        </w:tc>
      </w:tr>
      <w:tr w:rsidR="00A41DD8" w:rsidRPr="005C303B" w:rsidTr="00671260">
        <w:trPr>
          <w:trHeight w:val="362"/>
          <w:tblHeader/>
        </w:trPr>
        <w:tc>
          <w:tcPr>
            <w:tcW w:w="1881" w:type="pct"/>
            <w:vAlign w:val="bottom"/>
          </w:tcPr>
          <w:p w:rsidR="00A41DD8" w:rsidRPr="005C303B" w:rsidRDefault="00A41DD8" w:rsidP="00A4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i/>
                <w:iCs/>
                <w:sz w:val="22"/>
                <w:szCs w:val="22"/>
                <w:cs/>
              </w:rPr>
            </w:pPr>
          </w:p>
        </w:tc>
        <w:tc>
          <w:tcPr>
            <w:tcW w:w="144" w:type="pct"/>
          </w:tcPr>
          <w:p w:rsidR="00A41DD8" w:rsidRPr="005C303B" w:rsidRDefault="00A41DD8" w:rsidP="00A4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89" w:firstLine="13"/>
              <w:jc w:val="center"/>
              <w:rPr>
                <w:rFonts w:ascii="Times New Roman" w:hAnsi="Times New Roman"/>
                <w:i/>
                <w:iCs/>
                <w:sz w:val="22"/>
                <w:szCs w:val="22"/>
                <w:cs/>
              </w:rPr>
            </w:pPr>
          </w:p>
        </w:tc>
        <w:tc>
          <w:tcPr>
            <w:tcW w:w="2975" w:type="pct"/>
            <w:gridSpan w:val="7"/>
          </w:tcPr>
          <w:p w:rsidR="00A41DD8" w:rsidRPr="005C303B" w:rsidRDefault="00DA08B0" w:rsidP="00A4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 w:right="-5" w:firstLine="13"/>
              <w:jc w:val="center"/>
              <w:rPr>
                <w:rFonts w:ascii="Times New Roman" w:hAnsi="Times New Roman"/>
                <w:i/>
                <w:iCs/>
                <w:sz w:val="22"/>
                <w:szCs w:val="22"/>
              </w:rPr>
            </w:pPr>
            <w:r w:rsidRPr="005C303B">
              <w:rPr>
                <w:rFonts w:ascii="Times New Roman" w:hAnsi="Times New Roman"/>
                <w:i/>
                <w:iCs/>
                <w:sz w:val="22"/>
                <w:szCs w:val="22"/>
                <w:cs/>
              </w:rPr>
              <w:t>(</w:t>
            </w:r>
            <w:r w:rsidRPr="005C303B">
              <w:rPr>
                <w:rFonts w:ascii="Times New Roman" w:hAnsi="Times New Roman"/>
                <w:i/>
                <w:iCs/>
                <w:sz w:val="22"/>
                <w:szCs w:val="22"/>
              </w:rPr>
              <w:t>in thousand Baht</w:t>
            </w:r>
            <w:r w:rsidRPr="005C303B">
              <w:rPr>
                <w:rFonts w:ascii="Times New Roman" w:hAnsi="Times New Roman"/>
                <w:i/>
                <w:iCs/>
                <w:sz w:val="22"/>
                <w:szCs w:val="22"/>
                <w:cs/>
              </w:rPr>
              <w:t>)</w:t>
            </w:r>
          </w:p>
        </w:tc>
      </w:tr>
      <w:tr w:rsidR="00A41DD8" w:rsidRPr="005C303B" w:rsidTr="002F3DA6">
        <w:tc>
          <w:tcPr>
            <w:tcW w:w="1881" w:type="pct"/>
            <w:vAlign w:val="bottom"/>
          </w:tcPr>
          <w:p w:rsidR="00A41DD8" w:rsidRPr="005C303B" w:rsidRDefault="00DA08B0" w:rsidP="00145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5C303B">
              <w:rPr>
                <w:rFonts w:ascii="Times New Roman" w:hAnsi="Times New Roman"/>
                <w:b/>
                <w:bCs/>
                <w:i/>
                <w:iCs/>
                <w:sz w:val="22"/>
                <w:szCs w:val="22"/>
              </w:rPr>
              <w:t>Current</w:t>
            </w:r>
          </w:p>
        </w:tc>
        <w:tc>
          <w:tcPr>
            <w:tcW w:w="144" w:type="pct"/>
          </w:tcPr>
          <w:p w:rsidR="00A41DD8" w:rsidRPr="005C303B" w:rsidRDefault="00A41DD8" w:rsidP="00A41DD8">
            <w:pPr>
              <w:ind w:left="-54" w:right="-89"/>
              <w:rPr>
                <w:rFonts w:ascii="Times New Roman" w:hAnsi="Times New Roman"/>
                <w:i/>
                <w:iCs/>
                <w:color w:val="0000FF"/>
                <w:sz w:val="22"/>
                <w:szCs w:val="22"/>
              </w:rPr>
            </w:pPr>
          </w:p>
        </w:tc>
        <w:tc>
          <w:tcPr>
            <w:tcW w:w="625" w:type="pct"/>
          </w:tcPr>
          <w:p w:rsidR="00A41DD8" w:rsidRPr="005C303B" w:rsidRDefault="00A41DD8" w:rsidP="00A41DD8">
            <w:pPr>
              <w:rPr>
                <w:rFonts w:ascii="Times New Roman" w:hAnsi="Times New Roman"/>
                <w:i/>
                <w:iCs/>
                <w:color w:val="0000FF"/>
                <w:sz w:val="22"/>
                <w:szCs w:val="22"/>
              </w:rPr>
            </w:pPr>
          </w:p>
        </w:tc>
        <w:tc>
          <w:tcPr>
            <w:tcW w:w="143" w:type="pct"/>
          </w:tcPr>
          <w:p w:rsidR="00A41DD8" w:rsidRPr="005C303B" w:rsidRDefault="00A41DD8" w:rsidP="00A41DD8">
            <w:pPr>
              <w:rPr>
                <w:rFonts w:ascii="Times New Roman" w:hAnsi="Times New Roman"/>
                <w:i/>
                <w:iCs/>
                <w:color w:val="0000FF"/>
                <w:sz w:val="22"/>
                <w:szCs w:val="22"/>
              </w:rPr>
            </w:pPr>
          </w:p>
        </w:tc>
        <w:tc>
          <w:tcPr>
            <w:tcW w:w="672" w:type="pct"/>
          </w:tcPr>
          <w:p w:rsidR="00A41DD8" w:rsidRPr="005C303B" w:rsidRDefault="00A41DD8" w:rsidP="00A41DD8">
            <w:pPr>
              <w:rPr>
                <w:rFonts w:ascii="Times New Roman" w:hAnsi="Times New Roman"/>
                <w:i/>
                <w:iCs/>
                <w:color w:val="0000FF"/>
                <w:sz w:val="22"/>
                <w:szCs w:val="22"/>
              </w:rPr>
            </w:pPr>
          </w:p>
        </w:tc>
        <w:tc>
          <w:tcPr>
            <w:tcW w:w="144" w:type="pct"/>
          </w:tcPr>
          <w:p w:rsidR="00A41DD8" w:rsidRPr="005C303B" w:rsidRDefault="00A41DD8" w:rsidP="00A41DD8">
            <w:pPr>
              <w:rPr>
                <w:rFonts w:ascii="Times New Roman" w:hAnsi="Times New Roman"/>
                <w:i/>
                <w:iCs/>
                <w:color w:val="0000FF"/>
                <w:sz w:val="22"/>
                <w:szCs w:val="22"/>
              </w:rPr>
            </w:pPr>
          </w:p>
        </w:tc>
        <w:tc>
          <w:tcPr>
            <w:tcW w:w="575" w:type="pct"/>
          </w:tcPr>
          <w:p w:rsidR="00A41DD8" w:rsidRPr="005C303B" w:rsidRDefault="00A41DD8" w:rsidP="00A4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hanging="108"/>
              <w:rPr>
                <w:rFonts w:ascii="Times New Roman" w:hAnsi="Times New Roman"/>
                <w:i/>
                <w:iCs/>
                <w:sz w:val="22"/>
                <w:szCs w:val="22"/>
                <w:cs/>
              </w:rPr>
            </w:pPr>
          </w:p>
        </w:tc>
        <w:tc>
          <w:tcPr>
            <w:tcW w:w="144" w:type="pct"/>
          </w:tcPr>
          <w:p w:rsidR="00A41DD8" w:rsidRPr="005C303B" w:rsidRDefault="00A41DD8" w:rsidP="00A4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i/>
                <w:iCs/>
                <w:sz w:val="22"/>
                <w:szCs w:val="22"/>
                <w:cs/>
              </w:rPr>
            </w:pPr>
          </w:p>
        </w:tc>
        <w:tc>
          <w:tcPr>
            <w:tcW w:w="672" w:type="pct"/>
          </w:tcPr>
          <w:p w:rsidR="00A41DD8" w:rsidRPr="005C303B" w:rsidRDefault="00A41DD8" w:rsidP="00A4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6"/>
              </w:tabs>
              <w:spacing w:line="240" w:lineRule="auto"/>
              <w:ind w:left="-121" w:right="-5" w:firstLine="13"/>
              <w:rPr>
                <w:rFonts w:ascii="Times New Roman" w:hAnsi="Times New Roman"/>
                <w:i/>
                <w:iCs/>
                <w:sz w:val="22"/>
                <w:szCs w:val="22"/>
              </w:rPr>
            </w:pPr>
          </w:p>
        </w:tc>
      </w:tr>
      <w:tr w:rsidR="00987E63" w:rsidRPr="005C303B" w:rsidTr="00E5479E">
        <w:tc>
          <w:tcPr>
            <w:tcW w:w="1881" w:type="pct"/>
            <w:vAlign w:val="bottom"/>
          </w:tcPr>
          <w:p w:rsidR="00DA08B0" w:rsidRPr="005C303B" w:rsidRDefault="00DA08B0" w:rsidP="00145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5C303B">
              <w:rPr>
                <w:rFonts w:ascii="Times New Roman" w:hAnsi="Times New Roman"/>
                <w:sz w:val="22"/>
                <w:szCs w:val="22"/>
              </w:rPr>
              <w:t>Bank overdrafts</w:t>
            </w:r>
            <w:r w:rsidRPr="005C303B">
              <w:rPr>
                <w:rFonts w:ascii="Times New Roman" w:hAnsi="Times New Roman"/>
                <w:sz w:val="22"/>
                <w:szCs w:val="22"/>
                <w:cs/>
              </w:rPr>
              <w:t xml:space="preserve"> </w:t>
            </w:r>
          </w:p>
          <w:p w:rsidR="00987E63" w:rsidRPr="005C303B" w:rsidRDefault="0014595E" w:rsidP="00145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Pr>
                <w:rFonts w:ascii="Times New Roman" w:hAnsi="Times New Roman"/>
                <w:sz w:val="22"/>
                <w:szCs w:val="22"/>
              </w:rPr>
              <w:t xml:space="preserve">      </w:t>
            </w:r>
            <w:r w:rsidR="00DA08B0" w:rsidRPr="005C303B">
              <w:rPr>
                <w:rFonts w:ascii="Times New Roman" w:hAnsi="Times New Roman"/>
                <w:sz w:val="22"/>
                <w:szCs w:val="22"/>
              </w:rPr>
              <w:t>Secured</w:t>
            </w:r>
          </w:p>
        </w:tc>
        <w:tc>
          <w:tcPr>
            <w:tcW w:w="144" w:type="pct"/>
          </w:tcPr>
          <w:p w:rsidR="00987E63" w:rsidRPr="005C303B" w:rsidRDefault="00987E63" w:rsidP="00987E63">
            <w:pPr>
              <w:pStyle w:val="acctfourfigures"/>
              <w:tabs>
                <w:tab w:val="left" w:pos="720"/>
              </w:tabs>
              <w:spacing w:line="240" w:lineRule="atLeast"/>
              <w:ind w:left="-54" w:right="-89"/>
              <w:jc w:val="right"/>
              <w:rPr>
                <w:szCs w:val="22"/>
                <w:lang w:bidi="th-TH"/>
              </w:rPr>
            </w:pPr>
          </w:p>
        </w:tc>
        <w:tc>
          <w:tcPr>
            <w:tcW w:w="625" w:type="pct"/>
            <w:vAlign w:val="bottom"/>
          </w:tcPr>
          <w:p w:rsidR="00987E63" w:rsidRPr="005C303B" w:rsidRDefault="00463BF5" w:rsidP="00987E63">
            <w:pPr>
              <w:pStyle w:val="acctfourfigures"/>
              <w:tabs>
                <w:tab w:val="left" w:pos="720"/>
              </w:tabs>
              <w:spacing w:line="240" w:lineRule="atLeast"/>
              <w:ind w:right="11"/>
              <w:jc w:val="right"/>
              <w:rPr>
                <w:szCs w:val="22"/>
                <w:lang w:bidi="th-TH"/>
              </w:rPr>
            </w:pPr>
            <w:r>
              <w:rPr>
                <w:szCs w:val="22"/>
                <w:lang w:bidi="th-TH"/>
              </w:rPr>
              <w:t>-</w:t>
            </w:r>
          </w:p>
        </w:tc>
        <w:tc>
          <w:tcPr>
            <w:tcW w:w="143" w:type="pct"/>
            <w:vAlign w:val="bottom"/>
          </w:tcPr>
          <w:p w:rsidR="00987E63" w:rsidRPr="005C303B" w:rsidRDefault="00987E63" w:rsidP="00987E63">
            <w:pPr>
              <w:pStyle w:val="acctfourfigures"/>
              <w:tabs>
                <w:tab w:val="left" w:pos="720"/>
              </w:tabs>
              <w:spacing w:line="240" w:lineRule="atLeast"/>
              <w:ind w:right="11"/>
              <w:jc w:val="right"/>
              <w:rPr>
                <w:szCs w:val="22"/>
                <w:lang w:bidi="th-TH"/>
              </w:rPr>
            </w:pPr>
          </w:p>
        </w:tc>
        <w:tc>
          <w:tcPr>
            <w:tcW w:w="672" w:type="pct"/>
            <w:vAlign w:val="bottom"/>
          </w:tcPr>
          <w:p w:rsidR="00987E63" w:rsidRPr="005C303B" w:rsidRDefault="00987E63" w:rsidP="00987E63">
            <w:pPr>
              <w:pStyle w:val="acctfourfigures"/>
              <w:tabs>
                <w:tab w:val="left" w:pos="720"/>
              </w:tabs>
              <w:spacing w:line="240" w:lineRule="atLeast"/>
              <w:ind w:right="11"/>
              <w:jc w:val="right"/>
              <w:rPr>
                <w:szCs w:val="22"/>
                <w:lang w:bidi="th-TH"/>
              </w:rPr>
            </w:pPr>
          </w:p>
          <w:p w:rsidR="00987E63" w:rsidRPr="005C303B" w:rsidRDefault="00987E63" w:rsidP="00987E63">
            <w:pPr>
              <w:pStyle w:val="acctfourfigures"/>
              <w:tabs>
                <w:tab w:val="left" w:pos="720"/>
              </w:tabs>
              <w:spacing w:line="240" w:lineRule="atLeast"/>
              <w:ind w:right="11"/>
              <w:jc w:val="right"/>
              <w:rPr>
                <w:szCs w:val="22"/>
                <w:lang w:bidi="th-TH"/>
              </w:rPr>
            </w:pPr>
            <w:r w:rsidRPr="005C303B">
              <w:rPr>
                <w:szCs w:val="22"/>
                <w:lang w:bidi="th-TH"/>
              </w:rPr>
              <w:t>880</w:t>
            </w:r>
          </w:p>
        </w:tc>
        <w:tc>
          <w:tcPr>
            <w:tcW w:w="144" w:type="pct"/>
            <w:vAlign w:val="bottom"/>
          </w:tcPr>
          <w:p w:rsidR="00987E63" w:rsidRPr="005C303B" w:rsidRDefault="00987E63" w:rsidP="00987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575" w:type="pct"/>
            <w:vAlign w:val="bottom"/>
          </w:tcPr>
          <w:p w:rsidR="00987E63" w:rsidRPr="005C303B" w:rsidRDefault="00463BF5" w:rsidP="006E03F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 w:right="60" w:firstLine="13"/>
              <w:jc w:val="right"/>
              <w:rPr>
                <w:rFonts w:ascii="Times New Roman" w:hAnsi="Times New Roman"/>
                <w:sz w:val="22"/>
                <w:szCs w:val="22"/>
              </w:rPr>
            </w:pPr>
            <w:r>
              <w:rPr>
                <w:rFonts w:ascii="Times New Roman" w:hAnsi="Times New Roman"/>
                <w:sz w:val="22"/>
                <w:szCs w:val="22"/>
              </w:rPr>
              <w:t>-</w:t>
            </w:r>
          </w:p>
        </w:tc>
        <w:tc>
          <w:tcPr>
            <w:tcW w:w="144" w:type="pct"/>
            <w:vAlign w:val="bottom"/>
          </w:tcPr>
          <w:p w:rsidR="00987E63" w:rsidRPr="005C303B" w:rsidRDefault="00987E63" w:rsidP="00987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672" w:type="pct"/>
          </w:tcPr>
          <w:p w:rsidR="00987E63" w:rsidRPr="005C303B" w:rsidRDefault="00987E63" w:rsidP="00987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right="143" w:hanging="108"/>
              <w:jc w:val="right"/>
              <w:rPr>
                <w:rFonts w:ascii="Times New Roman" w:hAnsi="Times New Roman"/>
                <w:sz w:val="22"/>
                <w:szCs w:val="22"/>
              </w:rPr>
            </w:pPr>
          </w:p>
          <w:p w:rsidR="00987E63" w:rsidRPr="005C303B" w:rsidRDefault="006E03F8" w:rsidP="00153A1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 w:right="60" w:firstLine="13"/>
              <w:jc w:val="right"/>
              <w:rPr>
                <w:rFonts w:ascii="Times New Roman" w:hAnsi="Times New Roman"/>
                <w:sz w:val="22"/>
                <w:szCs w:val="22"/>
              </w:rPr>
            </w:pPr>
            <w:r w:rsidRPr="005C303B">
              <w:rPr>
                <w:rFonts w:ascii="Times New Roman" w:hAnsi="Times New Roman"/>
                <w:sz w:val="22"/>
                <w:szCs w:val="22"/>
              </w:rPr>
              <w:t>-</w:t>
            </w:r>
          </w:p>
        </w:tc>
      </w:tr>
      <w:tr w:rsidR="00987E63" w:rsidRPr="005C303B" w:rsidTr="002F3DA6">
        <w:tc>
          <w:tcPr>
            <w:tcW w:w="1881" w:type="pct"/>
            <w:vAlign w:val="bottom"/>
          </w:tcPr>
          <w:p w:rsidR="002F3DA6" w:rsidRPr="005C303B" w:rsidRDefault="00DA08B0" w:rsidP="00145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5C303B">
              <w:rPr>
                <w:rFonts w:ascii="Times New Roman" w:hAnsi="Times New Roman"/>
                <w:sz w:val="22"/>
                <w:szCs w:val="22"/>
              </w:rPr>
              <w:t xml:space="preserve">Short-term loans from </w:t>
            </w:r>
            <w:r w:rsidR="00F427D6" w:rsidRPr="005C303B">
              <w:rPr>
                <w:rFonts w:ascii="Times New Roman" w:hAnsi="Times New Roman"/>
                <w:sz w:val="22"/>
                <w:szCs w:val="22"/>
              </w:rPr>
              <w:t>financial</w:t>
            </w:r>
          </w:p>
          <w:p w:rsidR="00DA08B0" w:rsidRPr="005C303B" w:rsidRDefault="0014595E" w:rsidP="00145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sz w:val="22"/>
                <w:szCs w:val="22"/>
              </w:rPr>
            </w:pPr>
            <w:r>
              <w:rPr>
                <w:rFonts w:ascii="Times New Roman" w:hAnsi="Times New Roman"/>
                <w:sz w:val="22"/>
                <w:szCs w:val="22"/>
              </w:rPr>
              <w:t xml:space="preserve">   </w:t>
            </w:r>
            <w:r w:rsidR="00DA08B0" w:rsidRPr="005C303B">
              <w:rPr>
                <w:rFonts w:ascii="Times New Roman" w:hAnsi="Times New Roman"/>
                <w:sz w:val="22"/>
                <w:szCs w:val="22"/>
              </w:rPr>
              <w:t>institutions</w:t>
            </w:r>
            <w:r w:rsidR="00DA08B0" w:rsidRPr="005C303B">
              <w:rPr>
                <w:rFonts w:ascii="Times New Roman" w:hAnsi="Times New Roman"/>
                <w:sz w:val="22"/>
                <w:szCs w:val="22"/>
                <w:cs/>
              </w:rPr>
              <w:t xml:space="preserve"> </w:t>
            </w:r>
          </w:p>
          <w:p w:rsidR="00987E63" w:rsidRPr="005C303B" w:rsidRDefault="0014595E" w:rsidP="00145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sz w:val="22"/>
                <w:szCs w:val="22"/>
                <w:cs/>
              </w:rPr>
            </w:pPr>
            <w:r>
              <w:rPr>
                <w:rFonts w:ascii="Times New Roman" w:hAnsi="Times New Roman"/>
                <w:sz w:val="22"/>
                <w:szCs w:val="22"/>
              </w:rPr>
              <w:t xml:space="preserve">      </w:t>
            </w:r>
            <w:r w:rsidR="00DA08B0" w:rsidRPr="005C303B">
              <w:rPr>
                <w:rFonts w:ascii="Times New Roman" w:hAnsi="Times New Roman"/>
                <w:sz w:val="22"/>
                <w:szCs w:val="22"/>
              </w:rPr>
              <w:t>Secured</w:t>
            </w:r>
          </w:p>
        </w:tc>
        <w:tc>
          <w:tcPr>
            <w:tcW w:w="144" w:type="pct"/>
          </w:tcPr>
          <w:p w:rsidR="00987E63" w:rsidRPr="005C303B" w:rsidRDefault="00987E63" w:rsidP="00987E63">
            <w:pPr>
              <w:pStyle w:val="acctfourfigures"/>
              <w:tabs>
                <w:tab w:val="left" w:pos="720"/>
              </w:tabs>
              <w:spacing w:line="240" w:lineRule="atLeast"/>
              <w:ind w:left="-54" w:right="-89"/>
              <w:jc w:val="right"/>
              <w:rPr>
                <w:szCs w:val="22"/>
                <w:lang w:bidi="th-TH"/>
              </w:rPr>
            </w:pPr>
          </w:p>
        </w:tc>
        <w:tc>
          <w:tcPr>
            <w:tcW w:w="625" w:type="pct"/>
            <w:tcBorders>
              <w:bottom w:val="single" w:sz="4" w:space="0" w:color="auto"/>
            </w:tcBorders>
          </w:tcPr>
          <w:p w:rsidR="00987E63" w:rsidRDefault="00987E63" w:rsidP="00987E63">
            <w:pPr>
              <w:pStyle w:val="acctfourfigures"/>
              <w:tabs>
                <w:tab w:val="left" w:pos="720"/>
              </w:tabs>
              <w:spacing w:line="240" w:lineRule="atLeast"/>
              <w:ind w:right="11"/>
              <w:jc w:val="right"/>
              <w:rPr>
                <w:szCs w:val="22"/>
                <w:lang w:bidi="th-TH"/>
              </w:rPr>
            </w:pPr>
          </w:p>
          <w:p w:rsidR="00463BF5" w:rsidRDefault="00463BF5" w:rsidP="00987E63">
            <w:pPr>
              <w:pStyle w:val="acctfourfigures"/>
              <w:tabs>
                <w:tab w:val="left" w:pos="720"/>
              </w:tabs>
              <w:spacing w:line="240" w:lineRule="atLeast"/>
              <w:ind w:right="11"/>
              <w:jc w:val="right"/>
              <w:rPr>
                <w:szCs w:val="22"/>
                <w:lang w:bidi="th-TH"/>
              </w:rPr>
            </w:pPr>
          </w:p>
          <w:p w:rsidR="00463BF5" w:rsidRPr="005C303B" w:rsidRDefault="00463BF5" w:rsidP="00987E63">
            <w:pPr>
              <w:pStyle w:val="acctfourfigures"/>
              <w:tabs>
                <w:tab w:val="left" w:pos="720"/>
              </w:tabs>
              <w:spacing w:line="240" w:lineRule="atLeast"/>
              <w:ind w:right="11"/>
              <w:jc w:val="right"/>
              <w:rPr>
                <w:szCs w:val="22"/>
                <w:lang w:bidi="th-TH"/>
              </w:rPr>
            </w:pPr>
            <w:r>
              <w:rPr>
                <w:szCs w:val="22"/>
                <w:lang w:bidi="th-TH"/>
              </w:rPr>
              <w:t>630,000</w:t>
            </w:r>
          </w:p>
        </w:tc>
        <w:tc>
          <w:tcPr>
            <w:tcW w:w="143" w:type="pct"/>
          </w:tcPr>
          <w:p w:rsidR="00987E63" w:rsidRPr="005C303B" w:rsidRDefault="00987E63" w:rsidP="00987E63">
            <w:pPr>
              <w:pStyle w:val="acctfourfigures"/>
              <w:tabs>
                <w:tab w:val="left" w:pos="720"/>
              </w:tabs>
              <w:spacing w:line="240" w:lineRule="atLeast"/>
              <w:ind w:right="11"/>
              <w:jc w:val="right"/>
              <w:rPr>
                <w:szCs w:val="22"/>
                <w:lang w:bidi="th-TH"/>
              </w:rPr>
            </w:pPr>
          </w:p>
        </w:tc>
        <w:tc>
          <w:tcPr>
            <w:tcW w:w="672" w:type="pct"/>
            <w:tcBorders>
              <w:bottom w:val="single" w:sz="4" w:space="0" w:color="auto"/>
            </w:tcBorders>
          </w:tcPr>
          <w:p w:rsidR="00987E63" w:rsidRPr="005C303B" w:rsidRDefault="00987E63" w:rsidP="00987E63">
            <w:pPr>
              <w:pStyle w:val="acctfourfigures"/>
              <w:tabs>
                <w:tab w:val="left" w:pos="720"/>
              </w:tabs>
              <w:spacing w:line="240" w:lineRule="atLeast"/>
              <w:ind w:right="11"/>
              <w:jc w:val="right"/>
              <w:rPr>
                <w:szCs w:val="22"/>
                <w:lang w:bidi="th-TH"/>
              </w:rPr>
            </w:pPr>
          </w:p>
          <w:p w:rsidR="00F427D6" w:rsidRPr="005C303B" w:rsidRDefault="00F427D6" w:rsidP="00987E63">
            <w:pPr>
              <w:pStyle w:val="acctfourfigures"/>
              <w:tabs>
                <w:tab w:val="left" w:pos="720"/>
              </w:tabs>
              <w:spacing w:line="240" w:lineRule="atLeast"/>
              <w:ind w:right="11"/>
              <w:jc w:val="right"/>
              <w:rPr>
                <w:szCs w:val="22"/>
                <w:lang w:bidi="th-TH"/>
              </w:rPr>
            </w:pPr>
          </w:p>
          <w:p w:rsidR="00987E63" w:rsidRPr="005C303B" w:rsidRDefault="00987E63" w:rsidP="00987E63">
            <w:pPr>
              <w:pStyle w:val="acctfourfigures"/>
              <w:tabs>
                <w:tab w:val="left" w:pos="720"/>
              </w:tabs>
              <w:spacing w:line="240" w:lineRule="atLeast"/>
              <w:ind w:right="11"/>
              <w:jc w:val="right"/>
              <w:rPr>
                <w:szCs w:val="22"/>
                <w:lang w:bidi="th-TH"/>
              </w:rPr>
            </w:pPr>
            <w:r w:rsidRPr="005C303B">
              <w:rPr>
                <w:szCs w:val="22"/>
                <w:lang w:bidi="th-TH"/>
              </w:rPr>
              <w:t>590,000</w:t>
            </w:r>
          </w:p>
        </w:tc>
        <w:tc>
          <w:tcPr>
            <w:tcW w:w="144" w:type="pct"/>
          </w:tcPr>
          <w:p w:rsidR="00987E63" w:rsidRPr="005C303B" w:rsidRDefault="00987E63" w:rsidP="00987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575" w:type="pct"/>
            <w:tcBorders>
              <w:bottom w:val="single" w:sz="4" w:space="0" w:color="auto"/>
            </w:tcBorders>
          </w:tcPr>
          <w:p w:rsidR="00987E63" w:rsidRDefault="00987E63" w:rsidP="0015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left="-121" w:right="60" w:firstLine="13"/>
              <w:jc w:val="right"/>
              <w:rPr>
                <w:rFonts w:ascii="Times New Roman" w:hAnsi="Times New Roman"/>
                <w:sz w:val="22"/>
                <w:szCs w:val="22"/>
              </w:rPr>
            </w:pPr>
          </w:p>
          <w:p w:rsidR="00E911B7" w:rsidRDefault="00E911B7" w:rsidP="0015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left="-121" w:right="60" w:firstLine="13"/>
              <w:jc w:val="right"/>
              <w:rPr>
                <w:rFonts w:ascii="Times New Roman" w:hAnsi="Times New Roman"/>
                <w:sz w:val="22"/>
                <w:szCs w:val="22"/>
              </w:rPr>
            </w:pPr>
          </w:p>
          <w:p w:rsidR="00E911B7" w:rsidRPr="005C303B" w:rsidRDefault="00E911B7" w:rsidP="0015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left="-121" w:right="60" w:firstLine="13"/>
              <w:jc w:val="right"/>
              <w:rPr>
                <w:rFonts w:ascii="Times New Roman" w:hAnsi="Times New Roman"/>
                <w:sz w:val="22"/>
                <w:szCs w:val="22"/>
              </w:rPr>
            </w:pPr>
            <w:r>
              <w:rPr>
                <w:rFonts w:ascii="Times New Roman" w:hAnsi="Times New Roman"/>
                <w:sz w:val="22"/>
                <w:szCs w:val="22"/>
              </w:rPr>
              <w:t>-</w:t>
            </w:r>
          </w:p>
        </w:tc>
        <w:tc>
          <w:tcPr>
            <w:tcW w:w="144" w:type="pct"/>
          </w:tcPr>
          <w:p w:rsidR="00987E63" w:rsidRPr="005C303B" w:rsidRDefault="00987E63" w:rsidP="00987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672" w:type="pct"/>
            <w:tcBorders>
              <w:bottom w:val="single" w:sz="4" w:space="0" w:color="auto"/>
            </w:tcBorders>
          </w:tcPr>
          <w:p w:rsidR="00987E63" w:rsidRPr="005C303B" w:rsidRDefault="00987E63" w:rsidP="00987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right="143" w:hanging="108"/>
              <w:jc w:val="right"/>
              <w:rPr>
                <w:rFonts w:ascii="Times New Roman" w:hAnsi="Times New Roman"/>
                <w:sz w:val="22"/>
                <w:szCs w:val="22"/>
              </w:rPr>
            </w:pPr>
          </w:p>
          <w:p w:rsidR="007211AD" w:rsidRDefault="007211AD" w:rsidP="0015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left="-121" w:right="60" w:firstLine="13"/>
              <w:jc w:val="right"/>
              <w:rPr>
                <w:rFonts w:ascii="Times New Roman" w:hAnsi="Times New Roman"/>
                <w:sz w:val="22"/>
                <w:szCs w:val="22"/>
              </w:rPr>
            </w:pPr>
          </w:p>
          <w:p w:rsidR="00987E63" w:rsidRPr="005C303B" w:rsidRDefault="00987E63" w:rsidP="0015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left="-121" w:right="60" w:firstLine="13"/>
              <w:jc w:val="right"/>
              <w:rPr>
                <w:rFonts w:ascii="Times New Roman" w:hAnsi="Times New Roman"/>
                <w:sz w:val="22"/>
                <w:szCs w:val="22"/>
              </w:rPr>
            </w:pPr>
            <w:r w:rsidRPr="005C303B">
              <w:rPr>
                <w:rFonts w:ascii="Times New Roman" w:hAnsi="Times New Roman"/>
                <w:sz w:val="22"/>
                <w:szCs w:val="22"/>
              </w:rPr>
              <w:t>-</w:t>
            </w:r>
          </w:p>
        </w:tc>
      </w:tr>
      <w:tr w:rsidR="00987E63" w:rsidRPr="005C303B" w:rsidTr="002F3DA6">
        <w:tc>
          <w:tcPr>
            <w:tcW w:w="1881" w:type="pct"/>
            <w:vAlign w:val="bottom"/>
          </w:tcPr>
          <w:p w:rsidR="00987E63" w:rsidRPr="005C303B" w:rsidRDefault="00DA08B0" w:rsidP="00145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cs/>
              </w:rPr>
            </w:pPr>
            <w:r w:rsidRPr="005C303B">
              <w:rPr>
                <w:rFonts w:ascii="Times New Roman" w:hAnsi="Times New Roman"/>
                <w:b/>
                <w:bCs/>
                <w:sz w:val="22"/>
                <w:szCs w:val="22"/>
              </w:rPr>
              <w:t>Bank overdrafts and short-term loans from financial institutions</w:t>
            </w:r>
          </w:p>
        </w:tc>
        <w:tc>
          <w:tcPr>
            <w:tcW w:w="144" w:type="pct"/>
          </w:tcPr>
          <w:p w:rsidR="00987E63" w:rsidRPr="005C303B" w:rsidRDefault="00987E63" w:rsidP="00987E63">
            <w:pPr>
              <w:pStyle w:val="acctfourfigures"/>
              <w:tabs>
                <w:tab w:val="left" w:pos="720"/>
              </w:tabs>
              <w:spacing w:line="240" w:lineRule="atLeast"/>
              <w:ind w:left="-54" w:right="-89"/>
              <w:jc w:val="right"/>
              <w:rPr>
                <w:szCs w:val="22"/>
                <w:lang w:bidi="th-TH"/>
              </w:rPr>
            </w:pPr>
          </w:p>
        </w:tc>
        <w:tc>
          <w:tcPr>
            <w:tcW w:w="625" w:type="pct"/>
            <w:tcBorders>
              <w:top w:val="single" w:sz="4" w:space="0" w:color="auto"/>
              <w:bottom w:val="single" w:sz="4" w:space="0" w:color="auto"/>
            </w:tcBorders>
          </w:tcPr>
          <w:p w:rsidR="00463BF5" w:rsidRPr="00463BF5" w:rsidRDefault="00463BF5" w:rsidP="00987E63">
            <w:pPr>
              <w:pStyle w:val="acctfourfigures"/>
              <w:tabs>
                <w:tab w:val="left" w:pos="720"/>
              </w:tabs>
              <w:spacing w:line="240" w:lineRule="atLeast"/>
              <w:ind w:right="11"/>
              <w:jc w:val="right"/>
              <w:rPr>
                <w:b/>
                <w:bCs/>
                <w:szCs w:val="22"/>
                <w:lang w:bidi="th-TH"/>
              </w:rPr>
            </w:pPr>
          </w:p>
          <w:p w:rsidR="00987E63" w:rsidRPr="00463BF5" w:rsidRDefault="00463BF5" w:rsidP="00987E63">
            <w:pPr>
              <w:pStyle w:val="acctfourfigures"/>
              <w:tabs>
                <w:tab w:val="left" w:pos="720"/>
              </w:tabs>
              <w:spacing w:line="240" w:lineRule="atLeast"/>
              <w:ind w:right="11"/>
              <w:jc w:val="right"/>
              <w:rPr>
                <w:b/>
                <w:bCs/>
                <w:szCs w:val="22"/>
                <w:lang w:bidi="th-TH"/>
              </w:rPr>
            </w:pPr>
            <w:r w:rsidRPr="00463BF5">
              <w:rPr>
                <w:b/>
                <w:bCs/>
                <w:szCs w:val="22"/>
                <w:lang w:bidi="th-TH"/>
              </w:rPr>
              <w:t>630,000</w:t>
            </w:r>
          </w:p>
        </w:tc>
        <w:tc>
          <w:tcPr>
            <w:tcW w:w="143" w:type="pct"/>
          </w:tcPr>
          <w:p w:rsidR="00987E63" w:rsidRPr="005C303B" w:rsidRDefault="00987E63" w:rsidP="00987E63">
            <w:pPr>
              <w:pStyle w:val="acctfourfigures"/>
              <w:tabs>
                <w:tab w:val="left" w:pos="720"/>
              </w:tabs>
              <w:spacing w:line="240" w:lineRule="atLeast"/>
              <w:ind w:right="11"/>
              <w:jc w:val="right"/>
              <w:rPr>
                <w:szCs w:val="22"/>
                <w:lang w:bidi="th-TH"/>
              </w:rPr>
            </w:pPr>
          </w:p>
        </w:tc>
        <w:tc>
          <w:tcPr>
            <w:tcW w:w="672" w:type="pct"/>
            <w:tcBorders>
              <w:top w:val="single" w:sz="4" w:space="0" w:color="auto"/>
              <w:bottom w:val="single" w:sz="4" w:space="0" w:color="auto"/>
            </w:tcBorders>
          </w:tcPr>
          <w:p w:rsidR="00987E63" w:rsidRPr="005C303B" w:rsidRDefault="00987E63" w:rsidP="00987E63">
            <w:pPr>
              <w:pStyle w:val="acctfourfigures"/>
              <w:tabs>
                <w:tab w:val="left" w:pos="720"/>
              </w:tabs>
              <w:spacing w:line="240" w:lineRule="atLeast"/>
              <w:ind w:right="11"/>
              <w:jc w:val="right"/>
              <w:rPr>
                <w:b/>
                <w:bCs/>
                <w:szCs w:val="22"/>
                <w:lang w:bidi="th-TH"/>
              </w:rPr>
            </w:pPr>
          </w:p>
          <w:p w:rsidR="00987E63" w:rsidRPr="005C303B" w:rsidRDefault="00987E63" w:rsidP="00987E63">
            <w:pPr>
              <w:pStyle w:val="acctfourfigures"/>
              <w:tabs>
                <w:tab w:val="left" w:pos="720"/>
              </w:tabs>
              <w:spacing w:line="240" w:lineRule="atLeast"/>
              <w:ind w:right="11"/>
              <w:jc w:val="right"/>
              <w:rPr>
                <w:b/>
                <w:bCs/>
                <w:szCs w:val="22"/>
                <w:lang w:bidi="th-TH"/>
              </w:rPr>
            </w:pPr>
            <w:r w:rsidRPr="005C303B">
              <w:rPr>
                <w:b/>
                <w:bCs/>
                <w:szCs w:val="22"/>
                <w:lang w:bidi="th-TH"/>
              </w:rPr>
              <w:t>590,880</w:t>
            </w:r>
          </w:p>
        </w:tc>
        <w:tc>
          <w:tcPr>
            <w:tcW w:w="144" w:type="pct"/>
          </w:tcPr>
          <w:p w:rsidR="00987E63" w:rsidRPr="005C303B" w:rsidRDefault="00987E63" w:rsidP="00987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575" w:type="pct"/>
            <w:tcBorders>
              <w:top w:val="single" w:sz="4" w:space="0" w:color="auto"/>
              <w:bottom w:val="single" w:sz="4" w:space="0" w:color="auto"/>
            </w:tcBorders>
          </w:tcPr>
          <w:p w:rsidR="00987E63" w:rsidRPr="00166F9F" w:rsidRDefault="00987E63" w:rsidP="0015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left="-121" w:right="60" w:firstLine="13"/>
              <w:jc w:val="right"/>
              <w:rPr>
                <w:rFonts w:ascii="Times New Roman" w:hAnsi="Times New Roman"/>
                <w:b/>
                <w:bCs/>
                <w:sz w:val="22"/>
                <w:szCs w:val="22"/>
              </w:rPr>
            </w:pPr>
          </w:p>
          <w:p w:rsidR="00E911B7" w:rsidRPr="00166F9F" w:rsidRDefault="00E911B7" w:rsidP="0015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left="-121" w:right="60" w:firstLine="13"/>
              <w:jc w:val="right"/>
              <w:rPr>
                <w:rFonts w:ascii="Times New Roman" w:hAnsi="Times New Roman"/>
                <w:b/>
                <w:bCs/>
                <w:sz w:val="22"/>
                <w:szCs w:val="22"/>
              </w:rPr>
            </w:pPr>
            <w:r w:rsidRPr="00166F9F">
              <w:rPr>
                <w:rFonts w:ascii="Times New Roman" w:hAnsi="Times New Roman"/>
                <w:b/>
                <w:bCs/>
                <w:sz w:val="22"/>
                <w:szCs w:val="22"/>
              </w:rPr>
              <w:t>-</w:t>
            </w:r>
          </w:p>
        </w:tc>
        <w:tc>
          <w:tcPr>
            <w:tcW w:w="144" w:type="pct"/>
          </w:tcPr>
          <w:p w:rsidR="00987E63" w:rsidRPr="005C303B" w:rsidRDefault="00987E63" w:rsidP="00987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672" w:type="pct"/>
            <w:tcBorders>
              <w:top w:val="single" w:sz="4" w:space="0" w:color="auto"/>
              <w:bottom w:val="single" w:sz="4" w:space="0" w:color="auto"/>
            </w:tcBorders>
          </w:tcPr>
          <w:p w:rsidR="00987E63" w:rsidRPr="005C303B" w:rsidRDefault="00987E63" w:rsidP="00987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right="143" w:hanging="108"/>
              <w:jc w:val="right"/>
              <w:rPr>
                <w:rFonts w:ascii="Times New Roman" w:hAnsi="Times New Roman"/>
                <w:b/>
                <w:bCs/>
                <w:sz w:val="22"/>
                <w:szCs w:val="22"/>
              </w:rPr>
            </w:pPr>
          </w:p>
          <w:p w:rsidR="00987E63" w:rsidRPr="005C303B" w:rsidRDefault="00987E63" w:rsidP="0015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left="-121" w:right="60" w:firstLine="13"/>
              <w:jc w:val="right"/>
              <w:rPr>
                <w:rFonts w:ascii="Times New Roman" w:hAnsi="Times New Roman"/>
                <w:sz w:val="22"/>
                <w:szCs w:val="22"/>
              </w:rPr>
            </w:pPr>
            <w:r w:rsidRPr="005C303B">
              <w:rPr>
                <w:rFonts w:ascii="Times New Roman" w:hAnsi="Times New Roman"/>
                <w:b/>
                <w:bCs/>
                <w:sz w:val="22"/>
                <w:szCs w:val="22"/>
              </w:rPr>
              <w:t>-</w:t>
            </w:r>
          </w:p>
        </w:tc>
      </w:tr>
      <w:tr w:rsidR="00987E63" w:rsidRPr="005C303B" w:rsidTr="002F3DA6">
        <w:tc>
          <w:tcPr>
            <w:tcW w:w="1881" w:type="pct"/>
            <w:vAlign w:val="bottom"/>
          </w:tcPr>
          <w:p w:rsidR="00987E63" w:rsidRPr="005C303B" w:rsidRDefault="00987E63" w:rsidP="00987E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 w:right="-131"/>
              <w:rPr>
                <w:rFonts w:ascii="Times New Roman" w:hAnsi="Times New Roman"/>
                <w:sz w:val="22"/>
                <w:szCs w:val="22"/>
                <w:cs/>
              </w:rPr>
            </w:pPr>
          </w:p>
        </w:tc>
        <w:tc>
          <w:tcPr>
            <w:tcW w:w="144" w:type="pct"/>
          </w:tcPr>
          <w:p w:rsidR="00987E63" w:rsidRPr="005C303B" w:rsidRDefault="00987E63" w:rsidP="00987E63">
            <w:pPr>
              <w:pStyle w:val="acctfourfigures"/>
              <w:tabs>
                <w:tab w:val="left" w:pos="720"/>
              </w:tabs>
              <w:spacing w:line="240" w:lineRule="atLeast"/>
              <w:ind w:left="-54" w:right="-89"/>
              <w:jc w:val="right"/>
              <w:rPr>
                <w:szCs w:val="22"/>
                <w:lang w:bidi="th-TH"/>
              </w:rPr>
            </w:pPr>
          </w:p>
        </w:tc>
        <w:tc>
          <w:tcPr>
            <w:tcW w:w="625" w:type="pct"/>
            <w:tcBorders>
              <w:top w:val="single" w:sz="4" w:space="0" w:color="auto"/>
            </w:tcBorders>
          </w:tcPr>
          <w:p w:rsidR="00987E63" w:rsidRPr="005C303B" w:rsidRDefault="00987E63" w:rsidP="00987E63">
            <w:pPr>
              <w:pStyle w:val="acctfourfigures"/>
              <w:tabs>
                <w:tab w:val="left" w:pos="720"/>
              </w:tabs>
              <w:spacing w:line="240" w:lineRule="atLeast"/>
              <w:ind w:right="11"/>
              <w:jc w:val="right"/>
              <w:rPr>
                <w:szCs w:val="22"/>
                <w:lang w:bidi="th-TH"/>
              </w:rPr>
            </w:pPr>
          </w:p>
        </w:tc>
        <w:tc>
          <w:tcPr>
            <w:tcW w:w="143" w:type="pct"/>
          </w:tcPr>
          <w:p w:rsidR="00987E63" w:rsidRPr="005C303B" w:rsidRDefault="00987E63" w:rsidP="00987E63">
            <w:pPr>
              <w:pStyle w:val="acctfourfigures"/>
              <w:tabs>
                <w:tab w:val="left" w:pos="720"/>
              </w:tabs>
              <w:spacing w:line="240" w:lineRule="atLeast"/>
              <w:ind w:right="11"/>
              <w:jc w:val="right"/>
              <w:rPr>
                <w:szCs w:val="22"/>
                <w:lang w:bidi="th-TH"/>
              </w:rPr>
            </w:pPr>
          </w:p>
        </w:tc>
        <w:tc>
          <w:tcPr>
            <w:tcW w:w="672" w:type="pct"/>
            <w:tcBorders>
              <w:top w:val="single" w:sz="4" w:space="0" w:color="auto"/>
            </w:tcBorders>
          </w:tcPr>
          <w:p w:rsidR="00987E63" w:rsidRPr="005C303B" w:rsidRDefault="00987E63" w:rsidP="00987E63">
            <w:pPr>
              <w:pStyle w:val="acctfourfigures"/>
              <w:tabs>
                <w:tab w:val="left" w:pos="720"/>
              </w:tabs>
              <w:spacing w:line="240" w:lineRule="atLeast"/>
              <w:ind w:right="11"/>
              <w:jc w:val="right"/>
              <w:rPr>
                <w:szCs w:val="22"/>
                <w:lang w:bidi="th-TH"/>
              </w:rPr>
            </w:pPr>
          </w:p>
        </w:tc>
        <w:tc>
          <w:tcPr>
            <w:tcW w:w="144" w:type="pct"/>
          </w:tcPr>
          <w:p w:rsidR="00987E63" w:rsidRPr="005C303B" w:rsidRDefault="00987E63" w:rsidP="00987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575" w:type="pct"/>
            <w:tcBorders>
              <w:top w:val="single" w:sz="4" w:space="0" w:color="auto"/>
            </w:tcBorders>
          </w:tcPr>
          <w:p w:rsidR="00987E63" w:rsidRPr="005C303B" w:rsidRDefault="00987E63" w:rsidP="00987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right="143" w:hanging="108"/>
              <w:jc w:val="right"/>
              <w:rPr>
                <w:rFonts w:ascii="Times New Roman" w:hAnsi="Times New Roman"/>
                <w:sz w:val="22"/>
                <w:szCs w:val="22"/>
              </w:rPr>
            </w:pPr>
          </w:p>
        </w:tc>
        <w:tc>
          <w:tcPr>
            <w:tcW w:w="144" w:type="pct"/>
          </w:tcPr>
          <w:p w:rsidR="00987E63" w:rsidRPr="005C303B" w:rsidRDefault="00987E63" w:rsidP="00987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672" w:type="pct"/>
            <w:tcBorders>
              <w:top w:val="single" w:sz="4" w:space="0" w:color="auto"/>
            </w:tcBorders>
          </w:tcPr>
          <w:p w:rsidR="00987E63" w:rsidRPr="005C303B" w:rsidRDefault="00987E63" w:rsidP="00987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right="143" w:hanging="108"/>
              <w:jc w:val="right"/>
              <w:rPr>
                <w:rFonts w:ascii="Times New Roman" w:hAnsi="Times New Roman"/>
                <w:sz w:val="22"/>
                <w:szCs w:val="22"/>
              </w:rPr>
            </w:pPr>
          </w:p>
        </w:tc>
      </w:tr>
      <w:tr w:rsidR="00F20FC2" w:rsidRPr="005C303B" w:rsidTr="002F3DA6">
        <w:tc>
          <w:tcPr>
            <w:tcW w:w="1881" w:type="pct"/>
            <w:vAlign w:val="bottom"/>
          </w:tcPr>
          <w:p w:rsidR="002F3DA6" w:rsidRPr="005C303B" w:rsidRDefault="001F138A" w:rsidP="00145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5C303B">
              <w:rPr>
                <w:rFonts w:ascii="Times New Roman" w:hAnsi="Times New Roman"/>
                <w:sz w:val="22"/>
                <w:szCs w:val="22"/>
              </w:rPr>
              <w:t xml:space="preserve">Current portion of long-term loans </w:t>
            </w:r>
          </w:p>
          <w:p w:rsidR="00F20FC2" w:rsidRPr="005C303B" w:rsidRDefault="0014595E" w:rsidP="00145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sz w:val="22"/>
                <w:szCs w:val="22"/>
                <w:cs/>
              </w:rPr>
            </w:pPr>
            <w:r>
              <w:rPr>
                <w:rFonts w:ascii="Times New Roman" w:hAnsi="Times New Roman"/>
                <w:sz w:val="22"/>
                <w:szCs w:val="22"/>
              </w:rPr>
              <w:t xml:space="preserve">   </w:t>
            </w:r>
            <w:r w:rsidR="001F138A" w:rsidRPr="005C303B">
              <w:rPr>
                <w:rFonts w:ascii="Times New Roman" w:hAnsi="Times New Roman"/>
                <w:sz w:val="22"/>
                <w:szCs w:val="22"/>
              </w:rPr>
              <w:t>from financial institutions</w:t>
            </w:r>
          </w:p>
        </w:tc>
        <w:tc>
          <w:tcPr>
            <w:tcW w:w="144" w:type="pct"/>
          </w:tcPr>
          <w:p w:rsidR="00F20FC2" w:rsidRPr="005C303B" w:rsidRDefault="00F20FC2" w:rsidP="00F20FC2">
            <w:pPr>
              <w:pStyle w:val="acctfourfigures"/>
              <w:tabs>
                <w:tab w:val="left" w:pos="720"/>
              </w:tabs>
              <w:spacing w:line="240" w:lineRule="atLeast"/>
              <w:ind w:left="-54" w:right="-89"/>
              <w:jc w:val="right"/>
              <w:rPr>
                <w:szCs w:val="22"/>
                <w:lang w:bidi="th-TH"/>
              </w:rPr>
            </w:pPr>
          </w:p>
        </w:tc>
        <w:tc>
          <w:tcPr>
            <w:tcW w:w="625" w:type="pct"/>
          </w:tcPr>
          <w:p w:rsidR="00F20FC2" w:rsidRPr="005C303B" w:rsidRDefault="00F20FC2" w:rsidP="00F20FC2">
            <w:pPr>
              <w:pStyle w:val="acctfourfigures"/>
              <w:tabs>
                <w:tab w:val="left" w:pos="720"/>
              </w:tabs>
              <w:spacing w:line="240" w:lineRule="atLeast"/>
              <w:ind w:right="11"/>
              <w:jc w:val="right"/>
              <w:rPr>
                <w:szCs w:val="22"/>
                <w:lang w:bidi="th-TH"/>
              </w:rPr>
            </w:pPr>
          </w:p>
        </w:tc>
        <w:tc>
          <w:tcPr>
            <w:tcW w:w="143" w:type="pct"/>
          </w:tcPr>
          <w:p w:rsidR="00F20FC2" w:rsidRPr="005C303B" w:rsidRDefault="00F20FC2" w:rsidP="00F20FC2">
            <w:pPr>
              <w:pStyle w:val="acctfourfigures"/>
              <w:tabs>
                <w:tab w:val="left" w:pos="720"/>
              </w:tabs>
              <w:spacing w:line="240" w:lineRule="atLeast"/>
              <w:ind w:right="11"/>
              <w:jc w:val="right"/>
              <w:rPr>
                <w:szCs w:val="22"/>
                <w:lang w:bidi="th-TH"/>
              </w:rPr>
            </w:pPr>
          </w:p>
        </w:tc>
        <w:tc>
          <w:tcPr>
            <w:tcW w:w="672" w:type="pct"/>
          </w:tcPr>
          <w:p w:rsidR="00F20FC2" w:rsidRPr="005C303B" w:rsidRDefault="00F20FC2" w:rsidP="00F20FC2">
            <w:pPr>
              <w:pStyle w:val="acctfourfigures"/>
              <w:tabs>
                <w:tab w:val="left" w:pos="720"/>
              </w:tabs>
              <w:spacing w:line="240" w:lineRule="atLeast"/>
              <w:ind w:right="11"/>
              <w:jc w:val="right"/>
              <w:rPr>
                <w:szCs w:val="22"/>
                <w:lang w:bidi="th-TH"/>
              </w:rPr>
            </w:pPr>
          </w:p>
        </w:tc>
        <w:tc>
          <w:tcPr>
            <w:tcW w:w="144" w:type="pct"/>
          </w:tcPr>
          <w:p w:rsidR="00F20FC2" w:rsidRPr="005C303B" w:rsidRDefault="00F20FC2" w:rsidP="00F2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575" w:type="pct"/>
          </w:tcPr>
          <w:p w:rsidR="00F20FC2" w:rsidRPr="005C303B" w:rsidRDefault="00F20FC2" w:rsidP="00F2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left="-121" w:right="143" w:firstLine="13"/>
              <w:jc w:val="right"/>
              <w:rPr>
                <w:rFonts w:ascii="Times New Roman" w:hAnsi="Times New Roman"/>
                <w:sz w:val="22"/>
                <w:szCs w:val="22"/>
              </w:rPr>
            </w:pPr>
          </w:p>
        </w:tc>
        <w:tc>
          <w:tcPr>
            <w:tcW w:w="144" w:type="pct"/>
          </w:tcPr>
          <w:p w:rsidR="00F20FC2" w:rsidRPr="005C303B" w:rsidRDefault="00F20FC2" w:rsidP="00F2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672" w:type="pct"/>
          </w:tcPr>
          <w:p w:rsidR="00F20FC2" w:rsidRPr="005C303B" w:rsidRDefault="00F20FC2" w:rsidP="00F2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left="-121" w:right="143" w:firstLine="13"/>
              <w:jc w:val="right"/>
              <w:rPr>
                <w:rFonts w:ascii="Times New Roman" w:hAnsi="Times New Roman"/>
                <w:sz w:val="22"/>
                <w:szCs w:val="22"/>
              </w:rPr>
            </w:pPr>
          </w:p>
        </w:tc>
      </w:tr>
      <w:tr w:rsidR="00F20FC2" w:rsidRPr="005C303B" w:rsidTr="002F3DA6">
        <w:tc>
          <w:tcPr>
            <w:tcW w:w="1881" w:type="pct"/>
            <w:vAlign w:val="bottom"/>
          </w:tcPr>
          <w:p w:rsidR="00F20FC2" w:rsidRPr="005C303B" w:rsidRDefault="0014595E" w:rsidP="00145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sz w:val="22"/>
                <w:szCs w:val="22"/>
                <w:cs/>
              </w:rPr>
            </w:pPr>
            <w:r>
              <w:rPr>
                <w:rFonts w:ascii="Times New Roman" w:hAnsi="Times New Roman"/>
                <w:sz w:val="22"/>
                <w:szCs w:val="22"/>
              </w:rPr>
              <w:t xml:space="preserve">      </w:t>
            </w:r>
            <w:r w:rsidR="00264E09" w:rsidRPr="005C303B">
              <w:rPr>
                <w:rFonts w:ascii="Times New Roman" w:hAnsi="Times New Roman"/>
                <w:sz w:val="22"/>
                <w:szCs w:val="22"/>
              </w:rPr>
              <w:t>Secured</w:t>
            </w:r>
          </w:p>
        </w:tc>
        <w:tc>
          <w:tcPr>
            <w:tcW w:w="144" w:type="pct"/>
          </w:tcPr>
          <w:p w:rsidR="00F20FC2" w:rsidRPr="005C303B" w:rsidRDefault="00F20FC2" w:rsidP="00F20FC2">
            <w:pPr>
              <w:pStyle w:val="acctfourfigures"/>
              <w:tabs>
                <w:tab w:val="left" w:pos="720"/>
              </w:tabs>
              <w:spacing w:line="240" w:lineRule="atLeast"/>
              <w:ind w:left="-54" w:right="-89"/>
              <w:jc w:val="right"/>
              <w:rPr>
                <w:szCs w:val="22"/>
                <w:lang w:bidi="th-TH"/>
              </w:rPr>
            </w:pPr>
          </w:p>
        </w:tc>
        <w:tc>
          <w:tcPr>
            <w:tcW w:w="625" w:type="pct"/>
            <w:tcBorders>
              <w:bottom w:val="single" w:sz="4" w:space="0" w:color="auto"/>
            </w:tcBorders>
          </w:tcPr>
          <w:p w:rsidR="00F20FC2" w:rsidRPr="005C303B" w:rsidRDefault="00166F9F" w:rsidP="00F20FC2">
            <w:pPr>
              <w:pStyle w:val="acctfourfigures"/>
              <w:tabs>
                <w:tab w:val="left" w:pos="720"/>
              </w:tabs>
              <w:spacing w:line="240" w:lineRule="atLeast"/>
              <w:ind w:right="11"/>
              <w:jc w:val="right"/>
              <w:rPr>
                <w:szCs w:val="22"/>
                <w:lang w:bidi="th-TH"/>
              </w:rPr>
            </w:pPr>
            <w:r w:rsidRPr="005C303B">
              <w:rPr>
                <w:szCs w:val="22"/>
                <w:lang w:bidi="th-TH"/>
              </w:rPr>
              <w:t>30,000</w:t>
            </w:r>
          </w:p>
        </w:tc>
        <w:tc>
          <w:tcPr>
            <w:tcW w:w="143" w:type="pct"/>
          </w:tcPr>
          <w:p w:rsidR="00F20FC2" w:rsidRPr="005C303B" w:rsidRDefault="00F20FC2" w:rsidP="00F20FC2">
            <w:pPr>
              <w:pStyle w:val="acctfourfigures"/>
              <w:tabs>
                <w:tab w:val="left" w:pos="720"/>
              </w:tabs>
              <w:spacing w:line="240" w:lineRule="atLeast"/>
              <w:ind w:right="11"/>
              <w:jc w:val="right"/>
              <w:rPr>
                <w:szCs w:val="22"/>
                <w:lang w:bidi="th-TH"/>
              </w:rPr>
            </w:pPr>
          </w:p>
        </w:tc>
        <w:tc>
          <w:tcPr>
            <w:tcW w:w="672" w:type="pct"/>
            <w:tcBorders>
              <w:bottom w:val="single" w:sz="4" w:space="0" w:color="auto"/>
            </w:tcBorders>
          </w:tcPr>
          <w:p w:rsidR="00F20FC2" w:rsidRPr="005C303B" w:rsidRDefault="00F20FC2" w:rsidP="00F20FC2">
            <w:pPr>
              <w:pStyle w:val="acctfourfigures"/>
              <w:tabs>
                <w:tab w:val="left" w:pos="720"/>
              </w:tabs>
              <w:spacing w:line="240" w:lineRule="atLeast"/>
              <w:ind w:right="11"/>
              <w:jc w:val="right"/>
              <w:rPr>
                <w:szCs w:val="22"/>
                <w:lang w:bidi="th-TH"/>
              </w:rPr>
            </w:pPr>
            <w:r w:rsidRPr="005C303B">
              <w:rPr>
                <w:szCs w:val="22"/>
                <w:lang w:bidi="th-TH"/>
              </w:rPr>
              <w:t>30,000</w:t>
            </w:r>
          </w:p>
        </w:tc>
        <w:tc>
          <w:tcPr>
            <w:tcW w:w="144" w:type="pct"/>
          </w:tcPr>
          <w:p w:rsidR="00F20FC2" w:rsidRPr="005C303B" w:rsidRDefault="00F20FC2" w:rsidP="00F2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575" w:type="pct"/>
            <w:tcBorders>
              <w:bottom w:val="single" w:sz="4" w:space="0" w:color="auto"/>
            </w:tcBorders>
          </w:tcPr>
          <w:p w:rsidR="00F20FC2" w:rsidRPr="005C303B" w:rsidRDefault="00B73C18" w:rsidP="0015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left="-121" w:right="60" w:firstLine="13"/>
              <w:jc w:val="right"/>
              <w:rPr>
                <w:rFonts w:ascii="Times New Roman" w:hAnsi="Times New Roman"/>
                <w:sz w:val="22"/>
                <w:szCs w:val="22"/>
              </w:rPr>
            </w:pPr>
            <w:r>
              <w:rPr>
                <w:rFonts w:ascii="Times New Roman" w:hAnsi="Times New Roman"/>
                <w:sz w:val="22"/>
                <w:szCs w:val="22"/>
              </w:rPr>
              <w:t>-</w:t>
            </w:r>
          </w:p>
        </w:tc>
        <w:tc>
          <w:tcPr>
            <w:tcW w:w="144" w:type="pct"/>
          </w:tcPr>
          <w:p w:rsidR="00F20FC2" w:rsidRPr="005C303B" w:rsidRDefault="00F20FC2" w:rsidP="00F2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672" w:type="pct"/>
            <w:tcBorders>
              <w:bottom w:val="single" w:sz="4" w:space="0" w:color="auto"/>
            </w:tcBorders>
          </w:tcPr>
          <w:p w:rsidR="00F20FC2" w:rsidRPr="005C303B" w:rsidRDefault="00F20FC2" w:rsidP="0015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left="-121" w:right="60" w:firstLine="13"/>
              <w:jc w:val="right"/>
              <w:rPr>
                <w:rFonts w:ascii="Times New Roman" w:hAnsi="Times New Roman"/>
                <w:sz w:val="22"/>
                <w:szCs w:val="22"/>
              </w:rPr>
            </w:pPr>
            <w:r w:rsidRPr="005C303B">
              <w:rPr>
                <w:rFonts w:ascii="Times New Roman" w:hAnsi="Times New Roman"/>
                <w:sz w:val="22"/>
                <w:szCs w:val="22"/>
              </w:rPr>
              <w:t>-</w:t>
            </w:r>
          </w:p>
        </w:tc>
      </w:tr>
      <w:tr w:rsidR="00F20FC2" w:rsidRPr="005C303B" w:rsidTr="002F3DA6">
        <w:tc>
          <w:tcPr>
            <w:tcW w:w="1881" w:type="pct"/>
            <w:vAlign w:val="bottom"/>
          </w:tcPr>
          <w:p w:rsidR="00F20FC2" w:rsidRPr="005C303B" w:rsidRDefault="00F20FC2" w:rsidP="00F20F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 w:right="-131"/>
              <w:rPr>
                <w:rFonts w:ascii="Times New Roman" w:hAnsi="Times New Roman"/>
                <w:sz w:val="22"/>
                <w:szCs w:val="22"/>
                <w:cs/>
              </w:rPr>
            </w:pPr>
          </w:p>
        </w:tc>
        <w:tc>
          <w:tcPr>
            <w:tcW w:w="144" w:type="pct"/>
          </w:tcPr>
          <w:p w:rsidR="00F20FC2" w:rsidRPr="005C303B" w:rsidRDefault="00F20FC2" w:rsidP="00F20FC2">
            <w:pPr>
              <w:pStyle w:val="acctfourfigures"/>
              <w:tabs>
                <w:tab w:val="left" w:pos="720"/>
              </w:tabs>
              <w:spacing w:line="240" w:lineRule="atLeast"/>
              <w:ind w:left="-54" w:right="-89"/>
              <w:jc w:val="right"/>
              <w:rPr>
                <w:szCs w:val="22"/>
                <w:lang w:bidi="th-TH"/>
              </w:rPr>
            </w:pPr>
          </w:p>
        </w:tc>
        <w:tc>
          <w:tcPr>
            <w:tcW w:w="625" w:type="pct"/>
          </w:tcPr>
          <w:p w:rsidR="00F20FC2" w:rsidRPr="005C303B" w:rsidRDefault="00F20FC2" w:rsidP="00F20FC2">
            <w:pPr>
              <w:pStyle w:val="acctfourfigures"/>
              <w:tabs>
                <w:tab w:val="left" w:pos="720"/>
              </w:tabs>
              <w:spacing w:line="240" w:lineRule="atLeast"/>
              <w:ind w:right="11"/>
              <w:jc w:val="right"/>
              <w:rPr>
                <w:szCs w:val="22"/>
                <w:lang w:bidi="th-TH"/>
              </w:rPr>
            </w:pPr>
          </w:p>
        </w:tc>
        <w:tc>
          <w:tcPr>
            <w:tcW w:w="143" w:type="pct"/>
          </w:tcPr>
          <w:p w:rsidR="00F20FC2" w:rsidRPr="005C303B" w:rsidRDefault="00F20FC2" w:rsidP="00F20FC2">
            <w:pPr>
              <w:pStyle w:val="acctfourfigures"/>
              <w:tabs>
                <w:tab w:val="left" w:pos="720"/>
              </w:tabs>
              <w:spacing w:line="240" w:lineRule="atLeast"/>
              <w:ind w:right="11"/>
              <w:jc w:val="right"/>
              <w:rPr>
                <w:szCs w:val="22"/>
                <w:lang w:bidi="th-TH"/>
              </w:rPr>
            </w:pPr>
          </w:p>
        </w:tc>
        <w:tc>
          <w:tcPr>
            <w:tcW w:w="672" w:type="pct"/>
          </w:tcPr>
          <w:p w:rsidR="00F20FC2" w:rsidRPr="005C303B" w:rsidRDefault="00F20FC2" w:rsidP="00F20FC2">
            <w:pPr>
              <w:pStyle w:val="acctfourfigures"/>
              <w:tabs>
                <w:tab w:val="left" w:pos="720"/>
              </w:tabs>
              <w:spacing w:line="240" w:lineRule="atLeast"/>
              <w:ind w:right="11"/>
              <w:jc w:val="right"/>
              <w:rPr>
                <w:szCs w:val="22"/>
                <w:lang w:bidi="th-TH"/>
              </w:rPr>
            </w:pPr>
          </w:p>
        </w:tc>
        <w:tc>
          <w:tcPr>
            <w:tcW w:w="144" w:type="pct"/>
          </w:tcPr>
          <w:p w:rsidR="00F20FC2" w:rsidRPr="005C303B" w:rsidRDefault="00F20FC2" w:rsidP="00F2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575" w:type="pct"/>
          </w:tcPr>
          <w:p w:rsidR="00F20FC2" w:rsidRPr="005C303B" w:rsidRDefault="00F20FC2" w:rsidP="00F2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right="143" w:hanging="108"/>
              <w:jc w:val="right"/>
              <w:rPr>
                <w:rFonts w:ascii="Times New Roman" w:hAnsi="Times New Roman"/>
                <w:sz w:val="22"/>
                <w:szCs w:val="22"/>
              </w:rPr>
            </w:pPr>
          </w:p>
        </w:tc>
        <w:tc>
          <w:tcPr>
            <w:tcW w:w="144" w:type="pct"/>
          </w:tcPr>
          <w:p w:rsidR="00F20FC2" w:rsidRPr="005C303B" w:rsidRDefault="00F20FC2" w:rsidP="00F2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672" w:type="pct"/>
          </w:tcPr>
          <w:p w:rsidR="00F20FC2" w:rsidRPr="005C303B" w:rsidRDefault="00F20FC2" w:rsidP="00F2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right="143" w:hanging="108"/>
              <w:jc w:val="right"/>
              <w:rPr>
                <w:rFonts w:ascii="Times New Roman" w:hAnsi="Times New Roman"/>
                <w:sz w:val="22"/>
                <w:szCs w:val="22"/>
              </w:rPr>
            </w:pPr>
          </w:p>
        </w:tc>
      </w:tr>
      <w:tr w:rsidR="00F20FC2" w:rsidRPr="005C303B" w:rsidTr="002F3DA6">
        <w:tc>
          <w:tcPr>
            <w:tcW w:w="1881" w:type="pct"/>
            <w:vAlign w:val="bottom"/>
          </w:tcPr>
          <w:p w:rsidR="00F20FC2" w:rsidRPr="005C303B" w:rsidRDefault="00264E09" w:rsidP="0023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cs/>
              </w:rPr>
            </w:pPr>
            <w:r w:rsidRPr="005C303B">
              <w:rPr>
                <w:rFonts w:ascii="Times New Roman" w:hAnsi="Times New Roman"/>
                <w:b/>
                <w:bCs/>
                <w:sz w:val="22"/>
                <w:szCs w:val="22"/>
              </w:rPr>
              <w:t>Total current</w:t>
            </w:r>
          </w:p>
        </w:tc>
        <w:tc>
          <w:tcPr>
            <w:tcW w:w="144" w:type="pct"/>
          </w:tcPr>
          <w:p w:rsidR="00F20FC2" w:rsidRPr="005C303B" w:rsidRDefault="00F20FC2" w:rsidP="00F20FC2">
            <w:pPr>
              <w:pStyle w:val="acctfourfigures"/>
              <w:tabs>
                <w:tab w:val="left" w:pos="720"/>
              </w:tabs>
              <w:spacing w:line="240" w:lineRule="atLeast"/>
              <w:ind w:left="-54" w:right="-89"/>
              <w:jc w:val="right"/>
              <w:rPr>
                <w:b/>
                <w:bCs/>
                <w:szCs w:val="22"/>
                <w:lang w:bidi="th-TH"/>
              </w:rPr>
            </w:pPr>
          </w:p>
        </w:tc>
        <w:tc>
          <w:tcPr>
            <w:tcW w:w="625" w:type="pct"/>
            <w:tcBorders>
              <w:bottom w:val="single" w:sz="4" w:space="0" w:color="auto"/>
            </w:tcBorders>
          </w:tcPr>
          <w:p w:rsidR="00F20FC2" w:rsidRPr="005C303B" w:rsidRDefault="00B73C18" w:rsidP="00F20FC2">
            <w:pPr>
              <w:pStyle w:val="acctfourfigures"/>
              <w:tabs>
                <w:tab w:val="left" w:pos="720"/>
              </w:tabs>
              <w:spacing w:line="240" w:lineRule="atLeast"/>
              <w:ind w:right="11"/>
              <w:jc w:val="right"/>
              <w:rPr>
                <w:b/>
                <w:bCs/>
                <w:szCs w:val="22"/>
                <w:lang w:bidi="th-TH"/>
              </w:rPr>
            </w:pPr>
            <w:r>
              <w:rPr>
                <w:b/>
                <w:bCs/>
                <w:szCs w:val="22"/>
                <w:lang w:bidi="th-TH"/>
              </w:rPr>
              <w:t>660,000</w:t>
            </w:r>
          </w:p>
        </w:tc>
        <w:tc>
          <w:tcPr>
            <w:tcW w:w="143" w:type="pct"/>
          </w:tcPr>
          <w:p w:rsidR="00F20FC2" w:rsidRPr="005C303B" w:rsidRDefault="00F20FC2" w:rsidP="00F20FC2">
            <w:pPr>
              <w:pStyle w:val="acctfourfigures"/>
              <w:tabs>
                <w:tab w:val="left" w:pos="720"/>
              </w:tabs>
              <w:spacing w:line="240" w:lineRule="atLeast"/>
              <w:ind w:right="11"/>
              <w:jc w:val="right"/>
              <w:rPr>
                <w:szCs w:val="22"/>
                <w:lang w:bidi="th-TH"/>
              </w:rPr>
            </w:pPr>
          </w:p>
        </w:tc>
        <w:tc>
          <w:tcPr>
            <w:tcW w:w="672" w:type="pct"/>
            <w:tcBorders>
              <w:bottom w:val="single" w:sz="4" w:space="0" w:color="auto"/>
            </w:tcBorders>
          </w:tcPr>
          <w:p w:rsidR="00F20FC2" w:rsidRPr="005C303B" w:rsidRDefault="00F20FC2" w:rsidP="00F20FC2">
            <w:pPr>
              <w:pStyle w:val="acctfourfigures"/>
              <w:tabs>
                <w:tab w:val="left" w:pos="720"/>
              </w:tabs>
              <w:spacing w:line="240" w:lineRule="atLeast"/>
              <w:ind w:right="11"/>
              <w:jc w:val="right"/>
              <w:rPr>
                <w:b/>
                <w:bCs/>
                <w:szCs w:val="22"/>
                <w:lang w:bidi="th-TH"/>
              </w:rPr>
            </w:pPr>
            <w:r w:rsidRPr="005C303B">
              <w:rPr>
                <w:b/>
                <w:bCs/>
                <w:szCs w:val="22"/>
                <w:lang w:bidi="th-TH"/>
              </w:rPr>
              <w:t>620,880</w:t>
            </w:r>
          </w:p>
        </w:tc>
        <w:tc>
          <w:tcPr>
            <w:tcW w:w="144" w:type="pct"/>
          </w:tcPr>
          <w:p w:rsidR="00F20FC2" w:rsidRPr="005C303B" w:rsidRDefault="00F20FC2" w:rsidP="00F2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b/>
                <w:bCs/>
                <w:sz w:val="22"/>
                <w:szCs w:val="22"/>
                <w:cs/>
              </w:rPr>
            </w:pPr>
          </w:p>
        </w:tc>
        <w:tc>
          <w:tcPr>
            <w:tcW w:w="575" w:type="pct"/>
            <w:tcBorders>
              <w:bottom w:val="single" w:sz="4" w:space="0" w:color="auto"/>
            </w:tcBorders>
          </w:tcPr>
          <w:p w:rsidR="00F20FC2" w:rsidRPr="005C303B" w:rsidRDefault="00B73C18" w:rsidP="0015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left="-121" w:right="60" w:firstLine="13"/>
              <w:jc w:val="right"/>
              <w:rPr>
                <w:rFonts w:ascii="Times New Roman" w:hAnsi="Times New Roman"/>
                <w:b/>
                <w:bCs/>
                <w:sz w:val="22"/>
                <w:szCs w:val="22"/>
              </w:rPr>
            </w:pPr>
            <w:r>
              <w:rPr>
                <w:rFonts w:ascii="Times New Roman" w:hAnsi="Times New Roman"/>
                <w:b/>
                <w:bCs/>
                <w:sz w:val="22"/>
                <w:szCs w:val="22"/>
              </w:rPr>
              <w:t>-</w:t>
            </w:r>
          </w:p>
        </w:tc>
        <w:tc>
          <w:tcPr>
            <w:tcW w:w="144" w:type="pct"/>
          </w:tcPr>
          <w:p w:rsidR="00F20FC2" w:rsidRPr="005C303B" w:rsidRDefault="00F20FC2" w:rsidP="00F2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b/>
                <w:bCs/>
                <w:sz w:val="22"/>
                <w:szCs w:val="22"/>
                <w:cs/>
              </w:rPr>
            </w:pPr>
          </w:p>
        </w:tc>
        <w:tc>
          <w:tcPr>
            <w:tcW w:w="672" w:type="pct"/>
            <w:tcBorders>
              <w:bottom w:val="single" w:sz="4" w:space="0" w:color="auto"/>
            </w:tcBorders>
          </w:tcPr>
          <w:p w:rsidR="00F20FC2" w:rsidRPr="005C303B" w:rsidRDefault="00F20FC2" w:rsidP="0015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left="-121" w:right="60" w:firstLine="13"/>
              <w:jc w:val="right"/>
              <w:rPr>
                <w:rFonts w:ascii="Times New Roman" w:hAnsi="Times New Roman"/>
                <w:b/>
                <w:bCs/>
                <w:sz w:val="22"/>
                <w:szCs w:val="22"/>
              </w:rPr>
            </w:pPr>
            <w:r w:rsidRPr="005C303B">
              <w:rPr>
                <w:rFonts w:ascii="Times New Roman" w:hAnsi="Times New Roman"/>
                <w:b/>
                <w:bCs/>
                <w:sz w:val="22"/>
                <w:szCs w:val="22"/>
              </w:rPr>
              <w:t>-</w:t>
            </w:r>
          </w:p>
        </w:tc>
      </w:tr>
      <w:tr w:rsidR="00F20FC2" w:rsidRPr="005C303B" w:rsidTr="002F3DA6">
        <w:tc>
          <w:tcPr>
            <w:tcW w:w="1881" w:type="pct"/>
            <w:vAlign w:val="bottom"/>
          </w:tcPr>
          <w:p w:rsidR="00F20FC2" w:rsidRPr="005C303B" w:rsidRDefault="00F20FC2" w:rsidP="00F20F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sz w:val="22"/>
                <w:szCs w:val="22"/>
                <w:cs/>
              </w:rPr>
            </w:pPr>
          </w:p>
        </w:tc>
        <w:tc>
          <w:tcPr>
            <w:tcW w:w="144" w:type="pct"/>
          </w:tcPr>
          <w:p w:rsidR="00F20FC2" w:rsidRPr="005C303B" w:rsidRDefault="00F20FC2" w:rsidP="00F2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89" w:hanging="108"/>
              <w:jc w:val="right"/>
              <w:rPr>
                <w:rFonts w:ascii="Times New Roman" w:hAnsi="Times New Roman"/>
                <w:sz w:val="22"/>
                <w:szCs w:val="22"/>
              </w:rPr>
            </w:pPr>
          </w:p>
        </w:tc>
        <w:tc>
          <w:tcPr>
            <w:tcW w:w="625" w:type="pct"/>
            <w:tcBorders>
              <w:top w:val="single" w:sz="4" w:space="0" w:color="auto"/>
            </w:tcBorders>
          </w:tcPr>
          <w:p w:rsidR="00F20FC2" w:rsidRPr="005C303B" w:rsidRDefault="00F20FC2" w:rsidP="00F2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rPr>
            </w:pPr>
          </w:p>
        </w:tc>
        <w:tc>
          <w:tcPr>
            <w:tcW w:w="143" w:type="pct"/>
          </w:tcPr>
          <w:p w:rsidR="00F20FC2" w:rsidRPr="005C303B" w:rsidRDefault="00F20FC2" w:rsidP="00F20FC2">
            <w:pPr>
              <w:jc w:val="right"/>
              <w:rPr>
                <w:rFonts w:ascii="Times New Roman" w:hAnsi="Times New Roman"/>
                <w:sz w:val="22"/>
                <w:szCs w:val="22"/>
              </w:rPr>
            </w:pPr>
          </w:p>
        </w:tc>
        <w:tc>
          <w:tcPr>
            <w:tcW w:w="672" w:type="pct"/>
            <w:tcBorders>
              <w:top w:val="single" w:sz="4" w:space="0" w:color="auto"/>
            </w:tcBorders>
          </w:tcPr>
          <w:p w:rsidR="00F20FC2" w:rsidRPr="005C303B" w:rsidRDefault="00F20FC2" w:rsidP="00F2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rPr>
            </w:pPr>
          </w:p>
        </w:tc>
        <w:tc>
          <w:tcPr>
            <w:tcW w:w="144" w:type="pct"/>
          </w:tcPr>
          <w:p w:rsidR="00F20FC2" w:rsidRPr="005C303B" w:rsidRDefault="00F20FC2" w:rsidP="00F2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575" w:type="pct"/>
            <w:tcBorders>
              <w:top w:val="single" w:sz="4" w:space="0" w:color="auto"/>
            </w:tcBorders>
          </w:tcPr>
          <w:p w:rsidR="00F20FC2" w:rsidRPr="005C303B" w:rsidRDefault="00F20FC2" w:rsidP="00F2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 w:val="decimal" w:pos="1316"/>
              </w:tabs>
              <w:spacing w:line="240" w:lineRule="auto"/>
              <w:ind w:left="-121" w:right="143" w:firstLine="13"/>
              <w:jc w:val="right"/>
              <w:rPr>
                <w:rFonts w:ascii="Times New Roman" w:hAnsi="Times New Roman"/>
                <w:sz w:val="22"/>
                <w:szCs w:val="22"/>
              </w:rPr>
            </w:pPr>
          </w:p>
        </w:tc>
        <w:tc>
          <w:tcPr>
            <w:tcW w:w="144" w:type="pct"/>
          </w:tcPr>
          <w:p w:rsidR="00F20FC2" w:rsidRPr="005C303B" w:rsidRDefault="00F20FC2" w:rsidP="00F2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672" w:type="pct"/>
            <w:tcBorders>
              <w:top w:val="single" w:sz="4" w:space="0" w:color="auto"/>
            </w:tcBorders>
          </w:tcPr>
          <w:p w:rsidR="00F20FC2" w:rsidRPr="005C303B" w:rsidRDefault="00F20FC2" w:rsidP="00F2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 w:val="decimal" w:pos="1316"/>
              </w:tabs>
              <w:spacing w:line="240" w:lineRule="auto"/>
              <w:ind w:left="-121" w:right="143" w:firstLine="13"/>
              <w:jc w:val="right"/>
              <w:rPr>
                <w:rFonts w:ascii="Times New Roman" w:hAnsi="Times New Roman"/>
                <w:sz w:val="22"/>
                <w:szCs w:val="22"/>
              </w:rPr>
            </w:pPr>
          </w:p>
        </w:tc>
      </w:tr>
      <w:tr w:rsidR="00F20FC2" w:rsidRPr="005C303B" w:rsidTr="002F3DA6">
        <w:tc>
          <w:tcPr>
            <w:tcW w:w="1881" w:type="pct"/>
            <w:vAlign w:val="bottom"/>
          </w:tcPr>
          <w:p w:rsidR="00671260" w:rsidRDefault="00671260" w:rsidP="0023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i/>
                <w:iCs/>
                <w:sz w:val="22"/>
                <w:szCs w:val="22"/>
              </w:rPr>
            </w:pPr>
            <w:r>
              <w:rPr>
                <w:rFonts w:ascii="Times New Roman" w:hAnsi="Times New Roman"/>
                <w:b/>
                <w:bCs/>
                <w:i/>
                <w:iCs/>
                <w:sz w:val="22"/>
                <w:szCs w:val="22"/>
              </w:rPr>
              <w:br/>
            </w:r>
          </w:p>
          <w:p w:rsidR="00F20FC2" w:rsidRPr="005C303B" w:rsidRDefault="00264E09" w:rsidP="0023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5C303B">
              <w:rPr>
                <w:rFonts w:ascii="Times New Roman" w:hAnsi="Times New Roman"/>
                <w:b/>
                <w:bCs/>
                <w:i/>
                <w:iCs/>
                <w:sz w:val="22"/>
                <w:szCs w:val="22"/>
              </w:rPr>
              <w:lastRenderedPageBreak/>
              <w:t>Non-current</w:t>
            </w:r>
          </w:p>
        </w:tc>
        <w:tc>
          <w:tcPr>
            <w:tcW w:w="144" w:type="pct"/>
          </w:tcPr>
          <w:p w:rsidR="00F20FC2" w:rsidRPr="005C303B" w:rsidRDefault="00F20FC2" w:rsidP="00F2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89" w:hanging="108"/>
              <w:jc w:val="right"/>
              <w:rPr>
                <w:rFonts w:ascii="Times New Roman" w:hAnsi="Times New Roman"/>
                <w:sz w:val="22"/>
                <w:szCs w:val="22"/>
              </w:rPr>
            </w:pPr>
          </w:p>
        </w:tc>
        <w:tc>
          <w:tcPr>
            <w:tcW w:w="625" w:type="pct"/>
          </w:tcPr>
          <w:p w:rsidR="00F20FC2" w:rsidRPr="005C303B" w:rsidRDefault="00F20FC2" w:rsidP="00F2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rPr>
            </w:pPr>
          </w:p>
        </w:tc>
        <w:tc>
          <w:tcPr>
            <w:tcW w:w="143" w:type="pct"/>
          </w:tcPr>
          <w:p w:rsidR="00F20FC2" w:rsidRPr="005C303B" w:rsidRDefault="00F20FC2" w:rsidP="00F20FC2">
            <w:pPr>
              <w:jc w:val="right"/>
              <w:rPr>
                <w:rFonts w:ascii="Times New Roman" w:hAnsi="Times New Roman"/>
                <w:sz w:val="22"/>
                <w:szCs w:val="22"/>
              </w:rPr>
            </w:pPr>
          </w:p>
        </w:tc>
        <w:tc>
          <w:tcPr>
            <w:tcW w:w="672" w:type="pct"/>
          </w:tcPr>
          <w:p w:rsidR="00F20FC2" w:rsidRPr="005C303B" w:rsidRDefault="00F20FC2" w:rsidP="00F2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rPr>
            </w:pPr>
          </w:p>
        </w:tc>
        <w:tc>
          <w:tcPr>
            <w:tcW w:w="144" w:type="pct"/>
          </w:tcPr>
          <w:p w:rsidR="00F20FC2" w:rsidRPr="005C303B" w:rsidRDefault="00F20FC2" w:rsidP="00F2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575" w:type="pct"/>
          </w:tcPr>
          <w:p w:rsidR="00F20FC2" w:rsidRPr="005C303B" w:rsidRDefault="00F20FC2" w:rsidP="00F2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 w:val="decimal" w:pos="1316"/>
              </w:tabs>
              <w:spacing w:line="240" w:lineRule="auto"/>
              <w:ind w:left="-121" w:right="143" w:firstLine="13"/>
              <w:jc w:val="right"/>
              <w:rPr>
                <w:rFonts w:ascii="Times New Roman" w:hAnsi="Times New Roman"/>
                <w:sz w:val="22"/>
                <w:szCs w:val="22"/>
              </w:rPr>
            </w:pPr>
          </w:p>
        </w:tc>
        <w:tc>
          <w:tcPr>
            <w:tcW w:w="144" w:type="pct"/>
          </w:tcPr>
          <w:p w:rsidR="00F20FC2" w:rsidRPr="005C303B" w:rsidRDefault="00F20FC2" w:rsidP="00F2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672" w:type="pct"/>
          </w:tcPr>
          <w:p w:rsidR="00F20FC2" w:rsidRPr="005C303B" w:rsidRDefault="00F20FC2" w:rsidP="00F2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 w:val="decimal" w:pos="1316"/>
              </w:tabs>
              <w:spacing w:line="240" w:lineRule="auto"/>
              <w:ind w:left="-121" w:right="143" w:firstLine="13"/>
              <w:jc w:val="right"/>
              <w:rPr>
                <w:rFonts w:ascii="Times New Roman" w:hAnsi="Times New Roman"/>
                <w:sz w:val="22"/>
                <w:szCs w:val="22"/>
              </w:rPr>
            </w:pPr>
          </w:p>
        </w:tc>
      </w:tr>
      <w:tr w:rsidR="00F20FC2" w:rsidRPr="005C303B" w:rsidTr="002F3DA6">
        <w:tc>
          <w:tcPr>
            <w:tcW w:w="1881" w:type="pct"/>
            <w:vAlign w:val="bottom"/>
          </w:tcPr>
          <w:p w:rsidR="001025B1" w:rsidRPr="005C303B" w:rsidRDefault="00264E09" w:rsidP="0023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5C303B">
              <w:rPr>
                <w:rFonts w:ascii="Times New Roman" w:hAnsi="Times New Roman"/>
                <w:sz w:val="22"/>
                <w:szCs w:val="22"/>
              </w:rPr>
              <w:t xml:space="preserve">Long-term loans from </w:t>
            </w:r>
            <w:r w:rsidR="00F427D6" w:rsidRPr="005C303B">
              <w:rPr>
                <w:rFonts w:ascii="Times New Roman" w:hAnsi="Times New Roman"/>
                <w:sz w:val="22"/>
                <w:szCs w:val="22"/>
              </w:rPr>
              <w:t>financial</w:t>
            </w:r>
          </w:p>
          <w:p w:rsidR="00264E09" w:rsidRPr="005C303B" w:rsidRDefault="00972090" w:rsidP="009720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sz w:val="22"/>
                <w:szCs w:val="22"/>
              </w:rPr>
            </w:pPr>
            <w:r>
              <w:rPr>
                <w:rFonts w:ascii="Times New Roman" w:hAnsi="Times New Roman"/>
                <w:sz w:val="22"/>
                <w:szCs w:val="22"/>
              </w:rPr>
              <w:t xml:space="preserve">   </w:t>
            </w:r>
            <w:r w:rsidR="00264E09" w:rsidRPr="005C303B">
              <w:rPr>
                <w:rFonts w:ascii="Times New Roman" w:hAnsi="Times New Roman"/>
                <w:sz w:val="22"/>
                <w:szCs w:val="22"/>
              </w:rPr>
              <w:t>institutions</w:t>
            </w:r>
            <w:r w:rsidR="00F20FC2" w:rsidRPr="005C303B">
              <w:rPr>
                <w:rFonts w:ascii="Times New Roman" w:hAnsi="Times New Roman"/>
                <w:sz w:val="22"/>
                <w:szCs w:val="22"/>
                <w:cs/>
              </w:rPr>
              <w:t xml:space="preserve"> </w:t>
            </w:r>
          </w:p>
          <w:p w:rsidR="00F20FC2" w:rsidRPr="005C303B" w:rsidRDefault="00972090" w:rsidP="009720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sz w:val="22"/>
                <w:szCs w:val="22"/>
                <w:cs/>
              </w:rPr>
            </w:pPr>
            <w:r>
              <w:rPr>
                <w:rFonts w:ascii="Times New Roman" w:hAnsi="Times New Roman"/>
                <w:sz w:val="22"/>
                <w:szCs w:val="22"/>
              </w:rPr>
              <w:t xml:space="preserve">      </w:t>
            </w:r>
            <w:r w:rsidR="00264E09" w:rsidRPr="005C303B">
              <w:rPr>
                <w:rFonts w:ascii="Times New Roman" w:hAnsi="Times New Roman"/>
                <w:sz w:val="22"/>
                <w:szCs w:val="22"/>
              </w:rPr>
              <w:t>Secured</w:t>
            </w:r>
          </w:p>
        </w:tc>
        <w:tc>
          <w:tcPr>
            <w:tcW w:w="144" w:type="pct"/>
          </w:tcPr>
          <w:p w:rsidR="00F20FC2" w:rsidRPr="005C303B" w:rsidRDefault="00F20FC2" w:rsidP="00F20FC2">
            <w:pPr>
              <w:pStyle w:val="acctfourfigures"/>
              <w:tabs>
                <w:tab w:val="left" w:pos="720"/>
              </w:tabs>
              <w:spacing w:line="240" w:lineRule="atLeast"/>
              <w:ind w:left="-54" w:right="-89"/>
              <w:jc w:val="right"/>
              <w:rPr>
                <w:szCs w:val="22"/>
                <w:lang w:bidi="th-TH"/>
              </w:rPr>
            </w:pPr>
          </w:p>
        </w:tc>
        <w:tc>
          <w:tcPr>
            <w:tcW w:w="625" w:type="pct"/>
            <w:tcBorders>
              <w:bottom w:val="single" w:sz="4" w:space="0" w:color="auto"/>
            </w:tcBorders>
          </w:tcPr>
          <w:p w:rsidR="00F20FC2" w:rsidRDefault="00F20FC2" w:rsidP="00F20FC2">
            <w:pPr>
              <w:pStyle w:val="acctfourfigures"/>
              <w:tabs>
                <w:tab w:val="left" w:pos="720"/>
              </w:tabs>
              <w:spacing w:line="240" w:lineRule="atLeast"/>
              <w:ind w:right="11"/>
              <w:jc w:val="right"/>
              <w:rPr>
                <w:szCs w:val="22"/>
                <w:lang w:bidi="th-TH"/>
              </w:rPr>
            </w:pPr>
          </w:p>
          <w:p w:rsidR="00B73C18" w:rsidRDefault="00B73C18" w:rsidP="00F20FC2">
            <w:pPr>
              <w:pStyle w:val="acctfourfigures"/>
              <w:tabs>
                <w:tab w:val="left" w:pos="720"/>
              </w:tabs>
              <w:spacing w:line="240" w:lineRule="atLeast"/>
              <w:ind w:right="11"/>
              <w:jc w:val="right"/>
              <w:rPr>
                <w:szCs w:val="22"/>
                <w:lang w:bidi="th-TH"/>
              </w:rPr>
            </w:pPr>
          </w:p>
          <w:p w:rsidR="00B73C18" w:rsidRPr="005C303B" w:rsidRDefault="00B73C18" w:rsidP="00F20FC2">
            <w:pPr>
              <w:pStyle w:val="acctfourfigures"/>
              <w:tabs>
                <w:tab w:val="left" w:pos="720"/>
              </w:tabs>
              <w:spacing w:line="240" w:lineRule="atLeast"/>
              <w:ind w:right="11"/>
              <w:jc w:val="right"/>
              <w:rPr>
                <w:szCs w:val="22"/>
                <w:lang w:bidi="th-TH"/>
              </w:rPr>
            </w:pPr>
            <w:r>
              <w:rPr>
                <w:szCs w:val="22"/>
                <w:lang w:bidi="th-TH"/>
              </w:rPr>
              <w:t>27,500</w:t>
            </w:r>
          </w:p>
        </w:tc>
        <w:tc>
          <w:tcPr>
            <w:tcW w:w="143" w:type="pct"/>
          </w:tcPr>
          <w:p w:rsidR="00F20FC2" w:rsidRPr="005C303B" w:rsidRDefault="00F20FC2" w:rsidP="00F20FC2">
            <w:pPr>
              <w:pStyle w:val="acctfourfigures"/>
              <w:tabs>
                <w:tab w:val="left" w:pos="720"/>
              </w:tabs>
              <w:spacing w:line="240" w:lineRule="atLeast"/>
              <w:ind w:right="11"/>
              <w:jc w:val="right"/>
              <w:rPr>
                <w:szCs w:val="22"/>
                <w:lang w:bidi="th-TH"/>
              </w:rPr>
            </w:pPr>
          </w:p>
        </w:tc>
        <w:tc>
          <w:tcPr>
            <w:tcW w:w="672" w:type="pct"/>
            <w:tcBorders>
              <w:bottom w:val="single" w:sz="4" w:space="0" w:color="auto"/>
            </w:tcBorders>
          </w:tcPr>
          <w:p w:rsidR="00F20FC2" w:rsidRPr="005C303B" w:rsidRDefault="00F20FC2" w:rsidP="00F20FC2">
            <w:pPr>
              <w:pStyle w:val="acctfourfigures"/>
              <w:tabs>
                <w:tab w:val="left" w:pos="720"/>
              </w:tabs>
              <w:spacing w:line="240" w:lineRule="atLeast"/>
              <w:ind w:right="11"/>
              <w:jc w:val="right"/>
              <w:rPr>
                <w:szCs w:val="22"/>
                <w:lang w:bidi="th-TH"/>
              </w:rPr>
            </w:pPr>
          </w:p>
          <w:p w:rsidR="00F427D6" w:rsidRPr="005C303B" w:rsidRDefault="00F427D6" w:rsidP="00F20FC2">
            <w:pPr>
              <w:pStyle w:val="acctfourfigures"/>
              <w:tabs>
                <w:tab w:val="left" w:pos="720"/>
              </w:tabs>
              <w:spacing w:line="240" w:lineRule="atLeast"/>
              <w:ind w:right="11"/>
              <w:jc w:val="right"/>
              <w:rPr>
                <w:szCs w:val="22"/>
                <w:lang w:bidi="th-TH"/>
              </w:rPr>
            </w:pPr>
          </w:p>
          <w:p w:rsidR="00F20FC2" w:rsidRPr="005C303B" w:rsidRDefault="00F20FC2" w:rsidP="00F20FC2">
            <w:pPr>
              <w:pStyle w:val="acctfourfigures"/>
              <w:tabs>
                <w:tab w:val="left" w:pos="720"/>
              </w:tabs>
              <w:spacing w:line="240" w:lineRule="atLeast"/>
              <w:ind w:right="11"/>
              <w:jc w:val="right"/>
              <w:rPr>
                <w:szCs w:val="22"/>
                <w:lang w:bidi="th-TH"/>
              </w:rPr>
            </w:pPr>
            <w:r w:rsidRPr="005C303B">
              <w:rPr>
                <w:szCs w:val="22"/>
                <w:lang w:bidi="th-TH"/>
              </w:rPr>
              <w:t>42,500</w:t>
            </w:r>
          </w:p>
        </w:tc>
        <w:tc>
          <w:tcPr>
            <w:tcW w:w="144" w:type="pct"/>
          </w:tcPr>
          <w:p w:rsidR="00F20FC2" w:rsidRPr="005C303B" w:rsidRDefault="00F20FC2" w:rsidP="00F2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575" w:type="pct"/>
            <w:tcBorders>
              <w:bottom w:val="single" w:sz="4" w:space="0" w:color="auto"/>
            </w:tcBorders>
          </w:tcPr>
          <w:p w:rsidR="00F20FC2" w:rsidRDefault="00F20FC2" w:rsidP="0015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left="-121" w:right="60" w:firstLine="13"/>
              <w:jc w:val="right"/>
              <w:rPr>
                <w:rFonts w:ascii="Times New Roman" w:hAnsi="Times New Roman"/>
                <w:sz w:val="22"/>
                <w:szCs w:val="22"/>
              </w:rPr>
            </w:pPr>
          </w:p>
          <w:p w:rsidR="00B73C18" w:rsidRDefault="00B73C18" w:rsidP="0015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left="-121" w:right="60" w:firstLine="13"/>
              <w:jc w:val="right"/>
              <w:rPr>
                <w:rFonts w:ascii="Times New Roman" w:hAnsi="Times New Roman"/>
                <w:sz w:val="22"/>
                <w:szCs w:val="22"/>
              </w:rPr>
            </w:pPr>
          </w:p>
          <w:p w:rsidR="00B73C18" w:rsidRPr="005C303B" w:rsidRDefault="00B73C18" w:rsidP="0015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left="-121" w:right="60" w:firstLine="13"/>
              <w:jc w:val="right"/>
              <w:rPr>
                <w:rFonts w:ascii="Times New Roman" w:hAnsi="Times New Roman"/>
                <w:sz w:val="22"/>
                <w:szCs w:val="22"/>
              </w:rPr>
            </w:pPr>
            <w:r>
              <w:rPr>
                <w:rFonts w:ascii="Times New Roman" w:hAnsi="Times New Roman"/>
                <w:sz w:val="22"/>
                <w:szCs w:val="22"/>
              </w:rPr>
              <w:t>-</w:t>
            </w:r>
          </w:p>
        </w:tc>
        <w:tc>
          <w:tcPr>
            <w:tcW w:w="144" w:type="pct"/>
          </w:tcPr>
          <w:p w:rsidR="00F20FC2" w:rsidRPr="005C303B" w:rsidRDefault="00F20FC2" w:rsidP="00F2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672" w:type="pct"/>
            <w:tcBorders>
              <w:bottom w:val="single" w:sz="4" w:space="0" w:color="auto"/>
            </w:tcBorders>
          </w:tcPr>
          <w:p w:rsidR="00F20FC2" w:rsidRPr="005C303B" w:rsidRDefault="00F20FC2" w:rsidP="00F2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left="-121" w:right="143" w:firstLine="13"/>
              <w:jc w:val="right"/>
              <w:rPr>
                <w:rFonts w:ascii="Times New Roman" w:hAnsi="Times New Roman"/>
                <w:sz w:val="22"/>
                <w:szCs w:val="22"/>
              </w:rPr>
            </w:pPr>
          </w:p>
          <w:p w:rsidR="007211AD" w:rsidRDefault="007211AD" w:rsidP="0015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left="-121" w:right="60" w:firstLine="13"/>
              <w:jc w:val="right"/>
              <w:rPr>
                <w:rFonts w:ascii="Times New Roman" w:hAnsi="Times New Roman"/>
                <w:sz w:val="22"/>
                <w:szCs w:val="22"/>
              </w:rPr>
            </w:pPr>
          </w:p>
          <w:p w:rsidR="00F20FC2" w:rsidRPr="005C303B" w:rsidRDefault="00F20FC2" w:rsidP="0015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left="-121" w:right="60" w:firstLine="13"/>
              <w:jc w:val="right"/>
              <w:rPr>
                <w:rFonts w:ascii="Times New Roman" w:hAnsi="Times New Roman"/>
                <w:sz w:val="22"/>
                <w:szCs w:val="22"/>
              </w:rPr>
            </w:pPr>
            <w:r w:rsidRPr="005C303B">
              <w:rPr>
                <w:rFonts w:ascii="Times New Roman" w:hAnsi="Times New Roman"/>
                <w:sz w:val="22"/>
                <w:szCs w:val="22"/>
              </w:rPr>
              <w:t>-</w:t>
            </w:r>
          </w:p>
        </w:tc>
      </w:tr>
      <w:tr w:rsidR="00F20FC2" w:rsidRPr="005C303B" w:rsidTr="002F3DA6">
        <w:tc>
          <w:tcPr>
            <w:tcW w:w="1881" w:type="pct"/>
            <w:vAlign w:val="bottom"/>
          </w:tcPr>
          <w:p w:rsidR="00F20FC2" w:rsidRPr="005C303B" w:rsidRDefault="00264E09" w:rsidP="0023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cs/>
              </w:rPr>
            </w:pPr>
            <w:r w:rsidRPr="005C303B">
              <w:rPr>
                <w:rFonts w:ascii="Times New Roman" w:hAnsi="Times New Roman"/>
                <w:b/>
                <w:bCs/>
                <w:sz w:val="22"/>
                <w:szCs w:val="22"/>
              </w:rPr>
              <w:t>Total non-current</w:t>
            </w:r>
          </w:p>
        </w:tc>
        <w:tc>
          <w:tcPr>
            <w:tcW w:w="144" w:type="pct"/>
          </w:tcPr>
          <w:p w:rsidR="00F20FC2" w:rsidRPr="005C303B" w:rsidRDefault="00F20FC2" w:rsidP="00F20FC2">
            <w:pPr>
              <w:pStyle w:val="acctfourfigures"/>
              <w:tabs>
                <w:tab w:val="left" w:pos="720"/>
              </w:tabs>
              <w:spacing w:line="240" w:lineRule="atLeast"/>
              <w:ind w:left="-54" w:right="-89"/>
              <w:jc w:val="right"/>
              <w:rPr>
                <w:b/>
                <w:bCs/>
                <w:szCs w:val="22"/>
                <w:lang w:bidi="th-TH"/>
              </w:rPr>
            </w:pPr>
          </w:p>
        </w:tc>
        <w:tc>
          <w:tcPr>
            <w:tcW w:w="625" w:type="pct"/>
            <w:tcBorders>
              <w:top w:val="single" w:sz="4" w:space="0" w:color="auto"/>
              <w:bottom w:val="single" w:sz="4" w:space="0" w:color="auto"/>
            </w:tcBorders>
          </w:tcPr>
          <w:p w:rsidR="00F20FC2" w:rsidRPr="005C303B" w:rsidRDefault="00B73C18" w:rsidP="00F20FC2">
            <w:pPr>
              <w:pStyle w:val="acctfourfigures"/>
              <w:tabs>
                <w:tab w:val="left" w:pos="720"/>
              </w:tabs>
              <w:spacing w:line="240" w:lineRule="atLeast"/>
              <w:ind w:right="11"/>
              <w:jc w:val="right"/>
              <w:rPr>
                <w:b/>
                <w:bCs/>
                <w:szCs w:val="22"/>
                <w:lang w:bidi="th-TH"/>
              </w:rPr>
            </w:pPr>
            <w:r>
              <w:rPr>
                <w:b/>
                <w:bCs/>
                <w:szCs w:val="22"/>
                <w:lang w:bidi="th-TH"/>
              </w:rPr>
              <w:t>27,500</w:t>
            </w:r>
          </w:p>
        </w:tc>
        <w:tc>
          <w:tcPr>
            <w:tcW w:w="143" w:type="pct"/>
          </w:tcPr>
          <w:p w:rsidR="00F20FC2" w:rsidRPr="005C303B" w:rsidRDefault="00F20FC2" w:rsidP="00F20FC2">
            <w:pPr>
              <w:pStyle w:val="acctfourfigures"/>
              <w:tabs>
                <w:tab w:val="left" w:pos="720"/>
              </w:tabs>
              <w:spacing w:line="240" w:lineRule="atLeast"/>
              <w:ind w:right="11"/>
              <w:jc w:val="right"/>
              <w:rPr>
                <w:b/>
                <w:bCs/>
                <w:szCs w:val="22"/>
                <w:lang w:bidi="th-TH"/>
              </w:rPr>
            </w:pPr>
          </w:p>
        </w:tc>
        <w:tc>
          <w:tcPr>
            <w:tcW w:w="672" w:type="pct"/>
            <w:tcBorders>
              <w:top w:val="single" w:sz="4" w:space="0" w:color="auto"/>
              <w:bottom w:val="single" w:sz="4" w:space="0" w:color="auto"/>
            </w:tcBorders>
          </w:tcPr>
          <w:p w:rsidR="00F20FC2" w:rsidRPr="005C303B" w:rsidRDefault="00F20FC2" w:rsidP="00F20FC2">
            <w:pPr>
              <w:pStyle w:val="acctfourfigures"/>
              <w:tabs>
                <w:tab w:val="left" w:pos="720"/>
              </w:tabs>
              <w:spacing w:line="240" w:lineRule="atLeast"/>
              <w:ind w:right="11"/>
              <w:jc w:val="right"/>
              <w:rPr>
                <w:b/>
                <w:bCs/>
                <w:szCs w:val="22"/>
                <w:lang w:bidi="th-TH"/>
              </w:rPr>
            </w:pPr>
            <w:r w:rsidRPr="005C303B">
              <w:rPr>
                <w:b/>
                <w:bCs/>
                <w:szCs w:val="22"/>
                <w:lang w:bidi="th-TH"/>
              </w:rPr>
              <w:t>42,500</w:t>
            </w:r>
          </w:p>
        </w:tc>
        <w:tc>
          <w:tcPr>
            <w:tcW w:w="144" w:type="pct"/>
          </w:tcPr>
          <w:p w:rsidR="00F20FC2" w:rsidRPr="005C303B" w:rsidRDefault="00F20FC2" w:rsidP="00F2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b/>
                <w:bCs/>
                <w:sz w:val="22"/>
                <w:szCs w:val="22"/>
                <w:cs/>
              </w:rPr>
            </w:pPr>
          </w:p>
        </w:tc>
        <w:tc>
          <w:tcPr>
            <w:tcW w:w="575" w:type="pct"/>
            <w:tcBorders>
              <w:top w:val="single" w:sz="4" w:space="0" w:color="auto"/>
              <w:bottom w:val="single" w:sz="4" w:space="0" w:color="auto"/>
            </w:tcBorders>
          </w:tcPr>
          <w:p w:rsidR="00F20FC2" w:rsidRPr="005C303B" w:rsidRDefault="00B73C18" w:rsidP="0015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left="-121" w:right="60" w:firstLine="13"/>
              <w:jc w:val="right"/>
              <w:rPr>
                <w:rFonts w:ascii="Times New Roman" w:hAnsi="Times New Roman"/>
                <w:b/>
                <w:bCs/>
                <w:sz w:val="22"/>
                <w:szCs w:val="22"/>
              </w:rPr>
            </w:pPr>
            <w:r>
              <w:rPr>
                <w:rFonts w:ascii="Times New Roman" w:hAnsi="Times New Roman"/>
                <w:b/>
                <w:bCs/>
                <w:sz w:val="22"/>
                <w:szCs w:val="22"/>
              </w:rPr>
              <w:t>-</w:t>
            </w:r>
          </w:p>
        </w:tc>
        <w:tc>
          <w:tcPr>
            <w:tcW w:w="144" w:type="pct"/>
          </w:tcPr>
          <w:p w:rsidR="00F20FC2" w:rsidRPr="005C303B" w:rsidRDefault="00F20FC2" w:rsidP="00F2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b/>
                <w:bCs/>
                <w:sz w:val="22"/>
                <w:szCs w:val="22"/>
                <w:cs/>
              </w:rPr>
            </w:pPr>
          </w:p>
        </w:tc>
        <w:tc>
          <w:tcPr>
            <w:tcW w:w="672" w:type="pct"/>
            <w:tcBorders>
              <w:top w:val="single" w:sz="4" w:space="0" w:color="auto"/>
              <w:bottom w:val="single" w:sz="4" w:space="0" w:color="auto"/>
            </w:tcBorders>
          </w:tcPr>
          <w:p w:rsidR="00F20FC2" w:rsidRPr="005C303B" w:rsidRDefault="00F20FC2" w:rsidP="0015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left="-121" w:right="60" w:firstLine="13"/>
              <w:jc w:val="right"/>
              <w:rPr>
                <w:rFonts w:ascii="Times New Roman" w:hAnsi="Times New Roman"/>
                <w:b/>
                <w:bCs/>
                <w:sz w:val="22"/>
                <w:szCs w:val="22"/>
              </w:rPr>
            </w:pPr>
            <w:r w:rsidRPr="005C303B">
              <w:rPr>
                <w:rFonts w:ascii="Times New Roman" w:hAnsi="Times New Roman"/>
                <w:b/>
                <w:bCs/>
                <w:sz w:val="22"/>
                <w:szCs w:val="22"/>
              </w:rPr>
              <w:t>-</w:t>
            </w:r>
          </w:p>
        </w:tc>
      </w:tr>
      <w:tr w:rsidR="00F20FC2" w:rsidRPr="005C303B" w:rsidTr="00E5479E">
        <w:trPr>
          <w:trHeight w:val="56"/>
        </w:trPr>
        <w:tc>
          <w:tcPr>
            <w:tcW w:w="1881" w:type="pct"/>
            <w:vAlign w:val="bottom"/>
          </w:tcPr>
          <w:p w:rsidR="00F20FC2" w:rsidRPr="005C303B" w:rsidRDefault="00F20FC2" w:rsidP="00F20F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 w:right="-131"/>
              <w:rPr>
                <w:rFonts w:ascii="Times New Roman" w:hAnsi="Times New Roman"/>
                <w:sz w:val="22"/>
                <w:szCs w:val="22"/>
                <w:cs/>
              </w:rPr>
            </w:pPr>
          </w:p>
        </w:tc>
        <w:tc>
          <w:tcPr>
            <w:tcW w:w="144" w:type="pct"/>
          </w:tcPr>
          <w:p w:rsidR="00F20FC2" w:rsidRPr="005C303B" w:rsidRDefault="00F20FC2" w:rsidP="00F2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89" w:hanging="108"/>
              <w:jc w:val="right"/>
              <w:rPr>
                <w:rFonts w:ascii="Times New Roman" w:hAnsi="Times New Roman"/>
                <w:sz w:val="22"/>
                <w:szCs w:val="22"/>
              </w:rPr>
            </w:pPr>
          </w:p>
        </w:tc>
        <w:tc>
          <w:tcPr>
            <w:tcW w:w="625" w:type="pct"/>
            <w:tcBorders>
              <w:top w:val="single" w:sz="4" w:space="0" w:color="auto"/>
            </w:tcBorders>
          </w:tcPr>
          <w:p w:rsidR="00F20FC2" w:rsidRPr="005C303B" w:rsidRDefault="00F20FC2" w:rsidP="00F2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rPr>
            </w:pPr>
          </w:p>
        </w:tc>
        <w:tc>
          <w:tcPr>
            <w:tcW w:w="143" w:type="pct"/>
          </w:tcPr>
          <w:p w:rsidR="00F20FC2" w:rsidRPr="005C303B" w:rsidRDefault="00F20FC2" w:rsidP="00F20FC2">
            <w:pPr>
              <w:jc w:val="right"/>
              <w:rPr>
                <w:rFonts w:ascii="Times New Roman" w:hAnsi="Times New Roman"/>
                <w:sz w:val="22"/>
                <w:szCs w:val="22"/>
              </w:rPr>
            </w:pPr>
          </w:p>
        </w:tc>
        <w:tc>
          <w:tcPr>
            <w:tcW w:w="672" w:type="pct"/>
            <w:tcBorders>
              <w:top w:val="single" w:sz="4" w:space="0" w:color="auto"/>
            </w:tcBorders>
          </w:tcPr>
          <w:p w:rsidR="00F20FC2" w:rsidRPr="005C303B" w:rsidRDefault="00F20FC2" w:rsidP="00F2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rPr>
            </w:pPr>
          </w:p>
        </w:tc>
        <w:tc>
          <w:tcPr>
            <w:tcW w:w="144" w:type="pct"/>
          </w:tcPr>
          <w:p w:rsidR="00F20FC2" w:rsidRPr="005C303B" w:rsidRDefault="00F20FC2" w:rsidP="00F2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575" w:type="pct"/>
            <w:tcBorders>
              <w:top w:val="single" w:sz="4" w:space="0" w:color="auto"/>
            </w:tcBorders>
          </w:tcPr>
          <w:p w:rsidR="00F20FC2" w:rsidRPr="005C303B" w:rsidRDefault="00F20FC2" w:rsidP="00F2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6"/>
              </w:tabs>
              <w:spacing w:line="240" w:lineRule="auto"/>
              <w:ind w:left="-121" w:right="136" w:firstLine="13"/>
              <w:jc w:val="right"/>
              <w:rPr>
                <w:rFonts w:ascii="Times New Roman" w:hAnsi="Times New Roman"/>
                <w:sz w:val="22"/>
                <w:szCs w:val="22"/>
              </w:rPr>
            </w:pPr>
          </w:p>
        </w:tc>
        <w:tc>
          <w:tcPr>
            <w:tcW w:w="144" w:type="pct"/>
          </w:tcPr>
          <w:p w:rsidR="00F20FC2" w:rsidRPr="005C303B" w:rsidRDefault="00F20FC2" w:rsidP="00F2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672" w:type="pct"/>
            <w:tcBorders>
              <w:top w:val="single" w:sz="4" w:space="0" w:color="auto"/>
            </w:tcBorders>
          </w:tcPr>
          <w:p w:rsidR="00F20FC2" w:rsidRPr="005C303B" w:rsidRDefault="00F20FC2" w:rsidP="00F2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6"/>
              </w:tabs>
              <w:spacing w:line="240" w:lineRule="auto"/>
              <w:ind w:left="-121" w:right="136" w:firstLine="13"/>
              <w:jc w:val="right"/>
              <w:rPr>
                <w:rFonts w:ascii="Times New Roman" w:hAnsi="Times New Roman"/>
                <w:sz w:val="22"/>
                <w:szCs w:val="22"/>
              </w:rPr>
            </w:pPr>
          </w:p>
        </w:tc>
      </w:tr>
      <w:tr w:rsidR="00F20FC2" w:rsidRPr="005C303B" w:rsidTr="002F3DA6">
        <w:tc>
          <w:tcPr>
            <w:tcW w:w="1881" w:type="pct"/>
            <w:vAlign w:val="bottom"/>
          </w:tcPr>
          <w:p w:rsidR="00F20FC2" w:rsidRPr="005C303B" w:rsidRDefault="00264E09" w:rsidP="0023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cs/>
              </w:rPr>
            </w:pPr>
            <w:r w:rsidRPr="005C303B">
              <w:rPr>
                <w:rFonts w:ascii="Times New Roman" w:hAnsi="Times New Roman"/>
                <w:b/>
                <w:bCs/>
                <w:sz w:val="22"/>
                <w:szCs w:val="22"/>
              </w:rPr>
              <w:t>Total</w:t>
            </w:r>
          </w:p>
        </w:tc>
        <w:tc>
          <w:tcPr>
            <w:tcW w:w="144" w:type="pct"/>
          </w:tcPr>
          <w:p w:rsidR="00F20FC2" w:rsidRPr="005C303B" w:rsidRDefault="00F20FC2" w:rsidP="00F20FC2">
            <w:pPr>
              <w:pStyle w:val="acctfourfigures"/>
              <w:tabs>
                <w:tab w:val="left" w:pos="720"/>
              </w:tabs>
              <w:spacing w:line="240" w:lineRule="atLeast"/>
              <w:ind w:left="-54" w:right="-89"/>
              <w:jc w:val="right"/>
              <w:rPr>
                <w:b/>
                <w:bCs/>
                <w:szCs w:val="22"/>
                <w:lang w:bidi="th-TH"/>
              </w:rPr>
            </w:pPr>
          </w:p>
        </w:tc>
        <w:tc>
          <w:tcPr>
            <w:tcW w:w="625" w:type="pct"/>
            <w:tcBorders>
              <w:bottom w:val="double" w:sz="4" w:space="0" w:color="auto"/>
            </w:tcBorders>
          </w:tcPr>
          <w:p w:rsidR="00F20FC2" w:rsidRPr="005C303B" w:rsidRDefault="00B73C18" w:rsidP="00F20FC2">
            <w:pPr>
              <w:pStyle w:val="acctfourfigures"/>
              <w:tabs>
                <w:tab w:val="left" w:pos="720"/>
              </w:tabs>
              <w:spacing w:line="240" w:lineRule="atLeast"/>
              <w:ind w:right="11"/>
              <w:jc w:val="right"/>
              <w:rPr>
                <w:b/>
                <w:bCs/>
                <w:szCs w:val="22"/>
                <w:lang w:bidi="th-TH"/>
              </w:rPr>
            </w:pPr>
            <w:r>
              <w:rPr>
                <w:b/>
                <w:bCs/>
                <w:szCs w:val="22"/>
                <w:lang w:bidi="th-TH"/>
              </w:rPr>
              <w:t>687,500</w:t>
            </w:r>
          </w:p>
        </w:tc>
        <w:tc>
          <w:tcPr>
            <w:tcW w:w="143" w:type="pct"/>
          </w:tcPr>
          <w:p w:rsidR="00F20FC2" w:rsidRPr="005C303B" w:rsidRDefault="00F20FC2" w:rsidP="00F20FC2">
            <w:pPr>
              <w:pStyle w:val="acctfourfigures"/>
              <w:tabs>
                <w:tab w:val="left" w:pos="720"/>
              </w:tabs>
              <w:spacing w:line="240" w:lineRule="atLeast"/>
              <w:ind w:right="11"/>
              <w:jc w:val="right"/>
              <w:rPr>
                <w:b/>
                <w:bCs/>
                <w:szCs w:val="22"/>
                <w:lang w:bidi="th-TH"/>
              </w:rPr>
            </w:pPr>
          </w:p>
        </w:tc>
        <w:tc>
          <w:tcPr>
            <w:tcW w:w="672" w:type="pct"/>
            <w:tcBorders>
              <w:bottom w:val="double" w:sz="4" w:space="0" w:color="auto"/>
            </w:tcBorders>
          </w:tcPr>
          <w:p w:rsidR="00F20FC2" w:rsidRPr="005C303B" w:rsidRDefault="00F20FC2" w:rsidP="00F20FC2">
            <w:pPr>
              <w:pStyle w:val="acctfourfigures"/>
              <w:tabs>
                <w:tab w:val="left" w:pos="720"/>
              </w:tabs>
              <w:spacing w:line="240" w:lineRule="atLeast"/>
              <w:ind w:right="11"/>
              <w:jc w:val="right"/>
              <w:rPr>
                <w:b/>
                <w:bCs/>
                <w:szCs w:val="22"/>
                <w:lang w:bidi="th-TH"/>
              </w:rPr>
            </w:pPr>
            <w:r w:rsidRPr="005C303B">
              <w:rPr>
                <w:b/>
                <w:bCs/>
                <w:szCs w:val="22"/>
                <w:lang w:bidi="th-TH"/>
              </w:rPr>
              <w:t>663,380</w:t>
            </w:r>
          </w:p>
        </w:tc>
        <w:tc>
          <w:tcPr>
            <w:tcW w:w="144" w:type="pct"/>
          </w:tcPr>
          <w:p w:rsidR="00F20FC2" w:rsidRPr="005C303B" w:rsidRDefault="00F20FC2" w:rsidP="00F2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b/>
                <w:bCs/>
                <w:sz w:val="22"/>
                <w:szCs w:val="22"/>
                <w:rtl/>
                <w:cs/>
              </w:rPr>
            </w:pPr>
          </w:p>
        </w:tc>
        <w:tc>
          <w:tcPr>
            <w:tcW w:w="575" w:type="pct"/>
            <w:tcBorders>
              <w:bottom w:val="double" w:sz="4" w:space="0" w:color="auto"/>
            </w:tcBorders>
          </w:tcPr>
          <w:p w:rsidR="00F20FC2" w:rsidRPr="005C303B" w:rsidRDefault="00B73C18" w:rsidP="0015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left="-121" w:right="60" w:firstLine="13"/>
              <w:jc w:val="right"/>
              <w:rPr>
                <w:rFonts w:ascii="Times New Roman" w:hAnsi="Times New Roman"/>
                <w:b/>
                <w:bCs/>
                <w:sz w:val="22"/>
                <w:szCs w:val="22"/>
              </w:rPr>
            </w:pPr>
            <w:r>
              <w:rPr>
                <w:rFonts w:ascii="Times New Roman" w:hAnsi="Times New Roman"/>
                <w:b/>
                <w:bCs/>
                <w:sz w:val="22"/>
                <w:szCs w:val="22"/>
              </w:rPr>
              <w:t>-</w:t>
            </w:r>
          </w:p>
        </w:tc>
        <w:tc>
          <w:tcPr>
            <w:tcW w:w="144" w:type="pct"/>
          </w:tcPr>
          <w:p w:rsidR="00F20FC2" w:rsidRPr="005C303B" w:rsidRDefault="00F20FC2" w:rsidP="00F20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b/>
                <w:bCs/>
                <w:sz w:val="22"/>
                <w:szCs w:val="22"/>
                <w:rtl/>
                <w:cs/>
              </w:rPr>
            </w:pPr>
          </w:p>
        </w:tc>
        <w:tc>
          <w:tcPr>
            <w:tcW w:w="672" w:type="pct"/>
            <w:tcBorders>
              <w:bottom w:val="double" w:sz="4" w:space="0" w:color="auto"/>
            </w:tcBorders>
          </w:tcPr>
          <w:p w:rsidR="00F20FC2" w:rsidRPr="005C303B" w:rsidRDefault="00F20FC2" w:rsidP="0015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left="-121" w:right="60" w:firstLine="13"/>
              <w:jc w:val="right"/>
              <w:rPr>
                <w:rFonts w:ascii="Times New Roman" w:hAnsi="Times New Roman"/>
                <w:b/>
                <w:bCs/>
                <w:sz w:val="22"/>
                <w:szCs w:val="22"/>
              </w:rPr>
            </w:pPr>
            <w:r w:rsidRPr="005C303B">
              <w:rPr>
                <w:rFonts w:ascii="Times New Roman" w:hAnsi="Times New Roman"/>
                <w:b/>
                <w:bCs/>
                <w:sz w:val="22"/>
                <w:szCs w:val="22"/>
              </w:rPr>
              <w:t>-</w:t>
            </w:r>
          </w:p>
        </w:tc>
      </w:tr>
    </w:tbl>
    <w:p w:rsidR="00A41DD8" w:rsidRPr="00671260" w:rsidRDefault="00A41DD8" w:rsidP="001B60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thaiDistribute"/>
        <w:rPr>
          <w:rFonts w:ascii="Angsana New" w:hAnsi="Angsana New"/>
          <w:b/>
          <w:bCs/>
          <w:sz w:val="22"/>
        </w:rPr>
      </w:pPr>
    </w:p>
    <w:p w:rsidR="009A41E6" w:rsidRPr="005C303B" w:rsidRDefault="009A41E6" w:rsidP="009A41E6">
      <w:pPr>
        <w:pStyle w:val="block"/>
        <w:spacing w:after="0" w:line="240" w:lineRule="atLeast"/>
        <w:ind w:left="540"/>
        <w:jc w:val="both"/>
      </w:pPr>
      <w:r w:rsidRPr="005C303B">
        <w:rPr>
          <w:rFonts w:cs="Times New Roman"/>
          <w:szCs w:val="22"/>
          <w:lang w:val="en-US" w:bidi="th-TH"/>
        </w:rPr>
        <w:t xml:space="preserve">The periods to maturity of interest-bearing liabilities as at </w:t>
      </w:r>
      <w:r w:rsidR="00E5479E" w:rsidRPr="005C303B">
        <w:rPr>
          <w:rFonts w:cs="Times New Roman"/>
          <w:szCs w:val="22"/>
          <w:shd w:val="clear" w:color="auto" w:fill="FFFFFF"/>
          <w:lang w:val="en-US"/>
        </w:rPr>
        <w:t>30 June</w:t>
      </w:r>
      <w:r w:rsidR="00E5479E" w:rsidRPr="005C303B">
        <w:rPr>
          <w:rFonts w:cs="Times New Roman"/>
          <w:szCs w:val="22"/>
          <w:lang w:val="en-US" w:bidi="th-TH"/>
        </w:rPr>
        <w:t xml:space="preserve"> </w:t>
      </w:r>
      <w:r w:rsidR="00C00880" w:rsidRPr="005C303B">
        <w:rPr>
          <w:rFonts w:cs="Times New Roman"/>
          <w:szCs w:val="22"/>
          <w:lang w:val="en-US" w:bidi="th-TH"/>
        </w:rPr>
        <w:t xml:space="preserve">2019 and 31 </w:t>
      </w:r>
      <w:r w:rsidRPr="005C303B">
        <w:rPr>
          <w:rFonts w:cs="Times New Roman"/>
          <w:szCs w:val="22"/>
          <w:lang w:val="en-US" w:bidi="th-TH"/>
        </w:rPr>
        <w:t>December</w:t>
      </w:r>
      <w:r w:rsidR="00C00880" w:rsidRPr="005C303B">
        <w:rPr>
          <w:rFonts w:cs="Times New Roman"/>
          <w:szCs w:val="22"/>
          <w:lang w:val="en-US" w:bidi="th-TH"/>
        </w:rPr>
        <w:t xml:space="preserve"> 2018</w:t>
      </w:r>
      <w:r w:rsidRPr="005C303B">
        <w:rPr>
          <w:rFonts w:cs="Times New Roman"/>
          <w:szCs w:val="22"/>
          <w:lang w:val="en-US" w:bidi="th-TH"/>
        </w:rPr>
        <w:t xml:space="preserve"> were as follows:</w:t>
      </w:r>
    </w:p>
    <w:p w:rsidR="00A41DD8" w:rsidRPr="00671260" w:rsidRDefault="00A41DD8" w:rsidP="00A4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 New" w:hAnsi="Angsana New" w:cs="Angsana New"/>
          <w:sz w:val="22"/>
          <w:szCs w:val="22"/>
        </w:rPr>
      </w:pPr>
    </w:p>
    <w:tbl>
      <w:tblPr>
        <w:tblW w:w="9360" w:type="dxa"/>
        <w:tblInd w:w="450" w:type="dxa"/>
        <w:tblLayout w:type="fixed"/>
        <w:tblLook w:val="0000" w:firstRow="0" w:lastRow="0" w:firstColumn="0" w:lastColumn="0" w:noHBand="0" w:noVBand="0"/>
      </w:tblPr>
      <w:tblGrid>
        <w:gridCol w:w="3509"/>
        <w:gridCol w:w="268"/>
        <w:gridCol w:w="1170"/>
        <w:gridCol w:w="270"/>
        <w:gridCol w:w="1260"/>
        <w:gridCol w:w="270"/>
        <w:gridCol w:w="1078"/>
        <w:gridCol w:w="270"/>
        <w:gridCol w:w="1265"/>
      </w:tblGrid>
      <w:tr w:rsidR="003B36D7" w:rsidRPr="005C303B" w:rsidTr="00D3765A">
        <w:trPr>
          <w:trHeight w:val="425"/>
          <w:tblHeader/>
        </w:trPr>
        <w:tc>
          <w:tcPr>
            <w:tcW w:w="1875" w:type="pct"/>
          </w:tcPr>
          <w:p w:rsidR="00A41DD8" w:rsidRPr="005C303B" w:rsidRDefault="00A41DD8" w:rsidP="009A5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43" w:type="pct"/>
          </w:tcPr>
          <w:p w:rsidR="00A41DD8" w:rsidRPr="005C303B" w:rsidRDefault="00A41DD8" w:rsidP="009A5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 w:right="-89"/>
              <w:jc w:val="center"/>
              <w:rPr>
                <w:rFonts w:ascii="Times New Roman" w:hAnsi="Times New Roman"/>
                <w:b/>
                <w:bCs/>
                <w:sz w:val="22"/>
                <w:szCs w:val="22"/>
                <w:cs/>
              </w:rPr>
            </w:pPr>
          </w:p>
        </w:tc>
        <w:tc>
          <w:tcPr>
            <w:tcW w:w="1442" w:type="pct"/>
            <w:gridSpan w:val="3"/>
          </w:tcPr>
          <w:p w:rsidR="00C00880" w:rsidRPr="005C303B" w:rsidRDefault="00C00880" w:rsidP="00C00880">
            <w:pPr>
              <w:pStyle w:val="acctmergecolhdg"/>
              <w:spacing w:line="240" w:lineRule="atLeast"/>
              <w:rPr>
                <w:rFonts w:ascii="Times New Roman" w:hAnsi="Times New Roman"/>
                <w:szCs w:val="22"/>
              </w:rPr>
            </w:pPr>
            <w:r w:rsidRPr="005C303B">
              <w:rPr>
                <w:rFonts w:ascii="Times New Roman" w:hAnsi="Times New Roman"/>
                <w:szCs w:val="22"/>
              </w:rPr>
              <w:t xml:space="preserve">Consolidated </w:t>
            </w:r>
          </w:p>
          <w:p w:rsidR="00A41DD8" w:rsidRPr="005C303B" w:rsidRDefault="00C00880" w:rsidP="00C00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r w:rsidRPr="005C303B">
              <w:rPr>
                <w:rFonts w:ascii="Times New Roman" w:hAnsi="Times New Roman"/>
                <w:b/>
                <w:sz w:val="22"/>
                <w:szCs w:val="22"/>
                <w:lang w:val="en-GB" w:bidi="ar-SA"/>
              </w:rPr>
              <w:t>financial statements</w:t>
            </w:r>
          </w:p>
        </w:tc>
        <w:tc>
          <w:tcPr>
            <w:tcW w:w="144" w:type="pct"/>
          </w:tcPr>
          <w:p w:rsidR="00A41DD8" w:rsidRPr="005C303B" w:rsidRDefault="00A41DD8" w:rsidP="009A5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1395" w:type="pct"/>
            <w:gridSpan w:val="3"/>
          </w:tcPr>
          <w:p w:rsidR="00A41DD8" w:rsidRPr="005C303B" w:rsidRDefault="00C00880" w:rsidP="009A5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5C303B">
              <w:rPr>
                <w:rFonts w:ascii="Times New Roman" w:hAnsi="Times New Roman"/>
                <w:b/>
                <w:sz w:val="22"/>
                <w:szCs w:val="22"/>
                <w:lang w:val="en-GB" w:bidi="ar-SA"/>
              </w:rPr>
              <w:t>Separate financial statements</w:t>
            </w:r>
          </w:p>
        </w:tc>
      </w:tr>
      <w:tr w:rsidR="00D3765A" w:rsidRPr="005C303B" w:rsidTr="00D3765A">
        <w:trPr>
          <w:trHeight w:val="245"/>
          <w:tblHeader/>
        </w:trPr>
        <w:tc>
          <w:tcPr>
            <w:tcW w:w="1875" w:type="pct"/>
            <w:vAlign w:val="bottom"/>
          </w:tcPr>
          <w:p w:rsidR="00C00880" w:rsidRPr="005C303B" w:rsidRDefault="00C00880" w:rsidP="00C00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i/>
                <w:iCs/>
                <w:sz w:val="22"/>
                <w:szCs w:val="22"/>
                <w:cs/>
              </w:rPr>
            </w:pPr>
          </w:p>
        </w:tc>
        <w:tc>
          <w:tcPr>
            <w:tcW w:w="143" w:type="pct"/>
          </w:tcPr>
          <w:p w:rsidR="00C00880" w:rsidRPr="005C303B" w:rsidRDefault="00C00880" w:rsidP="00C00880">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ind w:left="-54" w:right="-89"/>
              <w:jc w:val="center"/>
              <w:rPr>
                <w:rFonts w:ascii="Times New Roman" w:hAnsi="Times New Roman"/>
                <w:i/>
                <w:iCs/>
                <w:sz w:val="22"/>
                <w:szCs w:val="22"/>
              </w:rPr>
            </w:pPr>
          </w:p>
        </w:tc>
        <w:tc>
          <w:tcPr>
            <w:tcW w:w="625" w:type="pct"/>
          </w:tcPr>
          <w:p w:rsidR="00C00880" w:rsidRPr="005C303B" w:rsidRDefault="00E5479E" w:rsidP="00C00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5C303B">
              <w:rPr>
                <w:rFonts w:ascii="Times New Roman" w:hAnsi="Times New Roman"/>
                <w:sz w:val="22"/>
                <w:szCs w:val="22"/>
                <w:shd w:val="clear" w:color="auto" w:fill="FFFFFF"/>
              </w:rPr>
              <w:t>30 June</w:t>
            </w:r>
          </w:p>
        </w:tc>
        <w:tc>
          <w:tcPr>
            <w:tcW w:w="144" w:type="pct"/>
          </w:tcPr>
          <w:p w:rsidR="00C00880" w:rsidRPr="005C303B" w:rsidRDefault="00C00880" w:rsidP="00C00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673" w:type="pct"/>
          </w:tcPr>
          <w:p w:rsidR="00C00880" w:rsidRPr="005C303B" w:rsidRDefault="00C00880" w:rsidP="00F42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hanging="91"/>
              <w:jc w:val="center"/>
              <w:rPr>
                <w:rFonts w:ascii="Times New Roman" w:hAnsi="Times New Roman"/>
                <w:sz w:val="22"/>
                <w:szCs w:val="22"/>
              </w:rPr>
            </w:pPr>
            <w:r w:rsidRPr="005C303B">
              <w:rPr>
                <w:rFonts w:ascii="Times New Roman" w:hAnsi="Times New Roman"/>
                <w:sz w:val="22"/>
                <w:szCs w:val="22"/>
                <w:cs/>
              </w:rPr>
              <w:t xml:space="preserve">31 </w:t>
            </w:r>
            <w:r w:rsidRPr="005C303B">
              <w:rPr>
                <w:rFonts w:ascii="Times New Roman" w:hAnsi="Times New Roman"/>
                <w:sz w:val="22"/>
                <w:szCs w:val="22"/>
              </w:rPr>
              <w:t>December</w:t>
            </w:r>
          </w:p>
        </w:tc>
        <w:tc>
          <w:tcPr>
            <w:tcW w:w="144" w:type="pct"/>
          </w:tcPr>
          <w:p w:rsidR="00C00880" w:rsidRPr="005C303B" w:rsidRDefault="00C00880" w:rsidP="00C00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576" w:type="pct"/>
          </w:tcPr>
          <w:p w:rsidR="00C00880" w:rsidRPr="005C303B" w:rsidRDefault="00E5479E" w:rsidP="00C00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5C303B">
              <w:rPr>
                <w:rFonts w:ascii="Times New Roman" w:hAnsi="Times New Roman"/>
                <w:sz w:val="22"/>
                <w:szCs w:val="22"/>
                <w:shd w:val="clear" w:color="auto" w:fill="FFFFFF"/>
              </w:rPr>
              <w:t>30 June</w:t>
            </w:r>
          </w:p>
        </w:tc>
        <w:tc>
          <w:tcPr>
            <w:tcW w:w="144" w:type="pct"/>
          </w:tcPr>
          <w:p w:rsidR="00C00880" w:rsidRPr="005C303B" w:rsidRDefault="00C00880" w:rsidP="00C00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675" w:type="pct"/>
          </w:tcPr>
          <w:p w:rsidR="00C00880" w:rsidRPr="005C303B" w:rsidRDefault="00C00880" w:rsidP="00F42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hanging="91"/>
              <w:jc w:val="center"/>
              <w:rPr>
                <w:rFonts w:ascii="Times New Roman" w:hAnsi="Times New Roman"/>
                <w:sz w:val="22"/>
                <w:szCs w:val="22"/>
              </w:rPr>
            </w:pPr>
            <w:r w:rsidRPr="005C303B">
              <w:rPr>
                <w:rFonts w:ascii="Times New Roman" w:hAnsi="Times New Roman"/>
                <w:sz w:val="22"/>
                <w:szCs w:val="22"/>
                <w:cs/>
              </w:rPr>
              <w:t xml:space="preserve">31 </w:t>
            </w:r>
            <w:r w:rsidRPr="005C303B">
              <w:rPr>
                <w:rFonts w:ascii="Times New Roman" w:hAnsi="Times New Roman"/>
                <w:sz w:val="22"/>
                <w:szCs w:val="22"/>
              </w:rPr>
              <w:t>December</w:t>
            </w:r>
          </w:p>
        </w:tc>
      </w:tr>
      <w:tr w:rsidR="00D3765A" w:rsidRPr="005C303B" w:rsidTr="00D3765A">
        <w:trPr>
          <w:trHeight w:val="182"/>
          <w:tblHeader/>
        </w:trPr>
        <w:tc>
          <w:tcPr>
            <w:tcW w:w="1875" w:type="pct"/>
            <w:vAlign w:val="bottom"/>
          </w:tcPr>
          <w:p w:rsidR="00C00880" w:rsidRPr="005C303B" w:rsidRDefault="00C00880" w:rsidP="00C00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i/>
                <w:iCs/>
                <w:sz w:val="22"/>
                <w:szCs w:val="22"/>
                <w:cs/>
              </w:rPr>
            </w:pPr>
          </w:p>
        </w:tc>
        <w:tc>
          <w:tcPr>
            <w:tcW w:w="143" w:type="pct"/>
          </w:tcPr>
          <w:p w:rsidR="00C00880" w:rsidRPr="005C303B" w:rsidRDefault="00C00880" w:rsidP="00C00880">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ind w:left="-54" w:right="-89"/>
              <w:jc w:val="center"/>
              <w:rPr>
                <w:rFonts w:ascii="Times New Roman" w:hAnsi="Times New Roman"/>
                <w:i/>
                <w:iCs/>
                <w:sz w:val="22"/>
                <w:szCs w:val="22"/>
              </w:rPr>
            </w:pPr>
          </w:p>
        </w:tc>
        <w:tc>
          <w:tcPr>
            <w:tcW w:w="625" w:type="pct"/>
          </w:tcPr>
          <w:p w:rsidR="00C00880" w:rsidRPr="005C303B" w:rsidRDefault="00C00880" w:rsidP="00C00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5C303B">
              <w:rPr>
                <w:rFonts w:ascii="Times New Roman" w:hAnsi="Times New Roman"/>
                <w:sz w:val="22"/>
                <w:szCs w:val="22"/>
              </w:rPr>
              <w:t>2019</w:t>
            </w:r>
          </w:p>
        </w:tc>
        <w:tc>
          <w:tcPr>
            <w:tcW w:w="144" w:type="pct"/>
          </w:tcPr>
          <w:p w:rsidR="00C00880" w:rsidRPr="005C303B" w:rsidRDefault="00C00880" w:rsidP="00C00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673" w:type="pct"/>
          </w:tcPr>
          <w:p w:rsidR="00C00880" w:rsidRPr="005C303B" w:rsidRDefault="00C00880" w:rsidP="00C00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5C303B">
              <w:rPr>
                <w:rFonts w:ascii="Times New Roman" w:hAnsi="Times New Roman"/>
                <w:sz w:val="22"/>
                <w:szCs w:val="22"/>
              </w:rPr>
              <w:t>2018</w:t>
            </w:r>
          </w:p>
        </w:tc>
        <w:tc>
          <w:tcPr>
            <w:tcW w:w="144" w:type="pct"/>
          </w:tcPr>
          <w:p w:rsidR="00C00880" w:rsidRPr="005C303B" w:rsidRDefault="00C00880" w:rsidP="00C00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576" w:type="pct"/>
          </w:tcPr>
          <w:p w:rsidR="00C00880" w:rsidRPr="005C303B" w:rsidRDefault="00C00880" w:rsidP="00C00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5C303B">
              <w:rPr>
                <w:rFonts w:ascii="Times New Roman" w:hAnsi="Times New Roman"/>
                <w:sz w:val="22"/>
                <w:szCs w:val="22"/>
              </w:rPr>
              <w:t>2019</w:t>
            </w:r>
          </w:p>
        </w:tc>
        <w:tc>
          <w:tcPr>
            <w:tcW w:w="144" w:type="pct"/>
          </w:tcPr>
          <w:p w:rsidR="00C00880" w:rsidRPr="005C303B" w:rsidRDefault="00C00880" w:rsidP="00C00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675" w:type="pct"/>
          </w:tcPr>
          <w:p w:rsidR="00C00880" w:rsidRPr="005C303B" w:rsidRDefault="00C00880" w:rsidP="00C00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5C303B">
              <w:rPr>
                <w:rFonts w:ascii="Times New Roman" w:hAnsi="Times New Roman"/>
                <w:sz w:val="22"/>
                <w:szCs w:val="22"/>
              </w:rPr>
              <w:t>2018</w:t>
            </w:r>
          </w:p>
        </w:tc>
      </w:tr>
      <w:tr w:rsidR="00A41DD8" w:rsidRPr="005C303B" w:rsidTr="00D3765A">
        <w:trPr>
          <w:trHeight w:val="366"/>
          <w:tblHeader/>
        </w:trPr>
        <w:tc>
          <w:tcPr>
            <w:tcW w:w="1875" w:type="pct"/>
            <w:vAlign w:val="bottom"/>
          </w:tcPr>
          <w:p w:rsidR="00A41DD8" w:rsidRPr="005C303B" w:rsidRDefault="00A41DD8" w:rsidP="00A4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i/>
                <w:iCs/>
                <w:sz w:val="22"/>
                <w:szCs w:val="22"/>
                <w:cs/>
              </w:rPr>
            </w:pPr>
          </w:p>
        </w:tc>
        <w:tc>
          <w:tcPr>
            <w:tcW w:w="143" w:type="pct"/>
          </w:tcPr>
          <w:p w:rsidR="00A41DD8" w:rsidRPr="005C303B" w:rsidRDefault="00A41DD8" w:rsidP="00A4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89" w:firstLine="13"/>
              <w:jc w:val="center"/>
              <w:rPr>
                <w:rFonts w:ascii="Times New Roman" w:hAnsi="Times New Roman"/>
                <w:i/>
                <w:iCs/>
                <w:sz w:val="22"/>
                <w:szCs w:val="22"/>
                <w:cs/>
              </w:rPr>
            </w:pPr>
          </w:p>
        </w:tc>
        <w:tc>
          <w:tcPr>
            <w:tcW w:w="2982" w:type="pct"/>
            <w:gridSpan w:val="7"/>
          </w:tcPr>
          <w:p w:rsidR="00A41DD8" w:rsidRPr="005C303B" w:rsidRDefault="00C00880" w:rsidP="00A4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 w:right="-5" w:firstLine="13"/>
              <w:jc w:val="center"/>
              <w:rPr>
                <w:rFonts w:ascii="Times New Roman" w:hAnsi="Times New Roman"/>
                <w:i/>
                <w:iCs/>
                <w:sz w:val="22"/>
                <w:szCs w:val="22"/>
              </w:rPr>
            </w:pPr>
            <w:r w:rsidRPr="005C303B">
              <w:rPr>
                <w:rFonts w:ascii="Times New Roman" w:hAnsi="Times New Roman"/>
                <w:i/>
                <w:iCs/>
                <w:sz w:val="22"/>
                <w:szCs w:val="22"/>
                <w:cs/>
              </w:rPr>
              <w:t>(</w:t>
            </w:r>
            <w:r w:rsidRPr="005C303B">
              <w:rPr>
                <w:rFonts w:ascii="Times New Roman" w:hAnsi="Times New Roman"/>
                <w:i/>
                <w:iCs/>
                <w:sz w:val="22"/>
                <w:szCs w:val="22"/>
              </w:rPr>
              <w:t>in thousand Baht</w:t>
            </w:r>
            <w:r w:rsidRPr="005C303B">
              <w:rPr>
                <w:rFonts w:ascii="Times New Roman" w:hAnsi="Times New Roman"/>
                <w:i/>
                <w:iCs/>
                <w:sz w:val="22"/>
                <w:szCs w:val="22"/>
                <w:cs/>
              </w:rPr>
              <w:t>)</w:t>
            </w:r>
          </w:p>
        </w:tc>
      </w:tr>
      <w:tr w:rsidR="00D3765A" w:rsidRPr="005C303B" w:rsidTr="00D3765A">
        <w:trPr>
          <w:trHeight w:val="80"/>
        </w:trPr>
        <w:tc>
          <w:tcPr>
            <w:tcW w:w="1875" w:type="pct"/>
            <w:vAlign w:val="bottom"/>
          </w:tcPr>
          <w:p w:rsidR="00C00880" w:rsidRPr="005C303B" w:rsidRDefault="00C00880" w:rsidP="00845567">
            <w:pPr>
              <w:rPr>
                <w:rFonts w:ascii="Times New Roman" w:hAnsi="Times New Roman"/>
                <w:sz w:val="22"/>
                <w:szCs w:val="22"/>
              </w:rPr>
            </w:pPr>
            <w:r w:rsidRPr="005C303B">
              <w:rPr>
                <w:rFonts w:ascii="Times New Roman" w:hAnsi="Times New Roman"/>
                <w:sz w:val="22"/>
                <w:szCs w:val="22"/>
              </w:rPr>
              <w:t xml:space="preserve">Within one year </w:t>
            </w:r>
          </w:p>
        </w:tc>
        <w:tc>
          <w:tcPr>
            <w:tcW w:w="143" w:type="pct"/>
          </w:tcPr>
          <w:p w:rsidR="00C00880" w:rsidRPr="005C303B" w:rsidRDefault="00C00880" w:rsidP="00C00880">
            <w:pPr>
              <w:pStyle w:val="acctfourfigures"/>
              <w:tabs>
                <w:tab w:val="left" w:pos="720"/>
              </w:tabs>
              <w:spacing w:line="240" w:lineRule="atLeast"/>
              <w:ind w:left="-54" w:right="-89"/>
              <w:jc w:val="right"/>
              <w:rPr>
                <w:szCs w:val="22"/>
                <w:lang w:bidi="th-TH"/>
              </w:rPr>
            </w:pPr>
          </w:p>
        </w:tc>
        <w:tc>
          <w:tcPr>
            <w:tcW w:w="625" w:type="pct"/>
            <w:vAlign w:val="bottom"/>
          </w:tcPr>
          <w:p w:rsidR="00C00880" w:rsidRPr="005C303B" w:rsidRDefault="001B17C0" w:rsidP="00C16690">
            <w:pPr>
              <w:pStyle w:val="acctfourfigures"/>
              <w:tabs>
                <w:tab w:val="clear" w:pos="765"/>
              </w:tabs>
              <w:spacing w:line="240" w:lineRule="atLeast"/>
              <w:ind w:left="-79"/>
              <w:jc w:val="right"/>
              <w:rPr>
                <w:szCs w:val="22"/>
                <w:lang w:val="en-US" w:bidi="th-TH"/>
              </w:rPr>
            </w:pPr>
            <w:r>
              <w:rPr>
                <w:szCs w:val="22"/>
                <w:lang w:val="en-US" w:bidi="th-TH"/>
              </w:rPr>
              <w:t>660,000</w:t>
            </w:r>
          </w:p>
        </w:tc>
        <w:tc>
          <w:tcPr>
            <w:tcW w:w="144" w:type="pct"/>
          </w:tcPr>
          <w:p w:rsidR="00C00880" w:rsidRPr="005C303B" w:rsidRDefault="00C00880" w:rsidP="00C00880">
            <w:pPr>
              <w:pStyle w:val="acctfourfigures"/>
              <w:tabs>
                <w:tab w:val="left" w:pos="720"/>
              </w:tabs>
              <w:spacing w:line="240" w:lineRule="atLeast"/>
              <w:ind w:right="11"/>
              <w:jc w:val="right"/>
              <w:rPr>
                <w:szCs w:val="22"/>
                <w:lang w:bidi="th-TH"/>
              </w:rPr>
            </w:pPr>
          </w:p>
        </w:tc>
        <w:tc>
          <w:tcPr>
            <w:tcW w:w="673" w:type="pct"/>
            <w:vAlign w:val="bottom"/>
          </w:tcPr>
          <w:p w:rsidR="00C00880" w:rsidRPr="005C303B" w:rsidRDefault="00C00880" w:rsidP="00C16690">
            <w:pPr>
              <w:pStyle w:val="acctfourfigures"/>
              <w:tabs>
                <w:tab w:val="clear" w:pos="765"/>
              </w:tabs>
              <w:spacing w:line="240" w:lineRule="atLeast"/>
              <w:ind w:left="-79"/>
              <w:jc w:val="right"/>
              <w:rPr>
                <w:szCs w:val="22"/>
                <w:lang w:val="en-US" w:bidi="th-TH"/>
              </w:rPr>
            </w:pPr>
            <w:r w:rsidRPr="005C303B">
              <w:rPr>
                <w:szCs w:val="22"/>
                <w:lang w:val="en-US" w:bidi="th-TH"/>
              </w:rPr>
              <w:t>620,880</w:t>
            </w:r>
          </w:p>
        </w:tc>
        <w:tc>
          <w:tcPr>
            <w:tcW w:w="144" w:type="pct"/>
          </w:tcPr>
          <w:p w:rsidR="00C00880" w:rsidRPr="005C303B" w:rsidRDefault="00C00880" w:rsidP="00C00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40" w:lineRule="auto"/>
              <w:ind w:right="11" w:hanging="108"/>
              <w:jc w:val="right"/>
              <w:rPr>
                <w:rFonts w:ascii="Times New Roman" w:hAnsi="Times New Roman"/>
                <w:sz w:val="22"/>
                <w:szCs w:val="22"/>
                <w:cs/>
                <w:lang w:val="en-GB"/>
              </w:rPr>
            </w:pPr>
          </w:p>
        </w:tc>
        <w:tc>
          <w:tcPr>
            <w:tcW w:w="576" w:type="pct"/>
            <w:vAlign w:val="bottom"/>
          </w:tcPr>
          <w:p w:rsidR="00C00880" w:rsidRPr="005C303B" w:rsidRDefault="001B17C0" w:rsidP="00C1669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 w:right="60" w:firstLine="13"/>
              <w:jc w:val="right"/>
              <w:rPr>
                <w:rFonts w:ascii="Times New Roman" w:hAnsi="Times New Roman"/>
                <w:sz w:val="22"/>
                <w:szCs w:val="22"/>
              </w:rPr>
            </w:pPr>
            <w:r>
              <w:rPr>
                <w:rFonts w:ascii="Times New Roman" w:hAnsi="Times New Roman"/>
                <w:sz w:val="22"/>
                <w:szCs w:val="22"/>
              </w:rPr>
              <w:t>-</w:t>
            </w:r>
          </w:p>
        </w:tc>
        <w:tc>
          <w:tcPr>
            <w:tcW w:w="144" w:type="pct"/>
            <w:vAlign w:val="bottom"/>
          </w:tcPr>
          <w:p w:rsidR="00C00880" w:rsidRPr="005C303B" w:rsidRDefault="00C00880" w:rsidP="00C1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675" w:type="pct"/>
            <w:vAlign w:val="bottom"/>
          </w:tcPr>
          <w:p w:rsidR="00C00880" w:rsidRPr="005C303B" w:rsidRDefault="00C00880" w:rsidP="00C1669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 w:right="60" w:firstLine="13"/>
              <w:jc w:val="right"/>
              <w:rPr>
                <w:rFonts w:ascii="Times New Roman" w:hAnsi="Times New Roman"/>
                <w:sz w:val="22"/>
                <w:szCs w:val="22"/>
              </w:rPr>
            </w:pPr>
            <w:r w:rsidRPr="005C303B">
              <w:rPr>
                <w:rFonts w:ascii="Times New Roman" w:hAnsi="Times New Roman"/>
                <w:sz w:val="22"/>
                <w:szCs w:val="22"/>
                <w:cs/>
              </w:rPr>
              <w:t xml:space="preserve">               </w:t>
            </w:r>
            <w:r w:rsidRPr="005C303B">
              <w:rPr>
                <w:rFonts w:ascii="Times New Roman" w:hAnsi="Times New Roman"/>
                <w:sz w:val="22"/>
                <w:szCs w:val="22"/>
              </w:rPr>
              <w:t>-</w:t>
            </w:r>
          </w:p>
        </w:tc>
      </w:tr>
      <w:tr w:rsidR="00D3765A" w:rsidRPr="005C303B" w:rsidTr="00D3765A">
        <w:trPr>
          <w:trHeight w:val="80"/>
        </w:trPr>
        <w:tc>
          <w:tcPr>
            <w:tcW w:w="1875" w:type="pct"/>
            <w:vAlign w:val="bottom"/>
          </w:tcPr>
          <w:p w:rsidR="00C00880" w:rsidRPr="005C303B" w:rsidRDefault="00C00880" w:rsidP="00845567">
            <w:pPr>
              <w:rPr>
                <w:rFonts w:ascii="Times New Roman" w:hAnsi="Times New Roman"/>
                <w:sz w:val="22"/>
                <w:szCs w:val="22"/>
              </w:rPr>
            </w:pPr>
            <w:r w:rsidRPr="005C303B">
              <w:rPr>
                <w:rFonts w:ascii="Times New Roman" w:hAnsi="Times New Roman"/>
                <w:sz w:val="22"/>
                <w:szCs w:val="22"/>
              </w:rPr>
              <w:t>After one year but within five years</w:t>
            </w:r>
          </w:p>
        </w:tc>
        <w:tc>
          <w:tcPr>
            <w:tcW w:w="143" w:type="pct"/>
          </w:tcPr>
          <w:p w:rsidR="00C00880" w:rsidRPr="005C303B" w:rsidRDefault="00C00880" w:rsidP="00C00880">
            <w:pPr>
              <w:pStyle w:val="acctfourfigures"/>
              <w:tabs>
                <w:tab w:val="left" w:pos="720"/>
              </w:tabs>
              <w:spacing w:line="240" w:lineRule="atLeast"/>
              <w:ind w:left="-54" w:right="-89"/>
              <w:jc w:val="right"/>
              <w:rPr>
                <w:szCs w:val="22"/>
                <w:lang w:bidi="th-TH"/>
              </w:rPr>
            </w:pPr>
          </w:p>
        </w:tc>
        <w:tc>
          <w:tcPr>
            <w:tcW w:w="625" w:type="pct"/>
            <w:tcBorders>
              <w:bottom w:val="single" w:sz="4" w:space="0" w:color="auto"/>
            </w:tcBorders>
            <w:vAlign w:val="bottom"/>
          </w:tcPr>
          <w:p w:rsidR="00C00880" w:rsidRPr="005C303B" w:rsidRDefault="001B17C0" w:rsidP="00C16690">
            <w:pPr>
              <w:pStyle w:val="acctfourfigures"/>
              <w:tabs>
                <w:tab w:val="clear" w:pos="765"/>
              </w:tabs>
              <w:spacing w:line="240" w:lineRule="atLeast"/>
              <w:ind w:left="-79"/>
              <w:jc w:val="right"/>
              <w:rPr>
                <w:szCs w:val="22"/>
              </w:rPr>
            </w:pPr>
            <w:r>
              <w:rPr>
                <w:szCs w:val="22"/>
              </w:rPr>
              <w:t>27,500</w:t>
            </w:r>
          </w:p>
        </w:tc>
        <w:tc>
          <w:tcPr>
            <w:tcW w:w="144" w:type="pct"/>
            <w:vAlign w:val="bottom"/>
          </w:tcPr>
          <w:p w:rsidR="00C00880" w:rsidRPr="005C303B" w:rsidRDefault="00C00880" w:rsidP="00C16690">
            <w:pPr>
              <w:pStyle w:val="acctfourfigures"/>
              <w:tabs>
                <w:tab w:val="left" w:pos="720"/>
              </w:tabs>
              <w:spacing w:line="240" w:lineRule="atLeast"/>
              <w:ind w:right="11"/>
              <w:jc w:val="right"/>
              <w:rPr>
                <w:szCs w:val="22"/>
                <w:lang w:bidi="th-TH"/>
              </w:rPr>
            </w:pPr>
          </w:p>
        </w:tc>
        <w:tc>
          <w:tcPr>
            <w:tcW w:w="673" w:type="pct"/>
            <w:tcBorders>
              <w:bottom w:val="single" w:sz="4" w:space="0" w:color="auto"/>
            </w:tcBorders>
            <w:vAlign w:val="bottom"/>
          </w:tcPr>
          <w:p w:rsidR="00C00880" w:rsidRPr="005C303B" w:rsidRDefault="00C00880" w:rsidP="00C16690">
            <w:pPr>
              <w:pStyle w:val="acctfourfigures"/>
              <w:tabs>
                <w:tab w:val="clear" w:pos="765"/>
              </w:tabs>
              <w:spacing w:line="240" w:lineRule="atLeast"/>
              <w:ind w:left="-79"/>
              <w:jc w:val="right"/>
              <w:rPr>
                <w:szCs w:val="22"/>
              </w:rPr>
            </w:pPr>
            <w:r w:rsidRPr="005C303B">
              <w:rPr>
                <w:szCs w:val="22"/>
              </w:rPr>
              <w:t>42,500</w:t>
            </w:r>
          </w:p>
        </w:tc>
        <w:tc>
          <w:tcPr>
            <w:tcW w:w="144" w:type="pct"/>
          </w:tcPr>
          <w:p w:rsidR="00C00880" w:rsidRPr="005C303B" w:rsidRDefault="00C00880" w:rsidP="00C00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40" w:lineRule="auto"/>
              <w:ind w:right="11" w:hanging="108"/>
              <w:jc w:val="right"/>
              <w:rPr>
                <w:rFonts w:ascii="Times New Roman" w:hAnsi="Times New Roman"/>
                <w:sz w:val="22"/>
                <w:szCs w:val="22"/>
                <w:cs/>
                <w:lang w:val="en-GB"/>
              </w:rPr>
            </w:pPr>
          </w:p>
        </w:tc>
        <w:tc>
          <w:tcPr>
            <w:tcW w:w="576" w:type="pct"/>
            <w:tcBorders>
              <w:bottom w:val="single" w:sz="4" w:space="0" w:color="auto"/>
            </w:tcBorders>
            <w:vAlign w:val="bottom"/>
          </w:tcPr>
          <w:p w:rsidR="00C00880" w:rsidRPr="005C303B" w:rsidRDefault="001B17C0" w:rsidP="00C1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left="-121" w:right="60" w:firstLine="13"/>
              <w:jc w:val="right"/>
              <w:rPr>
                <w:rFonts w:ascii="Times New Roman" w:hAnsi="Times New Roman"/>
                <w:sz w:val="22"/>
                <w:szCs w:val="22"/>
              </w:rPr>
            </w:pPr>
            <w:r>
              <w:rPr>
                <w:rFonts w:ascii="Times New Roman" w:hAnsi="Times New Roman"/>
                <w:sz w:val="22"/>
                <w:szCs w:val="22"/>
              </w:rPr>
              <w:t>-</w:t>
            </w:r>
          </w:p>
        </w:tc>
        <w:tc>
          <w:tcPr>
            <w:tcW w:w="144" w:type="pct"/>
            <w:vAlign w:val="bottom"/>
          </w:tcPr>
          <w:p w:rsidR="00C00880" w:rsidRPr="005C303B" w:rsidRDefault="00C00880" w:rsidP="00C1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675" w:type="pct"/>
            <w:tcBorders>
              <w:bottom w:val="single" w:sz="4" w:space="0" w:color="auto"/>
            </w:tcBorders>
            <w:vAlign w:val="bottom"/>
          </w:tcPr>
          <w:p w:rsidR="00C00880" w:rsidRPr="005C303B" w:rsidRDefault="00C00880" w:rsidP="00C1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left="-121" w:right="60" w:firstLine="13"/>
              <w:jc w:val="right"/>
              <w:rPr>
                <w:rFonts w:ascii="Times New Roman" w:hAnsi="Times New Roman"/>
                <w:sz w:val="22"/>
                <w:szCs w:val="22"/>
              </w:rPr>
            </w:pPr>
            <w:r w:rsidRPr="005C303B">
              <w:rPr>
                <w:rFonts w:ascii="Times New Roman" w:hAnsi="Times New Roman"/>
                <w:sz w:val="22"/>
                <w:szCs w:val="22"/>
              </w:rPr>
              <w:t>-</w:t>
            </w:r>
          </w:p>
        </w:tc>
      </w:tr>
      <w:tr w:rsidR="00D3765A" w:rsidRPr="005C303B" w:rsidTr="00D3765A">
        <w:trPr>
          <w:trHeight w:val="190"/>
        </w:trPr>
        <w:tc>
          <w:tcPr>
            <w:tcW w:w="1875" w:type="pct"/>
            <w:vAlign w:val="bottom"/>
          </w:tcPr>
          <w:p w:rsidR="00C00880" w:rsidRPr="005C303B" w:rsidRDefault="00C00880" w:rsidP="00845567">
            <w:pPr>
              <w:rPr>
                <w:rFonts w:ascii="Times New Roman" w:hAnsi="Times New Roman"/>
                <w:b/>
                <w:bCs/>
                <w:sz w:val="22"/>
                <w:szCs w:val="22"/>
              </w:rPr>
            </w:pPr>
            <w:r w:rsidRPr="005C303B">
              <w:rPr>
                <w:rFonts w:ascii="Times New Roman" w:hAnsi="Times New Roman"/>
                <w:b/>
                <w:bCs/>
                <w:sz w:val="22"/>
                <w:szCs w:val="22"/>
              </w:rPr>
              <w:t>Total</w:t>
            </w:r>
          </w:p>
        </w:tc>
        <w:tc>
          <w:tcPr>
            <w:tcW w:w="143" w:type="pct"/>
          </w:tcPr>
          <w:p w:rsidR="00C00880" w:rsidRPr="005C303B" w:rsidRDefault="00C00880" w:rsidP="00C00880">
            <w:pPr>
              <w:pStyle w:val="acctfourfigures"/>
              <w:tabs>
                <w:tab w:val="left" w:pos="720"/>
              </w:tabs>
              <w:spacing w:line="240" w:lineRule="atLeast"/>
              <w:ind w:left="-54" w:right="-89"/>
              <w:jc w:val="right"/>
              <w:rPr>
                <w:szCs w:val="22"/>
                <w:lang w:bidi="th-TH"/>
              </w:rPr>
            </w:pPr>
          </w:p>
        </w:tc>
        <w:tc>
          <w:tcPr>
            <w:tcW w:w="625" w:type="pct"/>
            <w:tcBorders>
              <w:top w:val="single" w:sz="4" w:space="0" w:color="auto"/>
              <w:bottom w:val="double" w:sz="4" w:space="0" w:color="auto"/>
            </w:tcBorders>
            <w:vAlign w:val="bottom"/>
          </w:tcPr>
          <w:p w:rsidR="00C00880" w:rsidRPr="005C303B" w:rsidRDefault="001B17C0" w:rsidP="00C16690">
            <w:pPr>
              <w:pStyle w:val="acctfourfigures"/>
              <w:tabs>
                <w:tab w:val="clear" w:pos="765"/>
              </w:tabs>
              <w:spacing w:line="240" w:lineRule="atLeast"/>
              <w:ind w:left="-79"/>
              <w:jc w:val="right"/>
              <w:rPr>
                <w:b/>
                <w:bCs/>
                <w:szCs w:val="22"/>
              </w:rPr>
            </w:pPr>
            <w:r>
              <w:rPr>
                <w:b/>
                <w:bCs/>
                <w:szCs w:val="22"/>
              </w:rPr>
              <w:t>687,500</w:t>
            </w:r>
          </w:p>
        </w:tc>
        <w:tc>
          <w:tcPr>
            <w:tcW w:w="144" w:type="pct"/>
            <w:vAlign w:val="bottom"/>
          </w:tcPr>
          <w:p w:rsidR="00C00880" w:rsidRPr="005C303B" w:rsidRDefault="00C00880" w:rsidP="00C16690">
            <w:pPr>
              <w:pStyle w:val="acctfourfigures"/>
              <w:tabs>
                <w:tab w:val="left" w:pos="720"/>
              </w:tabs>
              <w:spacing w:line="240" w:lineRule="atLeast"/>
              <w:ind w:right="11"/>
              <w:jc w:val="right"/>
              <w:rPr>
                <w:szCs w:val="22"/>
                <w:lang w:bidi="th-TH"/>
              </w:rPr>
            </w:pPr>
          </w:p>
        </w:tc>
        <w:tc>
          <w:tcPr>
            <w:tcW w:w="673" w:type="pct"/>
            <w:tcBorders>
              <w:top w:val="single" w:sz="4" w:space="0" w:color="auto"/>
              <w:bottom w:val="double" w:sz="4" w:space="0" w:color="auto"/>
            </w:tcBorders>
            <w:vAlign w:val="bottom"/>
          </w:tcPr>
          <w:p w:rsidR="00C00880" w:rsidRPr="005C303B" w:rsidRDefault="00C00880" w:rsidP="00C16690">
            <w:pPr>
              <w:pStyle w:val="acctfourfigures"/>
              <w:tabs>
                <w:tab w:val="clear" w:pos="765"/>
              </w:tabs>
              <w:spacing w:line="240" w:lineRule="atLeast"/>
              <w:ind w:left="-79"/>
              <w:jc w:val="right"/>
              <w:rPr>
                <w:b/>
                <w:bCs/>
                <w:szCs w:val="22"/>
              </w:rPr>
            </w:pPr>
            <w:r w:rsidRPr="005C303B">
              <w:rPr>
                <w:b/>
                <w:bCs/>
                <w:szCs w:val="22"/>
              </w:rPr>
              <w:t>663,380</w:t>
            </w:r>
          </w:p>
        </w:tc>
        <w:tc>
          <w:tcPr>
            <w:tcW w:w="144" w:type="pct"/>
          </w:tcPr>
          <w:p w:rsidR="00C00880" w:rsidRPr="005C303B" w:rsidRDefault="00C00880" w:rsidP="00C00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40" w:lineRule="auto"/>
              <w:ind w:right="11" w:hanging="108"/>
              <w:jc w:val="right"/>
              <w:rPr>
                <w:rFonts w:ascii="Times New Roman" w:hAnsi="Times New Roman"/>
                <w:sz w:val="22"/>
                <w:szCs w:val="22"/>
                <w:cs/>
                <w:lang w:val="en-GB"/>
              </w:rPr>
            </w:pPr>
          </w:p>
        </w:tc>
        <w:tc>
          <w:tcPr>
            <w:tcW w:w="576" w:type="pct"/>
            <w:tcBorders>
              <w:top w:val="single" w:sz="4" w:space="0" w:color="auto"/>
              <w:bottom w:val="double" w:sz="4" w:space="0" w:color="auto"/>
            </w:tcBorders>
            <w:vAlign w:val="bottom"/>
          </w:tcPr>
          <w:p w:rsidR="00C00880" w:rsidRPr="005C303B" w:rsidRDefault="001B17C0" w:rsidP="00C1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left="-121" w:right="60" w:firstLine="13"/>
              <w:jc w:val="right"/>
              <w:rPr>
                <w:rFonts w:ascii="Times New Roman" w:hAnsi="Times New Roman"/>
                <w:b/>
                <w:bCs/>
                <w:sz w:val="22"/>
                <w:szCs w:val="22"/>
              </w:rPr>
            </w:pPr>
            <w:r>
              <w:rPr>
                <w:rFonts w:ascii="Times New Roman" w:hAnsi="Times New Roman"/>
                <w:b/>
                <w:bCs/>
                <w:sz w:val="22"/>
                <w:szCs w:val="22"/>
              </w:rPr>
              <w:t>-</w:t>
            </w:r>
          </w:p>
        </w:tc>
        <w:tc>
          <w:tcPr>
            <w:tcW w:w="144" w:type="pct"/>
            <w:vAlign w:val="bottom"/>
          </w:tcPr>
          <w:p w:rsidR="00C00880" w:rsidRPr="005C303B" w:rsidRDefault="00C00880" w:rsidP="00C1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675" w:type="pct"/>
            <w:tcBorders>
              <w:top w:val="single" w:sz="4" w:space="0" w:color="auto"/>
              <w:bottom w:val="double" w:sz="4" w:space="0" w:color="auto"/>
            </w:tcBorders>
            <w:vAlign w:val="bottom"/>
          </w:tcPr>
          <w:p w:rsidR="00C00880" w:rsidRPr="005C303B" w:rsidRDefault="00C00880" w:rsidP="00C16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ind w:left="-121" w:right="60" w:firstLine="13"/>
              <w:jc w:val="right"/>
              <w:rPr>
                <w:rFonts w:ascii="Times New Roman" w:hAnsi="Times New Roman"/>
                <w:sz w:val="22"/>
                <w:szCs w:val="22"/>
              </w:rPr>
            </w:pPr>
            <w:r w:rsidRPr="005C303B">
              <w:rPr>
                <w:rFonts w:ascii="Times New Roman" w:hAnsi="Times New Roman"/>
                <w:b/>
                <w:bCs/>
                <w:sz w:val="22"/>
                <w:szCs w:val="22"/>
              </w:rPr>
              <w:t>-</w:t>
            </w:r>
          </w:p>
        </w:tc>
      </w:tr>
    </w:tbl>
    <w:p w:rsidR="00A41DD8" w:rsidRPr="00671260" w:rsidRDefault="00A41DD8" w:rsidP="00A4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C00880" w:rsidRPr="005C303B" w:rsidRDefault="00C00880" w:rsidP="00C00880">
      <w:pPr>
        <w:tabs>
          <w:tab w:val="left" w:pos="720"/>
        </w:tabs>
        <w:ind w:left="540" w:right="-27"/>
        <w:jc w:val="thaiDistribute"/>
        <w:rPr>
          <w:rFonts w:ascii="Times New Roman" w:hAnsi="Times New Roman"/>
          <w:i/>
          <w:iCs/>
          <w:sz w:val="22"/>
          <w:szCs w:val="22"/>
        </w:rPr>
      </w:pPr>
      <w:r w:rsidRPr="005C303B">
        <w:rPr>
          <w:rFonts w:ascii="Times New Roman" w:hAnsi="Times New Roman"/>
          <w:sz w:val="22"/>
          <w:szCs w:val="22"/>
        </w:rPr>
        <w:t xml:space="preserve">As at </w:t>
      </w:r>
      <w:r w:rsidR="00E5479E" w:rsidRPr="005C303B">
        <w:rPr>
          <w:rFonts w:ascii="Times New Roman" w:hAnsi="Times New Roman"/>
          <w:sz w:val="22"/>
          <w:szCs w:val="22"/>
          <w:shd w:val="clear" w:color="auto" w:fill="FFFFFF"/>
        </w:rPr>
        <w:t>30 June</w:t>
      </w:r>
      <w:r w:rsidR="00E5479E" w:rsidRPr="005C303B">
        <w:rPr>
          <w:rFonts w:ascii="Times New Roman" w:hAnsi="Times New Roman"/>
          <w:sz w:val="22"/>
          <w:szCs w:val="22"/>
        </w:rPr>
        <w:t xml:space="preserve"> </w:t>
      </w:r>
      <w:r w:rsidRPr="005C303B">
        <w:rPr>
          <w:rFonts w:ascii="Times New Roman" w:hAnsi="Times New Roman"/>
          <w:sz w:val="22"/>
          <w:szCs w:val="22"/>
        </w:rPr>
        <w:t xml:space="preserve">2019, the Group has </w:t>
      </w:r>
      <w:r w:rsidR="001C5D68">
        <w:rPr>
          <w:rFonts w:ascii="Times New Roman" w:hAnsi="Times New Roman"/>
          <w:sz w:val="22"/>
          <w:szCs w:val="22"/>
        </w:rPr>
        <w:t xml:space="preserve">no </w:t>
      </w:r>
      <w:r w:rsidRPr="005C303B">
        <w:rPr>
          <w:rFonts w:ascii="Times New Roman" w:hAnsi="Times New Roman"/>
          <w:sz w:val="22"/>
          <w:szCs w:val="22"/>
        </w:rPr>
        <w:t>bank overdrafts (</w:t>
      </w:r>
      <w:r w:rsidRPr="005C303B">
        <w:rPr>
          <w:rFonts w:ascii="Times New Roman" w:hAnsi="Times New Roman"/>
          <w:i/>
          <w:iCs/>
          <w:sz w:val="22"/>
          <w:szCs w:val="22"/>
        </w:rPr>
        <w:t>31 December 2018: Baht 0.88 million</w:t>
      </w:r>
      <w:r w:rsidRPr="005C303B">
        <w:rPr>
          <w:rFonts w:ascii="Times New Roman" w:hAnsi="Times New Roman"/>
          <w:sz w:val="22"/>
          <w:szCs w:val="22"/>
        </w:rPr>
        <w:t xml:space="preserve">) which bear interest at minimum overdraft rate (MOR) </w:t>
      </w:r>
      <w:r w:rsidRPr="005C303B">
        <w:rPr>
          <w:rFonts w:ascii="Times New Roman" w:hAnsi="Times New Roman"/>
          <w:i/>
          <w:iCs/>
          <w:sz w:val="22"/>
          <w:szCs w:val="22"/>
        </w:rPr>
        <w:t>(31 December 2018: minimum overdraft rate (MOR)).</w:t>
      </w:r>
    </w:p>
    <w:p w:rsidR="001B6035" w:rsidRPr="00671260" w:rsidRDefault="001B6035" w:rsidP="001B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thaiDistribute"/>
        <w:rPr>
          <w:rFonts w:ascii="Angsana New" w:hAnsi="Angsana New" w:cs="Angsana New"/>
          <w:spacing w:val="-8"/>
          <w:sz w:val="22"/>
          <w:szCs w:val="22"/>
        </w:rPr>
      </w:pPr>
    </w:p>
    <w:p w:rsidR="00C00880" w:rsidRPr="005C303B" w:rsidRDefault="00C00880" w:rsidP="00C00880">
      <w:pPr>
        <w:tabs>
          <w:tab w:val="left" w:pos="720"/>
        </w:tabs>
        <w:ind w:left="540" w:right="-27"/>
        <w:jc w:val="thaiDistribute"/>
        <w:rPr>
          <w:rFonts w:ascii="Times New Roman" w:hAnsi="Times New Roman"/>
          <w:i/>
          <w:iCs/>
          <w:sz w:val="22"/>
          <w:szCs w:val="22"/>
        </w:rPr>
      </w:pPr>
      <w:r w:rsidRPr="005C303B">
        <w:rPr>
          <w:rFonts w:ascii="Times New Roman" w:hAnsi="Times New Roman"/>
          <w:sz w:val="22"/>
          <w:szCs w:val="22"/>
        </w:rPr>
        <w:t xml:space="preserve">As at </w:t>
      </w:r>
      <w:r w:rsidR="00E5479E" w:rsidRPr="005C303B">
        <w:rPr>
          <w:rFonts w:ascii="Times New Roman" w:hAnsi="Times New Roman"/>
          <w:sz w:val="22"/>
          <w:szCs w:val="22"/>
          <w:shd w:val="clear" w:color="auto" w:fill="FFFFFF"/>
        </w:rPr>
        <w:t>30 June</w:t>
      </w:r>
      <w:r w:rsidR="00E5479E" w:rsidRPr="005C303B">
        <w:rPr>
          <w:rFonts w:ascii="Times New Roman" w:hAnsi="Times New Roman"/>
          <w:sz w:val="22"/>
          <w:szCs w:val="22"/>
        </w:rPr>
        <w:t xml:space="preserve"> </w:t>
      </w:r>
      <w:r w:rsidRPr="005C303B">
        <w:rPr>
          <w:rFonts w:ascii="Times New Roman" w:hAnsi="Times New Roman"/>
          <w:sz w:val="22"/>
          <w:szCs w:val="22"/>
        </w:rPr>
        <w:t xml:space="preserve">2019, the Group has short-term loans with various local financial institutions totaling Bath </w:t>
      </w:r>
      <w:r w:rsidR="007F70E0">
        <w:rPr>
          <w:rFonts w:ascii="Times New Roman" w:hAnsi="Times New Roman"/>
          <w:sz w:val="22"/>
          <w:szCs w:val="22"/>
        </w:rPr>
        <w:t>630</w:t>
      </w:r>
      <w:r w:rsidRPr="005C303B">
        <w:rPr>
          <w:rFonts w:ascii="Times New Roman" w:hAnsi="Times New Roman"/>
          <w:sz w:val="22"/>
          <w:szCs w:val="22"/>
        </w:rPr>
        <w:t xml:space="preserve"> million (</w:t>
      </w:r>
      <w:r w:rsidRPr="005C303B">
        <w:rPr>
          <w:rFonts w:ascii="Times New Roman" w:hAnsi="Times New Roman"/>
          <w:i/>
          <w:iCs/>
          <w:sz w:val="22"/>
          <w:szCs w:val="22"/>
        </w:rPr>
        <w:t>31 December 2018: Baht 590 million</w:t>
      </w:r>
      <w:r w:rsidRPr="005C303B">
        <w:rPr>
          <w:rFonts w:ascii="Times New Roman" w:hAnsi="Times New Roman"/>
          <w:sz w:val="22"/>
          <w:szCs w:val="22"/>
        </w:rPr>
        <w:t xml:space="preserve">) which bear interest at fixed interest rate at </w:t>
      </w:r>
      <w:r w:rsidR="007F70E0">
        <w:rPr>
          <w:rFonts w:ascii="Times New Roman" w:hAnsi="Times New Roman"/>
          <w:sz w:val="22"/>
          <w:szCs w:val="22"/>
        </w:rPr>
        <w:t>4.10% to 4.25</w:t>
      </w:r>
      <w:r w:rsidRPr="005C303B">
        <w:rPr>
          <w:rFonts w:ascii="Times New Roman" w:hAnsi="Times New Roman"/>
          <w:sz w:val="22"/>
          <w:szCs w:val="22"/>
        </w:rPr>
        <w:t xml:space="preserve">% per annum </w:t>
      </w:r>
      <w:r w:rsidRPr="005C303B">
        <w:rPr>
          <w:rFonts w:ascii="Times New Roman" w:hAnsi="Times New Roman"/>
          <w:i/>
          <w:iCs/>
          <w:sz w:val="22"/>
          <w:szCs w:val="22"/>
        </w:rPr>
        <w:t>(31 December 2018: minimum overdraft rate (MOR) less 2.25% per annum, minimum loan rate (MLR) less 2% per annum and fixed interest rate at 4.00% per annum).</w:t>
      </w:r>
    </w:p>
    <w:p w:rsidR="003526B6" w:rsidRPr="005C303B" w:rsidRDefault="003526B6" w:rsidP="00C00880">
      <w:pPr>
        <w:tabs>
          <w:tab w:val="left" w:pos="720"/>
        </w:tabs>
        <w:ind w:left="540" w:right="-27"/>
        <w:jc w:val="thaiDistribute"/>
        <w:rPr>
          <w:rFonts w:ascii="Times New Roman" w:hAnsi="Times New Roman"/>
          <w:spacing w:val="-8"/>
          <w:sz w:val="22"/>
          <w:szCs w:val="22"/>
        </w:rPr>
      </w:pPr>
    </w:p>
    <w:p w:rsidR="00C00880" w:rsidRPr="005C303B" w:rsidRDefault="00C00880" w:rsidP="003526B6">
      <w:pPr>
        <w:tabs>
          <w:tab w:val="left" w:pos="720"/>
        </w:tabs>
        <w:ind w:left="540" w:right="-27"/>
        <w:jc w:val="thaiDistribute"/>
        <w:rPr>
          <w:rFonts w:ascii="Times New Roman" w:hAnsi="Times New Roman"/>
          <w:sz w:val="22"/>
          <w:szCs w:val="22"/>
        </w:rPr>
      </w:pPr>
      <w:r w:rsidRPr="005C303B">
        <w:rPr>
          <w:rFonts w:ascii="Times New Roman" w:hAnsi="Times New Roman"/>
          <w:sz w:val="22"/>
          <w:szCs w:val="22"/>
        </w:rPr>
        <w:t xml:space="preserve">On 22 July 2015, a subsidiary entered into a secured long-term loan agreement with a </w:t>
      </w:r>
      <w:r w:rsidR="00011549" w:rsidRPr="005C303B">
        <w:rPr>
          <w:rFonts w:ascii="Times New Roman" w:hAnsi="Times New Roman"/>
          <w:sz w:val="22"/>
          <w:szCs w:val="22"/>
        </w:rPr>
        <w:t>local</w:t>
      </w:r>
      <w:r w:rsidRPr="005C303B">
        <w:rPr>
          <w:rFonts w:ascii="Times New Roman" w:hAnsi="Times New Roman"/>
          <w:sz w:val="22"/>
          <w:szCs w:val="22"/>
        </w:rPr>
        <w:t xml:space="preserve"> financial institution amounting to Baht 150 million with bear interest at THBFIX plus 1.62% per annum and repayment on a monthly basis</w:t>
      </w:r>
      <w:r w:rsidRPr="005C303B">
        <w:rPr>
          <w:rFonts w:ascii="Times New Roman" w:hAnsi="Times New Roman"/>
          <w:sz w:val="22"/>
          <w:szCs w:val="22"/>
          <w:cs/>
        </w:rPr>
        <w:t xml:space="preserve"> </w:t>
      </w:r>
      <w:r w:rsidRPr="005C303B">
        <w:rPr>
          <w:rFonts w:ascii="Times New Roman" w:hAnsi="Times New Roman"/>
          <w:sz w:val="22"/>
          <w:szCs w:val="22"/>
        </w:rPr>
        <w:t>from June 2016 with repayment term of 5 years and 6 months</w:t>
      </w:r>
      <w:r w:rsidR="00B32D13" w:rsidRPr="005C303B">
        <w:rPr>
          <w:rFonts w:ascii="Times New Roman" w:hAnsi="Times New Roman"/>
          <w:sz w:val="22"/>
          <w:szCs w:val="22"/>
        </w:rPr>
        <w:t xml:space="preserve"> which will be due in May 2021</w:t>
      </w:r>
      <w:r w:rsidRPr="005C303B">
        <w:rPr>
          <w:rFonts w:ascii="Times New Roman" w:hAnsi="Times New Roman"/>
          <w:sz w:val="22"/>
          <w:szCs w:val="22"/>
        </w:rPr>
        <w:t xml:space="preserve">. The subsidiaries </w:t>
      </w:r>
      <w:r w:rsidR="00011549" w:rsidRPr="005C303B">
        <w:rPr>
          <w:rFonts w:ascii="Times New Roman" w:hAnsi="Times New Roman"/>
          <w:sz w:val="22"/>
          <w:szCs w:val="22"/>
        </w:rPr>
        <w:t>shall</w:t>
      </w:r>
      <w:r w:rsidRPr="005C303B">
        <w:rPr>
          <w:rFonts w:ascii="Times New Roman" w:hAnsi="Times New Roman"/>
          <w:sz w:val="22"/>
          <w:szCs w:val="22"/>
        </w:rPr>
        <w:t xml:space="preserve"> comply with other conditions related to maintain financial ratio and other restrictions stated in the term loan agreement. </w:t>
      </w:r>
    </w:p>
    <w:p w:rsidR="00C00880" w:rsidRPr="00671260" w:rsidRDefault="00C00880" w:rsidP="00C00880">
      <w:pPr>
        <w:ind w:left="567"/>
        <w:jc w:val="thaiDistribute"/>
        <w:rPr>
          <w:rFonts w:ascii="Times New Roman" w:hAnsi="Times New Roman"/>
          <w:spacing w:val="-8"/>
          <w:sz w:val="22"/>
          <w:szCs w:val="22"/>
        </w:rPr>
      </w:pPr>
    </w:p>
    <w:p w:rsidR="00BF66FC" w:rsidRDefault="00BF66FC" w:rsidP="00011549">
      <w:pPr>
        <w:tabs>
          <w:tab w:val="left" w:pos="720"/>
        </w:tabs>
        <w:ind w:left="540" w:right="-27"/>
        <w:jc w:val="thaiDistribute"/>
        <w:rPr>
          <w:rFonts w:ascii="Times New Roman" w:hAnsi="Times New Roman"/>
          <w:sz w:val="22"/>
          <w:szCs w:val="22"/>
        </w:rPr>
      </w:pPr>
      <w:r>
        <w:rPr>
          <w:rFonts w:ascii="Times New Roman" w:hAnsi="Times New Roman"/>
          <w:sz w:val="22"/>
          <w:szCs w:val="22"/>
        </w:rPr>
        <w:br w:type="page"/>
      </w:r>
    </w:p>
    <w:p w:rsidR="001B6035" w:rsidRPr="005C303B" w:rsidRDefault="00011549" w:rsidP="00011549">
      <w:pPr>
        <w:tabs>
          <w:tab w:val="left" w:pos="720"/>
        </w:tabs>
        <w:ind w:left="540" w:right="-27"/>
        <w:jc w:val="thaiDistribute"/>
        <w:rPr>
          <w:rFonts w:ascii="Times New Roman" w:hAnsi="Times New Roman" w:cs="Cordia New"/>
          <w:spacing w:val="-2"/>
          <w:sz w:val="22"/>
          <w:szCs w:val="22"/>
        </w:rPr>
      </w:pPr>
      <w:r w:rsidRPr="005C303B">
        <w:rPr>
          <w:rFonts w:ascii="Times New Roman" w:hAnsi="Times New Roman"/>
          <w:sz w:val="22"/>
          <w:szCs w:val="22"/>
        </w:rPr>
        <w:lastRenderedPageBreak/>
        <w:t>The</w:t>
      </w:r>
      <w:r w:rsidR="00C00880" w:rsidRPr="005C303B">
        <w:rPr>
          <w:rFonts w:ascii="Times New Roman" w:hAnsi="Times New Roman"/>
          <w:sz w:val="22"/>
          <w:szCs w:val="22"/>
        </w:rPr>
        <w:t xml:space="preserve"> secured interest-bearing liabilities as at </w:t>
      </w:r>
      <w:r w:rsidR="00E5479E" w:rsidRPr="005C303B">
        <w:rPr>
          <w:rFonts w:ascii="Times New Roman" w:hAnsi="Times New Roman"/>
          <w:sz w:val="22"/>
          <w:szCs w:val="22"/>
          <w:shd w:val="clear" w:color="auto" w:fill="FFFFFF"/>
        </w:rPr>
        <w:t>30 June</w:t>
      </w:r>
      <w:r w:rsidR="00E5479E" w:rsidRPr="005C303B">
        <w:rPr>
          <w:rFonts w:ascii="Times New Roman" w:hAnsi="Times New Roman"/>
          <w:sz w:val="22"/>
          <w:szCs w:val="22"/>
        </w:rPr>
        <w:t xml:space="preserve"> </w:t>
      </w:r>
      <w:r w:rsidR="00C00880" w:rsidRPr="005C303B">
        <w:rPr>
          <w:rFonts w:ascii="Times New Roman" w:hAnsi="Times New Roman"/>
          <w:sz w:val="22"/>
          <w:szCs w:val="22"/>
        </w:rPr>
        <w:t xml:space="preserve">2019 are secured by directors, mortgaged of the Group’s land and buildings </w:t>
      </w:r>
      <w:r w:rsidR="00C00880" w:rsidRPr="005C303B">
        <w:rPr>
          <w:rFonts w:ascii="Times New Roman" w:hAnsi="Times New Roman"/>
          <w:i/>
          <w:iCs/>
          <w:sz w:val="22"/>
          <w:szCs w:val="22"/>
        </w:rPr>
        <w:t xml:space="preserve">(31 December 2018: are secured by directors, mortgaged of the Group’s land, buildings and restricted deposits). </w:t>
      </w:r>
      <w:r w:rsidR="00C00880" w:rsidRPr="005C303B">
        <w:rPr>
          <w:rFonts w:ascii="Times New Roman" w:hAnsi="Times New Roman"/>
          <w:sz w:val="22"/>
          <w:szCs w:val="22"/>
        </w:rPr>
        <w:t>Details of secured assets were as follows:</w:t>
      </w:r>
    </w:p>
    <w:p w:rsidR="00671260" w:rsidRDefault="00671260"/>
    <w:tbl>
      <w:tblPr>
        <w:tblW w:w="9219" w:type="dxa"/>
        <w:tblInd w:w="450" w:type="dxa"/>
        <w:tblLook w:val="01E0" w:firstRow="1" w:lastRow="1" w:firstColumn="1" w:lastColumn="1" w:noHBand="0" w:noVBand="0"/>
      </w:tblPr>
      <w:tblGrid>
        <w:gridCol w:w="3150"/>
        <w:gridCol w:w="630"/>
        <w:gridCol w:w="1170"/>
        <w:gridCol w:w="270"/>
        <w:gridCol w:w="1170"/>
        <w:gridCol w:w="270"/>
        <w:gridCol w:w="1011"/>
        <w:gridCol w:w="270"/>
        <w:gridCol w:w="1278"/>
      </w:tblGrid>
      <w:tr w:rsidR="00A41DD8" w:rsidRPr="005C303B" w:rsidTr="00F03DBB">
        <w:tc>
          <w:tcPr>
            <w:tcW w:w="3150" w:type="dxa"/>
            <w:vMerge w:val="restart"/>
            <w:shd w:val="clear" w:color="auto" w:fill="auto"/>
          </w:tcPr>
          <w:p w:rsidR="00A41DD8" w:rsidRPr="005C303B" w:rsidRDefault="00A41DD8" w:rsidP="009A5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lang w:val="en-GB"/>
              </w:rPr>
            </w:pPr>
          </w:p>
        </w:tc>
        <w:tc>
          <w:tcPr>
            <w:tcW w:w="630" w:type="dxa"/>
          </w:tcPr>
          <w:p w:rsidR="00A41DD8" w:rsidRPr="005C303B" w:rsidRDefault="00A41DD8" w:rsidP="009A5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Cs/>
                <w:sz w:val="22"/>
                <w:szCs w:val="22"/>
                <w:cs/>
              </w:rPr>
            </w:pPr>
          </w:p>
        </w:tc>
        <w:tc>
          <w:tcPr>
            <w:tcW w:w="2610" w:type="dxa"/>
            <w:gridSpan w:val="3"/>
          </w:tcPr>
          <w:p w:rsidR="008D514D" w:rsidRPr="005C303B" w:rsidRDefault="008D514D" w:rsidP="008D514D">
            <w:pPr>
              <w:pStyle w:val="acctmergecolhdg"/>
              <w:spacing w:line="240" w:lineRule="atLeast"/>
              <w:rPr>
                <w:rFonts w:ascii="Times New Roman" w:hAnsi="Times New Roman"/>
                <w:szCs w:val="22"/>
              </w:rPr>
            </w:pPr>
            <w:r w:rsidRPr="005C303B">
              <w:rPr>
                <w:rFonts w:ascii="Times New Roman" w:hAnsi="Times New Roman"/>
                <w:szCs w:val="22"/>
              </w:rPr>
              <w:t xml:space="preserve">Consolidated </w:t>
            </w:r>
          </w:p>
          <w:p w:rsidR="00A41DD8" w:rsidRPr="005C303B" w:rsidRDefault="008D514D" w:rsidP="008D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Cs/>
                <w:sz w:val="22"/>
                <w:szCs w:val="22"/>
              </w:rPr>
            </w:pPr>
            <w:r w:rsidRPr="005C303B">
              <w:rPr>
                <w:rFonts w:ascii="Times New Roman" w:hAnsi="Times New Roman"/>
                <w:b/>
                <w:sz w:val="22"/>
                <w:szCs w:val="22"/>
                <w:lang w:val="en-GB" w:bidi="ar-SA"/>
              </w:rPr>
              <w:t>financial statements</w:t>
            </w:r>
          </w:p>
        </w:tc>
        <w:tc>
          <w:tcPr>
            <w:tcW w:w="270" w:type="dxa"/>
          </w:tcPr>
          <w:p w:rsidR="00A41DD8" w:rsidRPr="005C303B" w:rsidRDefault="00A41DD8" w:rsidP="009A5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rPr>
            </w:pPr>
          </w:p>
        </w:tc>
        <w:tc>
          <w:tcPr>
            <w:tcW w:w="2559" w:type="dxa"/>
            <w:gridSpan w:val="3"/>
          </w:tcPr>
          <w:p w:rsidR="00A41DD8" w:rsidRPr="005C303B" w:rsidRDefault="008D514D" w:rsidP="009A5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Cs/>
                <w:sz w:val="22"/>
                <w:szCs w:val="22"/>
              </w:rPr>
            </w:pPr>
            <w:r w:rsidRPr="005C303B">
              <w:rPr>
                <w:rFonts w:ascii="Times New Roman" w:hAnsi="Times New Roman"/>
                <w:b/>
                <w:sz w:val="22"/>
                <w:szCs w:val="22"/>
                <w:lang w:val="en-GB" w:bidi="ar-SA"/>
              </w:rPr>
              <w:t>Separate financial statements</w:t>
            </w:r>
          </w:p>
        </w:tc>
      </w:tr>
      <w:tr w:rsidR="008D514D" w:rsidRPr="005C303B" w:rsidTr="00F03DBB">
        <w:tc>
          <w:tcPr>
            <w:tcW w:w="3150" w:type="dxa"/>
            <w:vMerge/>
          </w:tcPr>
          <w:p w:rsidR="008D514D" w:rsidRPr="005C303B" w:rsidRDefault="008D514D" w:rsidP="008D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630" w:type="dxa"/>
          </w:tcPr>
          <w:p w:rsidR="008D514D" w:rsidRPr="005C303B" w:rsidRDefault="008D514D" w:rsidP="008D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cs/>
              </w:rPr>
            </w:pPr>
          </w:p>
        </w:tc>
        <w:tc>
          <w:tcPr>
            <w:tcW w:w="1170" w:type="dxa"/>
            <w:shd w:val="clear" w:color="auto" w:fill="auto"/>
          </w:tcPr>
          <w:p w:rsidR="008D514D" w:rsidRPr="005C303B" w:rsidRDefault="00E5479E" w:rsidP="008D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5C303B">
              <w:rPr>
                <w:rFonts w:ascii="Times New Roman" w:hAnsi="Times New Roman"/>
                <w:sz w:val="22"/>
                <w:szCs w:val="22"/>
                <w:shd w:val="clear" w:color="auto" w:fill="FFFFFF"/>
              </w:rPr>
              <w:t>30 June</w:t>
            </w:r>
          </w:p>
        </w:tc>
        <w:tc>
          <w:tcPr>
            <w:tcW w:w="270" w:type="dxa"/>
            <w:shd w:val="clear" w:color="auto" w:fill="auto"/>
          </w:tcPr>
          <w:p w:rsidR="008D514D" w:rsidRPr="005C303B" w:rsidRDefault="008D514D" w:rsidP="008D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1170" w:type="dxa"/>
            <w:shd w:val="clear" w:color="auto" w:fill="auto"/>
          </w:tcPr>
          <w:p w:rsidR="008D514D" w:rsidRPr="005C303B" w:rsidRDefault="008D514D" w:rsidP="008D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5C303B">
              <w:rPr>
                <w:rFonts w:ascii="Times New Roman" w:hAnsi="Times New Roman"/>
                <w:sz w:val="22"/>
                <w:szCs w:val="22"/>
                <w:cs/>
              </w:rPr>
              <w:t xml:space="preserve">31 </w:t>
            </w:r>
            <w:r w:rsidRPr="005C303B">
              <w:rPr>
                <w:rFonts w:ascii="Times New Roman" w:hAnsi="Times New Roman"/>
                <w:sz w:val="22"/>
                <w:szCs w:val="22"/>
              </w:rPr>
              <w:t>December</w:t>
            </w:r>
          </w:p>
        </w:tc>
        <w:tc>
          <w:tcPr>
            <w:tcW w:w="270" w:type="dxa"/>
            <w:shd w:val="clear" w:color="auto" w:fill="auto"/>
          </w:tcPr>
          <w:p w:rsidR="008D514D" w:rsidRPr="005C303B" w:rsidRDefault="008D514D" w:rsidP="008D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1011" w:type="dxa"/>
            <w:shd w:val="clear" w:color="auto" w:fill="auto"/>
          </w:tcPr>
          <w:p w:rsidR="008D514D" w:rsidRPr="005C303B" w:rsidRDefault="00E5479E" w:rsidP="008D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5C303B">
              <w:rPr>
                <w:rFonts w:ascii="Times New Roman" w:hAnsi="Times New Roman"/>
                <w:sz w:val="22"/>
                <w:szCs w:val="22"/>
                <w:shd w:val="clear" w:color="auto" w:fill="FFFFFF"/>
              </w:rPr>
              <w:t>30 June</w:t>
            </w:r>
          </w:p>
        </w:tc>
        <w:tc>
          <w:tcPr>
            <w:tcW w:w="270" w:type="dxa"/>
            <w:shd w:val="clear" w:color="auto" w:fill="auto"/>
          </w:tcPr>
          <w:p w:rsidR="008D514D" w:rsidRPr="005C303B" w:rsidRDefault="008D514D" w:rsidP="008D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1278" w:type="dxa"/>
            <w:shd w:val="clear" w:color="auto" w:fill="auto"/>
          </w:tcPr>
          <w:p w:rsidR="008D514D" w:rsidRPr="005C303B" w:rsidRDefault="008D514D" w:rsidP="008D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5C303B">
              <w:rPr>
                <w:rFonts w:ascii="Times New Roman" w:hAnsi="Times New Roman"/>
                <w:sz w:val="22"/>
                <w:szCs w:val="22"/>
                <w:cs/>
              </w:rPr>
              <w:t xml:space="preserve">31 </w:t>
            </w:r>
            <w:r w:rsidRPr="005C303B">
              <w:rPr>
                <w:rFonts w:ascii="Times New Roman" w:hAnsi="Times New Roman"/>
                <w:sz w:val="22"/>
                <w:szCs w:val="22"/>
              </w:rPr>
              <w:t>December</w:t>
            </w:r>
          </w:p>
        </w:tc>
      </w:tr>
      <w:tr w:rsidR="008D514D" w:rsidRPr="005C303B" w:rsidTr="00F03DBB">
        <w:tc>
          <w:tcPr>
            <w:tcW w:w="3150" w:type="dxa"/>
            <w:vMerge/>
          </w:tcPr>
          <w:p w:rsidR="008D514D" w:rsidRPr="005C303B" w:rsidRDefault="008D514D" w:rsidP="008D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630" w:type="dxa"/>
          </w:tcPr>
          <w:p w:rsidR="008D514D" w:rsidRPr="005C303B" w:rsidRDefault="008D514D" w:rsidP="0001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r w:rsidRPr="005C303B">
              <w:rPr>
                <w:rFonts w:ascii="Times New Roman" w:hAnsi="Times New Roman"/>
                <w:bCs/>
                <w:i/>
                <w:iCs/>
                <w:sz w:val="22"/>
                <w:szCs w:val="22"/>
              </w:rPr>
              <w:t>Note</w:t>
            </w:r>
          </w:p>
        </w:tc>
        <w:tc>
          <w:tcPr>
            <w:tcW w:w="1170" w:type="dxa"/>
            <w:shd w:val="clear" w:color="auto" w:fill="auto"/>
          </w:tcPr>
          <w:p w:rsidR="008D514D" w:rsidRPr="005C303B" w:rsidRDefault="008D514D" w:rsidP="008D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5C303B">
              <w:rPr>
                <w:rFonts w:ascii="Times New Roman" w:hAnsi="Times New Roman"/>
                <w:sz w:val="22"/>
                <w:szCs w:val="22"/>
              </w:rPr>
              <w:t>2019</w:t>
            </w:r>
          </w:p>
        </w:tc>
        <w:tc>
          <w:tcPr>
            <w:tcW w:w="270" w:type="dxa"/>
            <w:shd w:val="clear" w:color="auto" w:fill="auto"/>
          </w:tcPr>
          <w:p w:rsidR="008D514D" w:rsidRPr="005C303B" w:rsidRDefault="008D514D" w:rsidP="008D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1170" w:type="dxa"/>
            <w:shd w:val="clear" w:color="auto" w:fill="auto"/>
          </w:tcPr>
          <w:p w:rsidR="008D514D" w:rsidRPr="005C303B" w:rsidRDefault="008D514D" w:rsidP="008D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5C303B">
              <w:rPr>
                <w:rFonts w:ascii="Times New Roman" w:hAnsi="Times New Roman"/>
                <w:sz w:val="22"/>
                <w:szCs w:val="22"/>
              </w:rPr>
              <w:t>2018</w:t>
            </w:r>
          </w:p>
        </w:tc>
        <w:tc>
          <w:tcPr>
            <w:tcW w:w="270" w:type="dxa"/>
            <w:shd w:val="clear" w:color="auto" w:fill="auto"/>
          </w:tcPr>
          <w:p w:rsidR="008D514D" w:rsidRPr="005C303B" w:rsidRDefault="008D514D" w:rsidP="008D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1011" w:type="dxa"/>
            <w:shd w:val="clear" w:color="auto" w:fill="auto"/>
          </w:tcPr>
          <w:p w:rsidR="008D514D" w:rsidRPr="005C303B" w:rsidRDefault="008D514D" w:rsidP="008D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5C303B">
              <w:rPr>
                <w:rFonts w:ascii="Times New Roman" w:hAnsi="Times New Roman"/>
                <w:sz w:val="22"/>
                <w:szCs w:val="22"/>
              </w:rPr>
              <w:t>2019</w:t>
            </w:r>
          </w:p>
        </w:tc>
        <w:tc>
          <w:tcPr>
            <w:tcW w:w="270" w:type="dxa"/>
            <w:shd w:val="clear" w:color="auto" w:fill="auto"/>
          </w:tcPr>
          <w:p w:rsidR="008D514D" w:rsidRPr="005C303B" w:rsidRDefault="008D514D" w:rsidP="008D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1278" w:type="dxa"/>
            <w:shd w:val="clear" w:color="auto" w:fill="auto"/>
          </w:tcPr>
          <w:p w:rsidR="008D514D" w:rsidRPr="005C303B" w:rsidRDefault="008D514D" w:rsidP="008D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5C303B">
              <w:rPr>
                <w:rFonts w:ascii="Times New Roman" w:hAnsi="Times New Roman"/>
                <w:sz w:val="22"/>
                <w:szCs w:val="22"/>
              </w:rPr>
              <w:t>2018</w:t>
            </w:r>
          </w:p>
        </w:tc>
      </w:tr>
      <w:tr w:rsidR="00A41DD8" w:rsidRPr="005C303B" w:rsidTr="00F03DBB">
        <w:tc>
          <w:tcPr>
            <w:tcW w:w="3150" w:type="dxa"/>
          </w:tcPr>
          <w:p w:rsidR="00A41DD8" w:rsidRPr="005C303B" w:rsidRDefault="00A41DD8" w:rsidP="00A4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630" w:type="dxa"/>
          </w:tcPr>
          <w:p w:rsidR="00A41DD8" w:rsidRPr="005C303B" w:rsidRDefault="00A41DD8" w:rsidP="0001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5439" w:type="dxa"/>
            <w:gridSpan w:val="7"/>
            <w:shd w:val="clear" w:color="auto" w:fill="auto"/>
            <w:vAlign w:val="center"/>
          </w:tcPr>
          <w:p w:rsidR="00A41DD8" w:rsidRPr="005C303B" w:rsidRDefault="008D514D" w:rsidP="00A4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5C303B">
              <w:rPr>
                <w:rFonts w:ascii="Times New Roman" w:hAnsi="Times New Roman"/>
                <w:i/>
                <w:iCs/>
                <w:sz w:val="22"/>
                <w:szCs w:val="22"/>
                <w:cs/>
              </w:rPr>
              <w:t>(</w:t>
            </w:r>
            <w:r w:rsidRPr="005C303B">
              <w:rPr>
                <w:rFonts w:ascii="Times New Roman" w:hAnsi="Times New Roman"/>
                <w:i/>
                <w:iCs/>
                <w:sz w:val="22"/>
                <w:szCs w:val="22"/>
              </w:rPr>
              <w:t>in thousand Baht</w:t>
            </w:r>
            <w:r w:rsidRPr="005C303B">
              <w:rPr>
                <w:rFonts w:ascii="Times New Roman" w:hAnsi="Times New Roman"/>
                <w:i/>
                <w:iCs/>
                <w:sz w:val="22"/>
                <w:szCs w:val="22"/>
                <w:cs/>
              </w:rPr>
              <w:t>)</w:t>
            </w:r>
          </w:p>
        </w:tc>
      </w:tr>
      <w:tr w:rsidR="008D514D" w:rsidRPr="005C303B" w:rsidTr="00F03DBB">
        <w:tc>
          <w:tcPr>
            <w:tcW w:w="3150" w:type="dxa"/>
          </w:tcPr>
          <w:p w:rsidR="008D514D" w:rsidRPr="005C303B" w:rsidRDefault="008D514D" w:rsidP="008D514D">
            <w:pPr>
              <w:rPr>
                <w:rFonts w:ascii="Times New Roman" w:hAnsi="Times New Roman"/>
                <w:sz w:val="22"/>
                <w:szCs w:val="22"/>
              </w:rPr>
            </w:pPr>
            <w:r w:rsidRPr="005C303B">
              <w:rPr>
                <w:rFonts w:ascii="Times New Roman" w:hAnsi="Times New Roman"/>
                <w:sz w:val="22"/>
                <w:szCs w:val="22"/>
              </w:rPr>
              <w:t>Restricted deposits</w:t>
            </w:r>
          </w:p>
        </w:tc>
        <w:tc>
          <w:tcPr>
            <w:tcW w:w="630" w:type="dxa"/>
          </w:tcPr>
          <w:p w:rsidR="008D514D" w:rsidRPr="005C303B" w:rsidRDefault="008D514D" w:rsidP="0001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1170" w:type="dxa"/>
          </w:tcPr>
          <w:p w:rsidR="008D514D" w:rsidRPr="005C303B" w:rsidRDefault="00397348" w:rsidP="008D514D">
            <w:pPr>
              <w:pStyle w:val="acctfourfigures"/>
              <w:tabs>
                <w:tab w:val="clear" w:pos="765"/>
              </w:tabs>
              <w:spacing w:line="240" w:lineRule="atLeast"/>
              <w:ind w:left="-79"/>
              <w:jc w:val="right"/>
              <w:rPr>
                <w:szCs w:val="22"/>
                <w:lang w:val="en-US"/>
              </w:rPr>
            </w:pPr>
            <w:r>
              <w:rPr>
                <w:szCs w:val="22"/>
                <w:lang w:val="en-US"/>
              </w:rPr>
              <w:t>-</w:t>
            </w:r>
          </w:p>
        </w:tc>
        <w:tc>
          <w:tcPr>
            <w:tcW w:w="270" w:type="dxa"/>
          </w:tcPr>
          <w:p w:rsidR="008D514D" w:rsidRPr="005C303B" w:rsidRDefault="008D514D" w:rsidP="008D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tcPr>
          <w:p w:rsidR="008D514D" w:rsidRPr="005C303B" w:rsidRDefault="008D514D" w:rsidP="008D514D">
            <w:pPr>
              <w:pStyle w:val="acctfourfigures"/>
              <w:tabs>
                <w:tab w:val="clear" w:pos="765"/>
              </w:tabs>
              <w:spacing w:line="240" w:lineRule="atLeast"/>
              <w:ind w:left="-79"/>
              <w:jc w:val="right"/>
              <w:rPr>
                <w:szCs w:val="22"/>
                <w:lang w:val="en-US"/>
              </w:rPr>
            </w:pPr>
            <w:r w:rsidRPr="005C303B">
              <w:rPr>
                <w:szCs w:val="22"/>
                <w:lang w:val="en-US"/>
              </w:rPr>
              <w:t>9,000</w:t>
            </w:r>
          </w:p>
        </w:tc>
        <w:tc>
          <w:tcPr>
            <w:tcW w:w="270" w:type="dxa"/>
          </w:tcPr>
          <w:p w:rsidR="008D514D" w:rsidRPr="005C303B" w:rsidRDefault="008D514D" w:rsidP="008D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11" w:type="dxa"/>
          </w:tcPr>
          <w:p w:rsidR="008D514D" w:rsidRPr="005C303B" w:rsidRDefault="00397348" w:rsidP="008D514D">
            <w:pPr>
              <w:pStyle w:val="acctfourfigures"/>
              <w:tabs>
                <w:tab w:val="clear" w:pos="765"/>
              </w:tabs>
              <w:spacing w:line="240" w:lineRule="atLeast"/>
              <w:ind w:left="-79" w:right="-18"/>
              <w:jc w:val="right"/>
              <w:rPr>
                <w:szCs w:val="22"/>
              </w:rPr>
            </w:pPr>
            <w:r>
              <w:rPr>
                <w:szCs w:val="22"/>
              </w:rPr>
              <w:t>-</w:t>
            </w:r>
          </w:p>
        </w:tc>
        <w:tc>
          <w:tcPr>
            <w:tcW w:w="270" w:type="dxa"/>
          </w:tcPr>
          <w:p w:rsidR="008D514D" w:rsidRPr="005C303B" w:rsidRDefault="008D514D" w:rsidP="008D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78" w:type="dxa"/>
          </w:tcPr>
          <w:p w:rsidR="008D514D" w:rsidRPr="005C303B" w:rsidRDefault="008D514D" w:rsidP="008D514D">
            <w:pPr>
              <w:pStyle w:val="acctfourfigures"/>
              <w:tabs>
                <w:tab w:val="clear" w:pos="765"/>
              </w:tabs>
              <w:spacing w:line="240" w:lineRule="atLeast"/>
              <w:ind w:left="-79" w:right="-18"/>
              <w:jc w:val="right"/>
              <w:rPr>
                <w:szCs w:val="22"/>
              </w:rPr>
            </w:pPr>
            <w:r w:rsidRPr="005C303B">
              <w:rPr>
                <w:szCs w:val="22"/>
              </w:rPr>
              <w:t>-</w:t>
            </w:r>
          </w:p>
        </w:tc>
      </w:tr>
      <w:tr w:rsidR="008D514D" w:rsidRPr="005C303B" w:rsidTr="00F03DBB">
        <w:tc>
          <w:tcPr>
            <w:tcW w:w="3150" w:type="dxa"/>
          </w:tcPr>
          <w:p w:rsidR="008D514D" w:rsidRPr="005C303B" w:rsidRDefault="008D514D" w:rsidP="008D514D">
            <w:pPr>
              <w:rPr>
                <w:rFonts w:ascii="Times New Roman" w:hAnsi="Times New Roman"/>
                <w:sz w:val="22"/>
                <w:szCs w:val="22"/>
              </w:rPr>
            </w:pPr>
            <w:r w:rsidRPr="005C303B">
              <w:rPr>
                <w:rFonts w:ascii="Times New Roman" w:hAnsi="Times New Roman"/>
                <w:sz w:val="22"/>
                <w:szCs w:val="22"/>
              </w:rPr>
              <w:t>Investment properties</w:t>
            </w:r>
          </w:p>
        </w:tc>
        <w:tc>
          <w:tcPr>
            <w:tcW w:w="630" w:type="dxa"/>
          </w:tcPr>
          <w:p w:rsidR="008D514D" w:rsidRPr="005C303B" w:rsidRDefault="008D514D" w:rsidP="0001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1170" w:type="dxa"/>
          </w:tcPr>
          <w:p w:rsidR="008D514D" w:rsidRPr="005C303B" w:rsidRDefault="00397348" w:rsidP="008D514D">
            <w:pPr>
              <w:pStyle w:val="acctfourfigures"/>
              <w:tabs>
                <w:tab w:val="clear" w:pos="765"/>
              </w:tabs>
              <w:spacing w:line="240" w:lineRule="atLeast"/>
              <w:ind w:left="-79"/>
              <w:jc w:val="right"/>
              <w:rPr>
                <w:szCs w:val="22"/>
                <w:lang w:val="en-US" w:bidi="th-TH"/>
              </w:rPr>
            </w:pPr>
            <w:r>
              <w:rPr>
                <w:szCs w:val="22"/>
                <w:lang w:val="en-US" w:bidi="th-TH"/>
              </w:rPr>
              <w:t>23,642</w:t>
            </w:r>
          </w:p>
        </w:tc>
        <w:tc>
          <w:tcPr>
            <w:tcW w:w="270" w:type="dxa"/>
          </w:tcPr>
          <w:p w:rsidR="008D514D" w:rsidRPr="005C303B" w:rsidRDefault="008D514D" w:rsidP="008D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tcPr>
          <w:p w:rsidR="008D514D" w:rsidRPr="005C303B" w:rsidRDefault="008D514D" w:rsidP="008D514D">
            <w:pPr>
              <w:pStyle w:val="acctfourfigures"/>
              <w:tabs>
                <w:tab w:val="clear" w:pos="765"/>
              </w:tabs>
              <w:spacing w:line="240" w:lineRule="atLeast"/>
              <w:ind w:left="-79"/>
              <w:jc w:val="right"/>
              <w:rPr>
                <w:szCs w:val="22"/>
                <w:lang w:val="en-US" w:bidi="th-TH"/>
              </w:rPr>
            </w:pPr>
            <w:r w:rsidRPr="005C303B">
              <w:rPr>
                <w:szCs w:val="22"/>
                <w:lang w:val="en-US" w:bidi="th-TH"/>
              </w:rPr>
              <w:t>23,642</w:t>
            </w:r>
          </w:p>
        </w:tc>
        <w:tc>
          <w:tcPr>
            <w:tcW w:w="270" w:type="dxa"/>
          </w:tcPr>
          <w:p w:rsidR="008D514D" w:rsidRPr="005C303B" w:rsidRDefault="008D514D" w:rsidP="008D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11" w:type="dxa"/>
          </w:tcPr>
          <w:p w:rsidR="008D514D" w:rsidRPr="005C303B" w:rsidRDefault="00397348" w:rsidP="008D514D">
            <w:pPr>
              <w:pStyle w:val="acctfourfigures"/>
              <w:tabs>
                <w:tab w:val="clear" w:pos="765"/>
              </w:tabs>
              <w:spacing w:line="240" w:lineRule="atLeast"/>
              <w:ind w:left="-79" w:right="-18"/>
              <w:jc w:val="right"/>
              <w:rPr>
                <w:szCs w:val="22"/>
                <w:lang w:bidi="th-TH"/>
              </w:rPr>
            </w:pPr>
            <w:r>
              <w:rPr>
                <w:szCs w:val="22"/>
                <w:lang w:bidi="th-TH"/>
              </w:rPr>
              <w:t>-</w:t>
            </w:r>
          </w:p>
        </w:tc>
        <w:tc>
          <w:tcPr>
            <w:tcW w:w="270" w:type="dxa"/>
          </w:tcPr>
          <w:p w:rsidR="008D514D" w:rsidRPr="005C303B" w:rsidRDefault="008D514D" w:rsidP="008D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78" w:type="dxa"/>
          </w:tcPr>
          <w:p w:rsidR="008D514D" w:rsidRPr="005C303B" w:rsidRDefault="008D514D" w:rsidP="008D514D">
            <w:pPr>
              <w:pStyle w:val="acctfourfigures"/>
              <w:tabs>
                <w:tab w:val="clear" w:pos="765"/>
              </w:tabs>
              <w:spacing w:line="240" w:lineRule="atLeast"/>
              <w:ind w:left="-79" w:right="-18"/>
              <w:jc w:val="right"/>
              <w:rPr>
                <w:szCs w:val="22"/>
                <w:lang w:bidi="th-TH"/>
              </w:rPr>
            </w:pPr>
            <w:r w:rsidRPr="005C303B">
              <w:rPr>
                <w:szCs w:val="22"/>
                <w:cs/>
                <w:lang w:bidi="th-TH"/>
              </w:rPr>
              <w:t>-</w:t>
            </w:r>
          </w:p>
        </w:tc>
      </w:tr>
      <w:tr w:rsidR="008D514D" w:rsidRPr="005C303B" w:rsidTr="00F03DBB">
        <w:tc>
          <w:tcPr>
            <w:tcW w:w="3150" w:type="dxa"/>
          </w:tcPr>
          <w:p w:rsidR="008D514D" w:rsidRPr="005C303B" w:rsidRDefault="008D514D" w:rsidP="008D514D">
            <w:pPr>
              <w:ind w:left="253" w:hanging="253"/>
              <w:rPr>
                <w:rFonts w:ascii="Times New Roman" w:hAnsi="Times New Roman"/>
                <w:sz w:val="22"/>
                <w:szCs w:val="22"/>
              </w:rPr>
            </w:pPr>
            <w:r w:rsidRPr="005C303B">
              <w:rPr>
                <w:rFonts w:ascii="Times New Roman" w:hAnsi="Times New Roman"/>
                <w:sz w:val="22"/>
                <w:szCs w:val="22"/>
              </w:rPr>
              <w:t>Land, building and improvement</w:t>
            </w:r>
          </w:p>
        </w:tc>
        <w:tc>
          <w:tcPr>
            <w:tcW w:w="630" w:type="dxa"/>
          </w:tcPr>
          <w:p w:rsidR="008D514D" w:rsidRPr="005C303B" w:rsidRDefault="008D514D" w:rsidP="0001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r w:rsidRPr="005C303B">
              <w:rPr>
                <w:rFonts w:ascii="Times New Roman" w:hAnsi="Times New Roman"/>
                <w:i/>
                <w:iCs/>
                <w:sz w:val="22"/>
                <w:szCs w:val="22"/>
              </w:rPr>
              <w:t>7</w:t>
            </w:r>
          </w:p>
        </w:tc>
        <w:tc>
          <w:tcPr>
            <w:tcW w:w="1170" w:type="dxa"/>
          </w:tcPr>
          <w:p w:rsidR="008D514D" w:rsidRPr="00671260" w:rsidRDefault="00397348" w:rsidP="00011549">
            <w:pPr>
              <w:pStyle w:val="acctfourfigures"/>
              <w:tabs>
                <w:tab w:val="clear" w:pos="765"/>
              </w:tabs>
              <w:spacing w:line="240" w:lineRule="atLeast"/>
              <w:jc w:val="right"/>
              <w:rPr>
                <w:rFonts w:cstheme="minorBidi"/>
                <w:szCs w:val="22"/>
                <w:cs/>
                <w:lang w:val="en-US" w:bidi="th-TH"/>
              </w:rPr>
            </w:pPr>
            <w:r>
              <w:rPr>
                <w:szCs w:val="22"/>
                <w:lang w:val="en-US" w:bidi="th-TH"/>
              </w:rPr>
              <w:t>516,64</w:t>
            </w:r>
            <w:r w:rsidR="00671260">
              <w:rPr>
                <w:szCs w:val="22"/>
                <w:lang w:val="en-US" w:bidi="th-TH"/>
              </w:rPr>
              <w:t>6</w:t>
            </w:r>
          </w:p>
        </w:tc>
        <w:tc>
          <w:tcPr>
            <w:tcW w:w="270" w:type="dxa"/>
          </w:tcPr>
          <w:p w:rsidR="008D514D" w:rsidRPr="005C303B" w:rsidRDefault="008D514D" w:rsidP="0001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170" w:type="dxa"/>
          </w:tcPr>
          <w:p w:rsidR="008D514D" w:rsidRPr="005C303B" w:rsidRDefault="008D514D" w:rsidP="00011549">
            <w:pPr>
              <w:pStyle w:val="acctfourfigures"/>
              <w:tabs>
                <w:tab w:val="clear" w:pos="765"/>
              </w:tabs>
              <w:spacing w:line="240" w:lineRule="atLeast"/>
              <w:jc w:val="right"/>
              <w:rPr>
                <w:szCs w:val="22"/>
                <w:lang w:val="en-US" w:bidi="th-TH"/>
              </w:rPr>
            </w:pPr>
            <w:r w:rsidRPr="005C303B">
              <w:rPr>
                <w:szCs w:val="22"/>
                <w:lang w:val="en-US" w:bidi="th-TH"/>
              </w:rPr>
              <w:t>504,943</w:t>
            </w:r>
          </w:p>
        </w:tc>
        <w:tc>
          <w:tcPr>
            <w:tcW w:w="270" w:type="dxa"/>
          </w:tcPr>
          <w:p w:rsidR="008D514D" w:rsidRPr="005C303B" w:rsidRDefault="008D514D" w:rsidP="008D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11" w:type="dxa"/>
          </w:tcPr>
          <w:p w:rsidR="008D514D" w:rsidRPr="005C303B" w:rsidRDefault="00397348" w:rsidP="00011549">
            <w:pPr>
              <w:pStyle w:val="acctfourfigures"/>
              <w:tabs>
                <w:tab w:val="clear" w:pos="765"/>
              </w:tabs>
              <w:spacing w:line="240" w:lineRule="atLeast"/>
              <w:ind w:right="-18"/>
              <w:jc w:val="right"/>
              <w:rPr>
                <w:szCs w:val="22"/>
              </w:rPr>
            </w:pPr>
            <w:r>
              <w:rPr>
                <w:szCs w:val="22"/>
              </w:rPr>
              <w:t>-</w:t>
            </w:r>
          </w:p>
        </w:tc>
        <w:tc>
          <w:tcPr>
            <w:tcW w:w="270" w:type="dxa"/>
          </w:tcPr>
          <w:p w:rsidR="008D514D" w:rsidRPr="005C303B" w:rsidRDefault="008D514D" w:rsidP="0001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78" w:type="dxa"/>
          </w:tcPr>
          <w:p w:rsidR="008D514D" w:rsidRPr="005C303B" w:rsidRDefault="008D514D" w:rsidP="00011549">
            <w:pPr>
              <w:pStyle w:val="acctfourfigures"/>
              <w:tabs>
                <w:tab w:val="clear" w:pos="765"/>
              </w:tabs>
              <w:spacing w:line="240" w:lineRule="atLeast"/>
              <w:ind w:right="-18"/>
              <w:jc w:val="right"/>
              <w:rPr>
                <w:szCs w:val="22"/>
              </w:rPr>
            </w:pPr>
            <w:r w:rsidRPr="005C303B">
              <w:rPr>
                <w:szCs w:val="22"/>
              </w:rPr>
              <w:t>-</w:t>
            </w:r>
          </w:p>
        </w:tc>
      </w:tr>
      <w:tr w:rsidR="008D514D" w:rsidRPr="005C303B" w:rsidTr="00F03DBB">
        <w:tc>
          <w:tcPr>
            <w:tcW w:w="3150" w:type="dxa"/>
          </w:tcPr>
          <w:p w:rsidR="008D514D" w:rsidRPr="005C303B" w:rsidRDefault="008D514D" w:rsidP="008D514D">
            <w:pPr>
              <w:rPr>
                <w:rFonts w:ascii="Times New Roman" w:hAnsi="Times New Roman"/>
                <w:b/>
                <w:bCs/>
                <w:sz w:val="22"/>
                <w:szCs w:val="22"/>
              </w:rPr>
            </w:pPr>
            <w:r w:rsidRPr="005C303B">
              <w:rPr>
                <w:rFonts w:ascii="Times New Roman" w:hAnsi="Times New Roman"/>
                <w:b/>
                <w:bCs/>
                <w:sz w:val="22"/>
                <w:szCs w:val="22"/>
              </w:rPr>
              <w:t>Total</w:t>
            </w:r>
          </w:p>
        </w:tc>
        <w:tc>
          <w:tcPr>
            <w:tcW w:w="630" w:type="dxa"/>
          </w:tcPr>
          <w:p w:rsidR="008D514D" w:rsidRPr="005C303B" w:rsidRDefault="008D514D" w:rsidP="008D514D">
            <w:pPr>
              <w:pStyle w:val="acctfourfigures"/>
              <w:tabs>
                <w:tab w:val="clear" w:pos="765"/>
              </w:tabs>
              <w:spacing w:line="240" w:lineRule="atLeast"/>
              <w:ind w:left="-108"/>
              <w:jc w:val="right"/>
              <w:rPr>
                <w:b/>
                <w:bCs/>
                <w:szCs w:val="22"/>
              </w:rPr>
            </w:pPr>
          </w:p>
        </w:tc>
        <w:tc>
          <w:tcPr>
            <w:tcW w:w="1170" w:type="dxa"/>
            <w:tcBorders>
              <w:top w:val="single" w:sz="4" w:space="0" w:color="auto"/>
              <w:bottom w:val="double" w:sz="4" w:space="0" w:color="auto"/>
            </w:tcBorders>
          </w:tcPr>
          <w:p w:rsidR="008D514D" w:rsidRPr="005C303B" w:rsidRDefault="00397348" w:rsidP="008D514D">
            <w:pPr>
              <w:pStyle w:val="acctfourfigures"/>
              <w:tabs>
                <w:tab w:val="clear" w:pos="765"/>
              </w:tabs>
              <w:spacing w:line="240" w:lineRule="atLeast"/>
              <w:ind w:left="-79"/>
              <w:jc w:val="right"/>
              <w:rPr>
                <w:b/>
                <w:bCs/>
                <w:szCs w:val="22"/>
                <w:lang w:bidi="th-TH"/>
              </w:rPr>
            </w:pPr>
            <w:r>
              <w:rPr>
                <w:b/>
                <w:bCs/>
                <w:szCs w:val="22"/>
                <w:lang w:bidi="th-TH"/>
              </w:rPr>
              <w:t>540,288</w:t>
            </w:r>
          </w:p>
        </w:tc>
        <w:tc>
          <w:tcPr>
            <w:tcW w:w="270" w:type="dxa"/>
          </w:tcPr>
          <w:p w:rsidR="008D514D" w:rsidRPr="005C303B" w:rsidRDefault="008D514D" w:rsidP="008D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tcBorders>
              <w:top w:val="single" w:sz="4" w:space="0" w:color="auto"/>
              <w:bottom w:val="double" w:sz="4" w:space="0" w:color="auto"/>
            </w:tcBorders>
          </w:tcPr>
          <w:p w:rsidR="008D514D" w:rsidRPr="005C303B" w:rsidRDefault="008D514D" w:rsidP="008D514D">
            <w:pPr>
              <w:pStyle w:val="acctfourfigures"/>
              <w:tabs>
                <w:tab w:val="clear" w:pos="765"/>
              </w:tabs>
              <w:spacing w:line="240" w:lineRule="atLeast"/>
              <w:ind w:left="-79"/>
              <w:jc w:val="right"/>
              <w:rPr>
                <w:b/>
                <w:bCs/>
                <w:szCs w:val="22"/>
                <w:lang w:bidi="th-TH"/>
              </w:rPr>
            </w:pPr>
            <w:r w:rsidRPr="005C303B">
              <w:rPr>
                <w:b/>
                <w:bCs/>
                <w:szCs w:val="22"/>
                <w:lang w:bidi="th-TH"/>
              </w:rPr>
              <w:t>537,585</w:t>
            </w:r>
          </w:p>
        </w:tc>
        <w:tc>
          <w:tcPr>
            <w:tcW w:w="270" w:type="dxa"/>
          </w:tcPr>
          <w:p w:rsidR="008D514D" w:rsidRPr="005C303B" w:rsidRDefault="008D514D" w:rsidP="008D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11" w:type="dxa"/>
            <w:tcBorders>
              <w:top w:val="single" w:sz="4" w:space="0" w:color="auto"/>
              <w:bottom w:val="double" w:sz="4" w:space="0" w:color="auto"/>
            </w:tcBorders>
          </w:tcPr>
          <w:p w:rsidR="008D514D" w:rsidRPr="005C303B" w:rsidRDefault="00397348" w:rsidP="008D514D">
            <w:pPr>
              <w:pStyle w:val="acctfourfigures"/>
              <w:tabs>
                <w:tab w:val="clear" w:pos="765"/>
              </w:tabs>
              <w:spacing w:line="240" w:lineRule="atLeast"/>
              <w:ind w:left="-79" w:right="-18"/>
              <w:jc w:val="right"/>
              <w:rPr>
                <w:b/>
                <w:bCs/>
                <w:szCs w:val="22"/>
              </w:rPr>
            </w:pPr>
            <w:r>
              <w:rPr>
                <w:b/>
                <w:bCs/>
                <w:szCs w:val="22"/>
              </w:rPr>
              <w:t>-</w:t>
            </w:r>
          </w:p>
        </w:tc>
        <w:tc>
          <w:tcPr>
            <w:tcW w:w="270" w:type="dxa"/>
          </w:tcPr>
          <w:p w:rsidR="008D514D" w:rsidRPr="005C303B" w:rsidRDefault="008D514D" w:rsidP="008D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78" w:type="dxa"/>
            <w:tcBorders>
              <w:top w:val="single" w:sz="4" w:space="0" w:color="auto"/>
              <w:bottom w:val="double" w:sz="4" w:space="0" w:color="auto"/>
            </w:tcBorders>
          </w:tcPr>
          <w:p w:rsidR="008D514D" w:rsidRPr="005C303B" w:rsidRDefault="008D514D" w:rsidP="008D514D">
            <w:pPr>
              <w:pStyle w:val="acctfourfigures"/>
              <w:tabs>
                <w:tab w:val="clear" w:pos="765"/>
              </w:tabs>
              <w:spacing w:line="240" w:lineRule="atLeast"/>
              <w:ind w:left="-79" w:right="-18"/>
              <w:jc w:val="right"/>
              <w:rPr>
                <w:b/>
                <w:bCs/>
                <w:szCs w:val="22"/>
              </w:rPr>
            </w:pPr>
            <w:r w:rsidRPr="005C303B">
              <w:rPr>
                <w:b/>
                <w:bCs/>
                <w:szCs w:val="22"/>
              </w:rPr>
              <w:t>-</w:t>
            </w:r>
          </w:p>
        </w:tc>
      </w:tr>
    </w:tbl>
    <w:p w:rsidR="00A41DD8" w:rsidRPr="005C303B" w:rsidRDefault="00A41DD8" w:rsidP="00A41DD8">
      <w:pPr>
        <w:tabs>
          <w:tab w:val="clear" w:pos="227"/>
          <w:tab w:val="clear" w:pos="454"/>
          <w:tab w:val="clear" w:pos="680"/>
          <w:tab w:val="left" w:pos="720"/>
        </w:tabs>
        <w:ind w:left="540" w:right="-115"/>
        <w:jc w:val="thaiDistribute"/>
        <w:rPr>
          <w:rFonts w:ascii="Angsana New" w:hAnsi="Angsana New" w:cs="Angsana New"/>
          <w:sz w:val="22"/>
          <w:szCs w:val="22"/>
        </w:rPr>
      </w:pPr>
    </w:p>
    <w:p w:rsidR="008D514D" w:rsidRPr="005C303B" w:rsidRDefault="008D514D" w:rsidP="008D514D">
      <w:pPr>
        <w:ind w:left="540"/>
        <w:jc w:val="both"/>
        <w:rPr>
          <w:rFonts w:ascii="Times New Roman" w:hAnsi="Times New Roman"/>
          <w:i/>
          <w:iCs/>
          <w:sz w:val="22"/>
          <w:szCs w:val="22"/>
        </w:rPr>
      </w:pPr>
      <w:r w:rsidRPr="005C303B">
        <w:rPr>
          <w:rFonts w:ascii="Times New Roman" w:hAnsi="Times New Roman"/>
          <w:sz w:val="22"/>
          <w:szCs w:val="22"/>
        </w:rPr>
        <w:t xml:space="preserve">As at </w:t>
      </w:r>
      <w:r w:rsidR="00E5479E" w:rsidRPr="005C303B">
        <w:rPr>
          <w:rFonts w:ascii="Times New Roman" w:hAnsi="Times New Roman"/>
          <w:sz w:val="22"/>
          <w:szCs w:val="22"/>
          <w:shd w:val="clear" w:color="auto" w:fill="FFFFFF"/>
        </w:rPr>
        <w:t>30 June</w:t>
      </w:r>
      <w:r w:rsidR="00E5479E" w:rsidRPr="005C303B">
        <w:rPr>
          <w:rFonts w:ascii="Times New Roman" w:hAnsi="Times New Roman"/>
          <w:sz w:val="22"/>
          <w:szCs w:val="22"/>
        </w:rPr>
        <w:t xml:space="preserve"> </w:t>
      </w:r>
      <w:r w:rsidRPr="005C303B">
        <w:rPr>
          <w:rFonts w:ascii="Times New Roman" w:hAnsi="Times New Roman"/>
          <w:sz w:val="22"/>
          <w:szCs w:val="22"/>
        </w:rPr>
        <w:t xml:space="preserve">2019, the Group has </w:t>
      </w:r>
      <w:proofErr w:type="spellStart"/>
      <w:r w:rsidRPr="005C303B">
        <w:rPr>
          <w:rFonts w:ascii="Times New Roman" w:hAnsi="Times New Roman"/>
          <w:sz w:val="22"/>
          <w:szCs w:val="22"/>
        </w:rPr>
        <w:t>unutilised</w:t>
      </w:r>
      <w:proofErr w:type="spellEnd"/>
      <w:r w:rsidRPr="005C303B">
        <w:rPr>
          <w:rFonts w:ascii="Times New Roman" w:hAnsi="Times New Roman"/>
          <w:sz w:val="22"/>
          <w:szCs w:val="22"/>
        </w:rPr>
        <w:t xml:space="preserve"> c</w:t>
      </w:r>
      <w:r w:rsidR="002E1145">
        <w:rPr>
          <w:rFonts w:ascii="Times New Roman" w:hAnsi="Times New Roman"/>
          <w:sz w:val="22"/>
          <w:szCs w:val="22"/>
        </w:rPr>
        <w:t xml:space="preserve">redit facilities </w:t>
      </w:r>
      <w:proofErr w:type="spellStart"/>
      <w:r w:rsidR="002E1145">
        <w:rPr>
          <w:rFonts w:ascii="Times New Roman" w:hAnsi="Times New Roman"/>
          <w:sz w:val="22"/>
          <w:szCs w:val="22"/>
        </w:rPr>
        <w:t>totalling</w:t>
      </w:r>
      <w:proofErr w:type="spellEnd"/>
      <w:r w:rsidR="002E1145">
        <w:rPr>
          <w:rFonts w:ascii="Times New Roman" w:hAnsi="Times New Roman"/>
          <w:sz w:val="22"/>
          <w:szCs w:val="22"/>
        </w:rPr>
        <w:t xml:space="preserve"> Baht 641</w:t>
      </w:r>
      <w:r w:rsidRPr="005C303B">
        <w:rPr>
          <w:rFonts w:ascii="Times New Roman" w:hAnsi="Times New Roman"/>
          <w:sz w:val="22"/>
          <w:szCs w:val="22"/>
        </w:rPr>
        <w:t xml:space="preserve"> million </w:t>
      </w:r>
      <w:r w:rsidRPr="005C303B">
        <w:rPr>
          <w:rFonts w:ascii="Times New Roman" w:hAnsi="Times New Roman"/>
          <w:i/>
          <w:iCs/>
          <w:sz w:val="22"/>
          <w:szCs w:val="22"/>
        </w:rPr>
        <w:t>(31 December 2018: Baht 570.12 million).</w:t>
      </w:r>
    </w:p>
    <w:p w:rsidR="007935D7" w:rsidRPr="005C303B" w:rsidRDefault="007935D7" w:rsidP="007935D7"/>
    <w:p w:rsidR="00914D2D" w:rsidRPr="005C303B" w:rsidRDefault="008D514D" w:rsidP="009F4F80">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5C303B">
        <w:rPr>
          <w:rFonts w:ascii="Times New Roman" w:hAnsi="Times New Roman"/>
          <w:bCs w:val="0"/>
          <w:sz w:val="24"/>
          <w:szCs w:val="20"/>
          <w:u w:val="none"/>
          <w:lang w:val="en-GB" w:bidi="ar-SA"/>
        </w:rPr>
        <w:t xml:space="preserve">Share capital   </w:t>
      </w:r>
    </w:p>
    <w:p w:rsidR="003F1F56" w:rsidRPr="005C303B" w:rsidRDefault="003F1F56" w:rsidP="003F1F5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0" w:right="-43"/>
        <w:jc w:val="thaiDistribute"/>
        <w:rPr>
          <w:rFonts w:ascii="Angsana New" w:hAnsi="Angsana New"/>
          <w:sz w:val="24"/>
          <w:szCs w:val="24"/>
          <w:cs/>
          <w:lang w:val="th-TH"/>
        </w:rPr>
      </w:pPr>
    </w:p>
    <w:tbl>
      <w:tblPr>
        <w:tblW w:w="9162" w:type="dxa"/>
        <w:tblInd w:w="450" w:type="dxa"/>
        <w:tblLook w:val="01E0" w:firstRow="1" w:lastRow="1" w:firstColumn="1" w:lastColumn="1" w:noHBand="0" w:noVBand="0"/>
      </w:tblPr>
      <w:tblGrid>
        <w:gridCol w:w="2952"/>
        <w:gridCol w:w="1080"/>
        <w:gridCol w:w="270"/>
        <w:gridCol w:w="1019"/>
        <w:gridCol w:w="269"/>
        <w:gridCol w:w="984"/>
        <w:gridCol w:w="269"/>
        <w:gridCol w:w="1072"/>
        <w:gridCol w:w="269"/>
        <w:gridCol w:w="978"/>
      </w:tblGrid>
      <w:tr w:rsidR="00F668A2" w:rsidRPr="005C303B" w:rsidTr="00F03DBB">
        <w:trPr>
          <w:tblHeader/>
        </w:trPr>
        <w:tc>
          <w:tcPr>
            <w:tcW w:w="2952" w:type="dxa"/>
          </w:tcPr>
          <w:p w:rsidR="00F668A2" w:rsidRPr="005C303B" w:rsidRDefault="00E5479E" w:rsidP="00F66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5C303B">
              <w:rPr>
                <w:rFonts w:ascii="Times New Roman" w:hAnsi="Times New Roman"/>
                <w:b/>
                <w:bCs/>
                <w:i/>
                <w:iCs/>
                <w:sz w:val="22"/>
                <w:szCs w:val="22"/>
              </w:rPr>
              <w:t>Six</w:t>
            </w:r>
            <w:r w:rsidR="00F668A2" w:rsidRPr="005C303B">
              <w:rPr>
                <w:rFonts w:ascii="Times New Roman" w:hAnsi="Times New Roman"/>
                <w:b/>
                <w:bCs/>
                <w:i/>
                <w:iCs/>
                <w:sz w:val="22"/>
                <w:szCs w:val="22"/>
              </w:rPr>
              <w:t xml:space="preserve">-month period ended </w:t>
            </w:r>
          </w:p>
        </w:tc>
        <w:tc>
          <w:tcPr>
            <w:tcW w:w="1080" w:type="dxa"/>
            <w:vAlign w:val="bottom"/>
          </w:tcPr>
          <w:p w:rsidR="00F668A2" w:rsidRPr="005C303B" w:rsidRDefault="00F668A2" w:rsidP="00F668A2">
            <w:pPr>
              <w:jc w:val="center"/>
              <w:rPr>
                <w:rFonts w:ascii="Times New Roman" w:hAnsi="Times New Roman"/>
                <w:sz w:val="22"/>
                <w:szCs w:val="22"/>
              </w:rPr>
            </w:pPr>
            <w:r w:rsidRPr="005C303B">
              <w:rPr>
                <w:rFonts w:ascii="Times New Roman" w:hAnsi="Times New Roman"/>
                <w:sz w:val="22"/>
                <w:szCs w:val="22"/>
              </w:rPr>
              <w:t>Par value</w:t>
            </w:r>
          </w:p>
        </w:tc>
        <w:tc>
          <w:tcPr>
            <w:tcW w:w="270" w:type="dxa"/>
          </w:tcPr>
          <w:p w:rsidR="00F668A2" w:rsidRPr="005C303B" w:rsidRDefault="00F668A2" w:rsidP="00F668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
                <w:sz w:val="22"/>
                <w:szCs w:val="22"/>
              </w:rPr>
            </w:pPr>
          </w:p>
        </w:tc>
        <w:tc>
          <w:tcPr>
            <w:tcW w:w="2272" w:type="dxa"/>
            <w:gridSpan w:val="3"/>
            <w:tcBorders>
              <w:bottom w:val="single" w:sz="4" w:space="0" w:color="auto"/>
            </w:tcBorders>
            <w:shd w:val="clear" w:color="auto" w:fill="auto"/>
          </w:tcPr>
          <w:p w:rsidR="00F668A2" w:rsidRPr="005C303B" w:rsidRDefault="00F668A2" w:rsidP="00F668A2">
            <w:pPr>
              <w:pStyle w:val="acctfourfigures"/>
              <w:tabs>
                <w:tab w:val="clear" w:pos="765"/>
              </w:tabs>
              <w:spacing w:line="240" w:lineRule="atLeast"/>
              <w:ind w:left="-79" w:right="-18"/>
              <w:jc w:val="center"/>
              <w:rPr>
                <w:szCs w:val="22"/>
                <w:lang w:val="en-US" w:bidi="th-TH"/>
              </w:rPr>
            </w:pPr>
            <w:r w:rsidRPr="005C303B">
              <w:rPr>
                <w:szCs w:val="22"/>
              </w:rPr>
              <w:t>2019</w:t>
            </w:r>
          </w:p>
        </w:tc>
        <w:tc>
          <w:tcPr>
            <w:tcW w:w="269" w:type="dxa"/>
            <w:shd w:val="clear" w:color="auto" w:fill="auto"/>
          </w:tcPr>
          <w:p w:rsidR="00F668A2" w:rsidRPr="005C303B" w:rsidRDefault="00F668A2" w:rsidP="00F668A2">
            <w:pPr>
              <w:pStyle w:val="acctfourfigures"/>
              <w:tabs>
                <w:tab w:val="clear" w:pos="765"/>
              </w:tabs>
              <w:spacing w:line="240" w:lineRule="atLeast"/>
              <w:ind w:left="-79" w:right="-18"/>
              <w:jc w:val="center"/>
              <w:rPr>
                <w:szCs w:val="22"/>
              </w:rPr>
            </w:pPr>
          </w:p>
        </w:tc>
        <w:tc>
          <w:tcPr>
            <w:tcW w:w="2319" w:type="dxa"/>
            <w:gridSpan w:val="3"/>
            <w:tcBorders>
              <w:bottom w:val="single" w:sz="4" w:space="0" w:color="auto"/>
            </w:tcBorders>
            <w:shd w:val="clear" w:color="auto" w:fill="auto"/>
          </w:tcPr>
          <w:p w:rsidR="00F668A2" w:rsidRPr="005C303B" w:rsidRDefault="00F668A2" w:rsidP="00F668A2">
            <w:pPr>
              <w:pStyle w:val="acctfourfigures"/>
              <w:tabs>
                <w:tab w:val="clear" w:pos="765"/>
              </w:tabs>
              <w:spacing w:line="240" w:lineRule="atLeast"/>
              <w:ind w:left="-79" w:right="-18"/>
              <w:jc w:val="center"/>
              <w:rPr>
                <w:szCs w:val="22"/>
                <w:lang w:val="en-US"/>
              </w:rPr>
            </w:pPr>
            <w:r w:rsidRPr="005C303B">
              <w:rPr>
                <w:szCs w:val="22"/>
              </w:rPr>
              <w:t>2018</w:t>
            </w:r>
          </w:p>
        </w:tc>
      </w:tr>
      <w:tr w:rsidR="00F668A2" w:rsidRPr="005C303B" w:rsidTr="00F03DBB">
        <w:trPr>
          <w:tblHeader/>
        </w:trPr>
        <w:tc>
          <w:tcPr>
            <w:tcW w:w="2952" w:type="dxa"/>
          </w:tcPr>
          <w:p w:rsidR="00F668A2" w:rsidRPr="005C303B" w:rsidRDefault="00E5479E" w:rsidP="00B32D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0" w:firstLine="165"/>
              <w:jc w:val="thaiDistribute"/>
              <w:rPr>
                <w:rFonts w:ascii="Times New Roman" w:hAnsi="Times New Roman"/>
                <w:bCs/>
                <w:i/>
                <w:iCs/>
                <w:sz w:val="22"/>
                <w:szCs w:val="22"/>
              </w:rPr>
            </w:pPr>
            <w:r w:rsidRPr="005C303B">
              <w:rPr>
                <w:rFonts w:ascii="Times New Roman" w:hAnsi="Times New Roman"/>
                <w:b/>
                <w:bCs/>
                <w:i/>
                <w:iCs/>
                <w:sz w:val="22"/>
                <w:szCs w:val="22"/>
              </w:rPr>
              <w:t>30 June</w:t>
            </w:r>
          </w:p>
        </w:tc>
        <w:tc>
          <w:tcPr>
            <w:tcW w:w="1080" w:type="dxa"/>
          </w:tcPr>
          <w:p w:rsidR="00F668A2" w:rsidRPr="005C303B" w:rsidRDefault="00F668A2" w:rsidP="00F668A2">
            <w:pPr>
              <w:pStyle w:val="acctfourfigures"/>
              <w:tabs>
                <w:tab w:val="clear" w:pos="765"/>
                <w:tab w:val="decimal" w:pos="371"/>
              </w:tabs>
              <w:spacing w:line="240" w:lineRule="atLeast"/>
              <w:jc w:val="center"/>
              <w:rPr>
                <w:i/>
                <w:iCs/>
                <w:szCs w:val="22"/>
              </w:rPr>
            </w:pPr>
            <w:r w:rsidRPr="005C303B">
              <w:rPr>
                <w:szCs w:val="22"/>
              </w:rPr>
              <w:t>per share</w:t>
            </w:r>
          </w:p>
        </w:tc>
        <w:tc>
          <w:tcPr>
            <w:tcW w:w="270" w:type="dxa"/>
          </w:tcPr>
          <w:p w:rsidR="00F668A2" w:rsidRPr="005C303B" w:rsidRDefault="00F668A2" w:rsidP="00F668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
                <w:sz w:val="22"/>
                <w:szCs w:val="22"/>
              </w:rPr>
            </w:pPr>
          </w:p>
        </w:tc>
        <w:tc>
          <w:tcPr>
            <w:tcW w:w="1019" w:type="dxa"/>
            <w:tcBorders>
              <w:top w:val="single" w:sz="4" w:space="0" w:color="auto"/>
            </w:tcBorders>
            <w:shd w:val="clear" w:color="auto" w:fill="auto"/>
          </w:tcPr>
          <w:p w:rsidR="00F668A2" w:rsidRPr="00671260" w:rsidRDefault="00F668A2" w:rsidP="00F668A2">
            <w:pPr>
              <w:pStyle w:val="acctmergecolhdg"/>
              <w:spacing w:line="240" w:lineRule="atLeast"/>
              <w:rPr>
                <w:rFonts w:ascii="Times New Roman" w:hAnsi="Times New Roman" w:cstheme="minorBidi"/>
                <w:b w:val="0"/>
                <w:bCs/>
                <w:szCs w:val="28"/>
                <w:cs/>
                <w:lang w:bidi="th-TH"/>
              </w:rPr>
            </w:pPr>
            <w:r w:rsidRPr="005C303B">
              <w:rPr>
                <w:rFonts w:ascii="Times New Roman" w:hAnsi="Times New Roman"/>
                <w:b w:val="0"/>
                <w:bCs/>
                <w:szCs w:val="22"/>
              </w:rPr>
              <w:t>Number</w:t>
            </w:r>
          </w:p>
        </w:tc>
        <w:tc>
          <w:tcPr>
            <w:tcW w:w="269" w:type="dxa"/>
            <w:tcBorders>
              <w:top w:val="single" w:sz="4" w:space="0" w:color="auto"/>
            </w:tcBorders>
          </w:tcPr>
          <w:p w:rsidR="00F668A2" w:rsidRPr="005C303B" w:rsidRDefault="00F668A2" w:rsidP="00F668A2">
            <w:pPr>
              <w:pStyle w:val="acctmergecolhdg"/>
              <w:spacing w:line="240" w:lineRule="atLeast"/>
              <w:rPr>
                <w:rFonts w:ascii="Times New Roman" w:hAnsi="Times New Roman"/>
                <w:b w:val="0"/>
                <w:bCs/>
                <w:szCs w:val="22"/>
              </w:rPr>
            </w:pPr>
          </w:p>
        </w:tc>
        <w:tc>
          <w:tcPr>
            <w:tcW w:w="984" w:type="dxa"/>
            <w:tcBorders>
              <w:top w:val="single" w:sz="4" w:space="0" w:color="auto"/>
            </w:tcBorders>
            <w:shd w:val="clear" w:color="auto" w:fill="auto"/>
          </w:tcPr>
          <w:p w:rsidR="00F668A2" w:rsidRPr="005C303B" w:rsidRDefault="00F668A2" w:rsidP="00F668A2">
            <w:pPr>
              <w:pStyle w:val="acctmergecolhdg"/>
              <w:spacing w:line="240" w:lineRule="atLeast"/>
              <w:rPr>
                <w:rFonts w:ascii="Times New Roman" w:hAnsi="Times New Roman"/>
                <w:b w:val="0"/>
                <w:bCs/>
                <w:szCs w:val="22"/>
              </w:rPr>
            </w:pPr>
            <w:r w:rsidRPr="005C303B">
              <w:rPr>
                <w:rFonts w:ascii="Times New Roman" w:hAnsi="Times New Roman"/>
                <w:b w:val="0"/>
                <w:bCs/>
                <w:szCs w:val="22"/>
              </w:rPr>
              <w:t>Baht</w:t>
            </w:r>
          </w:p>
        </w:tc>
        <w:tc>
          <w:tcPr>
            <w:tcW w:w="269" w:type="dxa"/>
          </w:tcPr>
          <w:p w:rsidR="00F668A2" w:rsidRPr="005C303B" w:rsidRDefault="00F668A2" w:rsidP="00F668A2">
            <w:pPr>
              <w:pStyle w:val="acctmergecolhdg"/>
              <w:spacing w:line="240" w:lineRule="atLeast"/>
              <w:rPr>
                <w:rFonts w:ascii="Times New Roman" w:hAnsi="Times New Roman"/>
                <w:b w:val="0"/>
                <w:bCs/>
                <w:szCs w:val="22"/>
              </w:rPr>
            </w:pPr>
          </w:p>
        </w:tc>
        <w:tc>
          <w:tcPr>
            <w:tcW w:w="1072" w:type="dxa"/>
            <w:tcBorders>
              <w:top w:val="single" w:sz="4" w:space="0" w:color="auto"/>
            </w:tcBorders>
            <w:shd w:val="clear" w:color="auto" w:fill="auto"/>
          </w:tcPr>
          <w:p w:rsidR="00F668A2" w:rsidRPr="005C303B" w:rsidRDefault="00F668A2" w:rsidP="00F668A2">
            <w:pPr>
              <w:pStyle w:val="acctmergecolhdg"/>
              <w:spacing w:line="240" w:lineRule="atLeast"/>
              <w:rPr>
                <w:rFonts w:ascii="Times New Roman" w:hAnsi="Times New Roman"/>
                <w:b w:val="0"/>
                <w:bCs/>
                <w:szCs w:val="22"/>
              </w:rPr>
            </w:pPr>
            <w:r w:rsidRPr="005C303B">
              <w:rPr>
                <w:rFonts w:ascii="Times New Roman" w:hAnsi="Times New Roman"/>
                <w:b w:val="0"/>
                <w:bCs/>
                <w:szCs w:val="22"/>
              </w:rPr>
              <w:t>Number</w:t>
            </w:r>
          </w:p>
        </w:tc>
        <w:tc>
          <w:tcPr>
            <w:tcW w:w="269" w:type="dxa"/>
            <w:tcBorders>
              <w:top w:val="single" w:sz="4" w:space="0" w:color="auto"/>
            </w:tcBorders>
          </w:tcPr>
          <w:p w:rsidR="00F668A2" w:rsidRPr="005C303B" w:rsidRDefault="00F668A2" w:rsidP="00F668A2">
            <w:pPr>
              <w:pStyle w:val="acctmergecolhdg"/>
              <w:spacing w:line="240" w:lineRule="atLeast"/>
              <w:rPr>
                <w:rFonts w:ascii="Times New Roman" w:hAnsi="Times New Roman"/>
                <w:b w:val="0"/>
                <w:bCs/>
                <w:szCs w:val="22"/>
              </w:rPr>
            </w:pPr>
          </w:p>
        </w:tc>
        <w:tc>
          <w:tcPr>
            <w:tcW w:w="978" w:type="dxa"/>
            <w:tcBorders>
              <w:top w:val="single" w:sz="4" w:space="0" w:color="auto"/>
            </w:tcBorders>
            <w:shd w:val="clear" w:color="auto" w:fill="auto"/>
          </w:tcPr>
          <w:p w:rsidR="00F668A2" w:rsidRPr="005C303B" w:rsidRDefault="00F668A2" w:rsidP="00F668A2">
            <w:pPr>
              <w:pStyle w:val="acctmergecolhdg"/>
              <w:spacing w:line="240" w:lineRule="atLeast"/>
              <w:rPr>
                <w:rFonts w:ascii="Times New Roman" w:hAnsi="Times New Roman"/>
                <w:b w:val="0"/>
                <w:bCs/>
                <w:szCs w:val="22"/>
              </w:rPr>
            </w:pPr>
            <w:r w:rsidRPr="005C303B">
              <w:rPr>
                <w:rFonts w:ascii="Times New Roman" w:hAnsi="Times New Roman"/>
                <w:b w:val="0"/>
                <w:bCs/>
                <w:szCs w:val="22"/>
              </w:rPr>
              <w:t>Baht</w:t>
            </w:r>
          </w:p>
        </w:tc>
      </w:tr>
      <w:tr w:rsidR="00F668A2" w:rsidRPr="005C303B" w:rsidTr="00F03DBB">
        <w:trPr>
          <w:tblHeader/>
        </w:trPr>
        <w:tc>
          <w:tcPr>
            <w:tcW w:w="2952" w:type="dxa"/>
          </w:tcPr>
          <w:p w:rsidR="00F668A2" w:rsidRPr="005C303B" w:rsidRDefault="00F668A2" w:rsidP="00F668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
                <w:sz w:val="22"/>
                <w:szCs w:val="22"/>
              </w:rPr>
            </w:pPr>
          </w:p>
        </w:tc>
        <w:tc>
          <w:tcPr>
            <w:tcW w:w="1080" w:type="dxa"/>
          </w:tcPr>
          <w:p w:rsidR="00F668A2" w:rsidRPr="005C303B" w:rsidRDefault="00F668A2" w:rsidP="00F668A2">
            <w:pPr>
              <w:pStyle w:val="acctfourfigures"/>
              <w:tabs>
                <w:tab w:val="decimal" w:pos="371"/>
              </w:tabs>
              <w:spacing w:line="240" w:lineRule="atLeast"/>
              <w:jc w:val="center"/>
              <w:rPr>
                <w:i/>
                <w:iCs/>
                <w:szCs w:val="22"/>
              </w:rPr>
            </w:pPr>
            <w:r w:rsidRPr="005C303B">
              <w:rPr>
                <w:i/>
                <w:iCs/>
                <w:szCs w:val="22"/>
              </w:rPr>
              <w:t>(in Baht)</w:t>
            </w:r>
          </w:p>
        </w:tc>
        <w:tc>
          <w:tcPr>
            <w:tcW w:w="270" w:type="dxa"/>
          </w:tcPr>
          <w:p w:rsidR="00F668A2" w:rsidRPr="005C303B" w:rsidRDefault="00F668A2" w:rsidP="00F668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
                <w:sz w:val="22"/>
                <w:szCs w:val="22"/>
              </w:rPr>
            </w:pPr>
          </w:p>
        </w:tc>
        <w:tc>
          <w:tcPr>
            <w:tcW w:w="4860" w:type="dxa"/>
            <w:gridSpan w:val="7"/>
          </w:tcPr>
          <w:p w:rsidR="00F668A2" w:rsidRPr="005C303B" w:rsidRDefault="00F668A2" w:rsidP="00F66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i/>
                <w:iCs/>
                <w:sz w:val="22"/>
                <w:szCs w:val="22"/>
              </w:rPr>
            </w:pPr>
            <w:r w:rsidRPr="005C303B">
              <w:rPr>
                <w:rFonts w:ascii="Times New Roman" w:hAnsi="Times New Roman"/>
                <w:i/>
                <w:iCs/>
                <w:sz w:val="22"/>
                <w:szCs w:val="22"/>
              </w:rPr>
              <w:t>(thousand shares / thousand Baht)</w:t>
            </w:r>
          </w:p>
        </w:tc>
      </w:tr>
      <w:tr w:rsidR="00144DE9" w:rsidRPr="005C303B" w:rsidTr="00F03DBB">
        <w:tc>
          <w:tcPr>
            <w:tcW w:w="2952" w:type="dxa"/>
          </w:tcPr>
          <w:p w:rsidR="00144DE9" w:rsidRPr="005C303B" w:rsidRDefault="00144DE9" w:rsidP="00144DE9">
            <w:pPr>
              <w:ind w:left="191" w:hanging="191"/>
              <w:rPr>
                <w:rFonts w:ascii="Times New Roman" w:hAnsi="Times New Roman"/>
                <w:sz w:val="22"/>
                <w:szCs w:val="22"/>
              </w:rPr>
            </w:pPr>
            <w:proofErr w:type="spellStart"/>
            <w:r w:rsidRPr="005C303B">
              <w:rPr>
                <w:rFonts w:ascii="Times New Roman" w:hAnsi="Times New Roman"/>
                <w:b/>
                <w:bCs/>
                <w:i/>
                <w:iCs/>
                <w:sz w:val="22"/>
                <w:szCs w:val="22"/>
              </w:rPr>
              <w:t>Authorised</w:t>
            </w:r>
            <w:proofErr w:type="spellEnd"/>
          </w:p>
        </w:tc>
        <w:tc>
          <w:tcPr>
            <w:tcW w:w="1080" w:type="dxa"/>
          </w:tcPr>
          <w:p w:rsidR="00144DE9" w:rsidRPr="005C303B" w:rsidRDefault="00144DE9" w:rsidP="00144D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b/>
                <w:i/>
                <w:iCs/>
                <w:sz w:val="22"/>
                <w:szCs w:val="22"/>
                <w:cs/>
              </w:rPr>
            </w:pPr>
          </w:p>
        </w:tc>
        <w:tc>
          <w:tcPr>
            <w:tcW w:w="270" w:type="dxa"/>
          </w:tcPr>
          <w:p w:rsidR="00144DE9" w:rsidRPr="005C303B" w:rsidRDefault="00144DE9" w:rsidP="00144D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
                <w:sz w:val="22"/>
                <w:szCs w:val="22"/>
              </w:rPr>
            </w:pPr>
          </w:p>
        </w:tc>
        <w:tc>
          <w:tcPr>
            <w:tcW w:w="4860" w:type="dxa"/>
            <w:gridSpan w:val="7"/>
          </w:tcPr>
          <w:p w:rsidR="00144DE9" w:rsidRPr="005C303B" w:rsidRDefault="00144DE9" w:rsidP="00144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i/>
                <w:iCs/>
                <w:sz w:val="22"/>
                <w:szCs w:val="22"/>
                <w:cs/>
              </w:rPr>
            </w:pPr>
          </w:p>
        </w:tc>
      </w:tr>
      <w:tr w:rsidR="00144DE9" w:rsidRPr="005C303B" w:rsidTr="00F03DBB">
        <w:tc>
          <w:tcPr>
            <w:tcW w:w="2952" w:type="dxa"/>
          </w:tcPr>
          <w:p w:rsidR="00144DE9" w:rsidRPr="005C303B" w:rsidRDefault="00144DE9" w:rsidP="00144DE9">
            <w:pPr>
              <w:ind w:left="191" w:hanging="191"/>
              <w:rPr>
                <w:rFonts w:ascii="Times New Roman" w:hAnsi="Times New Roman"/>
                <w:b/>
                <w:bCs/>
                <w:i/>
                <w:iCs/>
                <w:sz w:val="22"/>
                <w:szCs w:val="22"/>
              </w:rPr>
            </w:pPr>
            <w:r w:rsidRPr="005C303B">
              <w:rPr>
                <w:rFonts w:ascii="Times New Roman" w:hAnsi="Times New Roman"/>
                <w:sz w:val="22"/>
                <w:szCs w:val="22"/>
              </w:rPr>
              <w:t>At 1 January</w:t>
            </w:r>
          </w:p>
        </w:tc>
        <w:tc>
          <w:tcPr>
            <w:tcW w:w="1080" w:type="dxa"/>
          </w:tcPr>
          <w:p w:rsidR="00144DE9" w:rsidRPr="005C303B" w:rsidRDefault="00144DE9" w:rsidP="00144D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b/>
                <w:i/>
                <w:iCs/>
                <w:sz w:val="22"/>
                <w:szCs w:val="22"/>
                <w:cs/>
              </w:rPr>
            </w:pPr>
          </w:p>
        </w:tc>
        <w:tc>
          <w:tcPr>
            <w:tcW w:w="270" w:type="dxa"/>
          </w:tcPr>
          <w:p w:rsidR="00144DE9" w:rsidRPr="005C303B" w:rsidRDefault="00144DE9" w:rsidP="00144D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
                <w:sz w:val="22"/>
                <w:szCs w:val="22"/>
              </w:rPr>
            </w:pPr>
          </w:p>
        </w:tc>
        <w:tc>
          <w:tcPr>
            <w:tcW w:w="4860" w:type="dxa"/>
            <w:gridSpan w:val="7"/>
          </w:tcPr>
          <w:p w:rsidR="00144DE9" w:rsidRPr="005C303B" w:rsidRDefault="00144DE9" w:rsidP="00144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i/>
                <w:iCs/>
                <w:sz w:val="22"/>
                <w:szCs w:val="22"/>
                <w:cs/>
              </w:rPr>
            </w:pPr>
          </w:p>
        </w:tc>
      </w:tr>
      <w:tr w:rsidR="00E427C9" w:rsidRPr="005C303B" w:rsidTr="00F03DBB">
        <w:tc>
          <w:tcPr>
            <w:tcW w:w="2952" w:type="dxa"/>
          </w:tcPr>
          <w:p w:rsidR="00E427C9" w:rsidRPr="005C303B" w:rsidRDefault="00E427C9" w:rsidP="00E427C9">
            <w:pPr>
              <w:ind w:left="191" w:hanging="191"/>
              <w:rPr>
                <w:rFonts w:ascii="Times New Roman" w:hAnsi="Times New Roman"/>
                <w:sz w:val="22"/>
                <w:szCs w:val="22"/>
              </w:rPr>
            </w:pPr>
            <w:r w:rsidRPr="005C303B">
              <w:rPr>
                <w:rFonts w:ascii="Times New Roman" w:hAnsi="Times New Roman"/>
                <w:sz w:val="22"/>
                <w:szCs w:val="22"/>
              </w:rPr>
              <w:t>- ordinary shares</w:t>
            </w:r>
          </w:p>
        </w:tc>
        <w:tc>
          <w:tcPr>
            <w:tcW w:w="1080" w:type="dxa"/>
          </w:tcPr>
          <w:p w:rsidR="00E427C9" w:rsidRPr="005C303B" w:rsidRDefault="00E427C9" w:rsidP="00E4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10</w:t>
            </w:r>
          </w:p>
        </w:tc>
        <w:tc>
          <w:tcPr>
            <w:tcW w:w="270" w:type="dxa"/>
          </w:tcPr>
          <w:p w:rsidR="00E427C9" w:rsidRPr="005C303B" w:rsidRDefault="00E427C9" w:rsidP="00E42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Cs/>
                <w:sz w:val="22"/>
                <w:szCs w:val="22"/>
              </w:rPr>
            </w:pPr>
          </w:p>
        </w:tc>
        <w:tc>
          <w:tcPr>
            <w:tcW w:w="1019" w:type="dxa"/>
          </w:tcPr>
          <w:p w:rsidR="00E427C9" w:rsidRPr="005C303B" w:rsidRDefault="00180540" w:rsidP="00A03D3F">
            <w:pPr>
              <w:pStyle w:val="acctfourfigures"/>
              <w:tabs>
                <w:tab w:val="clear" w:pos="765"/>
                <w:tab w:val="left" w:pos="345"/>
                <w:tab w:val="decimal" w:pos="615"/>
              </w:tabs>
              <w:spacing w:line="240" w:lineRule="atLeast"/>
              <w:ind w:right="35"/>
              <w:jc w:val="right"/>
              <w:rPr>
                <w:lang w:val="en-US"/>
              </w:rPr>
            </w:pPr>
            <w:r>
              <w:rPr>
                <w:lang w:val="en-US"/>
              </w:rPr>
              <w:t>-</w:t>
            </w:r>
          </w:p>
        </w:tc>
        <w:tc>
          <w:tcPr>
            <w:tcW w:w="269" w:type="dxa"/>
          </w:tcPr>
          <w:p w:rsidR="00E427C9" w:rsidRPr="005C303B" w:rsidRDefault="00E427C9" w:rsidP="00E427C9">
            <w:pPr>
              <w:pStyle w:val="30"/>
              <w:tabs>
                <w:tab w:val="clear" w:pos="360"/>
                <w:tab w:val="clear" w:pos="720"/>
              </w:tabs>
              <w:spacing w:line="240" w:lineRule="atLeast"/>
              <w:ind w:right="117"/>
              <w:jc w:val="right"/>
              <w:rPr>
                <w:cs/>
              </w:rPr>
            </w:pPr>
          </w:p>
        </w:tc>
        <w:tc>
          <w:tcPr>
            <w:tcW w:w="984" w:type="dxa"/>
          </w:tcPr>
          <w:p w:rsidR="00E427C9" w:rsidRPr="005C303B" w:rsidRDefault="00180540" w:rsidP="00A03D3F">
            <w:pPr>
              <w:pStyle w:val="acctfourfigures"/>
              <w:tabs>
                <w:tab w:val="clear" w:pos="765"/>
                <w:tab w:val="left" w:pos="345"/>
                <w:tab w:val="decimal" w:pos="615"/>
              </w:tabs>
              <w:spacing w:line="240" w:lineRule="atLeast"/>
              <w:ind w:right="35"/>
              <w:jc w:val="right"/>
              <w:rPr>
                <w:lang w:val="en-US"/>
              </w:rPr>
            </w:pPr>
            <w:r>
              <w:rPr>
                <w:lang w:val="en-US"/>
              </w:rPr>
              <w:t>-</w:t>
            </w:r>
          </w:p>
        </w:tc>
        <w:tc>
          <w:tcPr>
            <w:tcW w:w="269" w:type="dxa"/>
          </w:tcPr>
          <w:p w:rsidR="00E427C9" w:rsidRPr="003915CF" w:rsidRDefault="00E427C9" w:rsidP="00E4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072" w:type="dxa"/>
          </w:tcPr>
          <w:p w:rsidR="00E427C9" w:rsidRPr="005C303B" w:rsidRDefault="00E427C9" w:rsidP="005943E8">
            <w:pPr>
              <w:pStyle w:val="acctfourfigures"/>
              <w:tabs>
                <w:tab w:val="clear" w:pos="765"/>
                <w:tab w:val="left" w:pos="345"/>
                <w:tab w:val="decimal" w:pos="615"/>
              </w:tabs>
              <w:spacing w:line="240" w:lineRule="atLeast"/>
              <w:ind w:right="35"/>
              <w:jc w:val="right"/>
              <w:rPr>
                <w:lang w:val="en-US"/>
              </w:rPr>
            </w:pPr>
            <w:r>
              <w:rPr>
                <w:lang w:val="en-US"/>
              </w:rPr>
              <w:t>2,500</w:t>
            </w:r>
          </w:p>
        </w:tc>
        <w:tc>
          <w:tcPr>
            <w:tcW w:w="269" w:type="dxa"/>
          </w:tcPr>
          <w:p w:rsidR="00E427C9" w:rsidRPr="003915CF" w:rsidRDefault="00E427C9" w:rsidP="00E4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978" w:type="dxa"/>
          </w:tcPr>
          <w:p w:rsidR="00E427C9" w:rsidRPr="003915CF" w:rsidRDefault="00E427C9" w:rsidP="00A03D3F">
            <w:pPr>
              <w:pStyle w:val="acctfourfigures"/>
              <w:tabs>
                <w:tab w:val="clear" w:pos="765"/>
                <w:tab w:val="left" w:pos="345"/>
                <w:tab w:val="decimal" w:pos="615"/>
              </w:tabs>
              <w:spacing w:line="240" w:lineRule="atLeast"/>
              <w:ind w:right="35"/>
              <w:jc w:val="right"/>
              <w:rPr>
                <w:szCs w:val="22"/>
                <w:lang w:val="en-US" w:bidi="th-TH"/>
              </w:rPr>
            </w:pPr>
            <w:r w:rsidRPr="003915CF">
              <w:rPr>
                <w:szCs w:val="22"/>
                <w:lang w:val="en-US" w:bidi="th-TH"/>
              </w:rPr>
              <w:t>25,000</w:t>
            </w:r>
          </w:p>
        </w:tc>
      </w:tr>
      <w:tr w:rsidR="00E427C9" w:rsidRPr="005C303B" w:rsidTr="00671260">
        <w:trPr>
          <w:trHeight w:val="80"/>
        </w:trPr>
        <w:tc>
          <w:tcPr>
            <w:tcW w:w="2952" w:type="dxa"/>
          </w:tcPr>
          <w:p w:rsidR="00E427C9" w:rsidRPr="005C303B" w:rsidRDefault="00E427C9" w:rsidP="00E427C9">
            <w:pPr>
              <w:ind w:left="191" w:hanging="191"/>
              <w:rPr>
                <w:rFonts w:ascii="Times New Roman" w:hAnsi="Times New Roman"/>
                <w:sz w:val="22"/>
                <w:szCs w:val="22"/>
                <w:cs/>
              </w:rPr>
            </w:pPr>
            <w:r w:rsidRPr="005C303B">
              <w:rPr>
                <w:rFonts w:ascii="Times New Roman" w:hAnsi="Times New Roman"/>
                <w:sz w:val="22"/>
                <w:szCs w:val="22"/>
              </w:rPr>
              <w:t>- ordinary shares</w:t>
            </w:r>
          </w:p>
        </w:tc>
        <w:tc>
          <w:tcPr>
            <w:tcW w:w="1080" w:type="dxa"/>
          </w:tcPr>
          <w:p w:rsidR="00E427C9" w:rsidRPr="005C303B" w:rsidRDefault="00E427C9" w:rsidP="00E4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0.5</w:t>
            </w:r>
          </w:p>
        </w:tc>
        <w:tc>
          <w:tcPr>
            <w:tcW w:w="270" w:type="dxa"/>
          </w:tcPr>
          <w:p w:rsidR="00E427C9" w:rsidRPr="005C303B" w:rsidRDefault="00E427C9" w:rsidP="00E42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Cs/>
                <w:sz w:val="22"/>
                <w:szCs w:val="22"/>
              </w:rPr>
            </w:pPr>
          </w:p>
        </w:tc>
        <w:tc>
          <w:tcPr>
            <w:tcW w:w="1019" w:type="dxa"/>
            <w:vAlign w:val="bottom"/>
          </w:tcPr>
          <w:p w:rsidR="00E427C9" w:rsidRPr="005C303B" w:rsidRDefault="00180540" w:rsidP="00A03D3F">
            <w:pPr>
              <w:pStyle w:val="acctfourfigures"/>
              <w:tabs>
                <w:tab w:val="clear" w:pos="765"/>
                <w:tab w:val="left" w:pos="345"/>
                <w:tab w:val="decimal" w:pos="615"/>
              </w:tabs>
              <w:spacing w:line="240" w:lineRule="atLeast"/>
              <w:ind w:right="35"/>
              <w:jc w:val="right"/>
              <w:rPr>
                <w:szCs w:val="22"/>
              </w:rPr>
            </w:pPr>
            <w:r>
              <w:rPr>
                <w:szCs w:val="22"/>
              </w:rPr>
              <w:t>444,000</w:t>
            </w:r>
          </w:p>
        </w:tc>
        <w:tc>
          <w:tcPr>
            <w:tcW w:w="269" w:type="dxa"/>
          </w:tcPr>
          <w:p w:rsidR="00E427C9" w:rsidRPr="005C303B" w:rsidRDefault="00E427C9" w:rsidP="00E4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84" w:type="dxa"/>
            <w:vAlign w:val="bottom"/>
          </w:tcPr>
          <w:p w:rsidR="00E427C9" w:rsidRPr="003915CF" w:rsidRDefault="00180540" w:rsidP="00A03D3F">
            <w:pPr>
              <w:pStyle w:val="acctfourfigures"/>
              <w:tabs>
                <w:tab w:val="clear" w:pos="765"/>
                <w:tab w:val="left" w:pos="345"/>
                <w:tab w:val="decimal" w:pos="615"/>
              </w:tabs>
              <w:spacing w:line="240" w:lineRule="atLeast"/>
              <w:ind w:right="35"/>
              <w:jc w:val="right"/>
              <w:rPr>
                <w:lang w:val="en-US"/>
              </w:rPr>
            </w:pPr>
            <w:r>
              <w:rPr>
                <w:lang w:val="en-US"/>
              </w:rPr>
              <w:t>222,000</w:t>
            </w:r>
          </w:p>
        </w:tc>
        <w:tc>
          <w:tcPr>
            <w:tcW w:w="269" w:type="dxa"/>
          </w:tcPr>
          <w:p w:rsidR="00E427C9" w:rsidRPr="003915CF" w:rsidRDefault="00E427C9" w:rsidP="00E427C9">
            <w:pPr>
              <w:pStyle w:val="30"/>
              <w:tabs>
                <w:tab w:val="clear" w:pos="360"/>
                <w:tab w:val="clear" w:pos="720"/>
              </w:tabs>
              <w:spacing w:line="240" w:lineRule="atLeast"/>
              <w:jc w:val="right"/>
              <w:rPr>
                <w:lang w:val="en-US"/>
              </w:rPr>
            </w:pPr>
          </w:p>
        </w:tc>
        <w:tc>
          <w:tcPr>
            <w:tcW w:w="1072" w:type="dxa"/>
            <w:vAlign w:val="bottom"/>
          </w:tcPr>
          <w:p w:rsidR="00E427C9" w:rsidRPr="003915CF" w:rsidRDefault="00E427C9" w:rsidP="005943E8">
            <w:pPr>
              <w:pStyle w:val="acctfourfigures"/>
              <w:tabs>
                <w:tab w:val="clear" w:pos="765"/>
                <w:tab w:val="left" w:pos="345"/>
                <w:tab w:val="decimal" w:pos="615"/>
              </w:tabs>
              <w:spacing w:line="240" w:lineRule="atLeast"/>
              <w:ind w:right="35"/>
              <w:jc w:val="right"/>
              <w:rPr>
                <w:lang w:val="en-US"/>
              </w:rPr>
            </w:pPr>
            <w:r w:rsidRPr="003915CF">
              <w:rPr>
                <w:lang w:val="en-US"/>
              </w:rPr>
              <w:t>-</w:t>
            </w:r>
          </w:p>
        </w:tc>
        <w:tc>
          <w:tcPr>
            <w:tcW w:w="269" w:type="dxa"/>
          </w:tcPr>
          <w:p w:rsidR="00E427C9" w:rsidRPr="003915CF" w:rsidRDefault="00E427C9" w:rsidP="00E427C9">
            <w:pPr>
              <w:pStyle w:val="30"/>
              <w:tabs>
                <w:tab w:val="clear" w:pos="360"/>
                <w:tab w:val="clear" w:pos="720"/>
              </w:tabs>
              <w:spacing w:line="240" w:lineRule="atLeast"/>
              <w:jc w:val="right"/>
              <w:rPr>
                <w:lang w:val="en-US"/>
              </w:rPr>
            </w:pPr>
          </w:p>
        </w:tc>
        <w:tc>
          <w:tcPr>
            <w:tcW w:w="978" w:type="dxa"/>
          </w:tcPr>
          <w:p w:rsidR="00E427C9" w:rsidRPr="003915CF" w:rsidRDefault="00E427C9" w:rsidP="00A03D3F">
            <w:pPr>
              <w:pStyle w:val="acctfourfigures"/>
              <w:tabs>
                <w:tab w:val="clear" w:pos="765"/>
                <w:tab w:val="left" w:pos="345"/>
                <w:tab w:val="decimal" w:pos="615"/>
              </w:tabs>
              <w:spacing w:line="240" w:lineRule="atLeast"/>
              <w:ind w:right="35"/>
              <w:jc w:val="right"/>
              <w:rPr>
                <w:lang w:val="en-US"/>
              </w:rPr>
            </w:pPr>
            <w:r w:rsidRPr="003915CF">
              <w:rPr>
                <w:lang w:val="en-US"/>
              </w:rPr>
              <w:t>-</w:t>
            </w:r>
          </w:p>
        </w:tc>
      </w:tr>
      <w:tr w:rsidR="00E427C9" w:rsidRPr="005C303B" w:rsidTr="00671260">
        <w:tc>
          <w:tcPr>
            <w:tcW w:w="2952" w:type="dxa"/>
          </w:tcPr>
          <w:p w:rsidR="00E427C9" w:rsidRPr="005C303B" w:rsidRDefault="00E427C9" w:rsidP="00E427C9">
            <w:pPr>
              <w:ind w:left="191" w:hanging="191"/>
              <w:rPr>
                <w:rFonts w:ascii="Times New Roman" w:hAnsi="Times New Roman"/>
                <w:sz w:val="22"/>
                <w:szCs w:val="22"/>
              </w:rPr>
            </w:pPr>
            <w:r w:rsidRPr="005C303B">
              <w:rPr>
                <w:rFonts w:ascii="Times New Roman" w:hAnsi="Times New Roman"/>
                <w:sz w:val="22"/>
                <w:szCs w:val="22"/>
              </w:rPr>
              <w:t>Increase of new shares</w:t>
            </w:r>
          </w:p>
        </w:tc>
        <w:tc>
          <w:tcPr>
            <w:tcW w:w="1080" w:type="dxa"/>
          </w:tcPr>
          <w:p w:rsidR="00E427C9" w:rsidRPr="00671260" w:rsidRDefault="00671260" w:rsidP="00E4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Angsana New"/>
                <w:sz w:val="22"/>
                <w:szCs w:val="28"/>
              </w:rPr>
            </w:pPr>
            <w:r>
              <w:rPr>
                <w:rFonts w:ascii="Times New Roman" w:hAnsi="Times New Roman" w:cs="Angsana New"/>
                <w:sz w:val="22"/>
                <w:szCs w:val="28"/>
              </w:rPr>
              <w:t>0.5</w:t>
            </w:r>
          </w:p>
        </w:tc>
        <w:tc>
          <w:tcPr>
            <w:tcW w:w="270" w:type="dxa"/>
          </w:tcPr>
          <w:p w:rsidR="00E427C9" w:rsidRPr="005C303B" w:rsidRDefault="00E427C9" w:rsidP="00E42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Cs/>
                <w:sz w:val="22"/>
                <w:szCs w:val="22"/>
              </w:rPr>
            </w:pPr>
          </w:p>
        </w:tc>
        <w:tc>
          <w:tcPr>
            <w:tcW w:w="1019" w:type="dxa"/>
          </w:tcPr>
          <w:p w:rsidR="00E427C9" w:rsidRPr="005C303B" w:rsidRDefault="00180540" w:rsidP="00A03D3F">
            <w:pPr>
              <w:pStyle w:val="acctfourfigures"/>
              <w:tabs>
                <w:tab w:val="clear" w:pos="765"/>
                <w:tab w:val="left" w:pos="345"/>
                <w:tab w:val="decimal" w:pos="615"/>
              </w:tabs>
              <w:spacing w:line="240" w:lineRule="atLeast"/>
              <w:ind w:right="35"/>
              <w:jc w:val="right"/>
              <w:rPr>
                <w:lang w:val="en-US"/>
              </w:rPr>
            </w:pPr>
            <w:r>
              <w:rPr>
                <w:lang w:val="en-US"/>
              </w:rPr>
              <w:t>156,000</w:t>
            </w:r>
          </w:p>
        </w:tc>
        <w:tc>
          <w:tcPr>
            <w:tcW w:w="269" w:type="dxa"/>
          </w:tcPr>
          <w:p w:rsidR="00E427C9" w:rsidRPr="005C303B" w:rsidRDefault="00E427C9" w:rsidP="00E427C9">
            <w:pPr>
              <w:pStyle w:val="30"/>
              <w:tabs>
                <w:tab w:val="clear" w:pos="360"/>
                <w:tab w:val="clear" w:pos="720"/>
              </w:tabs>
              <w:spacing w:line="240" w:lineRule="atLeast"/>
              <w:ind w:right="117"/>
              <w:jc w:val="right"/>
              <w:rPr>
                <w:cs/>
              </w:rPr>
            </w:pPr>
          </w:p>
        </w:tc>
        <w:tc>
          <w:tcPr>
            <w:tcW w:w="984" w:type="dxa"/>
          </w:tcPr>
          <w:p w:rsidR="00E427C9" w:rsidRPr="005C303B" w:rsidRDefault="00180540" w:rsidP="00A03D3F">
            <w:pPr>
              <w:pStyle w:val="acctfourfigures"/>
              <w:tabs>
                <w:tab w:val="clear" w:pos="765"/>
                <w:tab w:val="left" w:pos="345"/>
                <w:tab w:val="decimal" w:pos="615"/>
              </w:tabs>
              <w:spacing w:line="240" w:lineRule="atLeast"/>
              <w:ind w:right="35"/>
              <w:jc w:val="right"/>
              <w:rPr>
                <w:lang w:val="en-US"/>
              </w:rPr>
            </w:pPr>
            <w:r>
              <w:rPr>
                <w:lang w:val="en-US"/>
              </w:rPr>
              <w:t>78,000</w:t>
            </w:r>
          </w:p>
        </w:tc>
        <w:tc>
          <w:tcPr>
            <w:tcW w:w="269" w:type="dxa"/>
          </w:tcPr>
          <w:p w:rsidR="00E427C9" w:rsidRPr="005C303B" w:rsidRDefault="00E427C9" w:rsidP="00E4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72" w:type="dxa"/>
          </w:tcPr>
          <w:p w:rsidR="00E427C9" w:rsidRPr="005C303B" w:rsidRDefault="00E427C9" w:rsidP="005943E8">
            <w:pPr>
              <w:pStyle w:val="acctfourfigures"/>
              <w:tabs>
                <w:tab w:val="clear" w:pos="765"/>
                <w:tab w:val="left" w:pos="345"/>
                <w:tab w:val="decimal" w:pos="615"/>
              </w:tabs>
              <w:spacing w:line="240" w:lineRule="atLeast"/>
              <w:ind w:right="35"/>
              <w:jc w:val="right"/>
              <w:rPr>
                <w:lang w:val="en-US"/>
              </w:rPr>
            </w:pPr>
            <w:r>
              <w:rPr>
                <w:lang w:val="en-US"/>
              </w:rPr>
              <w:t>19,700</w:t>
            </w:r>
          </w:p>
        </w:tc>
        <w:tc>
          <w:tcPr>
            <w:tcW w:w="269" w:type="dxa"/>
          </w:tcPr>
          <w:p w:rsidR="00E427C9" w:rsidRPr="005C303B" w:rsidRDefault="00E427C9" w:rsidP="00E427C9">
            <w:pPr>
              <w:pStyle w:val="acctfourfigures"/>
              <w:tabs>
                <w:tab w:val="clear" w:pos="765"/>
              </w:tabs>
              <w:spacing w:line="240" w:lineRule="atLeast"/>
              <w:ind w:right="11"/>
              <w:jc w:val="right"/>
              <w:rPr>
                <w:szCs w:val="22"/>
                <w:rtl/>
                <w:cs/>
              </w:rPr>
            </w:pPr>
          </w:p>
        </w:tc>
        <w:tc>
          <w:tcPr>
            <w:tcW w:w="978" w:type="dxa"/>
          </w:tcPr>
          <w:p w:rsidR="00E427C9" w:rsidRPr="005C303B" w:rsidRDefault="00E427C9" w:rsidP="00A03D3F">
            <w:pPr>
              <w:pStyle w:val="acctfourfigures"/>
              <w:tabs>
                <w:tab w:val="clear" w:pos="765"/>
                <w:tab w:val="left" w:pos="345"/>
                <w:tab w:val="decimal" w:pos="615"/>
              </w:tabs>
              <w:spacing w:line="240" w:lineRule="atLeast"/>
              <w:ind w:right="35"/>
              <w:jc w:val="right"/>
              <w:rPr>
                <w:szCs w:val="22"/>
              </w:rPr>
            </w:pPr>
            <w:r>
              <w:rPr>
                <w:szCs w:val="22"/>
              </w:rPr>
              <w:t>197,000</w:t>
            </w:r>
          </w:p>
        </w:tc>
      </w:tr>
      <w:tr w:rsidR="00E427C9" w:rsidRPr="005C303B" w:rsidTr="00F03DBB">
        <w:tc>
          <w:tcPr>
            <w:tcW w:w="2952" w:type="dxa"/>
          </w:tcPr>
          <w:p w:rsidR="00E427C9" w:rsidRPr="005C303B" w:rsidRDefault="00E427C9" w:rsidP="00E427C9">
            <w:pPr>
              <w:ind w:left="191" w:hanging="191"/>
              <w:rPr>
                <w:rFonts w:ascii="Times New Roman" w:hAnsi="Times New Roman"/>
                <w:sz w:val="22"/>
                <w:szCs w:val="22"/>
                <w:cs/>
              </w:rPr>
            </w:pPr>
            <w:r w:rsidRPr="005C303B">
              <w:rPr>
                <w:rFonts w:ascii="Times New Roman" w:hAnsi="Times New Roman"/>
                <w:sz w:val="22"/>
                <w:szCs w:val="22"/>
              </w:rPr>
              <w:t>Reduction in par value</w:t>
            </w:r>
          </w:p>
        </w:tc>
        <w:tc>
          <w:tcPr>
            <w:tcW w:w="1080" w:type="dxa"/>
          </w:tcPr>
          <w:p w:rsidR="00E427C9" w:rsidRPr="005C303B" w:rsidRDefault="00E427C9" w:rsidP="00E4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70" w:type="dxa"/>
          </w:tcPr>
          <w:p w:rsidR="00E427C9" w:rsidRPr="005C303B" w:rsidRDefault="00E427C9" w:rsidP="00E42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Cs/>
                <w:sz w:val="22"/>
                <w:szCs w:val="22"/>
              </w:rPr>
            </w:pPr>
          </w:p>
        </w:tc>
        <w:tc>
          <w:tcPr>
            <w:tcW w:w="1019" w:type="dxa"/>
          </w:tcPr>
          <w:p w:rsidR="00E427C9" w:rsidRPr="005C303B" w:rsidRDefault="00E427C9" w:rsidP="00E427C9">
            <w:pPr>
              <w:pStyle w:val="30"/>
              <w:tabs>
                <w:tab w:val="clear" w:pos="360"/>
                <w:tab w:val="clear" w:pos="720"/>
              </w:tabs>
              <w:spacing w:line="240" w:lineRule="atLeast"/>
              <w:ind w:right="13"/>
              <w:jc w:val="right"/>
              <w:rPr>
                <w:lang w:val="en-US"/>
              </w:rPr>
            </w:pPr>
          </w:p>
        </w:tc>
        <w:tc>
          <w:tcPr>
            <w:tcW w:w="269" w:type="dxa"/>
          </w:tcPr>
          <w:p w:rsidR="00E427C9" w:rsidRPr="005C303B" w:rsidRDefault="00E427C9" w:rsidP="00E427C9">
            <w:pPr>
              <w:pStyle w:val="30"/>
              <w:tabs>
                <w:tab w:val="clear" w:pos="360"/>
                <w:tab w:val="clear" w:pos="720"/>
              </w:tabs>
              <w:spacing w:line="240" w:lineRule="atLeast"/>
              <w:ind w:right="117"/>
              <w:jc w:val="right"/>
              <w:rPr>
                <w:cs/>
              </w:rPr>
            </w:pPr>
          </w:p>
        </w:tc>
        <w:tc>
          <w:tcPr>
            <w:tcW w:w="984" w:type="dxa"/>
          </w:tcPr>
          <w:p w:rsidR="00E427C9" w:rsidRPr="005C303B" w:rsidRDefault="00E427C9" w:rsidP="00E427C9">
            <w:pPr>
              <w:pStyle w:val="30"/>
              <w:tabs>
                <w:tab w:val="clear" w:pos="360"/>
                <w:tab w:val="clear" w:pos="720"/>
              </w:tabs>
              <w:spacing w:line="240" w:lineRule="atLeast"/>
              <w:jc w:val="right"/>
              <w:rPr>
                <w:lang w:val="en-US"/>
              </w:rPr>
            </w:pPr>
          </w:p>
        </w:tc>
        <w:tc>
          <w:tcPr>
            <w:tcW w:w="269" w:type="dxa"/>
          </w:tcPr>
          <w:p w:rsidR="00E427C9" w:rsidRPr="005C303B" w:rsidRDefault="00E427C9" w:rsidP="00E4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72" w:type="dxa"/>
          </w:tcPr>
          <w:p w:rsidR="00E427C9" w:rsidRPr="005C303B" w:rsidRDefault="00E427C9" w:rsidP="00E427C9">
            <w:pPr>
              <w:pStyle w:val="30"/>
              <w:tabs>
                <w:tab w:val="clear" w:pos="360"/>
                <w:tab w:val="clear" w:pos="720"/>
              </w:tabs>
              <w:spacing w:line="240" w:lineRule="atLeast"/>
              <w:jc w:val="right"/>
              <w:rPr>
                <w:lang w:val="en-US"/>
              </w:rPr>
            </w:pPr>
          </w:p>
        </w:tc>
        <w:tc>
          <w:tcPr>
            <w:tcW w:w="269" w:type="dxa"/>
          </w:tcPr>
          <w:p w:rsidR="00E427C9" w:rsidRPr="005C303B" w:rsidRDefault="00E427C9" w:rsidP="00E427C9">
            <w:pPr>
              <w:pStyle w:val="acctfourfigures"/>
              <w:tabs>
                <w:tab w:val="clear" w:pos="765"/>
              </w:tabs>
              <w:spacing w:line="240" w:lineRule="atLeast"/>
              <w:ind w:right="11"/>
              <w:jc w:val="right"/>
              <w:rPr>
                <w:szCs w:val="22"/>
                <w:rtl/>
                <w:cs/>
              </w:rPr>
            </w:pPr>
          </w:p>
        </w:tc>
        <w:tc>
          <w:tcPr>
            <w:tcW w:w="978" w:type="dxa"/>
          </w:tcPr>
          <w:p w:rsidR="00E427C9" w:rsidRPr="005C303B" w:rsidRDefault="00E427C9" w:rsidP="00E427C9">
            <w:pPr>
              <w:pStyle w:val="acctfourfigures"/>
              <w:tabs>
                <w:tab w:val="clear" w:pos="765"/>
              </w:tabs>
              <w:spacing w:line="240" w:lineRule="atLeast"/>
              <w:ind w:right="11"/>
              <w:jc w:val="right"/>
              <w:rPr>
                <w:szCs w:val="22"/>
              </w:rPr>
            </w:pPr>
          </w:p>
        </w:tc>
      </w:tr>
      <w:tr w:rsidR="00E427C9" w:rsidRPr="005C303B" w:rsidTr="00F03DBB">
        <w:tc>
          <w:tcPr>
            <w:tcW w:w="2952" w:type="dxa"/>
          </w:tcPr>
          <w:p w:rsidR="00E427C9" w:rsidRPr="005C303B" w:rsidRDefault="00E427C9" w:rsidP="00E427C9">
            <w:pPr>
              <w:ind w:left="191" w:hanging="191"/>
              <w:rPr>
                <w:rFonts w:ascii="Times New Roman" w:hAnsi="Times New Roman"/>
                <w:sz w:val="22"/>
                <w:szCs w:val="22"/>
              </w:rPr>
            </w:pPr>
            <w:r w:rsidRPr="005C303B">
              <w:rPr>
                <w:rFonts w:ascii="Times New Roman" w:hAnsi="Times New Roman"/>
                <w:sz w:val="22"/>
                <w:szCs w:val="22"/>
              </w:rPr>
              <w:t>- from Baht 10 to Baht 0.5</w:t>
            </w:r>
          </w:p>
        </w:tc>
        <w:tc>
          <w:tcPr>
            <w:tcW w:w="1080" w:type="dxa"/>
          </w:tcPr>
          <w:p w:rsidR="00E427C9" w:rsidRPr="005C303B" w:rsidRDefault="00E427C9" w:rsidP="00E4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10</w:t>
            </w:r>
          </w:p>
        </w:tc>
        <w:tc>
          <w:tcPr>
            <w:tcW w:w="270" w:type="dxa"/>
          </w:tcPr>
          <w:p w:rsidR="00E427C9" w:rsidRPr="005C303B" w:rsidRDefault="00E427C9" w:rsidP="00E42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Cs/>
                <w:sz w:val="22"/>
                <w:szCs w:val="22"/>
              </w:rPr>
            </w:pPr>
          </w:p>
        </w:tc>
        <w:tc>
          <w:tcPr>
            <w:tcW w:w="1019" w:type="dxa"/>
          </w:tcPr>
          <w:p w:rsidR="00E427C9" w:rsidRPr="005C303B" w:rsidRDefault="00180540" w:rsidP="00A03D3F">
            <w:pPr>
              <w:pStyle w:val="acctfourfigures"/>
              <w:tabs>
                <w:tab w:val="clear" w:pos="765"/>
                <w:tab w:val="left" w:pos="345"/>
                <w:tab w:val="decimal" w:pos="615"/>
              </w:tabs>
              <w:spacing w:line="240" w:lineRule="atLeast"/>
              <w:ind w:right="35"/>
              <w:jc w:val="right"/>
              <w:rPr>
                <w:lang w:val="en-US"/>
              </w:rPr>
            </w:pPr>
            <w:r>
              <w:rPr>
                <w:lang w:val="en-US"/>
              </w:rPr>
              <w:t>-</w:t>
            </w:r>
          </w:p>
        </w:tc>
        <w:tc>
          <w:tcPr>
            <w:tcW w:w="269" w:type="dxa"/>
          </w:tcPr>
          <w:p w:rsidR="00E427C9" w:rsidRPr="005C303B" w:rsidRDefault="00E427C9" w:rsidP="00E427C9">
            <w:pPr>
              <w:pStyle w:val="30"/>
              <w:tabs>
                <w:tab w:val="clear" w:pos="360"/>
                <w:tab w:val="clear" w:pos="720"/>
              </w:tabs>
              <w:spacing w:line="240" w:lineRule="atLeast"/>
              <w:ind w:right="117"/>
              <w:jc w:val="right"/>
              <w:rPr>
                <w:cs/>
              </w:rPr>
            </w:pPr>
          </w:p>
        </w:tc>
        <w:tc>
          <w:tcPr>
            <w:tcW w:w="984" w:type="dxa"/>
          </w:tcPr>
          <w:p w:rsidR="00E427C9" w:rsidRPr="005C303B" w:rsidRDefault="00180540" w:rsidP="00A03D3F">
            <w:pPr>
              <w:pStyle w:val="acctfourfigures"/>
              <w:tabs>
                <w:tab w:val="clear" w:pos="765"/>
                <w:tab w:val="left" w:pos="345"/>
                <w:tab w:val="decimal" w:pos="615"/>
              </w:tabs>
              <w:spacing w:line="240" w:lineRule="atLeast"/>
              <w:ind w:right="35"/>
              <w:jc w:val="right"/>
              <w:rPr>
                <w:lang w:val="en-US"/>
              </w:rPr>
            </w:pPr>
            <w:r>
              <w:rPr>
                <w:lang w:val="en-US"/>
              </w:rPr>
              <w:t>-</w:t>
            </w:r>
          </w:p>
        </w:tc>
        <w:tc>
          <w:tcPr>
            <w:tcW w:w="269" w:type="dxa"/>
          </w:tcPr>
          <w:p w:rsidR="00E427C9" w:rsidRPr="005C303B" w:rsidRDefault="00E427C9" w:rsidP="00E4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72" w:type="dxa"/>
          </w:tcPr>
          <w:p w:rsidR="00E427C9" w:rsidRPr="005C303B" w:rsidRDefault="00C50A79" w:rsidP="005943E8">
            <w:pPr>
              <w:pStyle w:val="acctfourfigures"/>
              <w:tabs>
                <w:tab w:val="left" w:pos="720"/>
              </w:tabs>
              <w:spacing w:line="240" w:lineRule="atLeast"/>
              <w:ind w:right="-30"/>
              <w:jc w:val="right"/>
              <w:rPr>
                <w:lang w:val="en-US"/>
              </w:rPr>
            </w:pPr>
            <w:r>
              <w:rPr>
                <w:lang w:val="en-US"/>
              </w:rPr>
              <w:t xml:space="preserve"> </w:t>
            </w:r>
            <w:r w:rsidR="00E427C9">
              <w:rPr>
                <w:lang w:val="en-US"/>
              </w:rPr>
              <w:t>(22,200)</w:t>
            </w:r>
          </w:p>
        </w:tc>
        <w:tc>
          <w:tcPr>
            <w:tcW w:w="269" w:type="dxa"/>
          </w:tcPr>
          <w:p w:rsidR="00E427C9" w:rsidRPr="005C303B" w:rsidRDefault="00E427C9" w:rsidP="00E427C9">
            <w:pPr>
              <w:pStyle w:val="acctfourfigures"/>
              <w:tabs>
                <w:tab w:val="clear" w:pos="765"/>
              </w:tabs>
              <w:spacing w:line="240" w:lineRule="atLeast"/>
              <w:ind w:right="11"/>
              <w:jc w:val="right"/>
              <w:rPr>
                <w:szCs w:val="22"/>
                <w:rtl/>
                <w:cs/>
              </w:rPr>
            </w:pPr>
          </w:p>
        </w:tc>
        <w:tc>
          <w:tcPr>
            <w:tcW w:w="978" w:type="dxa"/>
          </w:tcPr>
          <w:p w:rsidR="00E427C9" w:rsidRPr="005C303B" w:rsidRDefault="00E427C9" w:rsidP="00A03D3F">
            <w:pPr>
              <w:pStyle w:val="acctfourfigures"/>
              <w:tabs>
                <w:tab w:val="clear" w:pos="765"/>
                <w:tab w:val="left" w:pos="345"/>
                <w:tab w:val="decimal" w:pos="615"/>
              </w:tabs>
              <w:spacing w:line="240" w:lineRule="atLeast"/>
              <w:ind w:right="35"/>
              <w:jc w:val="right"/>
              <w:rPr>
                <w:szCs w:val="22"/>
              </w:rPr>
            </w:pPr>
            <w:r>
              <w:rPr>
                <w:szCs w:val="22"/>
              </w:rPr>
              <w:t>-</w:t>
            </w:r>
          </w:p>
        </w:tc>
      </w:tr>
      <w:tr w:rsidR="00E427C9" w:rsidRPr="005C303B" w:rsidTr="00F03DBB">
        <w:tc>
          <w:tcPr>
            <w:tcW w:w="2952" w:type="dxa"/>
          </w:tcPr>
          <w:p w:rsidR="00E427C9" w:rsidRPr="005C303B" w:rsidRDefault="00E427C9" w:rsidP="00E427C9">
            <w:pPr>
              <w:ind w:left="191" w:hanging="191"/>
              <w:rPr>
                <w:rFonts w:ascii="Times New Roman" w:hAnsi="Times New Roman"/>
                <w:sz w:val="22"/>
                <w:szCs w:val="22"/>
              </w:rPr>
            </w:pPr>
            <w:r w:rsidRPr="005C303B">
              <w:rPr>
                <w:rFonts w:ascii="Times New Roman" w:hAnsi="Times New Roman"/>
                <w:sz w:val="22"/>
                <w:szCs w:val="22"/>
              </w:rPr>
              <w:t>- from Baht 10 to Baht 0.5</w:t>
            </w:r>
          </w:p>
        </w:tc>
        <w:tc>
          <w:tcPr>
            <w:tcW w:w="1080" w:type="dxa"/>
          </w:tcPr>
          <w:p w:rsidR="00E427C9" w:rsidRPr="005C303B" w:rsidRDefault="00E427C9" w:rsidP="00E4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0.5</w:t>
            </w:r>
          </w:p>
        </w:tc>
        <w:tc>
          <w:tcPr>
            <w:tcW w:w="270" w:type="dxa"/>
          </w:tcPr>
          <w:p w:rsidR="00E427C9" w:rsidRPr="005C303B" w:rsidRDefault="00E427C9" w:rsidP="00E42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Cs/>
                <w:sz w:val="22"/>
                <w:szCs w:val="22"/>
              </w:rPr>
            </w:pPr>
          </w:p>
        </w:tc>
        <w:tc>
          <w:tcPr>
            <w:tcW w:w="1019" w:type="dxa"/>
          </w:tcPr>
          <w:p w:rsidR="00E427C9" w:rsidRPr="005C303B" w:rsidRDefault="00180540" w:rsidP="00A03D3F">
            <w:pPr>
              <w:pStyle w:val="acctfourfigures"/>
              <w:tabs>
                <w:tab w:val="clear" w:pos="765"/>
                <w:tab w:val="left" w:pos="345"/>
                <w:tab w:val="decimal" w:pos="615"/>
              </w:tabs>
              <w:spacing w:line="240" w:lineRule="atLeast"/>
              <w:ind w:right="35"/>
              <w:jc w:val="right"/>
              <w:rPr>
                <w:lang w:val="en-US"/>
              </w:rPr>
            </w:pPr>
            <w:r>
              <w:rPr>
                <w:lang w:val="en-US"/>
              </w:rPr>
              <w:t>-</w:t>
            </w:r>
          </w:p>
        </w:tc>
        <w:tc>
          <w:tcPr>
            <w:tcW w:w="269" w:type="dxa"/>
          </w:tcPr>
          <w:p w:rsidR="00E427C9" w:rsidRPr="005C303B" w:rsidRDefault="00E427C9" w:rsidP="00E427C9">
            <w:pPr>
              <w:pStyle w:val="30"/>
              <w:tabs>
                <w:tab w:val="clear" w:pos="360"/>
                <w:tab w:val="clear" w:pos="720"/>
              </w:tabs>
              <w:spacing w:line="240" w:lineRule="atLeast"/>
              <w:ind w:right="117"/>
              <w:jc w:val="right"/>
              <w:rPr>
                <w:cs/>
              </w:rPr>
            </w:pPr>
          </w:p>
        </w:tc>
        <w:tc>
          <w:tcPr>
            <w:tcW w:w="984" w:type="dxa"/>
          </w:tcPr>
          <w:p w:rsidR="00E427C9" w:rsidRPr="005C303B" w:rsidRDefault="00180540" w:rsidP="00A03D3F">
            <w:pPr>
              <w:pStyle w:val="acctfourfigures"/>
              <w:tabs>
                <w:tab w:val="clear" w:pos="765"/>
                <w:tab w:val="left" w:pos="345"/>
                <w:tab w:val="decimal" w:pos="615"/>
              </w:tabs>
              <w:spacing w:line="240" w:lineRule="atLeast"/>
              <w:ind w:right="35"/>
              <w:jc w:val="right"/>
              <w:rPr>
                <w:lang w:val="en-US"/>
              </w:rPr>
            </w:pPr>
            <w:r>
              <w:rPr>
                <w:lang w:val="en-US"/>
              </w:rPr>
              <w:t>-</w:t>
            </w:r>
          </w:p>
        </w:tc>
        <w:tc>
          <w:tcPr>
            <w:tcW w:w="269" w:type="dxa"/>
          </w:tcPr>
          <w:p w:rsidR="00E427C9" w:rsidRPr="005C303B" w:rsidRDefault="00E427C9" w:rsidP="00E4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72" w:type="dxa"/>
          </w:tcPr>
          <w:p w:rsidR="00E427C9" w:rsidRPr="005C303B" w:rsidRDefault="00E427C9" w:rsidP="005943E8">
            <w:pPr>
              <w:pStyle w:val="acctfourfigures"/>
              <w:tabs>
                <w:tab w:val="clear" w:pos="765"/>
                <w:tab w:val="left" w:pos="345"/>
                <w:tab w:val="decimal" w:pos="615"/>
              </w:tabs>
              <w:spacing w:line="240" w:lineRule="atLeast"/>
              <w:ind w:right="35"/>
              <w:jc w:val="right"/>
              <w:rPr>
                <w:lang w:val="en-US"/>
              </w:rPr>
            </w:pPr>
            <w:r>
              <w:rPr>
                <w:lang w:val="en-US"/>
              </w:rPr>
              <w:t>444,000</w:t>
            </w:r>
          </w:p>
        </w:tc>
        <w:tc>
          <w:tcPr>
            <w:tcW w:w="269" w:type="dxa"/>
          </w:tcPr>
          <w:p w:rsidR="00E427C9" w:rsidRPr="005C303B" w:rsidRDefault="00E427C9" w:rsidP="00E427C9">
            <w:pPr>
              <w:pStyle w:val="acctfourfigures"/>
              <w:tabs>
                <w:tab w:val="clear" w:pos="765"/>
              </w:tabs>
              <w:spacing w:line="240" w:lineRule="atLeast"/>
              <w:ind w:right="11"/>
              <w:jc w:val="right"/>
              <w:rPr>
                <w:szCs w:val="22"/>
                <w:rtl/>
                <w:cs/>
              </w:rPr>
            </w:pPr>
          </w:p>
        </w:tc>
        <w:tc>
          <w:tcPr>
            <w:tcW w:w="978" w:type="dxa"/>
          </w:tcPr>
          <w:p w:rsidR="00E427C9" w:rsidRPr="005C303B" w:rsidRDefault="00E427C9" w:rsidP="00A03D3F">
            <w:pPr>
              <w:pStyle w:val="acctfourfigures"/>
              <w:tabs>
                <w:tab w:val="clear" w:pos="765"/>
                <w:tab w:val="left" w:pos="345"/>
                <w:tab w:val="decimal" w:pos="615"/>
              </w:tabs>
              <w:spacing w:line="240" w:lineRule="atLeast"/>
              <w:ind w:right="35"/>
              <w:jc w:val="right"/>
              <w:rPr>
                <w:szCs w:val="22"/>
              </w:rPr>
            </w:pPr>
            <w:r>
              <w:rPr>
                <w:szCs w:val="22"/>
              </w:rPr>
              <w:t>-</w:t>
            </w:r>
          </w:p>
        </w:tc>
      </w:tr>
      <w:tr w:rsidR="00E427C9" w:rsidRPr="005C303B" w:rsidTr="00F03DBB">
        <w:tc>
          <w:tcPr>
            <w:tcW w:w="2952" w:type="dxa"/>
          </w:tcPr>
          <w:p w:rsidR="00E427C9" w:rsidRPr="005C303B" w:rsidRDefault="00E427C9" w:rsidP="00E427C9">
            <w:pPr>
              <w:ind w:left="191" w:hanging="191"/>
              <w:rPr>
                <w:rFonts w:ascii="Times New Roman" w:hAnsi="Times New Roman"/>
                <w:sz w:val="22"/>
                <w:szCs w:val="22"/>
              </w:rPr>
            </w:pPr>
            <w:r w:rsidRPr="005C303B">
              <w:rPr>
                <w:rFonts w:ascii="Times New Roman" w:hAnsi="Times New Roman"/>
                <w:b/>
                <w:bCs/>
                <w:sz w:val="22"/>
                <w:szCs w:val="22"/>
              </w:rPr>
              <w:t>At 30 June</w:t>
            </w:r>
          </w:p>
        </w:tc>
        <w:tc>
          <w:tcPr>
            <w:tcW w:w="1080" w:type="dxa"/>
          </w:tcPr>
          <w:p w:rsidR="00E427C9" w:rsidRPr="005C303B" w:rsidRDefault="00E427C9" w:rsidP="00E4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cs/>
              </w:rPr>
            </w:pPr>
          </w:p>
        </w:tc>
        <w:tc>
          <w:tcPr>
            <w:tcW w:w="270" w:type="dxa"/>
          </w:tcPr>
          <w:p w:rsidR="00E427C9" w:rsidRPr="005C303B" w:rsidRDefault="00E427C9" w:rsidP="00E42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Cs/>
                <w:sz w:val="22"/>
                <w:szCs w:val="22"/>
              </w:rPr>
            </w:pPr>
          </w:p>
        </w:tc>
        <w:tc>
          <w:tcPr>
            <w:tcW w:w="1019" w:type="dxa"/>
            <w:tcBorders>
              <w:top w:val="single" w:sz="4" w:space="0" w:color="auto"/>
            </w:tcBorders>
            <w:vAlign w:val="bottom"/>
          </w:tcPr>
          <w:p w:rsidR="00E427C9" w:rsidRPr="005C303B" w:rsidRDefault="00E427C9" w:rsidP="00E427C9">
            <w:pPr>
              <w:pStyle w:val="acctfourfigures"/>
              <w:tabs>
                <w:tab w:val="clear" w:pos="765"/>
              </w:tabs>
              <w:spacing w:line="240" w:lineRule="atLeast"/>
              <w:ind w:right="11"/>
              <w:jc w:val="right"/>
              <w:rPr>
                <w:szCs w:val="22"/>
              </w:rPr>
            </w:pPr>
          </w:p>
        </w:tc>
        <w:tc>
          <w:tcPr>
            <w:tcW w:w="269" w:type="dxa"/>
          </w:tcPr>
          <w:p w:rsidR="00E427C9" w:rsidRPr="005C303B" w:rsidRDefault="00E427C9" w:rsidP="00E4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84" w:type="dxa"/>
            <w:tcBorders>
              <w:top w:val="single" w:sz="4" w:space="0" w:color="auto"/>
            </w:tcBorders>
            <w:vAlign w:val="bottom"/>
          </w:tcPr>
          <w:p w:rsidR="00E427C9" w:rsidRPr="005C303B" w:rsidRDefault="00E427C9" w:rsidP="00E427C9">
            <w:pPr>
              <w:pStyle w:val="acctfourfigures"/>
              <w:tabs>
                <w:tab w:val="clear" w:pos="765"/>
              </w:tabs>
              <w:spacing w:line="240" w:lineRule="atLeast"/>
              <w:ind w:right="11"/>
              <w:jc w:val="right"/>
              <w:rPr>
                <w:szCs w:val="22"/>
              </w:rPr>
            </w:pPr>
          </w:p>
        </w:tc>
        <w:tc>
          <w:tcPr>
            <w:tcW w:w="269" w:type="dxa"/>
          </w:tcPr>
          <w:p w:rsidR="00E427C9" w:rsidRPr="005C303B" w:rsidRDefault="00E427C9" w:rsidP="00E4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72" w:type="dxa"/>
            <w:tcBorders>
              <w:top w:val="single" w:sz="4" w:space="0" w:color="auto"/>
            </w:tcBorders>
            <w:vAlign w:val="bottom"/>
          </w:tcPr>
          <w:p w:rsidR="00E427C9" w:rsidRPr="005C303B" w:rsidRDefault="00E427C9" w:rsidP="00E427C9">
            <w:pPr>
              <w:pStyle w:val="acctfourfigures"/>
              <w:tabs>
                <w:tab w:val="clear" w:pos="765"/>
              </w:tabs>
              <w:spacing w:line="240" w:lineRule="atLeast"/>
              <w:ind w:right="11"/>
              <w:jc w:val="right"/>
              <w:rPr>
                <w:szCs w:val="22"/>
              </w:rPr>
            </w:pPr>
          </w:p>
        </w:tc>
        <w:tc>
          <w:tcPr>
            <w:tcW w:w="269" w:type="dxa"/>
          </w:tcPr>
          <w:p w:rsidR="00E427C9" w:rsidRPr="005C303B" w:rsidRDefault="00E427C9" w:rsidP="00E4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78" w:type="dxa"/>
            <w:tcBorders>
              <w:top w:val="single" w:sz="4" w:space="0" w:color="auto"/>
            </w:tcBorders>
            <w:vAlign w:val="bottom"/>
          </w:tcPr>
          <w:p w:rsidR="00E427C9" w:rsidRPr="005C303B" w:rsidRDefault="00E427C9" w:rsidP="00E427C9">
            <w:pPr>
              <w:pStyle w:val="acctfourfigures"/>
              <w:tabs>
                <w:tab w:val="clear" w:pos="765"/>
              </w:tabs>
              <w:spacing w:line="240" w:lineRule="atLeast"/>
              <w:ind w:right="11"/>
              <w:jc w:val="right"/>
              <w:rPr>
                <w:szCs w:val="22"/>
              </w:rPr>
            </w:pPr>
          </w:p>
        </w:tc>
      </w:tr>
      <w:tr w:rsidR="00E427C9" w:rsidRPr="005C303B" w:rsidTr="00F03DBB">
        <w:tc>
          <w:tcPr>
            <w:tcW w:w="2952" w:type="dxa"/>
          </w:tcPr>
          <w:p w:rsidR="00E427C9" w:rsidRPr="005C303B" w:rsidRDefault="00E427C9" w:rsidP="00E427C9">
            <w:pPr>
              <w:ind w:left="191" w:hanging="191"/>
              <w:rPr>
                <w:rFonts w:ascii="Times New Roman" w:hAnsi="Times New Roman"/>
                <w:b/>
                <w:bCs/>
                <w:sz w:val="22"/>
                <w:szCs w:val="22"/>
              </w:rPr>
            </w:pPr>
            <w:r w:rsidRPr="005C303B">
              <w:rPr>
                <w:rFonts w:ascii="Times New Roman" w:hAnsi="Times New Roman"/>
                <w:b/>
                <w:bCs/>
                <w:sz w:val="22"/>
                <w:szCs w:val="22"/>
              </w:rPr>
              <w:t>- ordinary shares</w:t>
            </w:r>
          </w:p>
        </w:tc>
        <w:tc>
          <w:tcPr>
            <w:tcW w:w="1080" w:type="dxa"/>
          </w:tcPr>
          <w:p w:rsidR="00E427C9" w:rsidRPr="005C303B" w:rsidRDefault="00E427C9" w:rsidP="00E4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0.5</w:t>
            </w:r>
          </w:p>
        </w:tc>
        <w:tc>
          <w:tcPr>
            <w:tcW w:w="270" w:type="dxa"/>
          </w:tcPr>
          <w:p w:rsidR="00E427C9" w:rsidRPr="005C303B" w:rsidRDefault="00E427C9" w:rsidP="00E42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Cs/>
                <w:sz w:val="22"/>
                <w:szCs w:val="22"/>
              </w:rPr>
            </w:pPr>
          </w:p>
        </w:tc>
        <w:tc>
          <w:tcPr>
            <w:tcW w:w="1019" w:type="dxa"/>
            <w:tcBorders>
              <w:bottom w:val="double" w:sz="4" w:space="0" w:color="auto"/>
            </w:tcBorders>
          </w:tcPr>
          <w:p w:rsidR="00E427C9" w:rsidRPr="005C303B" w:rsidRDefault="00682119" w:rsidP="00A03D3F">
            <w:pPr>
              <w:pStyle w:val="acctfourfigures"/>
              <w:tabs>
                <w:tab w:val="clear" w:pos="765"/>
                <w:tab w:val="left" w:pos="345"/>
                <w:tab w:val="decimal" w:pos="615"/>
              </w:tabs>
              <w:spacing w:line="240" w:lineRule="atLeast"/>
              <w:ind w:right="35"/>
              <w:jc w:val="right"/>
              <w:rPr>
                <w:b/>
                <w:bCs/>
                <w:lang w:val="en-US"/>
              </w:rPr>
            </w:pPr>
            <w:r>
              <w:rPr>
                <w:b/>
                <w:bCs/>
                <w:lang w:val="en-US"/>
              </w:rPr>
              <w:t>600,000</w:t>
            </w:r>
          </w:p>
        </w:tc>
        <w:tc>
          <w:tcPr>
            <w:tcW w:w="269" w:type="dxa"/>
          </w:tcPr>
          <w:p w:rsidR="00E427C9" w:rsidRPr="005C303B" w:rsidRDefault="00E427C9" w:rsidP="00E427C9">
            <w:pPr>
              <w:pStyle w:val="30"/>
              <w:tabs>
                <w:tab w:val="clear" w:pos="360"/>
                <w:tab w:val="clear" w:pos="720"/>
              </w:tabs>
              <w:spacing w:line="240" w:lineRule="atLeast"/>
              <w:ind w:right="117"/>
              <w:jc w:val="right"/>
              <w:rPr>
                <w:b/>
                <w:bCs/>
                <w:cs/>
              </w:rPr>
            </w:pPr>
          </w:p>
        </w:tc>
        <w:tc>
          <w:tcPr>
            <w:tcW w:w="984" w:type="dxa"/>
            <w:tcBorders>
              <w:bottom w:val="double" w:sz="4" w:space="0" w:color="auto"/>
            </w:tcBorders>
          </w:tcPr>
          <w:p w:rsidR="00E427C9" w:rsidRPr="005C303B" w:rsidRDefault="00682119" w:rsidP="00A03D3F">
            <w:pPr>
              <w:pStyle w:val="acctfourfigures"/>
              <w:tabs>
                <w:tab w:val="clear" w:pos="765"/>
                <w:tab w:val="left" w:pos="345"/>
                <w:tab w:val="decimal" w:pos="615"/>
              </w:tabs>
              <w:spacing w:line="240" w:lineRule="atLeast"/>
              <w:ind w:right="35"/>
              <w:jc w:val="right"/>
              <w:rPr>
                <w:b/>
                <w:bCs/>
                <w:lang w:val="en-US"/>
              </w:rPr>
            </w:pPr>
            <w:r>
              <w:rPr>
                <w:b/>
                <w:bCs/>
                <w:lang w:val="en-US"/>
              </w:rPr>
              <w:t>300,000</w:t>
            </w:r>
          </w:p>
        </w:tc>
        <w:tc>
          <w:tcPr>
            <w:tcW w:w="269" w:type="dxa"/>
          </w:tcPr>
          <w:p w:rsidR="00E427C9" w:rsidRPr="005C303B" w:rsidRDefault="00E427C9" w:rsidP="00E427C9">
            <w:pPr>
              <w:pStyle w:val="30"/>
              <w:tabs>
                <w:tab w:val="clear" w:pos="360"/>
                <w:tab w:val="clear" w:pos="720"/>
              </w:tabs>
              <w:spacing w:line="240" w:lineRule="atLeast"/>
              <w:ind w:right="117"/>
              <w:jc w:val="right"/>
              <w:rPr>
                <w:b/>
                <w:bCs/>
                <w:cs/>
              </w:rPr>
            </w:pPr>
          </w:p>
        </w:tc>
        <w:tc>
          <w:tcPr>
            <w:tcW w:w="1072" w:type="dxa"/>
            <w:tcBorders>
              <w:bottom w:val="double" w:sz="4" w:space="0" w:color="auto"/>
            </w:tcBorders>
          </w:tcPr>
          <w:p w:rsidR="00E427C9" w:rsidRPr="005C303B" w:rsidRDefault="00E427C9" w:rsidP="005943E8">
            <w:pPr>
              <w:pStyle w:val="acctfourfigures"/>
              <w:tabs>
                <w:tab w:val="clear" w:pos="765"/>
                <w:tab w:val="left" w:pos="345"/>
                <w:tab w:val="decimal" w:pos="615"/>
              </w:tabs>
              <w:spacing w:line="240" w:lineRule="atLeast"/>
              <w:ind w:right="35"/>
              <w:jc w:val="right"/>
              <w:rPr>
                <w:b/>
                <w:bCs/>
                <w:lang w:val="en-US"/>
              </w:rPr>
            </w:pPr>
            <w:r>
              <w:rPr>
                <w:b/>
                <w:bCs/>
                <w:lang w:val="en-US"/>
              </w:rPr>
              <w:t>444,000</w:t>
            </w:r>
          </w:p>
        </w:tc>
        <w:tc>
          <w:tcPr>
            <w:tcW w:w="269" w:type="dxa"/>
          </w:tcPr>
          <w:p w:rsidR="00E427C9" w:rsidRPr="005C303B" w:rsidRDefault="00E427C9" w:rsidP="00E427C9">
            <w:pPr>
              <w:pStyle w:val="30"/>
              <w:tabs>
                <w:tab w:val="clear" w:pos="360"/>
                <w:tab w:val="clear" w:pos="720"/>
              </w:tabs>
              <w:spacing w:line="240" w:lineRule="atLeast"/>
              <w:ind w:right="117"/>
              <w:jc w:val="right"/>
              <w:rPr>
                <w:b/>
                <w:bCs/>
                <w:lang w:val="en-US"/>
              </w:rPr>
            </w:pPr>
          </w:p>
        </w:tc>
        <w:tc>
          <w:tcPr>
            <w:tcW w:w="978" w:type="dxa"/>
            <w:tcBorders>
              <w:bottom w:val="double" w:sz="4" w:space="0" w:color="auto"/>
            </w:tcBorders>
          </w:tcPr>
          <w:p w:rsidR="00E427C9" w:rsidRPr="005C303B" w:rsidRDefault="00E427C9" w:rsidP="00A03D3F">
            <w:pPr>
              <w:pStyle w:val="acctfourfigures"/>
              <w:tabs>
                <w:tab w:val="clear" w:pos="765"/>
                <w:tab w:val="left" w:pos="345"/>
                <w:tab w:val="decimal" w:pos="615"/>
              </w:tabs>
              <w:spacing w:line="240" w:lineRule="atLeast"/>
              <w:ind w:right="35"/>
              <w:jc w:val="right"/>
              <w:rPr>
                <w:b/>
                <w:bCs/>
                <w:lang w:val="en-US"/>
              </w:rPr>
            </w:pPr>
            <w:r>
              <w:rPr>
                <w:b/>
                <w:bCs/>
                <w:lang w:val="en-US"/>
              </w:rPr>
              <w:t>222,000</w:t>
            </w:r>
          </w:p>
        </w:tc>
      </w:tr>
      <w:tr w:rsidR="00E427C9" w:rsidRPr="005C303B" w:rsidTr="00F03DBB">
        <w:tc>
          <w:tcPr>
            <w:tcW w:w="2952" w:type="dxa"/>
          </w:tcPr>
          <w:p w:rsidR="00E427C9" w:rsidRPr="005C303B" w:rsidRDefault="00E427C9" w:rsidP="00E4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sz w:val="22"/>
                <w:szCs w:val="22"/>
              </w:rPr>
            </w:pPr>
          </w:p>
        </w:tc>
        <w:tc>
          <w:tcPr>
            <w:tcW w:w="1080" w:type="dxa"/>
          </w:tcPr>
          <w:p w:rsidR="00E427C9" w:rsidRPr="005C303B" w:rsidRDefault="00E427C9" w:rsidP="00E42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b/>
                <w:sz w:val="22"/>
                <w:szCs w:val="22"/>
              </w:rPr>
            </w:pPr>
          </w:p>
        </w:tc>
        <w:tc>
          <w:tcPr>
            <w:tcW w:w="270" w:type="dxa"/>
          </w:tcPr>
          <w:p w:rsidR="00E427C9" w:rsidRPr="005C303B" w:rsidRDefault="00E427C9" w:rsidP="00E42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
                <w:sz w:val="22"/>
                <w:szCs w:val="22"/>
              </w:rPr>
            </w:pPr>
          </w:p>
        </w:tc>
        <w:tc>
          <w:tcPr>
            <w:tcW w:w="1019" w:type="dxa"/>
            <w:tcBorders>
              <w:top w:val="single" w:sz="4" w:space="0" w:color="auto"/>
            </w:tcBorders>
            <w:shd w:val="clear" w:color="auto" w:fill="auto"/>
          </w:tcPr>
          <w:p w:rsidR="00E427C9" w:rsidRPr="005C303B" w:rsidRDefault="00E427C9" w:rsidP="00E4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b/>
                <w:sz w:val="22"/>
                <w:szCs w:val="22"/>
                <w:cs/>
              </w:rPr>
            </w:pPr>
          </w:p>
        </w:tc>
        <w:tc>
          <w:tcPr>
            <w:tcW w:w="269" w:type="dxa"/>
          </w:tcPr>
          <w:p w:rsidR="00E427C9" w:rsidRPr="005C303B" w:rsidRDefault="00E427C9" w:rsidP="00E4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984" w:type="dxa"/>
            <w:tcBorders>
              <w:top w:val="single" w:sz="4" w:space="0" w:color="auto"/>
            </w:tcBorders>
            <w:shd w:val="clear" w:color="auto" w:fill="auto"/>
          </w:tcPr>
          <w:p w:rsidR="00E427C9" w:rsidRPr="005C303B" w:rsidRDefault="00E427C9" w:rsidP="00E4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6" w:right="-86"/>
              <w:jc w:val="center"/>
              <w:rPr>
                <w:rFonts w:ascii="Times New Roman" w:hAnsi="Times New Roman"/>
                <w:b/>
                <w:sz w:val="22"/>
                <w:szCs w:val="22"/>
              </w:rPr>
            </w:pPr>
          </w:p>
        </w:tc>
        <w:tc>
          <w:tcPr>
            <w:tcW w:w="269" w:type="dxa"/>
          </w:tcPr>
          <w:p w:rsidR="00E427C9" w:rsidRPr="005C303B" w:rsidRDefault="00E427C9" w:rsidP="00E4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072" w:type="dxa"/>
            <w:tcBorders>
              <w:top w:val="single" w:sz="4" w:space="0" w:color="auto"/>
            </w:tcBorders>
            <w:shd w:val="clear" w:color="auto" w:fill="auto"/>
          </w:tcPr>
          <w:p w:rsidR="00E427C9" w:rsidRPr="005C303B" w:rsidRDefault="00E427C9" w:rsidP="00E4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b/>
                <w:sz w:val="22"/>
                <w:szCs w:val="22"/>
                <w:cs/>
              </w:rPr>
            </w:pPr>
          </w:p>
        </w:tc>
        <w:tc>
          <w:tcPr>
            <w:tcW w:w="269" w:type="dxa"/>
          </w:tcPr>
          <w:p w:rsidR="00E427C9" w:rsidRPr="005C303B" w:rsidRDefault="00E427C9" w:rsidP="00E4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978" w:type="dxa"/>
            <w:tcBorders>
              <w:top w:val="single" w:sz="4" w:space="0" w:color="auto"/>
            </w:tcBorders>
            <w:shd w:val="clear" w:color="auto" w:fill="auto"/>
          </w:tcPr>
          <w:p w:rsidR="00E427C9" w:rsidRPr="005C303B" w:rsidRDefault="00E427C9" w:rsidP="00E4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6" w:right="-86"/>
              <w:jc w:val="center"/>
              <w:rPr>
                <w:rFonts w:ascii="Times New Roman" w:hAnsi="Times New Roman"/>
                <w:b/>
                <w:sz w:val="22"/>
                <w:szCs w:val="22"/>
              </w:rPr>
            </w:pPr>
          </w:p>
        </w:tc>
      </w:tr>
      <w:tr w:rsidR="00E427C9" w:rsidRPr="005C303B" w:rsidTr="00F03DBB">
        <w:tc>
          <w:tcPr>
            <w:tcW w:w="2952" w:type="dxa"/>
          </w:tcPr>
          <w:p w:rsidR="00E427C9" w:rsidRPr="005C303B" w:rsidRDefault="00E427C9" w:rsidP="00E427C9">
            <w:pPr>
              <w:ind w:left="191" w:hanging="191"/>
              <w:rPr>
                <w:rFonts w:ascii="Times New Roman" w:hAnsi="Times New Roman"/>
                <w:b/>
                <w:bCs/>
                <w:sz w:val="22"/>
                <w:szCs w:val="22"/>
              </w:rPr>
            </w:pPr>
            <w:r w:rsidRPr="005C303B">
              <w:rPr>
                <w:rFonts w:ascii="Times New Roman" w:hAnsi="Times New Roman"/>
                <w:b/>
                <w:bCs/>
                <w:i/>
                <w:iCs/>
                <w:sz w:val="22"/>
                <w:szCs w:val="22"/>
              </w:rPr>
              <w:t>Issued and paid-up</w:t>
            </w:r>
          </w:p>
        </w:tc>
        <w:tc>
          <w:tcPr>
            <w:tcW w:w="1080" w:type="dxa"/>
          </w:tcPr>
          <w:p w:rsidR="00E427C9" w:rsidRPr="005C303B" w:rsidRDefault="00E427C9" w:rsidP="00E4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270" w:type="dxa"/>
          </w:tcPr>
          <w:p w:rsidR="00E427C9" w:rsidRPr="005C303B" w:rsidRDefault="00E427C9" w:rsidP="00E42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Cs/>
                <w:sz w:val="22"/>
                <w:szCs w:val="22"/>
              </w:rPr>
            </w:pPr>
          </w:p>
        </w:tc>
        <w:tc>
          <w:tcPr>
            <w:tcW w:w="1019" w:type="dxa"/>
          </w:tcPr>
          <w:p w:rsidR="00E427C9" w:rsidRPr="005C303B" w:rsidRDefault="00E427C9" w:rsidP="00E427C9">
            <w:pPr>
              <w:pStyle w:val="30"/>
              <w:tabs>
                <w:tab w:val="clear" w:pos="360"/>
                <w:tab w:val="clear" w:pos="720"/>
              </w:tabs>
              <w:spacing w:line="240" w:lineRule="atLeast"/>
              <w:ind w:right="117"/>
              <w:jc w:val="right"/>
              <w:rPr>
                <w:b/>
                <w:bCs/>
                <w:lang w:val="en-US"/>
              </w:rPr>
            </w:pPr>
          </w:p>
        </w:tc>
        <w:tc>
          <w:tcPr>
            <w:tcW w:w="269" w:type="dxa"/>
          </w:tcPr>
          <w:p w:rsidR="00E427C9" w:rsidRPr="005C303B" w:rsidRDefault="00E427C9" w:rsidP="00E427C9">
            <w:pPr>
              <w:pStyle w:val="30"/>
              <w:tabs>
                <w:tab w:val="clear" w:pos="360"/>
                <w:tab w:val="clear" w:pos="720"/>
              </w:tabs>
              <w:spacing w:line="240" w:lineRule="atLeast"/>
              <w:ind w:right="117"/>
              <w:jc w:val="right"/>
              <w:rPr>
                <w:b/>
                <w:bCs/>
                <w:cs/>
              </w:rPr>
            </w:pPr>
          </w:p>
        </w:tc>
        <w:tc>
          <w:tcPr>
            <w:tcW w:w="984" w:type="dxa"/>
          </w:tcPr>
          <w:p w:rsidR="00E427C9" w:rsidRPr="005C303B" w:rsidRDefault="00E427C9" w:rsidP="00E427C9">
            <w:pPr>
              <w:pStyle w:val="30"/>
              <w:tabs>
                <w:tab w:val="clear" w:pos="360"/>
                <w:tab w:val="clear" w:pos="720"/>
              </w:tabs>
              <w:spacing w:line="240" w:lineRule="atLeast"/>
              <w:ind w:right="117"/>
              <w:jc w:val="right"/>
              <w:rPr>
                <w:b/>
                <w:bCs/>
                <w:lang w:val="en-US"/>
              </w:rPr>
            </w:pPr>
          </w:p>
        </w:tc>
        <w:tc>
          <w:tcPr>
            <w:tcW w:w="269" w:type="dxa"/>
          </w:tcPr>
          <w:p w:rsidR="00E427C9" w:rsidRPr="005C303B" w:rsidRDefault="00E427C9" w:rsidP="00E427C9">
            <w:pPr>
              <w:pStyle w:val="30"/>
              <w:tabs>
                <w:tab w:val="clear" w:pos="360"/>
                <w:tab w:val="clear" w:pos="720"/>
              </w:tabs>
              <w:spacing w:line="240" w:lineRule="atLeast"/>
              <w:ind w:right="117"/>
              <w:jc w:val="right"/>
              <w:rPr>
                <w:b/>
                <w:bCs/>
                <w:cs/>
              </w:rPr>
            </w:pPr>
          </w:p>
        </w:tc>
        <w:tc>
          <w:tcPr>
            <w:tcW w:w="1072" w:type="dxa"/>
          </w:tcPr>
          <w:p w:rsidR="00E427C9" w:rsidRPr="005C303B" w:rsidRDefault="00E427C9" w:rsidP="00E427C9">
            <w:pPr>
              <w:pStyle w:val="30"/>
              <w:tabs>
                <w:tab w:val="clear" w:pos="360"/>
                <w:tab w:val="clear" w:pos="720"/>
              </w:tabs>
              <w:spacing w:line="240" w:lineRule="atLeast"/>
              <w:ind w:right="117"/>
              <w:jc w:val="right"/>
              <w:rPr>
                <w:b/>
                <w:bCs/>
                <w:lang w:val="en-US"/>
              </w:rPr>
            </w:pPr>
          </w:p>
        </w:tc>
        <w:tc>
          <w:tcPr>
            <w:tcW w:w="269" w:type="dxa"/>
          </w:tcPr>
          <w:p w:rsidR="00E427C9" w:rsidRPr="005C303B" w:rsidRDefault="00E427C9" w:rsidP="00E427C9">
            <w:pPr>
              <w:pStyle w:val="30"/>
              <w:tabs>
                <w:tab w:val="clear" w:pos="360"/>
                <w:tab w:val="clear" w:pos="720"/>
              </w:tabs>
              <w:spacing w:line="240" w:lineRule="atLeast"/>
              <w:ind w:right="117"/>
              <w:jc w:val="right"/>
              <w:rPr>
                <w:b/>
                <w:bCs/>
                <w:lang w:val="en-US"/>
              </w:rPr>
            </w:pPr>
          </w:p>
        </w:tc>
        <w:tc>
          <w:tcPr>
            <w:tcW w:w="978" w:type="dxa"/>
          </w:tcPr>
          <w:p w:rsidR="00E427C9" w:rsidRPr="005C303B" w:rsidRDefault="00E427C9" w:rsidP="00E427C9">
            <w:pPr>
              <w:pStyle w:val="30"/>
              <w:tabs>
                <w:tab w:val="clear" w:pos="360"/>
                <w:tab w:val="clear" w:pos="720"/>
              </w:tabs>
              <w:spacing w:line="240" w:lineRule="atLeast"/>
              <w:ind w:right="117"/>
              <w:jc w:val="right"/>
              <w:rPr>
                <w:b/>
                <w:bCs/>
                <w:lang w:val="en-US"/>
              </w:rPr>
            </w:pPr>
          </w:p>
        </w:tc>
      </w:tr>
      <w:tr w:rsidR="00E427C9" w:rsidRPr="005C303B" w:rsidTr="00F03DBB">
        <w:tc>
          <w:tcPr>
            <w:tcW w:w="2952" w:type="dxa"/>
          </w:tcPr>
          <w:p w:rsidR="00E427C9" w:rsidRPr="005C303B" w:rsidRDefault="00E427C9" w:rsidP="00E427C9">
            <w:pPr>
              <w:ind w:left="191" w:hanging="191"/>
              <w:rPr>
                <w:rFonts w:ascii="Times New Roman" w:hAnsi="Times New Roman"/>
                <w:b/>
                <w:bCs/>
                <w:i/>
                <w:iCs/>
                <w:sz w:val="22"/>
                <w:szCs w:val="22"/>
              </w:rPr>
            </w:pPr>
            <w:r w:rsidRPr="005C303B">
              <w:rPr>
                <w:rFonts w:ascii="Times New Roman" w:hAnsi="Times New Roman"/>
                <w:sz w:val="22"/>
                <w:szCs w:val="22"/>
              </w:rPr>
              <w:t>At 1 January</w:t>
            </w:r>
          </w:p>
        </w:tc>
        <w:tc>
          <w:tcPr>
            <w:tcW w:w="1080" w:type="dxa"/>
          </w:tcPr>
          <w:p w:rsidR="00E427C9" w:rsidRPr="005C303B" w:rsidRDefault="00E427C9" w:rsidP="00E4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270" w:type="dxa"/>
          </w:tcPr>
          <w:p w:rsidR="00E427C9" w:rsidRPr="005C303B" w:rsidRDefault="00E427C9" w:rsidP="00E4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19" w:type="dxa"/>
          </w:tcPr>
          <w:p w:rsidR="00E427C9" w:rsidRPr="005C303B" w:rsidRDefault="00E427C9" w:rsidP="00E427C9">
            <w:pPr>
              <w:pStyle w:val="30"/>
              <w:tabs>
                <w:tab w:val="clear" w:pos="360"/>
                <w:tab w:val="clear" w:pos="720"/>
              </w:tabs>
              <w:spacing w:line="240" w:lineRule="atLeast"/>
              <w:ind w:right="117"/>
              <w:jc w:val="right"/>
              <w:rPr>
                <w:lang w:val="en-US"/>
              </w:rPr>
            </w:pPr>
          </w:p>
        </w:tc>
        <w:tc>
          <w:tcPr>
            <w:tcW w:w="269" w:type="dxa"/>
          </w:tcPr>
          <w:p w:rsidR="00E427C9" w:rsidRPr="005C303B" w:rsidRDefault="00E427C9" w:rsidP="00E427C9">
            <w:pPr>
              <w:pStyle w:val="30"/>
              <w:tabs>
                <w:tab w:val="clear" w:pos="360"/>
                <w:tab w:val="clear" w:pos="720"/>
              </w:tabs>
              <w:spacing w:line="240" w:lineRule="atLeast"/>
              <w:ind w:right="117"/>
              <w:jc w:val="right"/>
              <w:rPr>
                <w:cs/>
              </w:rPr>
            </w:pPr>
          </w:p>
        </w:tc>
        <w:tc>
          <w:tcPr>
            <w:tcW w:w="984" w:type="dxa"/>
          </w:tcPr>
          <w:p w:rsidR="00E427C9" w:rsidRPr="005C303B" w:rsidRDefault="00E427C9" w:rsidP="00E427C9">
            <w:pPr>
              <w:pStyle w:val="30"/>
              <w:tabs>
                <w:tab w:val="clear" w:pos="360"/>
                <w:tab w:val="clear" w:pos="720"/>
              </w:tabs>
              <w:spacing w:line="240" w:lineRule="atLeast"/>
              <w:ind w:right="117"/>
              <w:jc w:val="right"/>
              <w:rPr>
                <w:lang w:val="en-US"/>
              </w:rPr>
            </w:pPr>
          </w:p>
        </w:tc>
        <w:tc>
          <w:tcPr>
            <w:tcW w:w="269" w:type="dxa"/>
          </w:tcPr>
          <w:p w:rsidR="00E427C9" w:rsidRPr="005C303B" w:rsidRDefault="00E427C9" w:rsidP="00E427C9">
            <w:pPr>
              <w:pStyle w:val="30"/>
              <w:tabs>
                <w:tab w:val="clear" w:pos="360"/>
                <w:tab w:val="clear" w:pos="720"/>
              </w:tabs>
              <w:spacing w:line="240" w:lineRule="atLeast"/>
              <w:ind w:right="117"/>
              <w:jc w:val="right"/>
              <w:rPr>
                <w:cs/>
              </w:rPr>
            </w:pPr>
          </w:p>
        </w:tc>
        <w:tc>
          <w:tcPr>
            <w:tcW w:w="1072" w:type="dxa"/>
          </w:tcPr>
          <w:p w:rsidR="00E427C9" w:rsidRPr="005C303B" w:rsidRDefault="00E427C9" w:rsidP="00E427C9">
            <w:pPr>
              <w:pStyle w:val="30"/>
              <w:tabs>
                <w:tab w:val="clear" w:pos="360"/>
                <w:tab w:val="clear" w:pos="720"/>
              </w:tabs>
              <w:spacing w:line="240" w:lineRule="atLeast"/>
              <w:ind w:right="117"/>
              <w:jc w:val="right"/>
              <w:rPr>
                <w:lang w:val="en-US"/>
              </w:rPr>
            </w:pPr>
          </w:p>
        </w:tc>
        <w:tc>
          <w:tcPr>
            <w:tcW w:w="269" w:type="dxa"/>
          </w:tcPr>
          <w:p w:rsidR="00E427C9" w:rsidRPr="005C303B" w:rsidRDefault="00E427C9" w:rsidP="00E427C9">
            <w:pPr>
              <w:pStyle w:val="30"/>
              <w:tabs>
                <w:tab w:val="clear" w:pos="360"/>
                <w:tab w:val="clear" w:pos="720"/>
              </w:tabs>
              <w:spacing w:line="240" w:lineRule="atLeast"/>
              <w:ind w:right="117"/>
              <w:jc w:val="right"/>
              <w:rPr>
                <w:lang w:val="en-US"/>
              </w:rPr>
            </w:pPr>
          </w:p>
        </w:tc>
        <w:tc>
          <w:tcPr>
            <w:tcW w:w="978" w:type="dxa"/>
          </w:tcPr>
          <w:p w:rsidR="00E427C9" w:rsidRPr="005C303B" w:rsidRDefault="00E427C9" w:rsidP="00E427C9">
            <w:pPr>
              <w:pStyle w:val="30"/>
              <w:tabs>
                <w:tab w:val="clear" w:pos="360"/>
                <w:tab w:val="clear" w:pos="720"/>
              </w:tabs>
              <w:spacing w:line="240" w:lineRule="atLeast"/>
              <w:ind w:right="117"/>
              <w:jc w:val="right"/>
              <w:rPr>
                <w:lang w:val="en-US"/>
              </w:rPr>
            </w:pPr>
          </w:p>
        </w:tc>
      </w:tr>
      <w:tr w:rsidR="00E427C9" w:rsidRPr="005C303B" w:rsidTr="00F03DBB">
        <w:tc>
          <w:tcPr>
            <w:tcW w:w="2952" w:type="dxa"/>
          </w:tcPr>
          <w:p w:rsidR="00E427C9" w:rsidRPr="005C303B" w:rsidRDefault="00E427C9" w:rsidP="00E427C9">
            <w:pPr>
              <w:ind w:left="191" w:hanging="191"/>
              <w:rPr>
                <w:rFonts w:ascii="Times New Roman" w:hAnsi="Times New Roman"/>
                <w:sz w:val="22"/>
                <w:szCs w:val="22"/>
              </w:rPr>
            </w:pPr>
            <w:r w:rsidRPr="005C303B">
              <w:rPr>
                <w:rFonts w:ascii="Times New Roman" w:hAnsi="Times New Roman"/>
                <w:sz w:val="22"/>
                <w:szCs w:val="22"/>
              </w:rPr>
              <w:t>- ordinary shares</w:t>
            </w:r>
          </w:p>
        </w:tc>
        <w:tc>
          <w:tcPr>
            <w:tcW w:w="1080" w:type="dxa"/>
          </w:tcPr>
          <w:p w:rsidR="00E427C9" w:rsidRPr="005C303B" w:rsidRDefault="00E427C9" w:rsidP="00E4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10</w:t>
            </w:r>
          </w:p>
        </w:tc>
        <w:tc>
          <w:tcPr>
            <w:tcW w:w="270" w:type="dxa"/>
          </w:tcPr>
          <w:p w:rsidR="00E427C9" w:rsidRPr="005C303B" w:rsidRDefault="00E427C9" w:rsidP="00E4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19" w:type="dxa"/>
          </w:tcPr>
          <w:p w:rsidR="00E427C9" w:rsidRPr="005C303B" w:rsidRDefault="00A000C5" w:rsidP="00A03D3F">
            <w:pPr>
              <w:pStyle w:val="acctfourfigures"/>
              <w:tabs>
                <w:tab w:val="clear" w:pos="765"/>
                <w:tab w:val="left" w:pos="345"/>
                <w:tab w:val="decimal" w:pos="615"/>
              </w:tabs>
              <w:spacing w:line="240" w:lineRule="atLeast"/>
              <w:ind w:right="35"/>
              <w:jc w:val="right"/>
              <w:rPr>
                <w:lang w:val="en-US"/>
              </w:rPr>
            </w:pPr>
            <w:r>
              <w:rPr>
                <w:lang w:val="en-US"/>
              </w:rPr>
              <w:t>-</w:t>
            </w:r>
          </w:p>
        </w:tc>
        <w:tc>
          <w:tcPr>
            <w:tcW w:w="269" w:type="dxa"/>
          </w:tcPr>
          <w:p w:rsidR="00E427C9" w:rsidRPr="005C303B" w:rsidRDefault="00E427C9" w:rsidP="00E427C9">
            <w:pPr>
              <w:pStyle w:val="30"/>
              <w:tabs>
                <w:tab w:val="clear" w:pos="360"/>
                <w:tab w:val="clear" w:pos="720"/>
              </w:tabs>
              <w:spacing w:line="240" w:lineRule="atLeast"/>
              <w:ind w:right="117"/>
              <w:jc w:val="right"/>
              <w:rPr>
                <w:cs/>
                <w:lang w:val="en-US"/>
              </w:rPr>
            </w:pPr>
          </w:p>
        </w:tc>
        <w:tc>
          <w:tcPr>
            <w:tcW w:w="984" w:type="dxa"/>
          </w:tcPr>
          <w:p w:rsidR="00E427C9" w:rsidRPr="005C303B" w:rsidRDefault="00A000C5" w:rsidP="00A03D3F">
            <w:pPr>
              <w:pStyle w:val="acctfourfigures"/>
              <w:tabs>
                <w:tab w:val="clear" w:pos="765"/>
                <w:tab w:val="left" w:pos="345"/>
                <w:tab w:val="decimal" w:pos="615"/>
              </w:tabs>
              <w:spacing w:line="240" w:lineRule="atLeast"/>
              <w:ind w:right="35"/>
              <w:jc w:val="right"/>
              <w:rPr>
                <w:lang w:val="en-US"/>
              </w:rPr>
            </w:pPr>
            <w:r>
              <w:rPr>
                <w:lang w:val="en-US"/>
              </w:rPr>
              <w:t>-</w:t>
            </w:r>
          </w:p>
        </w:tc>
        <w:tc>
          <w:tcPr>
            <w:tcW w:w="269" w:type="dxa"/>
          </w:tcPr>
          <w:p w:rsidR="00E427C9" w:rsidRPr="005C303B" w:rsidRDefault="00E427C9" w:rsidP="00E427C9">
            <w:pPr>
              <w:pStyle w:val="acctfourfigures"/>
              <w:tabs>
                <w:tab w:val="clear" w:pos="765"/>
              </w:tabs>
              <w:spacing w:line="240" w:lineRule="atLeast"/>
              <w:ind w:right="11"/>
              <w:jc w:val="right"/>
              <w:rPr>
                <w:szCs w:val="22"/>
                <w:rtl/>
                <w:cs/>
              </w:rPr>
            </w:pPr>
          </w:p>
        </w:tc>
        <w:tc>
          <w:tcPr>
            <w:tcW w:w="1072" w:type="dxa"/>
          </w:tcPr>
          <w:p w:rsidR="00E427C9" w:rsidRPr="005C303B" w:rsidRDefault="00E427C9" w:rsidP="005943E8">
            <w:pPr>
              <w:pStyle w:val="acctfourfigures"/>
              <w:tabs>
                <w:tab w:val="clear" w:pos="765"/>
                <w:tab w:val="left" w:pos="345"/>
                <w:tab w:val="decimal" w:pos="615"/>
              </w:tabs>
              <w:spacing w:line="240" w:lineRule="atLeast"/>
              <w:ind w:right="35"/>
              <w:jc w:val="right"/>
              <w:rPr>
                <w:lang w:val="en-US"/>
              </w:rPr>
            </w:pPr>
            <w:r>
              <w:rPr>
                <w:lang w:val="en-US"/>
              </w:rPr>
              <w:t>2,500</w:t>
            </w:r>
          </w:p>
        </w:tc>
        <w:tc>
          <w:tcPr>
            <w:tcW w:w="269" w:type="dxa"/>
          </w:tcPr>
          <w:p w:rsidR="00E427C9" w:rsidRPr="005C303B" w:rsidRDefault="00E427C9" w:rsidP="00E427C9">
            <w:pPr>
              <w:pStyle w:val="acctfourfigures"/>
              <w:tabs>
                <w:tab w:val="clear" w:pos="765"/>
              </w:tabs>
              <w:spacing w:line="240" w:lineRule="atLeast"/>
              <w:ind w:right="11"/>
              <w:jc w:val="center"/>
              <w:rPr>
                <w:szCs w:val="22"/>
              </w:rPr>
            </w:pPr>
          </w:p>
        </w:tc>
        <w:tc>
          <w:tcPr>
            <w:tcW w:w="978" w:type="dxa"/>
          </w:tcPr>
          <w:p w:rsidR="00E427C9" w:rsidRPr="005C303B" w:rsidRDefault="00E427C9" w:rsidP="00A03D3F">
            <w:pPr>
              <w:pStyle w:val="acctfourfigures"/>
              <w:tabs>
                <w:tab w:val="clear" w:pos="765"/>
                <w:tab w:val="left" w:pos="345"/>
                <w:tab w:val="decimal" w:pos="615"/>
              </w:tabs>
              <w:spacing w:line="240" w:lineRule="atLeast"/>
              <w:ind w:right="35"/>
              <w:jc w:val="right"/>
              <w:rPr>
                <w:szCs w:val="22"/>
              </w:rPr>
            </w:pPr>
            <w:r>
              <w:rPr>
                <w:szCs w:val="22"/>
              </w:rPr>
              <w:t>25,000</w:t>
            </w:r>
          </w:p>
        </w:tc>
      </w:tr>
      <w:tr w:rsidR="00E427C9" w:rsidRPr="005C303B" w:rsidTr="00671260">
        <w:tc>
          <w:tcPr>
            <w:tcW w:w="2952" w:type="dxa"/>
          </w:tcPr>
          <w:p w:rsidR="00E427C9" w:rsidRPr="005C303B" w:rsidRDefault="00E427C9" w:rsidP="00E4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sz w:val="22"/>
                <w:szCs w:val="22"/>
                <w:cs/>
              </w:rPr>
            </w:pPr>
            <w:r w:rsidRPr="005C303B">
              <w:rPr>
                <w:rFonts w:ascii="Times New Roman" w:hAnsi="Times New Roman"/>
                <w:sz w:val="22"/>
                <w:szCs w:val="22"/>
              </w:rPr>
              <w:t>- ordinary shares</w:t>
            </w:r>
          </w:p>
        </w:tc>
        <w:tc>
          <w:tcPr>
            <w:tcW w:w="1080" w:type="dxa"/>
          </w:tcPr>
          <w:p w:rsidR="00E427C9" w:rsidRPr="005C303B" w:rsidRDefault="00E427C9" w:rsidP="00E4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0.5</w:t>
            </w:r>
          </w:p>
        </w:tc>
        <w:tc>
          <w:tcPr>
            <w:tcW w:w="270" w:type="dxa"/>
          </w:tcPr>
          <w:p w:rsidR="00E427C9" w:rsidRPr="005C303B" w:rsidRDefault="00E427C9" w:rsidP="00E4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19" w:type="dxa"/>
          </w:tcPr>
          <w:p w:rsidR="00E427C9" w:rsidRPr="005C303B" w:rsidRDefault="00A000C5" w:rsidP="00A03D3F">
            <w:pPr>
              <w:pStyle w:val="acctfourfigures"/>
              <w:tabs>
                <w:tab w:val="clear" w:pos="765"/>
                <w:tab w:val="left" w:pos="345"/>
                <w:tab w:val="decimal" w:pos="615"/>
              </w:tabs>
              <w:spacing w:line="240" w:lineRule="atLeast"/>
              <w:ind w:right="35"/>
              <w:jc w:val="right"/>
              <w:rPr>
                <w:szCs w:val="22"/>
              </w:rPr>
            </w:pPr>
            <w:r>
              <w:rPr>
                <w:szCs w:val="22"/>
              </w:rPr>
              <w:t>444,000</w:t>
            </w:r>
          </w:p>
        </w:tc>
        <w:tc>
          <w:tcPr>
            <w:tcW w:w="269" w:type="dxa"/>
          </w:tcPr>
          <w:p w:rsidR="00E427C9" w:rsidRPr="005C303B" w:rsidRDefault="00E427C9" w:rsidP="00E427C9">
            <w:pPr>
              <w:pStyle w:val="acctfourfigures"/>
              <w:tabs>
                <w:tab w:val="clear" w:pos="765"/>
              </w:tabs>
              <w:spacing w:line="240" w:lineRule="atLeast"/>
              <w:ind w:right="11"/>
              <w:jc w:val="right"/>
              <w:rPr>
                <w:szCs w:val="22"/>
                <w:rtl/>
                <w:cs/>
              </w:rPr>
            </w:pPr>
          </w:p>
        </w:tc>
        <w:tc>
          <w:tcPr>
            <w:tcW w:w="984" w:type="dxa"/>
          </w:tcPr>
          <w:p w:rsidR="00E427C9" w:rsidRPr="005C303B" w:rsidRDefault="00A000C5" w:rsidP="00A03D3F">
            <w:pPr>
              <w:pStyle w:val="acctfourfigures"/>
              <w:tabs>
                <w:tab w:val="clear" w:pos="765"/>
                <w:tab w:val="left" w:pos="345"/>
                <w:tab w:val="decimal" w:pos="615"/>
              </w:tabs>
              <w:spacing w:line="240" w:lineRule="atLeast"/>
              <w:ind w:right="35"/>
              <w:jc w:val="right"/>
              <w:rPr>
                <w:szCs w:val="22"/>
              </w:rPr>
            </w:pPr>
            <w:r>
              <w:rPr>
                <w:szCs w:val="22"/>
              </w:rPr>
              <w:t>222,000</w:t>
            </w:r>
          </w:p>
        </w:tc>
        <w:tc>
          <w:tcPr>
            <w:tcW w:w="269" w:type="dxa"/>
          </w:tcPr>
          <w:p w:rsidR="00E427C9" w:rsidRPr="005C303B" w:rsidRDefault="00E427C9" w:rsidP="00E427C9">
            <w:pPr>
              <w:pStyle w:val="acctfourfigures"/>
              <w:tabs>
                <w:tab w:val="clear" w:pos="765"/>
              </w:tabs>
              <w:spacing w:line="240" w:lineRule="atLeast"/>
              <w:ind w:right="11"/>
              <w:jc w:val="right"/>
              <w:rPr>
                <w:szCs w:val="22"/>
                <w:rtl/>
                <w:cs/>
              </w:rPr>
            </w:pPr>
          </w:p>
        </w:tc>
        <w:tc>
          <w:tcPr>
            <w:tcW w:w="1072" w:type="dxa"/>
          </w:tcPr>
          <w:p w:rsidR="00E427C9" w:rsidRPr="005C303B" w:rsidRDefault="00E427C9" w:rsidP="005943E8">
            <w:pPr>
              <w:pStyle w:val="acctfourfigures"/>
              <w:tabs>
                <w:tab w:val="clear" w:pos="765"/>
                <w:tab w:val="left" w:pos="345"/>
                <w:tab w:val="decimal" w:pos="615"/>
              </w:tabs>
              <w:spacing w:line="240" w:lineRule="atLeast"/>
              <w:ind w:right="35"/>
              <w:jc w:val="right"/>
              <w:rPr>
                <w:szCs w:val="22"/>
              </w:rPr>
            </w:pPr>
            <w:r>
              <w:rPr>
                <w:szCs w:val="22"/>
              </w:rPr>
              <w:t>-</w:t>
            </w:r>
          </w:p>
        </w:tc>
        <w:tc>
          <w:tcPr>
            <w:tcW w:w="269" w:type="dxa"/>
          </w:tcPr>
          <w:p w:rsidR="00E427C9" w:rsidRPr="005C303B" w:rsidRDefault="00E427C9" w:rsidP="00E427C9">
            <w:pPr>
              <w:pStyle w:val="30"/>
              <w:tabs>
                <w:tab w:val="clear" w:pos="360"/>
                <w:tab w:val="clear" w:pos="720"/>
              </w:tabs>
              <w:spacing w:line="240" w:lineRule="atLeast"/>
              <w:ind w:right="117"/>
              <w:jc w:val="right"/>
              <w:rPr>
                <w:lang w:val="en-US"/>
              </w:rPr>
            </w:pPr>
          </w:p>
        </w:tc>
        <w:tc>
          <w:tcPr>
            <w:tcW w:w="978" w:type="dxa"/>
          </w:tcPr>
          <w:p w:rsidR="00E427C9" w:rsidRPr="005C303B" w:rsidRDefault="00E427C9" w:rsidP="00A03D3F">
            <w:pPr>
              <w:pStyle w:val="acctfourfigures"/>
              <w:tabs>
                <w:tab w:val="clear" w:pos="765"/>
                <w:tab w:val="left" w:pos="345"/>
                <w:tab w:val="decimal" w:pos="615"/>
              </w:tabs>
              <w:spacing w:line="240" w:lineRule="atLeast"/>
              <w:ind w:right="35"/>
              <w:jc w:val="right"/>
            </w:pPr>
            <w:r>
              <w:t>-</w:t>
            </w:r>
          </w:p>
        </w:tc>
      </w:tr>
      <w:tr w:rsidR="00E427C9" w:rsidRPr="005C303B" w:rsidTr="00671260">
        <w:tc>
          <w:tcPr>
            <w:tcW w:w="2952" w:type="dxa"/>
          </w:tcPr>
          <w:p w:rsidR="00E427C9" w:rsidRPr="005C303B" w:rsidRDefault="00E427C9" w:rsidP="00E4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sz w:val="22"/>
                <w:szCs w:val="22"/>
                <w:cs/>
              </w:rPr>
            </w:pPr>
            <w:r w:rsidRPr="005C303B">
              <w:rPr>
                <w:rFonts w:ascii="Times New Roman" w:hAnsi="Times New Roman"/>
                <w:sz w:val="22"/>
                <w:szCs w:val="22"/>
              </w:rPr>
              <w:t>Increase of new shares</w:t>
            </w:r>
          </w:p>
        </w:tc>
        <w:tc>
          <w:tcPr>
            <w:tcW w:w="1080" w:type="dxa"/>
          </w:tcPr>
          <w:p w:rsidR="00E427C9" w:rsidRPr="005C303B" w:rsidRDefault="00671260" w:rsidP="00E4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cs="Angsana New"/>
                <w:sz w:val="22"/>
                <w:szCs w:val="28"/>
              </w:rPr>
              <w:t>0.5</w:t>
            </w:r>
          </w:p>
        </w:tc>
        <w:tc>
          <w:tcPr>
            <w:tcW w:w="270" w:type="dxa"/>
          </w:tcPr>
          <w:p w:rsidR="00E427C9" w:rsidRPr="005C303B" w:rsidRDefault="00E427C9" w:rsidP="00E42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Cs/>
                <w:sz w:val="22"/>
                <w:szCs w:val="22"/>
              </w:rPr>
            </w:pPr>
          </w:p>
        </w:tc>
        <w:tc>
          <w:tcPr>
            <w:tcW w:w="1019" w:type="dxa"/>
            <w:vAlign w:val="bottom"/>
          </w:tcPr>
          <w:p w:rsidR="00E427C9" w:rsidRPr="005C303B" w:rsidRDefault="00A000C5" w:rsidP="00A03D3F">
            <w:pPr>
              <w:pStyle w:val="acctfourfigures"/>
              <w:tabs>
                <w:tab w:val="clear" w:pos="765"/>
                <w:tab w:val="left" w:pos="345"/>
                <w:tab w:val="decimal" w:pos="615"/>
              </w:tabs>
              <w:spacing w:line="240" w:lineRule="atLeast"/>
              <w:ind w:right="35"/>
              <w:jc w:val="right"/>
              <w:rPr>
                <w:lang w:val="en-US"/>
              </w:rPr>
            </w:pPr>
            <w:r>
              <w:rPr>
                <w:lang w:val="en-US"/>
              </w:rPr>
              <w:t>156,000</w:t>
            </w:r>
          </w:p>
        </w:tc>
        <w:tc>
          <w:tcPr>
            <w:tcW w:w="269" w:type="dxa"/>
          </w:tcPr>
          <w:p w:rsidR="00E427C9" w:rsidRPr="005C303B" w:rsidRDefault="00E427C9" w:rsidP="00E427C9">
            <w:pPr>
              <w:pStyle w:val="30"/>
              <w:tabs>
                <w:tab w:val="clear" w:pos="360"/>
                <w:tab w:val="clear" w:pos="720"/>
              </w:tabs>
              <w:spacing w:line="240" w:lineRule="atLeast"/>
              <w:ind w:right="117"/>
              <w:jc w:val="right"/>
              <w:rPr>
                <w:lang w:val="en-US"/>
              </w:rPr>
            </w:pPr>
          </w:p>
        </w:tc>
        <w:tc>
          <w:tcPr>
            <w:tcW w:w="984" w:type="dxa"/>
            <w:vAlign w:val="bottom"/>
          </w:tcPr>
          <w:p w:rsidR="00E427C9" w:rsidRPr="005C303B" w:rsidRDefault="00A000C5" w:rsidP="00A03D3F">
            <w:pPr>
              <w:pStyle w:val="acctfourfigures"/>
              <w:tabs>
                <w:tab w:val="clear" w:pos="765"/>
                <w:tab w:val="left" w:pos="345"/>
                <w:tab w:val="decimal" w:pos="615"/>
              </w:tabs>
              <w:spacing w:line="240" w:lineRule="atLeast"/>
              <w:ind w:right="35"/>
              <w:jc w:val="right"/>
              <w:rPr>
                <w:lang w:val="en-US"/>
              </w:rPr>
            </w:pPr>
            <w:r>
              <w:rPr>
                <w:lang w:val="en-US"/>
              </w:rPr>
              <w:t>78,000</w:t>
            </w:r>
          </w:p>
        </w:tc>
        <w:tc>
          <w:tcPr>
            <w:tcW w:w="269" w:type="dxa"/>
          </w:tcPr>
          <w:p w:rsidR="00E427C9" w:rsidRPr="005C303B" w:rsidRDefault="00E427C9" w:rsidP="00E4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lang w:val="en-GB" w:bidi="ar-SA"/>
              </w:rPr>
            </w:pPr>
          </w:p>
        </w:tc>
        <w:tc>
          <w:tcPr>
            <w:tcW w:w="1072" w:type="dxa"/>
            <w:vAlign w:val="bottom"/>
          </w:tcPr>
          <w:p w:rsidR="00E427C9" w:rsidRPr="005C303B" w:rsidRDefault="00E427C9" w:rsidP="005943E8">
            <w:pPr>
              <w:pStyle w:val="acctfourfigures"/>
              <w:tabs>
                <w:tab w:val="clear" w:pos="765"/>
                <w:tab w:val="left" w:pos="345"/>
                <w:tab w:val="decimal" w:pos="615"/>
              </w:tabs>
              <w:spacing w:line="240" w:lineRule="atLeast"/>
              <w:ind w:right="35"/>
              <w:jc w:val="right"/>
              <w:rPr>
                <w:lang w:val="en-US"/>
              </w:rPr>
            </w:pPr>
            <w:r>
              <w:rPr>
                <w:lang w:val="en-US"/>
              </w:rPr>
              <w:t>19,700</w:t>
            </w:r>
          </w:p>
        </w:tc>
        <w:tc>
          <w:tcPr>
            <w:tcW w:w="269" w:type="dxa"/>
          </w:tcPr>
          <w:p w:rsidR="00E427C9" w:rsidRPr="005C303B" w:rsidRDefault="00E427C9" w:rsidP="00E427C9">
            <w:pPr>
              <w:pStyle w:val="acctfourfigures"/>
              <w:tabs>
                <w:tab w:val="clear" w:pos="765"/>
              </w:tabs>
              <w:spacing w:line="240" w:lineRule="atLeast"/>
              <w:ind w:right="11"/>
              <w:jc w:val="right"/>
              <w:rPr>
                <w:szCs w:val="22"/>
                <w:rtl/>
                <w:cs/>
              </w:rPr>
            </w:pPr>
          </w:p>
        </w:tc>
        <w:tc>
          <w:tcPr>
            <w:tcW w:w="978" w:type="dxa"/>
          </w:tcPr>
          <w:p w:rsidR="00E427C9" w:rsidRPr="005C303B" w:rsidRDefault="00E427C9" w:rsidP="00A03D3F">
            <w:pPr>
              <w:pStyle w:val="acctfourfigures"/>
              <w:tabs>
                <w:tab w:val="clear" w:pos="765"/>
                <w:tab w:val="left" w:pos="345"/>
                <w:tab w:val="decimal" w:pos="615"/>
              </w:tabs>
              <w:spacing w:line="240" w:lineRule="atLeast"/>
              <w:ind w:right="35"/>
              <w:jc w:val="right"/>
              <w:rPr>
                <w:szCs w:val="22"/>
              </w:rPr>
            </w:pPr>
            <w:r>
              <w:rPr>
                <w:szCs w:val="22"/>
              </w:rPr>
              <w:t>197,000</w:t>
            </w:r>
          </w:p>
        </w:tc>
      </w:tr>
      <w:tr w:rsidR="00E427C9" w:rsidRPr="005C303B" w:rsidTr="00F03DBB">
        <w:tc>
          <w:tcPr>
            <w:tcW w:w="2952" w:type="dxa"/>
          </w:tcPr>
          <w:p w:rsidR="00E427C9" w:rsidRPr="005C303B" w:rsidRDefault="00E427C9" w:rsidP="00E427C9">
            <w:pPr>
              <w:ind w:left="191" w:hanging="191"/>
              <w:rPr>
                <w:rFonts w:ascii="Times New Roman" w:hAnsi="Times New Roman"/>
                <w:sz w:val="22"/>
                <w:szCs w:val="22"/>
              </w:rPr>
            </w:pPr>
            <w:r w:rsidRPr="005C303B">
              <w:rPr>
                <w:rFonts w:ascii="Times New Roman" w:hAnsi="Times New Roman"/>
                <w:sz w:val="22"/>
                <w:szCs w:val="22"/>
              </w:rPr>
              <w:t>- from Baht 10 to Baht 0.5</w:t>
            </w:r>
          </w:p>
        </w:tc>
        <w:tc>
          <w:tcPr>
            <w:tcW w:w="1080" w:type="dxa"/>
          </w:tcPr>
          <w:p w:rsidR="00E427C9" w:rsidRPr="005C303B" w:rsidRDefault="00E427C9" w:rsidP="00E4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10</w:t>
            </w:r>
          </w:p>
        </w:tc>
        <w:tc>
          <w:tcPr>
            <w:tcW w:w="270" w:type="dxa"/>
          </w:tcPr>
          <w:p w:rsidR="00E427C9" w:rsidRPr="005C303B" w:rsidRDefault="00E427C9" w:rsidP="00E42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Cs/>
                <w:sz w:val="22"/>
                <w:szCs w:val="22"/>
              </w:rPr>
            </w:pPr>
          </w:p>
        </w:tc>
        <w:tc>
          <w:tcPr>
            <w:tcW w:w="1019" w:type="dxa"/>
          </w:tcPr>
          <w:p w:rsidR="00E427C9" w:rsidRPr="005C303B" w:rsidRDefault="00A000C5" w:rsidP="00A03D3F">
            <w:pPr>
              <w:pStyle w:val="acctfourfigures"/>
              <w:tabs>
                <w:tab w:val="clear" w:pos="765"/>
                <w:tab w:val="left" w:pos="345"/>
                <w:tab w:val="decimal" w:pos="615"/>
              </w:tabs>
              <w:spacing w:line="240" w:lineRule="atLeast"/>
              <w:ind w:right="35"/>
              <w:jc w:val="right"/>
              <w:rPr>
                <w:lang w:val="en-US"/>
              </w:rPr>
            </w:pPr>
            <w:r>
              <w:rPr>
                <w:lang w:val="en-US"/>
              </w:rPr>
              <w:t>-</w:t>
            </w:r>
          </w:p>
        </w:tc>
        <w:tc>
          <w:tcPr>
            <w:tcW w:w="269" w:type="dxa"/>
          </w:tcPr>
          <w:p w:rsidR="00E427C9" w:rsidRPr="005C303B" w:rsidRDefault="00E427C9" w:rsidP="00E427C9">
            <w:pPr>
              <w:pStyle w:val="30"/>
              <w:tabs>
                <w:tab w:val="clear" w:pos="360"/>
                <w:tab w:val="clear" w:pos="720"/>
              </w:tabs>
              <w:spacing w:line="240" w:lineRule="atLeast"/>
              <w:ind w:right="117"/>
              <w:jc w:val="right"/>
              <w:rPr>
                <w:cs/>
              </w:rPr>
            </w:pPr>
          </w:p>
        </w:tc>
        <w:tc>
          <w:tcPr>
            <w:tcW w:w="984" w:type="dxa"/>
          </w:tcPr>
          <w:p w:rsidR="00E427C9" w:rsidRPr="005C303B" w:rsidRDefault="00A000C5" w:rsidP="00A03D3F">
            <w:pPr>
              <w:pStyle w:val="acctfourfigures"/>
              <w:tabs>
                <w:tab w:val="clear" w:pos="765"/>
                <w:tab w:val="left" w:pos="345"/>
                <w:tab w:val="decimal" w:pos="615"/>
              </w:tabs>
              <w:spacing w:line="240" w:lineRule="atLeast"/>
              <w:ind w:right="35"/>
              <w:jc w:val="right"/>
              <w:rPr>
                <w:lang w:val="en-US"/>
              </w:rPr>
            </w:pPr>
            <w:r>
              <w:rPr>
                <w:lang w:val="en-US"/>
              </w:rPr>
              <w:t>-</w:t>
            </w:r>
          </w:p>
        </w:tc>
        <w:tc>
          <w:tcPr>
            <w:tcW w:w="269" w:type="dxa"/>
          </w:tcPr>
          <w:p w:rsidR="00E427C9" w:rsidRPr="005C303B" w:rsidRDefault="00E427C9" w:rsidP="00E4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72" w:type="dxa"/>
          </w:tcPr>
          <w:p w:rsidR="00E427C9" w:rsidRPr="005C303B" w:rsidRDefault="00E427C9" w:rsidP="00DB2E1A">
            <w:pPr>
              <w:pStyle w:val="acctfourfigures"/>
              <w:tabs>
                <w:tab w:val="left" w:pos="720"/>
              </w:tabs>
              <w:spacing w:line="240" w:lineRule="atLeast"/>
              <w:ind w:right="-30"/>
              <w:jc w:val="right"/>
              <w:rPr>
                <w:lang w:val="en-US"/>
              </w:rPr>
            </w:pPr>
            <w:r>
              <w:rPr>
                <w:lang w:val="en-US"/>
              </w:rPr>
              <w:t>(22,200)</w:t>
            </w:r>
          </w:p>
        </w:tc>
        <w:tc>
          <w:tcPr>
            <w:tcW w:w="269" w:type="dxa"/>
          </w:tcPr>
          <w:p w:rsidR="00E427C9" w:rsidRPr="005C303B" w:rsidRDefault="00E427C9" w:rsidP="00E427C9">
            <w:pPr>
              <w:pStyle w:val="acctfourfigures"/>
              <w:tabs>
                <w:tab w:val="clear" w:pos="765"/>
              </w:tabs>
              <w:spacing w:line="240" w:lineRule="atLeast"/>
              <w:ind w:right="11"/>
              <w:jc w:val="right"/>
              <w:rPr>
                <w:szCs w:val="22"/>
                <w:rtl/>
                <w:cs/>
              </w:rPr>
            </w:pPr>
          </w:p>
        </w:tc>
        <w:tc>
          <w:tcPr>
            <w:tcW w:w="978" w:type="dxa"/>
          </w:tcPr>
          <w:p w:rsidR="00E427C9" w:rsidRPr="00A000C5" w:rsidRDefault="00E427C9" w:rsidP="00A03D3F">
            <w:pPr>
              <w:pStyle w:val="acctfourfigures"/>
              <w:tabs>
                <w:tab w:val="clear" w:pos="765"/>
                <w:tab w:val="left" w:pos="345"/>
                <w:tab w:val="decimal" w:pos="615"/>
              </w:tabs>
              <w:spacing w:line="240" w:lineRule="atLeast"/>
              <w:ind w:right="35"/>
              <w:jc w:val="right"/>
            </w:pPr>
            <w:r w:rsidRPr="00A000C5">
              <w:t>-</w:t>
            </w:r>
          </w:p>
        </w:tc>
      </w:tr>
      <w:tr w:rsidR="00E427C9" w:rsidRPr="005C303B" w:rsidTr="00F03DBB">
        <w:tc>
          <w:tcPr>
            <w:tcW w:w="2952" w:type="dxa"/>
          </w:tcPr>
          <w:p w:rsidR="00E427C9" w:rsidRPr="005C303B" w:rsidRDefault="00E427C9" w:rsidP="00E427C9">
            <w:pPr>
              <w:ind w:left="191" w:hanging="191"/>
              <w:rPr>
                <w:rFonts w:ascii="Times New Roman" w:hAnsi="Times New Roman"/>
                <w:sz w:val="22"/>
                <w:szCs w:val="22"/>
              </w:rPr>
            </w:pPr>
            <w:r w:rsidRPr="005C303B">
              <w:rPr>
                <w:rFonts w:ascii="Times New Roman" w:hAnsi="Times New Roman"/>
                <w:sz w:val="22"/>
                <w:szCs w:val="22"/>
              </w:rPr>
              <w:t>- from Baht 10 to Baht 0.5</w:t>
            </w:r>
          </w:p>
        </w:tc>
        <w:tc>
          <w:tcPr>
            <w:tcW w:w="1080" w:type="dxa"/>
          </w:tcPr>
          <w:p w:rsidR="00E427C9" w:rsidRPr="005C303B" w:rsidRDefault="00E427C9" w:rsidP="00E4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0.5</w:t>
            </w:r>
          </w:p>
        </w:tc>
        <w:tc>
          <w:tcPr>
            <w:tcW w:w="270" w:type="dxa"/>
          </w:tcPr>
          <w:p w:rsidR="00E427C9" w:rsidRPr="005C303B" w:rsidRDefault="00E427C9" w:rsidP="00E42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Cs/>
                <w:sz w:val="22"/>
                <w:szCs w:val="22"/>
              </w:rPr>
            </w:pPr>
          </w:p>
        </w:tc>
        <w:tc>
          <w:tcPr>
            <w:tcW w:w="1019" w:type="dxa"/>
            <w:tcBorders>
              <w:bottom w:val="single" w:sz="4" w:space="0" w:color="auto"/>
            </w:tcBorders>
          </w:tcPr>
          <w:p w:rsidR="00E427C9" w:rsidRPr="005C303B" w:rsidRDefault="00A000C5" w:rsidP="00A03D3F">
            <w:pPr>
              <w:pStyle w:val="acctfourfigures"/>
              <w:tabs>
                <w:tab w:val="clear" w:pos="765"/>
                <w:tab w:val="left" w:pos="345"/>
                <w:tab w:val="decimal" w:pos="615"/>
              </w:tabs>
              <w:spacing w:line="240" w:lineRule="atLeast"/>
              <w:ind w:right="35"/>
              <w:jc w:val="right"/>
              <w:rPr>
                <w:lang w:val="en-US"/>
              </w:rPr>
            </w:pPr>
            <w:r>
              <w:rPr>
                <w:lang w:val="en-US"/>
              </w:rPr>
              <w:t>-</w:t>
            </w:r>
          </w:p>
        </w:tc>
        <w:tc>
          <w:tcPr>
            <w:tcW w:w="269" w:type="dxa"/>
          </w:tcPr>
          <w:p w:rsidR="00E427C9" w:rsidRPr="005C303B" w:rsidRDefault="00E427C9" w:rsidP="00E427C9">
            <w:pPr>
              <w:pStyle w:val="30"/>
              <w:tabs>
                <w:tab w:val="clear" w:pos="360"/>
                <w:tab w:val="clear" w:pos="720"/>
              </w:tabs>
              <w:spacing w:line="240" w:lineRule="atLeast"/>
              <w:ind w:right="117"/>
              <w:jc w:val="right"/>
              <w:rPr>
                <w:cs/>
              </w:rPr>
            </w:pPr>
          </w:p>
        </w:tc>
        <w:tc>
          <w:tcPr>
            <w:tcW w:w="984" w:type="dxa"/>
            <w:tcBorders>
              <w:bottom w:val="single" w:sz="4" w:space="0" w:color="auto"/>
            </w:tcBorders>
          </w:tcPr>
          <w:p w:rsidR="00E427C9" w:rsidRPr="005C303B" w:rsidRDefault="00A000C5" w:rsidP="00A03D3F">
            <w:pPr>
              <w:pStyle w:val="acctfourfigures"/>
              <w:tabs>
                <w:tab w:val="clear" w:pos="765"/>
                <w:tab w:val="left" w:pos="345"/>
                <w:tab w:val="decimal" w:pos="615"/>
              </w:tabs>
              <w:spacing w:line="240" w:lineRule="atLeast"/>
              <w:ind w:right="35"/>
              <w:jc w:val="right"/>
              <w:rPr>
                <w:lang w:val="en-US"/>
              </w:rPr>
            </w:pPr>
            <w:r>
              <w:rPr>
                <w:lang w:val="en-US"/>
              </w:rPr>
              <w:t>-</w:t>
            </w:r>
          </w:p>
        </w:tc>
        <w:tc>
          <w:tcPr>
            <w:tcW w:w="269" w:type="dxa"/>
          </w:tcPr>
          <w:p w:rsidR="00E427C9" w:rsidRPr="005C303B" w:rsidRDefault="00E427C9" w:rsidP="00E4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72" w:type="dxa"/>
            <w:tcBorders>
              <w:bottom w:val="single" w:sz="4" w:space="0" w:color="auto"/>
            </w:tcBorders>
          </w:tcPr>
          <w:p w:rsidR="00E427C9" w:rsidRPr="005C303B" w:rsidRDefault="00E427C9" w:rsidP="005943E8">
            <w:pPr>
              <w:pStyle w:val="acctfourfigures"/>
              <w:tabs>
                <w:tab w:val="clear" w:pos="765"/>
                <w:tab w:val="left" w:pos="345"/>
                <w:tab w:val="decimal" w:pos="615"/>
              </w:tabs>
              <w:spacing w:line="240" w:lineRule="atLeast"/>
              <w:ind w:right="35"/>
              <w:jc w:val="right"/>
              <w:rPr>
                <w:lang w:val="en-US"/>
              </w:rPr>
            </w:pPr>
            <w:r>
              <w:rPr>
                <w:lang w:val="en-US"/>
              </w:rPr>
              <w:t>444,000</w:t>
            </w:r>
          </w:p>
        </w:tc>
        <w:tc>
          <w:tcPr>
            <w:tcW w:w="269" w:type="dxa"/>
          </w:tcPr>
          <w:p w:rsidR="00E427C9" w:rsidRPr="005C303B" w:rsidRDefault="00E427C9" w:rsidP="00E427C9">
            <w:pPr>
              <w:pStyle w:val="acctfourfigures"/>
              <w:tabs>
                <w:tab w:val="clear" w:pos="765"/>
              </w:tabs>
              <w:spacing w:line="240" w:lineRule="atLeast"/>
              <w:ind w:right="11"/>
              <w:jc w:val="right"/>
              <w:rPr>
                <w:szCs w:val="22"/>
                <w:rtl/>
                <w:cs/>
              </w:rPr>
            </w:pPr>
          </w:p>
        </w:tc>
        <w:tc>
          <w:tcPr>
            <w:tcW w:w="978" w:type="dxa"/>
            <w:tcBorders>
              <w:bottom w:val="single" w:sz="4" w:space="0" w:color="auto"/>
            </w:tcBorders>
          </w:tcPr>
          <w:p w:rsidR="00E427C9" w:rsidRPr="00A000C5" w:rsidRDefault="00E427C9" w:rsidP="00A03D3F">
            <w:pPr>
              <w:pStyle w:val="acctfourfigures"/>
              <w:tabs>
                <w:tab w:val="clear" w:pos="765"/>
                <w:tab w:val="left" w:pos="345"/>
                <w:tab w:val="decimal" w:pos="615"/>
              </w:tabs>
              <w:spacing w:line="240" w:lineRule="atLeast"/>
              <w:ind w:right="35"/>
              <w:jc w:val="right"/>
            </w:pPr>
            <w:r w:rsidRPr="00A000C5">
              <w:t>-</w:t>
            </w:r>
          </w:p>
        </w:tc>
      </w:tr>
      <w:tr w:rsidR="00E427C9" w:rsidRPr="005C303B" w:rsidTr="00F03DBB">
        <w:tc>
          <w:tcPr>
            <w:tcW w:w="2952" w:type="dxa"/>
          </w:tcPr>
          <w:p w:rsidR="00E427C9" w:rsidRPr="005C303B" w:rsidRDefault="00E427C9" w:rsidP="00E427C9">
            <w:pPr>
              <w:ind w:left="191" w:hanging="191"/>
              <w:rPr>
                <w:rFonts w:ascii="Times New Roman" w:hAnsi="Times New Roman"/>
                <w:sz w:val="22"/>
                <w:szCs w:val="22"/>
              </w:rPr>
            </w:pPr>
            <w:r w:rsidRPr="005C303B">
              <w:rPr>
                <w:rFonts w:ascii="Times New Roman" w:hAnsi="Times New Roman"/>
                <w:b/>
                <w:bCs/>
                <w:sz w:val="22"/>
                <w:szCs w:val="22"/>
              </w:rPr>
              <w:t>At 30 June</w:t>
            </w:r>
          </w:p>
        </w:tc>
        <w:tc>
          <w:tcPr>
            <w:tcW w:w="1080" w:type="dxa"/>
          </w:tcPr>
          <w:p w:rsidR="00E427C9" w:rsidRPr="005C303B" w:rsidRDefault="00E427C9" w:rsidP="00E4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cs/>
              </w:rPr>
            </w:pPr>
          </w:p>
        </w:tc>
        <w:tc>
          <w:tcPr>
            <w:tcW w:w="270" w:type="dxa"/>
          </w:tcPr>
          <w:p w:rsidR="00E427C9" w:rsidRPr="005C303B" w:rsidRDefault="00E427C9" w:rsidP="00E42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Cs/>
                <w:sz w:val="22"/>
                <w:szCs w:val="22"/>
              </w:rPr>
            </w:pPr>
          </w:p>
        </w:tc>
        <w:tc>
          <w:tcPr>
            <w:tcW w:w="1019" w:type="dxa"/>
            <w:tcBorders>
              <w:top w:val="single" w:sz="4" w:space="0" w:color="auto"/>
            </w:tcBorders>
            <w:vAlign w:val="bottom"/>
          </w:tcPr>
          <w:p w:rsidR="00E427C9" w:rsidRPr="005C303B" w:rsidRDefault="00E427C9" w:rsidP="00E427C9">
            <w:pPr>
              <w:pStyle w:val="acctfourfigures"/>
              <w:tabs>
                <w:tab w:val="clear" w:pos="765"/>
              </w:tabs>
              <w:spacing w:line="240" w:lineRule="atLeast"/>
              <w:ind w:right="11"/>
              <w:jc w:val="right"/>
              <w:rPr>
                <w:szCs w:val="22"/>
              </w:rPr>
            </w:pPr>
          </w:p>
        </w:tc>
        <w:tc>
          <w:tcPr>
            <w:tcW w:w="269" w:type="dxa"/>
          </w:tcPr>
          <w:p w:rsidR="00E427C9" w:rsidRPr="005C303B" w:rsidRDefault="00E427C9" w:rsidP="00E4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84" w:type="dxa"/>
            <w:tcBorders>
              <w:top w:val="single" w:sz="4" w:space="0" w:color="auto"/>
            </w:tcBorders>
            <w:vAlign w:val="bottom"/>
          </w:tcPr>
          <w:p w:rsidR="00E427C9" w:rsidRPr="005C303B" w:rsidRDefault="00E427C9" w:rsidP="00E427C9">
            <w:pPr>
              <w:pStyle w:val="acctfourfigures"/>
              <w:tabs>
                <w:tab w:val="clear" w:pos="765"/>
              </w:tabs>
              <w:spacing w:line="240" w:lineRule="atLeast"/>
              <w:ind w:right="11"/>
              <w:jc w:val="right"/>
              <w:rPr>
                <w:szCs w:val="22"/>
              </w:rPr>
            </w:pPr>
          </w:p>
        </w:tc>
        <w:tc>
          <w:tcPr>
            <w:tcW w:w="269" w:type="dxa"/>
          </w:tcPr>
          <w:p w:rsidR="00E427C9" w:rsidRPr="005C303B" w:rsidRDefault="00E427C9" w:rsidP="00E4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72" w:type="dxa"/>
            <w:tcBorders>
              <w:top w:val="single" w:sz="4" w:space="0" w:color="auto"/>
            </w:tcBorders>
            <w:vAlign w:val="bottom"/>
          </w:tcPr>
          <w:p w:rsidR="00E427C9" w:rsidRPr="005C303B" w:rsidRDefault="00E427C9" w:rsidP="00E427C9">
            <w:pPr>
              <w:pStyle w:val="acctfourfigures"/>
              <w:tabs>
                <w:tab w:val="clear" w:pos="765"/>
              </w:tabs>
              <w:spacing w:line="240" w:lineRule="atLeast"/>
              <w:ind w:right="11"/>
              <w:jc w:val="right"/>
              <w:rPr>
                <w:szCs w:val="22"/>
              </w:rPr>
            </w:pPr>
          </w:p>
        </w:tc>
        <w:tc>
          <w:tcPr>
            <w:tcW w:w="269" w:type="dxa"/>
          </w:tcPr>
          <w:p w:rsidR="00E427C9" w:rsidRPr="005C303B" w:rsidRDefault="00E427C9" w:rsidP="00E4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78" w:type="dxa"/>
            <w:tcBorders>
              <w:top w:val="single" w:sz="4" w:space="0" w:color="auto"/>
            </w:tcBorders>
            <w:vAlign w:val="bottom"/>
          </w:tcPr>
          <w:p w:rsidR="00E427C9" w:rsidRPr="005C303B" w:rsidRDefault="00E427C9" w:rsidP="00E427C9">
            <w:pPr>
              <w:pStyle w:val="acctfourfigures"/>
              <w:tabs>
                <w:tab w:val="clear" w:pos="765"/>
              </w:tabs>
              <w:spacing w:line="240" w:lineRule="atLeast"/>
              <w:ind w:right="11"/>
              <w:jc w:val="right"/>
              <w:rPr>
                <w:szCs w:val="22"/>
              </w:rPr>
            </w:pPr>
          </w:p>
        </w:tc>
      </w:tr>
      <w:tr w:rsidR="00E427C9" w:rsidRPr="005C303B" w:rsidTr="00F03DBB">
        <w:tc>
          <w:tcPr>
            <w:tcW w:w="2952" w:type="dxa"/>
          </w:tcPr>
          <w:p w:rsidR="00E427C9" w:rsidRPr="005C303B" w:rsidRDefault="00E427C9" w:rsidP="00E427C9">
            <w:pPr>
              <w:ind w:left="191" w:hanging="191"/>
              <w:rPr>
                <w:rFonts w:ascii="Times New Roman" w:hAnsi="Times New Roman"/>
                <w:b/>
                <w:bCs/>
                <w:sz w:val="22"/>
                <w:szCs w:val="22"/>
              </w:rPr>
            </w:pPr>
            <w:r w:rsidRPr="005C303B">
              <w:rPr>
                <w:rFonts w:ascii="Times New Roman" w:hAnsi="Times New Roman"/>
                <w:b/>
                <w:bCs/>
                <w:sz w:val="22"/>
                <w:szCs w:val="22"/>
              </w:rPr>
              <w:t>- ordinary shares</w:t>
            </w:r>
          </w:p>
        </w:tc>
        <w:tc>
          <w:tcPr>
            <w:tcW w:w="1080" w:type="dxa"/>
          </w:tcPr>
          <w:p w:rsidR="00E427C9" w:rsidRPr="005C303B" w:rsidRDefault="00E427C9" w:rsidP="00E4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0.5</w:t>
            </w:r>
          </w:p>
        </w:tc>
        <w:tc>
          <w:tcPr>
            <w:tcW w:w="270" w:type="dxa"/>
          </w:tcPr>
          <w:p w:rsidR="00E427C9" w:rsidRPr="005C303B" w:rsidRDefault="00E427C9" w:rsidP="00E42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bCs/>
                <w:sz w:val="22"/>
                <w:szCs w:val="22"/>
              </w:rPr>
            </w:pPr>
          </w:p>
        </w:tc>
        <w:tc>
          <w:tcPr>
            <w:tcW w:w="1019" w:type="dxa"/>
            <w:tcBorders>
              <w:bottom w:val="double" w:sz="4" w:space="0" w:color="auto"/>
            </w:tcBorders>
          </w:tcPr>
          <w:p w:rsidR="00E427C9" w:rsidRPr="005C303B" w:rsidRDefault="00A10D07" w:rsidP="00A03D3F">
            <w:pPr>
              <w:pStyle w:val="acctfourfigures"/>
              <w:tabs>
                <w:tab w:val="clear" w:pos="765"/>
                <w:tab w:val="left" w:pos="345"/>
                <w:tab w:val="decimal" w:pos="615"/>
              </w:tabs>
              <w:spacing w:line="240" w:lineRule="atLeast"/>
              <w:ind w:right="35"/>
              <w:jc w:val="right"/>
              <w:rPr>
                <w:b/>
                <w:bCs/>
                <w:szCs w:val="22"/>
              </w:rPr>
            </w:pPr>
            <w:r>
              <w:rPr>
                <w:b/>
                <w:bCs/>
                <w:szCs w:val="22"/>
              </w:rPr>
              <w:t>600,000</w:t>
            </w:r>
          </w:p>
        </w:tc>
        <w:tc>
          <w:tcPr>
            <w:tcW w:w="269" w:type="dxa"/>
          </w:tcPr>
          <w:p w:rsidR="00E427C9" w:rsidRPr="005C303B" w:rsidRDefault="00E427C9" w:rsidP="00E427C9">
            <w:pPr>
              <w:pStyle w:val="acctfourfigures"/>
              <w:tabs>
                <w:tab w:val="clear" w:pos="765"/>
              </w:tabs>
              <w:spacing w:line="240" w:lineRule="atLeast"/>
              <w:ind w:right="11"/>
              <w:jc w:val="right"/>
              <w:rPr>
                <w:b/>
                <w:bCs/>
                <w:szCs w:val="22"/>
                <w:rtl/>
                <w:cs/>
              </w:rPr>
            </w:pPr>
          </w:p>
        </w:tc>
        <w:tc>
          <w:tcPr>
            <w:tcW w:w="984" w:type="dxa"/>
            <w:tcBorders>
              <w:bottom w:val="double" w:sz="4" w:space="0" w:color="auto"/>
            </w:tcBorders>
          </w:tcPr>
          <w:p w:rsidR="00E427C9" w:rsidRPr="005C303B" w:rsidRDefault="00A10D07" w:rsidP="00A03D3F">
            <w:pPr>
              <w:pStyle w:val="acctfourfigures"/>
              <w:tabs>
                <w:tab w:val="clear" w:pos="765"/>
                <w:tab w:val="left" w:pos="345"/>
                <w:tab w:val="decimal" w:pos="615"/>
              </w:tabs>
              <w:spacing w:line="240" w:lineRule="atLeast"/>
              <w:ind w:right="35"/>
              <w:jc w:val="right"/>
              <w:rPr>
                <w:b/>
                <w:bCs/>
                <w:szCs w:val="22"/>
              </w:rPr>
            </w:pPr>
            <w:r>
              <w:rPr>
                <w:b/>
                <w:bCs/>
                <w:szCs w:val="22"/>
              </w:rPr>
              <w:t>300,000</w:t>
            </w:r>
          </w:p>
        </w:tc>
        <w:tc>
          <w:tcPr>
            <w:tcW w:w="269" w:type="dxa"/>
          </w:tcPr>
          <w:p w:rsidR="00E427C9" w:rsidRPr="005C303B" w:rsidRDefault="00E427C9" w:rsidP="00E427C9">
            <w:pPr>
              <w:pStyle w:val="30"/>
              <w:tabs>
                <w:tab w:val="clear" w:pos="360"/>
                <w:tab w:val="clear" w:pos="720"/>
              </w:tabs>
              <w:spacing w:line="240" w:lineRule="atLeast"/>
              <w:ind w:right="117"/>
              <w:jc w:val="right"/>
              <w:rPr>
                <w:b/>
                <w:bCs/>
                <w:cs/>
              </w:rPr>
            </w:pPr>
          </w:p>
        </w:tc>
        <w:tc>
          <w:tcPr>
            <w:tcW w:w="1072" w:type="dxa"/>
            <w:tcBorders>
              <w:bottom w:val="double" w:sz="4" w:space="0" w:color="auto"/>
            </w:tcBorders>
          </w:tcPr>
          <w:p w:rsidR="00E427C9" w:rsidRPr="005C303B" w:rsidRDefault="00E427C9" w:rsidP="005943E8">
            <w:pPr>
              <w:pStyle w:val="acctfourfigures"/>
              <w:tabs>
                <w:tab w:val="clear" w:pos="765"/>
                <w:tab w:val="left" w:pos="345"/>
                <w:tab w:val="decimal" w:pos="615"/>
              </w:tabs>
              <w:spacing w:line="240" w:lineRule="atLeast"/>
              <w:ind w:right="35"/>
              <w:jc w:val="right"/>
              <w:rPr>
                <w:b/>
                <w:bCs/>
                <w:lang w:val="en-US"/>
              </w:rPr>
            </w:pPr>
            <w:r>
              <w:rPr>
                <w:b/>
                <w:bCs/>
                <w:lang w:val="en-US"/>
              </w:rPr>
              <w:t>444,000</w:t>
            </w:r>
          </w:p>
        </w:tc>
        <w:tc>
          <w:tcPr>
            <w:tcW w:w="269" w:type="dxa"/>
          </w:tcPr>
          <w:p w:rsidR="00E427C9" w:rsidRPr="005C303B" w:rsidRDefault="00E427C9" w:rsidP="00E427C9">
            <w:pPr>
              <w:pStyle w:val="30"/>
              <w:tabs>
                <w:tab w:val="clear" w:pos="360"/>
                <w:tab w:val="clear" w:pos="720"/>
              </w:tabs>
              <w:spacing w:line="240" w:lineRule="atLeast"/>
              <w:ind w:right="117"/>
              <w:jc w:val="right"/>
              <w:rPr>
                <w:b/>
                <w:bCs/>
                <w:lang w:val="en-US"/>
              </w:rPr>
            </w:pPr>
          </w:p>
        </w:tc>
        <w:tc>
          <w:tcPr>
            <w:tcW w:w="978" w:type="dxa"/>
            <w:tcBorders>
              <w:bottom w:val="double" w:sz="4" w:space="0" w:color="auto"/>
            </w:tcBorders>
          </w:tcPr>
          <w:p w:rsidR="00E427C9" w:rsidRPr="005C303B" w:rsidRDefault="00E427C9" w:rsidP="00A03D3F">
            <w:pPr>
              <w:pStyle w:val="acctfourfigures"/>
              <w:tabs>
                <w:tab w:val="clear" w:pos="765"/>
                <w:tab w:val="left" w:pos="345"/>
                <w:tab w:val="decimal" w:pos="615"/>
              </w:tabs>
              <w:spacing w:line="240" w:lineRule="atLeast"/>
              <w:ind w:right="35"/>
              <w:jc w:val="right"/>
              <w:rPr>
                <w:b/>
                <w:bCs/>
                <w:lang w:val="en-US"/>
              </w:rPr>
            </w:pPr>
            <w:r>
              <w:rPr>
                <w:b/>
                <w:bCs/>
                <w:lang w:val="en-US"/>
              </w:rPr>
              <w:t>222,000</w:t>
            </w:r>
          </w:p>
        </w:tc>
      </w:tr>
    </w:tbl>
    <w:p w:rsidR="00011549" w:rsidRPr="005C303B" w:rsidRDefault="00011549" w:rsidP="005B3827">
      <w:pPr>
        <w:pStyle w:val="block"/>
        <w:spacing w:after="0" w:line="240" w:lineRule="atLeast"/>
        <w:ind w:left="540" w:firstLine="24"/>
        <w:jc w:val="both"/>
        <w:rPr>
          <w:szCs w:val="22"/>
          <w:lang w:bidi="th-TH"/>
        </w:rPr>
      </w:pPr>
    </w:p>
    <w:p w:rsidR="005B3827" w:rsidRPr="005C303B" w:rsidRDefault="005B3827" w:rsidP="005B3827">
      <w:pPr>
        <w:pStyle w:val="block"/>
        <w:spacing w:after="0" w:line="240" w:lineRule="atLeast"/>
        <w:ind w:left="540" w:firstLine="24"/>
        <w:jc w:val="both"/>
        <w:rPr>
          <w:rFonts w:cs="Cordia New"/>
          <w:cs/>
          <w:lang w:val="en-US" w:bidi="th-TH"/>
        </w:rPr>
      </w:pPr>
      <w:r w:rsidRPr="005C303B">
        <w:rPr>
          <w:szCs w:val="22"/>
          <w:lang w:bidi="th-TH"/>
        </w:rPr>
        <w:t xml:space="preserve">At the Annual General Meeting of the shareholders of the year 2018 held on 20 March 2018, the Company’s shareholders passed a resolution to increase the Company’s authorised share capital from Baht 25 million (comprising 2,500,000 shares at par value of Baht 10 per share) to Baht 222 million (comprising 22,200,000 shares at par value of Baht 10 per share) </w:t>
      </w:r>
      <w:r w:rsidRPr="005C303B">
        <w:rPr>
          <w:rFonts w:cs="Cordia New"/>
          <w:lang w:bidi="th-TH"/>
        </w:rPr>
        <w:t xml:space="preserve">by offering to existing shareholder to their </w:t>
      </w:r>
      <w:r w:rsidRPr="005C303B">
        <w:rPr>
          <w:rFonts w:cs="Cordia New"/>
          <w:lang w:val="en-US" w:bidi="th-TH"/>
        </w:rPr>
        <w:t xml:space="preserve">proportion and </w:t>
      </w:r>
      <w:r w:rsidRPr="005C303B">
        <w:rPr>
          <w:szCs w:val="22"/>
          <w:lang w:val="en-US" w:bidi="th-TH"/>
        </w:rPr>
        <w:t xml:space="preserve">fully paid-up share capital. The Company </w:t>
      </w:r>
      <w:r w:rsidRPr="005C303B">
        <w:rPr>
          <w:rFonts w:cs="Cordia New"/>
          <w:lang w:val="en-US" w:bidi="th-TH"/>
        </w:rPr>
        <w:t xml:space="preserve">registered the additional authorized share capital with the Ministry of Commerce on 23 March 2018. </w:t>
      </w:r>
    </w:p>
    <w:p w:rsidR="003F1F56" w:rsidRPr="005C303B" w:rsidRDefault="003F1F56" w:rsidP="00914D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3"/>
        <w:jc w:val="thaiDistribute"/>
        <w:rPr>
          <w:rFonts w:ascii="Angsana New" w:hAnsi="Angsana New"/>
          <w:sz w:val="22"/>
        </w:rPr>
      </w:pPr>
    </w:p>
    <w:p w:rsidR="00671260" w:rsidRDefault="006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5B3827" w:rsidRDefault="005B3827" w:rsidP="005B3827">
      <w:pPr>
        <w:ind w:left="540"/>
        <w:jc w:val="both"/>
        <w:rPr>
          <w:rFonts w:ascii="Times New Roman" w:hAnsi="Times New Roman"/>
          <w:sz w:val="22"/>
          <w:szCs w:val="22"/>
        </w:rPr>
      </w:pPr>
      <w:r w:rsidRPr="005C303B">
        <w:rPr>
          <w:rFonts w:ascii="Times New Roman" w:hAnsi="Times New Roman"/>
          <w:sz w:val="22"/>
          <w:szCs w:val="22"/>
        </w:rPr>
        <w:lastRenderedPageBreak/>
        <w:t>At the Extraordinary General Meeting of the shareholders of the Company held on 14 September 2018, the Company’s shareholders</w:t>
      </w:r>
      <w:r w:rsidRPr="005C303B">
        <w:rPr>
          <w:rFonts w:ascii="Times New Roman" w:hAnsi="Times New Roman"/>
          <w:b/>
          <w:bCs/>
          <w:sz w:val="22"/>
          <w:szCs w:val="22"/>
        </w:rPr>
        <w:t xml:space="preserve"> </w:t>
      </w:r>
      <w:r w:rsidRPr="005C303B">
        <w:rPr>
          <w:rFonts w:ascii="Times New Roman" w:hAnsi="Times New Roman"/>
          <w:sz w:val="22"/>
          <w:szCs w:val="22"/>
        </w:rPr>
        <w:t>passed a resolution as follow:</w:t>
      </w:r>
    </w:p>
    <w:p w:rsidR="00671260" w:rsidRPr="005C303B" w:rsidRDefault="00671260" w:rsidP="005B3827">
      <w:pPr>
        <w:ind w:left="540"/>
        <w:jc w:val="both"/>
        <w:rPr>
          <w:rFonts w:ascii="Times New Roman" w:hAnsi="Times New Roman"/>
          <w:sz w:val="22"/>
          <w:szCs w:val="22"/>
        </w:rPr>
      </w:pPr>
    </w:p>
    <w:p w:rsidR="005B3827" w:rsidRPr="005C303B" w:rsidRDefault="005B3827" w:rsidP="00B515AF">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09" w:hanging="142"/>
        <w:jc w:val="thaiDistribute"/>
        <w:rPr>
          <w:rFonts w:ascii="Times New Roman" w:hAnsi="Times New Roman" w:cs="Times New Roman"/>
          <w:sz w:val="22"/>
        </w:rPr>
      </w:pPr>
      <w:r w:rsidRPr="005C303B">
        <w:rPr>
          <w:rFonts w:ascii="Times New Roman" w:hAnsi="Times New Roman" w:cs="Times New Roman"/>
          <w:sz w:val="22"/>
        </w:rPr>
        <w:t>The change in the par value of the Company’s registered share capital from Baht 10 per share to Baht 0.5 per share. Therefore, the number of issued shares of the Company changed from 22.2 million shares to 444 million shares. However, the amount of the registered share capital of Company remained the same. The Company registered change in the par value with the Ministry of Commerce on 17 September 2018.</w:t>
      </w:r>
    </w:p>
    <w:p w:rsidR="005B3827" w:rsidRPr="005C303B" w:rsidRDefault="005B3827" w:rsidP="00B515AF">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09" w:hanging="142"/>
        <w:jc w:val="both"/>
        <w:rPr>
          <w:rFonts w:ascii="Times New Roman" w:hAnsi="Times New Roman" w:cs="Times New Roman"/>
          <w:sz w:val="22"/>
        </w:rPr>
      </w:pPr>
      <w:r w:rsidRPr="005C303B">
        <w:rPr>
          <w:rFonts w:ascii="Times New Roman" w:hAnsi="Times New Roman" w:cs="Times New Roman"/>
          <w:sz w:val="22"/>
        </w:rPr>
        <w:t xml:space="preserve">Increase the Company’s </w:t>
      </w:r>
      <w:proofErr w:type="spellStart"/>
      <w:r w:rsidRPr="005C303B">
        <w:rPr>
          <w:rFonts w:ascii="Times New Roman" w:hAnsi="Times New Roman" w:cs="Times New Roman"/>
          <w:sz w:val="22"/>
        </w:rPr>
        <w:t>authorised</w:t>
      </w:r>
      <w:proofErr w:type="spellEnd"/>
      <w:r w:rsidRPr="005C303B">
        <w:rPr>
          <w:rFonts w:ascii="Times New Roman" w:hAnsi="Times New Roman" w:cs="Times New Roman"/>
          <w:sz w:val="22"/>
        </w:rPr>
        <w:t xml:space="preserve"> share capital from Baht 222 million (comprising 444 million shares at par value of Baht 0.5 per share) to Baht 300 million (comprising 600 million shares at par value of Baht 0.5 per share). The company registered the additional authorized share capital with the Ministry of Commerce on 17 September 2018.</w:t>
      </w:r>
    </w:p>
    <w:p w:rsidR="00165CD3" w:rsidRPr="005C303B" w:rsidRDefault="00165CD3" w:rsidP="00165C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rPr>
      </w:pPr>
    </w:p>
    <w:p w:rsidR="00165CD3" w:rsidRPr="005C303B" w:rsidRDefault="00165CD3" w:rsidP="00165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i/>
          <w:iCs/>
          <w:sz w:val="22"/>
          <w:szCs w:val="22"/>
        </w:rPr>
      </w:pPr>
      <w:r w:rsidRPr="005C303B">
        <w:rPr>
          <w:rFonts w:ascii="Times New Roman" w:hAnsi="Times New Roman"/>
          <w:i/>
          <w:iCs/>
          <w:sz w:val="22"/>
          <w:szCs w:val="22"/>
        </w:rPr>
        <w:t>Initial Public Offering</w:t>
      </w:r>
    </w:p>
    <w:p w:rsidR="00165CD3" w:rsidRPr="005C303B" w:rsidRDefault="00165CD3" w:rsidP="00165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i/>
          <w:iCs/>
          <w:sz w:val="22"/>
          <w:szCs w:val="22"/>
        </w:rPr>
      </w:pPr>
    </w:p>
    <w:p w:rsidR="00165CD3" w:rsidRPr="005C303B" w:rsidRDefault="00165CD3" w:rsidP="00165CD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rPr>
      </w:pPr>
      <w:r w:rsidRPr="005C303B">
        <w:rPr>
          <w:rFonts w:ascii="Times New Roman" w:hAnsi="Times New Roman" w:cs="Times New Roman"/>
          <w:sz w:val="22"/>
        </w:rPr>
        <w:t xml:space="preserve">On </w:t>
      </w:r>
      <w:r w:rsidR="007A490A">
        <w:rPr>
          <w:rFonts w:ascii="Times New Roman" w:hAnsi="Times New Roman" w:cs="Times New Roman"/>
          <w:sz w:val="22"/>
        </w:rPr>
        <w:t>27</w:t>
      </w:r>
      <w:r w:rsidR="007935D7" w:rsidRPr="005C303B">
        <w:rPr>
          <w:rFonts w:ascii="Times New Roman" w:hAnsi="Times New Roman" w:cs="Times New Roman"/>
          <w:sz w:val="22"/>
        </w:rPr>
        <w:t xml:space="preserve"> June 2019</w:t>
      </w:r>
      <w:r w:rsidRPr="005C303B">
        <w:rPr>
          <w:rFonts w:ascii="Times New Roman" w:hAnsi="Times New Roman" w:cs="Times New Roman"/>
          <w:sz w:val="22"/>
        </w:rPr>
        <w:t>, the Company completed its Initial Public Offering (</w:t>
      </w:r>
      <w:r w:rsidRPr="005C303B">
        <w:rPr>
          <w:rFonts w:ascii="Times New Roman" w:hAnsi="Times New Roman" w:cs="Times New Roman" w:hint="cs"/>
          <w:sz w:val="22"/>
        </w:rPr>
        <w:t>“</w:t>
      </w:r>
      <w:r w:rsidRPr="005C303B">
        <w:rPr>
          <w:rFonts w:ascii="Times New Roman" w:hAnsi="Times New Roman" w:cs="Times New Roman"/>
          <w:sz w:val="22"/>
        </w:rPr>
        <w:t>IPO</w:t>
      </w:r>
      <w:r w:rsidRPr="005C303B">
        <w:rPr>
          <w:rFonts w:ascii="Times New Roman" w:hAnsi="Times New Roman" w:cs="Times New Roman" w:hint="cs"/>
          <w:sz w:val="22"/>
        </w:rPr>
        <w:t>”</w:t>
      </w:r>
      <w:r w:rsidRPr="005C303B">
        <w:rPr>
          <w:rFonts w:ascii="Times New Roman" w:hAnsi="Times New Roman" w:cs="Times New Roman"/>
          <w:sz w:val="22"/>
        </w:rPr>
        <w:t xml:space="preserve">) </w:t>
      </w:r>
      <w:r w:rsidR="00671260">
        <w:rPr>
          <w:rFonts w:ascii="Times New Roman" w:hAnsi="Times New Roman" w:cs="Times New Roman"/>
          <w:sz w:val="22"/>
        </w:rPr>
        <w:t xml:space="preserve">and issued 156 million shares </w:t>
      </w:r>
      <w:r w:rsidRPr="005C303B">
        <w:rPr>
          <w:rFonts w:ascii="Times New Roman" w:hAnsi="Times New Roman" w:cs="Times New Roman"/>
          <w:sz w:val="22"/>
        </w:rPr>
        <w:t xml:space="preserve">on the </w:t>
      </w:r>
      <w:r w:rsidR="007A490A" w:rsidRPr="007A490A">
        <w:rPr>
          <w:rFonts w:ascii="Times New Roman" w:hAnsi="Times New Roman" w:cs="Times New Roman"/>
          <w:sz w:val="22"/>
        </w:rPr>
        <w:t>Market for Alternative Investment</w:t>
      </w:r>
      <w:r w:rsidRPr="005C303B">
        <w:rPr>
          <w:rFonts w:ascii="Times New Roman" w:hAnsi="Times New Roman" w:cs="Times New Roman"/>
          <w:sz w:val="22"/>
        </w:rPr>
        <w:t xml:space="preserve"> </w:t>
      </w:r>
      <w:r w:rsidR="007D6E39">
        <w:rPr>
          <w:rFonts w:ascii="Times New Roman" w:hAnsi="Times New Roman" w:cs="Times New Roman"/>
          <w:sz w:val="22"/>
        </w:rPr>
        <w:t>(</w:t>
      </w:r>
      <w:r w:rsidR="001E63E9">
        <w:rPr>
          <w:rFonts w:ascii="Times New Roman" w:hAnsi="Times New Roman" w:cs="Times New Roman"/>
          <w:sz w:val="22"/>
        </w:rPr>
        <w:t>MAI</w:t>
      </w:r>
      <w:r w:rsidR="007D6E39">
        <w:rPr>
          <w:rFonts w:ascii="Times New Roman" w:hAnsi="Times New Roman" w:cs="Times New Roman"/>
          <w:sz w:val="22"/>
        </w:rPr>
        <w:t xml:space="preserve">) </w:t>
      </w:r>
      <w:r w:rsidRPr="005C303B">
        <w:rPr>
          <w:rFonts w:ascii="Times New Roman" w:hAnsi="Times New Roman" w:cs="Times New Roman"/>
          <w:sz w:val="22"/>
        </w:rPr>
        <w:t xml:space="preserve">with an offering price of Baht </w:t>
      </w:r>
      <w:r w:rsidR="007A490A">
        <w:rPr>
          <w:rFonts w:ascii="Times New Roman" w:hAnsi="Times New Roman" w:cs="Times New Roman"/>
          <w:sz w:val="22"/>
        </w:rPr>
        <w:t>1.44</w:t>
      </w:r>
      <w:r w:rsidRPr="005C303B">
        <w:rPr>
          <w:rFonts w:ascii="Times New Roman" w:hAnsi="Times New Roman" w:cs="Times New Roman"/>
          <w:sz w:val="22"/>
        </w:rPr>
        <w:t xml:space="preserve"> per share (par value of Baht </w:t>
      </w:r>
      <w:r w:rsidR="00641229">
        <w:rPr>
          <w:rFonts w:ascii="Times New Roman" w:hAnsi="Times New Roman" w:cs="Times New Roman"/>
          <w:sz w:val="22"/>
        </w:rPr>
        <w:t>0.5</w:t>
      </w:r>
      <w:r w:rsidRPr="005C303B">
        <w:rPr>
          <w:rFonts w:ascii="Times New Roman" w:hAnsi="Times New Roman" w:cs="Times New Roman"/>
          <w:sz w:val="22"/>
        </w:rPr>
        <w:t xml:space="preserve"> per share and share premium of Baht </w:t>
      </w:r>
      <w:r w:rsidR="007A490A">
        <w:rPr>
          <w:rFonts w:ascii="Times New Roman" w:hAnsi="Times New Roman" w:cs="Times New Roman"/>
          <w:sz w:val="22"/>
        </w:rPr>
        <w:t>137.11</w:t>
      </w:r>
      <w:r w:rsidR="00671260">
        <w:rPr>
          <w:rFonts w:ascii="Times New Roman" w:hAnsi="Times New Roman" w:cstheme="minorBidi" w:hint="cs"/>
          <w:sz w:val="22"/>
          <w:cs/>
        </w:rPr>
        <w:t xml:space="preserve"> </w:t>
      </w:r>
      <w:r w:rsidR="00671260">
        <w:rPr>
          <w:rFonts w:ascii="Times New Roman" w:hAnsi="Times New Roman" w:cstheme="minorBidi"/>
          <w:sz w:val="22"/>
        </w:rPr>
        <w:t>million</w:t>
      </w:r>
      <w:r w:rsidRPr="005C303B">
        <w:rPr>
          <w:rFonts w:ascii="Times New Roman" w:hAnsi="Times New Roman" w:cs="Times New Roman"/>
          <w:sz w:val="22"/>
        </w:rPr>
        <w:t xml:space="preserve">) amounting to Baht </w:t>
      </w:r>
      <w:r w:rsidR="007A490A">
        <w:rPr>
          <w:rFonts w:ascii="Times New Roman" w:hAnsi="Times New Roman" w:cs="Times New Roman"/>
          <w:sz w:val="22"/>
        </w:rPr>
        <w:t>224.64</w:t>
      </w:r>
      <w:r w:rsidRPr="005C303B">
        <w:rPr>
          <w:rFonts w:ascii="Times New Roman" w:hAnsi="Times New Roman" w:cs="Times New Roman"/>
          <w:sz w:val="22"/>
        </w:rPr>
        <w:t xml:space="preserve"> million. Directly attributable expenses of the initial public offering </w:t>
      </w:r>
      <w:proofErr w:type="spellStart"/>
      <w:r w:rsidRPr="005C303B">
        <w:rPr>
          <w:rFonts w:ascii="Times New Roman" w:hAnsi="Times New Roman" w:cs="Times New Roman"/>
          <w:sz w:val="22"/>
        </w:rPr>
        <w:t>totalling</w:t>
      </w:r>
      <w:proofErr w:type="spellEnd"/>
      <w:r w:rsidRPr="005C303B">
        <w:rPr>
          <w:rFonts w:ascii="Times New Roman" w:hAnsi="Times New Roman" w:cs="Times New Roman"/>
          <w:sz w:val="22"/>
        </w:rPr>
        <w:t xml:space="preserve"> Baht </w:t>
      </w:r>
      <w:r w:rsidR="00463F58">
        <w:rPr>
          <w:rFonts w:ascii="Times New Roman" w:hAnsi="Times New Roman" w:cs="Times New Roman"/>
          <w:sz w:val="22"/>
        </w:rPr>
        <w:t>9.53</w:t>
      </w:r>
      <w:r w:rsidRPr="005C303B">
        <w:rPr>
          <w:rFonts w:ascii="Times New Roman" w:hAnsi="Times New Roman" w:cs="Times New Roman"/>
          <w:sz w:val="22"/>
        </w:rPr>
        <w:t xml:space="preserve"> million were deducted from the premium on share capital received from the offering. </w:t>
      </w:r>
    </w:p>
    <w:p w:rsidR="005B3827" w:rsidRPr="005C303B" w:rsidRDefault="005B3827" w:rsidP="00914D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3"/>
        <w:jc w:val="thaiDistribute"/>
        <w:rPr>
          <w:rFonts w:ascii="Angsana New" w:hAnsi="Angsana New"/>
          <w:sz w:val="22"/>
        </w:rPr>
      </w:pPr>
    </w:p>
    <w:p w:rsidR="005B3827" w:rsidRPr="005C303B" w:rsidRDefault="005B3827" w:rsidP="009F4F80">
      <w:pPr>
        <w:pStyle w:val="Heading1"/>
        <w:keepLines/>
        <w:numPr>
          <w:ilvl w:val="0"/>
          <w:numId w:val="20"/>
        </w:numPr>
        <w:shd w:val="clear" w:color="auto" w:fill="auto"/>
        <w:spacing w:line="260" w:lineRule="atLeast"/>
        <w:ind w:left="540" w:hanging="540"/>
        <w:jc w:val="both"/>
      </w:pPr>
      <w:r w:rsidRPr="005C303B">
        <w:rPr>
          <w:rFonts w:ascii="Times New Roman" w:hAnsi="Times New Roman"/>
          <w:bCs w:val="0"/>
          <w:sz w:val="24"/>
          <w:szCs w:val="20"/>
          <w:u w:val="none"/>
          <w:lang w:val="en-GB" w:bidi="ar-SA"/>
        </w:rPr>
        <w:t xml:space="preserve">Segment information </w:t>
      </w:r>
    </w:p>
    <w:p w:rsidR="00246062" w:rsidRPr="005C303B" w:rsidRDefault="00246062" w:rsidP="00246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2"/>
          <w:szCs w:val="22"/>
        </w:rPr>
      </w:pPr>
    </w:p>
    <w:p w:rsidR="005B3827" w:rsidRPr="005C303B" w:rsidRDefault="005B3827" w:rsidP="005B3827">
      <w:pPr>
        <w:pStyle w:val="Pa17"/>
        <w:spacing w:after="120"/>
        <w:ind w:left="540"/>
        <w:jc w:val="thaiDistribute"/>
        <w:rPr>
          <w:rFonts w:ascii="Times New Roman" w:hAnsi="Times New Roman" w:cs="Times New Roman"/>
          <w:sz w:val="22"/>
          <w:szCs w:val="20"/>
          <w:lang w:bidi="ar-SA"/>
        </w:rPr>
      </w:pPr>
      <w:r w:rsidRPr="005C303B">
        <w:rPr>
          <w:rFonts w:ascii="Times New Roman" w:hAnsi="Times New Roman" w:cs="Times New Roman"/>
          <w:sz w:val="22"/>
          <w:szCs w:val="20"/>
          <w:lang w:bidi="ar-SA"/>
        </w:rPr>
        <w:t xml:space="preserve">The Group has two reportable segments, as described below, which are the Group’s strategic divisions. The strategic divisions have different transactions. For each of the strategic divisions, the chief operating decision maker (CODM) reviews internal management reports on at least a quarterly basis. The following summary describes the operations in each of the Group’s reportable segments. </w:t>
      </w:r>
    </w:p>
    <w:p w:rsidR="005B3827" w:rsidRPr="005C303B" w:rsidRDefault="005B3827" w:rsidP="00B515AF">
      <w:pPr>
        <w:pStyle w:val="Pa48"/>
        <w:numPr>
          <w:ilvl w:val="0"/>
          <w:numId w:val="19"/>
        </w:numPr>
        <w:tabs>
          <w:tab w:val="clear" w:pos="340"/>
          <w:tab w:val="num" w:pos="880"/>
          <w:tab w:val="left" w:pos="2160"/>
        </w:tabs>
        <w:ind w:left="880"/>
        <w:rPr>
          <w:rFonts w:ascii="Times New Roman" w:hAnsi="Times New Roman" w:cs="Times New Roman"/>
          <w:sz w:val="22"/>
          <w:szCs w:val="20"/>
          <w:lang w:bidi="ar-SA"/>
        </w:rPr>
      </w:pPr>
      <w:r w:rsidRPr="005C303B">
        <w:rPr>
          <w:rFonts w:ascii="Times New Roman" w:hAnsi="Times New Roman" w:cs="Times New Roman"/>
          <w:i/>
          <w:iCs/>
          <w:sz w:val="22"/>
          <w:szCs w:val="20"/>
          <w:lang w:bidi="ar-SA"/>
        </w:rPr>
        <w:t>Segment 1</w:t>
      </w:r>
      <w:r w:rsidRPr="005C303B">
        <w:rPr>
          <w:rFonts w:ascii="Times New Roman" w:hAnsi="Times New Roman" w:cs="Times New Roman"/>
          <w:i/>
          <w:iCs/>
          <w:sz w:val="22"/>
          <w:szCs w:val="20"/>
          <w:lang w:bidi="ar-SA"/>
        </w:rPr>
        <w:tab/>
      </w:r>
      <w:r w:rsidRPr="005C303B">
        <w:rPr>
          <w:rFonts w:ascii="Times New Roman" w:hAnsi="Times New Roman" w:cs="Times New Roman"/>
          <w:sz w:val="22"/>
          <w:szCs w:val="20"/>
          <w:lang w:bidi="ar-SA"/>
        </w:rPr>
        <w:t>Cars and accessories dealership</w:t>
      </w:r>
    </w:p>
    <w:p w:rsidR="005B3827" w:rsidRPr="005C303B" w:rsidRDefault="005B3827" w:rsidP="00B515AF">
      <w:pPr>
        <w:pStyle w:val="Pa48"/>
        <w:numPr>
          <w:ilvl w:val="0"/>
          <w:numId w:val="19"/>
        </w:numPr>
        <w:tabs>
          <w:tab w:val="clear" w:pos="340"/>
          <w:tab w:val="num" w:pos="880"/>
          <w:tab w:val="left" w:pos="2160"/>
        </w:tabs>
        <w:ind w:left="880"/>
        <w:rPr>
          <w:rFonts w:ascii="Times New Roman" w:hAnsi="Times New Roman" w:cs="Times New Roman"/>
          <w:sz w:val="22"/>
          <w:szCs w:val="20"/>
          <w:lang w:bidi="ar-SA"/>
        </w:rPr>
      </w:pPr>
      <w:r w:rsidRPr="005C303B">
        <w:rPr>
          <w:rFonts w:ascii="Times New Roman" w:hAnsi="Times New Roman" w:cs="Times New Roman"/>
          <w:i/>
          <w:iCs/>
          <w:sz w:val="22"/>
          <w:szCs w:val="20"/>
          <w:lang w:bidi="ar-SA"/>
        </w:rPr>
        <w:t>Segment 2</w:t>
      </w:r>
      <w:r w:rsidRPr="005C303B">
        <w:rPr>
          <w:rFonts w:ascii="Times New Roman" w:hAnsi="Times New Roman" w:cs="Times New Roman"/>
          <w:i/>
          <w:iCs/>
          <w:sz w:val="22"/>
          <w:szCs w:val="20"/>
          <w:lang w:bidi="ar-SA"/>
        </w:rPr>
        <w:tab/>
      </w:r>
      <w:r w:rsidRPr="005C303B">
        <w:rPr>
          <w:rFonts w:ascii="Times New Roman" w:hAnsi="Times New Roman" w:cs="Times New Roman"/>
          <w:sz w:val="22"/>
          <w:szCs w:val="20"/>
          <w:lang w:bidi="ar-SA"/>
        </w:rPr>
        <w:t>Repair and maintenance services and spare parts dealership</w:t>
      </w:r>
    </w:p>
    <w:p w:rsidR="005B3827" w:rsidRPr="005C303B" w:rsidRDefault="005B3827" w:rsidP="00A4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Angsana New" w:hAnsi="Angsana New" w:cs="Angsana New"/>
          <w:sz w:val="22"/>
          <w:szCs w:val="22"/>
          <w:lang w:val="en-GB"/>
        </w:rPr>
      </w:pPr>
    </w:p>
    <w:p w:rsidR="005B3827" w:rsidRPr="005C303B" w:rsidRDefault="005B3827" w:rsidP="005B3827">
      <w:pPr>
        <w:spacing w:line="240" w:lineRule="auto"/>
        <w:ind w:left="540"/>
        <w:jc w:val="thaiDistribute"/>
        <w:rPr>
          <w:rFonts w:ascii="Times New Roman" w:hAnsi="Times New Roman"/>
          <w:sz w:val="22"/>
          <w:szCs w:val="22"/>
        </w:rPr>
      </w:pPr>
      <w:r w:rsidRPr="005C303B">
        <w:rPr>
          <w:rFonts w:ascii="Times New Roman" w:hAnsi="Times New Roman"/>
          <w:sz w:val="22"/>
          <w:szCs w:val="22"/>
        </w:rPr>
        <w:t xml:space="preserve">Information regarding the results of each reportable segment is included below. Performance is measured based on segment profit before interest, tax, depreciation and </w:t>
      </w:r>
      <w:proofErr w:type="spellStart"/>
      <w:r w:rsidRPr="005C303B">
        <w:rPr>
          <w:rFonts w:ascii="Times New Roman" w:hAnsi="Times New Roman"/>
          <w:sz w:val="22"/>
          <w:szCs w:val="22"/>
        </w:rPr>
        <w:t>amortisation</w:t>
      </w:r>
      <w:proofErr w:type="spellEnd"/>
      <w:r w:rsidRPr="005C303B">
        <w:rPr>
          <w:rFonts w:ascii="Times New Roman" w:hAnsi="Times New Roman"/>
          <w:sz w:val="22"/>
          <w:szCs w:val="22"/>
        </w:rPr>
        <w:t xml:space="preserve">, as included in the internal management reports that are reviewed by the Group’s CODM. Segment profit before interest, tax, depreciation and </w:t>
      </w:r>
      <w:proofErr w:type="spellStart"/>
      <w:r w:rsidRPr="005C303B">
        <w:rPr>
          <w:rFonts w:ascii="Times New Roman" w:hAnsi="Times New Roman"/>
          <w:sz w:val="22"/>
          <w:szCs w:val="22"/>
        </w:rPr>
        <w:t>amortisation</w:t>
      </w:r>
      <w:proofErr w:type="spellEnd"/>
      <w:r w:rsidRPr="005C303B">
        <w:rPr>
          <w:rFonts w:ascii="Times New Roman" w:hAnsi="Times New Roman"/>
          <w:sz w:val="22"/>
          <w:szCs w:val="22"/>
        </w:rPr>
        <w:t xml:space="preserve"> is used to measure performance as management believes that such information is the most relevant in evaluating the results of certain segments relative to other entities that operate within these industries.   </w:t>
      </w:r>
    </w:p>
    <w:p w:rsidR="00543620" w:rsidRPr="005C303B" w:rsidRDefault="00543620" w:rsidP="00BA1563">
      <w:pPr>
        <w:tabs>
          <w:tab w:val="clear" w:pos="454"/>
          <w:tab w:val="clear" w:pos="680"/>
          <w:tab w:val="left" w:pos="1560"/>
          <w:tab w:val="left" w:pos="1985"/>
        </w:tabs>
        <w:ind w:left="426" w:right="379"/>
        <w:jc w:val="thaiDistribute"/>
        <w:rPr>
          <w:rFonts w:ascii="Times New Roman" w:hAnsi="Times New Roman"/>
          <w:b/>
          <w:bCs/>
          <w:i/>
          <w:iCs/>
          <w:sz w:val="22"/>
          <w:szCs w:val="22"/>
        </w:rPr>
      </w:pPr>
    </w:p>
    <w:p w:rsidR="00641229" w:rsidRDefault="0064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rsidR="003F1F56" w:rsidRDefault="005B3827" w:rsidP="00543620">
      <w:pPr>
        <w:tabs>
          <w:tab w:val="clear" w:pos="454"/>
          <w:tab w:val="clear" w:pos="680"/>
          <w:tab w:val="left" w:pos="1560"/>
          <w:tab w:val="left" w:pos="1985"/>
        </w:tabs>
        <w:ind w:left="540" w:right="379"/>
        <w:jc w:val="thaiDistribute"/>
        <w:rPr>
          <w:rFonts w:ascii="Times New Roman" w:hAnsi="Times New Roman" w:cstheme="minorBidi"/>
          <w:sz w:val="22"/>
          <w:szCs w:val="22"/>
        </w:rPr>
      </w:pPr>
      <w:r w:rsidRPr="005C303B">
        <w:rPr>
          <w:rFonts w:ascii="Times New Roman" w:hAnsi="Times New Roman"/>
          <w:b/>
          <w:bCs/>
          <w:i/>
          <w:iCs/>
          <w:sz w:val="22"/>
          <w:szCs w:val="22"/>
        </w:rPr>
        <w:lastRenderedPageBreak/>
        <w:t>Information about reportable segments</w:t>
      </w:r>
    </w:p>
    <w:p w:rsidR="00A829EE" w:rsidRPr="00A829EE" w:rsidRDefault="00A829EE" w:rsidP="00543620">
      <w:pPr>
        <w:tabs>
          <w:tab w:val="clear" w:pos="454"/>
          <w:tab w:val="clear" w:pos="680"/>
          <w:tab w:val="left" w:pos="1560"/>
          <w:tab w:val="left" w:pos="1985"/>
        </w:tabs>
        <w:ind w:left="540" w:right="379"/>
        <w:jc w:val="thaiDistribute"/>
        <w:rPr>
          <w:rFonts w:ascii="Times New Roman" w:hAnsi="Times New Roman" w:cstheme="minorBidi"/>
          <w:b/>
          <w:bCs/>
          <w:color w:val="0000CC"/>
          <w:sz w:val="22"/>
          <w:szCs w:val="22"/>
        </w:rPr>
      </w:pPr>
    </w:p>
    <w:tbl>
      <w:tblPr>
        <w:tblW w:w="9540" w:type="dxa"/>
        <w:tblInd w:w="450" w:type="dxa"/>
        <w:tblLayout w:type="fixed"/>
        <w:tblLook w:val="00A0" w:firstRow="1" w:lastRow="0" w:firstColumn="1" w:lastColumn="0" w:noHBand="0" w:noVBand="0"/>
      </w:tblPr>
      <w:tblGrid>
        <w:gridCol w:w="2250"/>
        <w:gridCol w:w="990"/>
        <w:gridCol w:w="240"/>
        <w:gridCol w:w="1020"/>
        <w:gridCol w:w="270"/>
        <w:gridCol w:w="990"/>
        <w:gridCol w:w="270"/>
        <w:gridCol w:w="990"/>
        <w:gridCol w:w="270"/>
        <w:gridCol w:w="900"/>
        <w:gridCol w:w="270"/>
        <w:gridCol w:w="1080"/>
      </w:tblGrid>
      <w:tr w:rsidR="000206B6" w:rsidRPr="005C303B" w:rsidTr="00A829EE">
        <w:trPr>
          <w:trHeight w:val="426"/>
          <w:tblHeader/>
        </w:trPr>
        <w:tc>
          <w:tcPr>
            <w:tcW w:w="2250" w:type="dxa"/>
            <w:tcBorders>
              <w:top w:val="nil"/>
              <w:left w:val="nil"/>
              <w:right w:val="nil"/>
            </w:tcBorders>
            <w:noWrap/>
            <w:vAlign w:val="bottom"/>
          </w:tcPr>
          <w:p w:rsidR="000206B6" w:rsidRPr="005C303B"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b/>
                <w:bCs/>
                <w:i/>
                <w:iCs/>
                <w:color w:val="000000"/>
                <w:sz w:val="22"/>
                <w:szCs w:val="22"/>
                <w:cs/>
              </w:rPr>
            </w:pPr>
            <w:r>
              <w:rPr>
                <w:rFonts w:ascii="Times New Roman" w:hAnsi="Times New Roman"/>
                <w:b/>
                <w:bCs/>
                <w:i/>
                <w:iCs/>
                <w:sz w:val="22"/>
                <w:szCs w:val="22"/>
              </w:rPr>
              <w:t>Three</w:t>
            </w:r>
            <w:r w:rsidRPr="005C303B">
              <w:rPr>
                <w:rFonts w:ascii="Times New Roman" w:hAnsi="Times New Roman"/>
                <w:b/>
                <w:bCs/>
                <w:i/>
                <w:iCs/>
                <w:sz w:val="22"/>
                <w:szCs w:val="22"/>
              </w:rPr>
              <w:t xml:space="preserve">-month period </w:t>
            </w:r>
          </w:p>
        </w:tc>
        <w:tc>
          <w:tcPr>
            <w:tcW w:w="2250" w:type="dxa"/>
            <w:gridSpan w:val="3"/>
            <w:tcBorders>
              <w:top w:val="nil"/>
              <w:left w:val="nil"/>
              <w:bottom w:val="nil"/>
              <w:right w:val="nil"/>
            </w:tcBorders>
            <w:vAlign w:val="bottom"/>
          </w:tcPr>
          <w:p w:rsidR="000206B6" w:rsidRPr="005C303B"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
                <w:bCs/>
                <w:sz w:val="22"/>
                <w:szCs w:val="22"/>
              </w:rPr>
            </w:pPr>
            <w:r w:rsidRPr="005C303B">
              <w:rPr>
                <w:rFonts w:ascii="Times New Roman" w:hAnsi="Times New Roman"/>
                <w:b/>
                <w:bCs/>
                <w:sz w:val="22"/>
                <w:szCs w:val="22"/>
              </w:rPr>
              <w:t>Cars and accessories dealership</w:t>
            </w:r>
          </w:p>
        </w:tc>
        <w:tc>
          <w:tcPr>
            <w:tcW w:w="270" w:type="dxa"/>
            <w:tcBorders>
              <w:top w:val="nil"/>
              <w:left w:val="nil"/>
              <w:bottom w:val="nil"/>
              <w:right w:val="nil"/>
            </w:tcBorders>
            <w:vAlign w:val="bottom"/>
          </w:tcPr>
          <w:p w:rsidR="000206B6" w:rsidRPr="005C303B"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2250" w:type="dxa"/>
            <w:gridSpan w:val="3"/>
            <w:tcBorders>
              <w:top w:val="nil"/>
              <w:left w:val="nil"/>
              <w:bottom w:val="nil"/>
              <w:right w:val="nil"/>
            </w:tcBorders>
          </w:tcPr>
          <w:p w:rsidR="000206B6" w:rsidRPr="005C303B" w:rsidRDefault="000206B6" w:rsidP="00FC6BB8">
            <w:pPr>
              <w:pStyle w:val="acctfourfigures"/>
              <w:tabs>
                <w:tab w:val="clear" w:pos="765"/>
                <w:tab w:val="left" w:pos="101"/>
              </w:tabs>
              <w:spacing w:line="240" w:lineRule="atLeast"/>
              <w:ind w:right="-110" w:hanging="20"/>
              <w:jc w:val="center"/>
              <w:rPr>
                <w:b/>
                <w:bCs/>
                <w:szCs w:val="22"/>
              </w:rPr>
            </w:pPr>
            <w:r w:rsidRPr="005C303B">
              <w:rPr>
                <w:b/>
                <w:bCs/>
                <w:szCs w:val="22"/>
              </w:rPr>
              <w:t>Repair and maintenance services and spare parts</w:t>
            </w:r>
          </w:p>
          <w:p w:rsidR="000206B6" w:rsidRPr="005C303B" w:rsidRDefault="000206B6" w:rsidP="00FC6BB8">
            <w:pPr>
              <w:pStyle w:val="acctfourfigures"/>
              <w:tabs>
                <w:tab w:val="clear" w:pos="765"/>
                <w:tab w:val="left" w:pos="101"/>
              </w:tabs>
              <w:spacing w:line="240" w:lineRule="atLeast"/>
              <w:ind w:right="-110" w:hanging="20"/>
              <w:jc w:val="center"/>
              <w:rPr>
                <w:b/>
                <w:bCs/>
                <w:szCs w:val="22"/>
              </w:rPr>
            </w:pPr>
            <w:r w:rsidRPr="005C303B">
              <w:rPr>
                <w:b/>
                <w:bCs/>
                <w:szCs w:val="22"/>
              </w:rPr>
              <w:t>dealership</w:t>
            </w:r>
          </w:p>
        </w:tc>
        <w:tc>
          <w:tcPr>
            <w:tcW w:w="270" w:type="dxa"/>
            <w:tcBorders>
              <w:top w:val="nil"/>
              <w:left w:val="nil"/>
              <w:bottom w:val="nil"/>
              <w:right w:val="nil"/>
            </w:tcBorders>
            <w:vAlign w:val="bottom"/>
          </w:tcPr>
          <w:p w:rsidR="000206B6" w:rsidRPr="005C303B"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vAlign w:val="bottom"/>
          </w:tcPr>
          <w:p w:rsidR="000206B6" w:rsidRPr="005C303B"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93"/>
              <w:jc w:val="center"/>
              <w:rPr>
                <w:rFonts w:ascii="Times New Roman" w:hAnsi="Times New Roman"/>
                <w:bCs/>
                <w:color w:val="000000"/>
                <w:sz w:val="22"/>
                <w:szCs w:val="22"/>
                <w:lang w:val="en-GB"/>
              </w:rPr>
            </w:pPr>
            <w:r w:rsidRPr="005C303B">
              <w:rPr>
                <w:rFonts w:ascii="Times New Roman" w:hAnsi="Times New Roman"/>
                <w:b/>
                <w:bCs/>
                <w:sz w:val="22"/>
                <w:szCs w:val="22"/>
              </w:rPr>
              <w:t>Total</w:t>
            </w:r>
          </w:p>
        </w:tc>
      </w:tr>
      <w:tr w:rsidR="000206B6" w:rsidRPr="005C303B" w:rsidTr="00A829EE">
        <w:trPr>
          <w:trHeight w:val="218"/>
          <w:tblHeader/>
        </w:trPr>
        <w:tc>
          <w:tcPr>
            <w:tcW w:w="2250" w:type="dxa"/>
            <w:tcBorders>
              <w:top w:val="nil"/>
              <w:left w:val="nil"/>
              <w:right w:val="nil"/>
            </w:tcBorders>
            <w:noWrap/>
            <w:vAlign w:val="bottom"/>
          </w:tcPr>
          <w:p w:rsidR="000206B6" w:rsidRPr="005C303B"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40" w:lineRule="auto"/>
              <w:ind w:left="287" w:hanging="142"/>
              <w:rPr>
                <w:rFonts w:ascii="Times New Roman" w:hAnsi="Times New Roman"/>
                <w:b/>
                <w:bCs/>
                <w:i/>
                <w:iCs/>
                <w:color w:val="000000"/>
                <w:sz w:val="22"/>
                <w:szCs w:val="22"/>
                <w:cs/>
              </w:rPr>
            </w:pPr>
            <w:r w:rsidRPr="005C303B">
              <w:rPr>
                <w:rFonts w:ascii="Times New Roman" w:hAnsi="Times New Roman"/>
                <w:b/>
                <w:bCs/>
                <w:i/>
                <w:iCs/>
                <w:sz w:val="22"/>
                <w:szCs w:val="22"/>
              </w:rPr>
              <w:t>ended 30 June</w:t>
            </w:r>
          </w:p>
        </w:tc>
        <w:tc>
          <w:tcPr>
            <w:tcW w:w="990" w:type="dxa"/>
            <w:tcBorders>
              <w:top w:val="nil"/>
              <w:left w:val="nil"/>
              <w:bottom w:val="nil"/>
              <w:right w:val="nil"/>
            </w:tcBorders>
            <w:vAlign w:val="bottom"/>
          </w:tcPr>
          <w:p w:rsidR="000206B6" w:rsidRPr="005C303B"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sidRPr="005C303B">
              <w:rPr>
                <w:rFonts w:ascii="Times New Roman" w:hAnsi="Times New Roman"/>
                <w:bCs/>
                <w:color w:val="000000"/>
                <w:sz w:val="22"/>
                <w:szCs w:val="22"/>
                <w:lang w:val="en-GB"/>
              </w:rPr>
              <w:t>2019</w:t>
            </w:r>
          </w:p>
        </w:tc>
        <w:tc>
          <w:tcPr>
            <w:tcW w:w="240" w:type="dxa"/>
            <w:tcBorders>
              <w:top w:val="nil"/>
              <w:left w:val="nil"/>
              <w:bottom w:val="nil"/>
              <w:right w:val="nil"/>
            </w:tcBorders>
            <w:vAlign w:val="bottom"/>
          </w:tcPr>
          <w:p w:rsidR="000206B6" w:rsidRPr="005C303B"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center"/>
              <w:rPr>
                <w:rFonts w:ascii="Times New Roman" w:hAnsi="Times New Roman"/>
                <w:bCs/>
                <w:color w:val="000000"/>
                <w:sz w:val="22"/>
                <w:szCs w:val="22"/>
              </w:rPr>
            </w:pPr>
          </w:p>
        </w:tc>
        <w:tc>
          <w:tcPr>
            <w:tcW w:w="1020" w:type="dxa"/>
            <w:tcBorders>
              <w:top w:val="nil"/>
              <w:left w:val="nil"/>
              <w:bottom w:val="nil"/>
              <w:right w:val="nil"/>
            </w:tcBorders>
            <w:vAlign w:val="bottom"/>
          </w:tcPr>
          <w:p w:rsidR="000206B6" w:rsidRPr="005C303B"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sidRPr="005C303B">
              <w:rPr>
                <w:rFonts w:ascii="Times New Roman" w:hAnsi="Times New Roman"/>
                <w:bCs/>
                <w:color w:val="000000"/>
                <w:sz w:val="22"/>
                <w:szCs w:val="22"/>
                <w:lang w:val="en-GB"/>
              </w:rPr>
              <w:t>2018</w:t>
            </w:r>
          </w:p>
        </w:tc>
        <w:tc>
          <w:tcPr>
            <w:tcW w:w="270" w:type="dxa"/>
            <w:tcBorders>
              <w:top w:val="nil"/>
              <w:left w:val="nil"/>
              <w:bottom w:val="nil"/>
              <w:right w:val="nil"/>
            </w:tcBorders>
            <w:vAlign w:val="bottom"/>
          </w:tcPr>
          <w:p w:rsidR="000206B6" w:rsidRPr="005C303B"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color w:val="000000"/>
                <w:sz w:val="22"/>
                <w:szCs w:val="22"/>
              </w:rPr>
            </w:pPr>
          </w:p>
        </w:tc>
        <w:tc>
          <w:tcPr>
            <w:tcW w:w="990" w:type="dxa"/>
            <w:tcBorders>
              <w:top w:val="nil"/>
              <w:left w:val="nil"/>
              <w:bottom w:val="nil"/>
              <w:right w:val="nil"/>
            </w:tcBorders>
            <w:vAlign w:val="bottom"/>
          </w:tcPr>
          <w:p w:rsidR="000206B6" w:rsidRPr="005C303B"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sidRPr="005C303B">
              <w:rPr>
                <w:rFonts w:ascii="Times New Roman" w:hAnsi="Times New Roman"/>
                <w:bCs/>
                <w:color w:val="000000"/>
                <w:sz w:val="22"/>
                <w:szCs w:val="22"/>
                <w:lang w:val="en-GB"/>
              </w:rPr>
              <w:t>2019</w:t>
            </w:r>
          </w:p>
        </w:tc>
        <w:tc>
          <w:tcPr>
            <w:tcW w:w="270" w:type="dxa"/>
            <w:tcBorders>
              <w:top w:val="nil"/>
              <w:left w:val="nil"/>
              <w:bottom w:val="nil"/>
              <w:right w:val="nil"/>
            </w:tcBorders>
            <w:vAlign w:val="bottom"/>
          </w:tcPr>
          <w:p w:rsidR="000206B6" w:rsidRPr="005C303B"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center"/>
              <w:rPr>
                <w:rFonts w:ascii="Times New Roman" w:hAnsi="Times New Roman"/>
                <w:bCs/>
                <w:color w:val="000000"/>
                <w:sz w:val="22"/>
                <w:szCs w:val="22"/>
              </w:rPr>
            </w:pPr>
          </w:p>
        </w:tc>
        <w:tc>
          <w:tcPr>
            <w:tcW w:w="990" w:type="dxa"/>
            <w:tcBorders>
              <w:top w:val="nil"/>
              <w:left w:val="nil"/>
              <w:bottom w:val="nil"/>
              <w:right w:val="nil"/>
            </w:tcBorders>
            <w:vAlign w:val="bottom"/>
          </w:tcPr>
          <w:p w:rsidR="000206B6" w:rsidRPr="005C303B"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sidRPr="005C303B">
              <w:rPr>
                <w:rFonts w:ascii="Times New Roman" w:hAnsi="Times New Roman"/>
                <w:bCs/>
                <w:color w:val="000000"/>
                <w:sz w:val="22"/>
                <w:szCs w:val="22"/>
                <w:lang w:val="en-GB"/>
              </w:rPr>
              <w:t>2018</w:t>
            </w:r>
          </w:p>
        </w:tc>
        <w:tc>
          <w:tcPr>
            <w:tcW w:w="270" w:type="dxa"/>
            <w:tcBorders>
              <w:top w:val="nil"/>
              <w:left w:val="nil"/>
              <w:bottom w:val="nil"/>
              <w:right w:val="nil"/>
            </w:tcBorders>
            <w:vAlign w:val="bottom"/>
          </w:tcPr>
          <w:p w:rsidR="000206B6" w:rsidRPr="005C303B"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color w:val="000000"/>
                <w:sz w:val="22"/>
                <w:szCs w:val="22"/>
              </w:rPr>
            </w:pPr>
          </w:p>
        </w:tc>
        <w:tc>
          <w:tcPr>
            <w:tcW w:w="900" w:type="dxa"/>
            <w:vAlign w:val="bottom"/>
          </w:tcPr>
          <w:p w:rsidR="000206B6" w:rsidRPr="005C303B"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sidRPr="005C303B">
              <w:rPr>
                <w:rFonts w:ascii="Times New Roman" w:hAnsi="Times New Roman"/>
                <w:bCs/>
                <w:color w:val="000000"/>
                <w:sz w:val="22"/>
                <w:szCs w:val="22"/>
                <w:lang w:val="en-GB"/>
              </w:rPr>
              <w:t>2019</w:t>
            </w:r>
          </w:p>
        </w:tc>
        <w:tc>
          <w:tcPr>
            <w:tcW w:w="270" w:type="dxa"/>
            <w:vAlign w:val="bottom"/>
          </w:tcPr>
          <w:p w:rsidR="000206B6" w:rsidRPr="005C303B"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center"/>
              <w:rPr>
                <w:rFonts w:ascii="Times New Roman" w:hAnsi="Times New Roman"/>
                <w:bCs/>
                <w:color w:val="000000"/>
                <w:sz w:val="22"/>
                <w:szCs w:val="22"/>
              </w:rPr>
            </w:pPr>
          </w:p>
        </w:tc>
        <w:tc>
          <w:tcPr>
            <w:tcW w:w="1080" w:type="dxa"/>
            <w:vAlign w:val="bottom"/>
          </w:tcPr>
          <w:p w:rsidR="000206B6" w:rsidRPr="005C303B"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sidRPr="005C303B">
              <w:rPr>
                <w:rFonts w:ascii="Times New Roman" w:hAnsi="Times New Roman"/>
                <w:bCs/>
                <w:color w:val="000000"/>
                <w:sz w:val="22"/>
                <w:szCs w:val="22"/>
                <w:lang w:val="en-GB"/>
              </w:rPr>
              <w:t>2018</w:t>
            </w:r>
          </w:p>
        </w:tc>
      </w:tr>
      <w:tr w:rsidR="000206B6" w:rsidRPr="005C303B" w:rsidTr="00A829EE">
        <w:trPr>
          <w:trHeight w:val="290"/>
          <w:tblHeader/>
        </w:trPr>
        <w:tc>
          <w:tcPr>
            <w:tcW w:w="2250" w:type="dxa"/>
            <w:tcBorders>
              <w:top w:val="nil"/>
              <w:left w:val="nil"/>
              <w:right w:val="nil"/>
            </w:tcBorders>
            <w:noWrap/>
            <w:vAlign w:val="bottom"/>
          </w:tcPr>
          <w:p w:rsidR="000206B6" w:rsidRPr="005C303B"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Pr>
                <w:rFonts w:ascii="Times New Roman" w:hAnsi="Times New Roman"/>
                <w:b/>
                <w:bCs/>
                <w:i/>
                <w:iCs/>
                <w:color w:val="000000"/>
                <w:sz w:val="22"/>
                <w:szCs w:val="22"/>
                <w:cs/>
              </w:rPr>
            </w:pPr>
          </w:p>
        </w:tc>
        <w:tc>
          <w:tcPr>
            <w:tcW w:w="7290" w:type="dxa"/>
            <w:gridSpan w:val="11"/>
            <w:tcBorders>
              <w:top w:val="nil"/>
              <w:left w:val="nil"/>
              <w:bottom w:val="nil"/>
            </w:tcBorders>
            <w:vAlign w:val="bottom"/>
          </w:tcPr>
          <w:p w:rsidR="000206B6" w:rsidRPr="005C303B"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Cs/>
                <w:i/>
                <w:iCs/>
                <w:color w:val="000000"/>
                <w:sz w:val="22"/>
                <w:szCs w:val="22"/>
                <w:cs/>
                <w:lang w:val="en-GB"/>
              </w:rPr>
            </w:pPr>
            <w:r w:rsidRPr="005C303B">
              <w:rPr>
                <w:rFonts w:ascii="Times New Roman" w:hAnsi="Times New Roman"/>
                <w:bCs/>
                <w:i/>
                <w:iCs/>
                <w:color w:val="000000"/>
                <w:sz w:val="22"/>
                <w:szCs w:val="22"/>
                <w:lang w:val="en-GB"/>
              </w:rPr>
              <w:t>(in thousand Baht)</w:t>
            </w:r>
          </w:p>
        </w:tc>
      </w:tr>
      <w:tr w:rsidR="000206B6" w:rsidRPr="005C303B" w:rsidTr="00A829EE">
        <w:trPr>
          <w:trHeight w:val="60"/>
        </w:trPr>
        <w:tc>
          <w:tcPr>
            <w:tcW w:w="2250" w:type="dxa"/>
            <w:tcBorders>
              <w:top w:val="nil"/>
              <w:left w:val="nil"/>
              <w:bottom w:val="nil"/>
              <w:right w:val="nil"/>
            </w:tcBorders>
          </w:tcPr>
          <w:p w:rsidR="000206B6" w:rsidRPr="005C303B"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16"/>
              <w:jc w:val="both"/>
              <w:rPr>
                <w:rFonts w:ascii="Times New Roman" w:hAnsi="Times New Roman"/>
                <w:color w:val="000000"/>
                <w:sz w:val="12"/>
                <w:szCs w:val="12"/>
              </w:rPr>
            </w:pPr>
          </w:p>
        </w:tc>
        <w:tc>
          <w:tcPr>
            <w:tcW w:w="990" w:type="dxa"/>
            <w:tcBorders>
              <w:top w:val="nil"/>
              <w:left w:val="nil"/>
              <w:right w:val="nil"/>
            </w:tcBorders>
            <w:vAlign w:val="bottom"/>
          </w:tcPr>
          <w:p w:rsidR="000206B6" w:rsidRPr="005C303B"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16"/>
              <w:jc w:val="both"/>
              <w:rPr>
                <w:rFonts w:ascii="Times New Roman" w:hAnsi="Times New Roman"/>
                <w:color w:val="000000"/>
                <w:sz w:val="12"/>
                <w:szCs w:val="12"/>
              </w:rPr>
            </w:pPr>
          </w:p>
        </w:tc>
        <w:tc>
          <w:tcPr>
            <w:tcW w:w="240" w:type="dxa"/>
            <w:tcBorders>
              <w:top w:val="nil"/>
              <w:left w:val="nil"/>
              <w:right w:val="nil"/>
            </w:tcBorders>
            <w:vAlign w:val="bottom"/>
          </w:tcPr>
          <w:p w:rsidR="000206B6" w:rsidRPr="005C303B"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sz w:val="12"/>
                <w:szCs w:val="12"/>
              </w:rPr>
            </w:pPr>
          </w:p>
        </w:tc>
        <w:tc>
          <w:tcPr>
            <w:tcW w:w="1020" w:type="dxa"/>
            <w:tcBorders>
              <w:top w:val="nil"/>
              <w:left w:val="nil"/>
              <w:right w:val="nil"/>
            </w:tcBorders>
            <w:vAlign w:val="bottom"/>
          </w:tcPr>
          <w:p w:rsidR="000206B6" w:rsidRPr="005C303B"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16"/>
              <w:jc w:val="both"/>
              <w:rPr>
                <w:rFonts w:ascii="Times New Roman" w:hAnsi="Times New Roman"/>
                <w:color w:val="000000"/>
                <w:sz w:val="12"/>
                <w:szCs w:val="12"/>
              </w:rPr>
            </w:pPr>
          </w:p>
        </w:tc>
        <w:tc>
          <w:tcPr>
            <w:tcW w:w="270" w:type="dxa"/>
            <w:tcBorders>
              <w:top w:val="nil"/>
              <w:left w:val="nil"/>
              <w:right w:val="nil"/>
            </w:tcBorders>
            <w:vAlign w:val="bottom"/>
          </w:tcPr>
          <w:p w:rsidR="000206B6" w:rsidRPr="005C303B"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jc w:val="center"/>
              <w:rPr>
                <w:rFonts w:ascii="Times New Roman" w:hAnsi="Times New Roman"/>
                <w:color w:val="000000"/>
                <w:sz w:val="12"/>
                <w:szCs w:val="12"/>
              </w:rPr>
            </w:pPr>
          </w:p>
        </w:tc>
        <w:tc>
          <w:tcPr>
            <w:tcW w:w="990" w:type="dxa"/>
            <w:tcBorders>
              <w:top w:val="nil"/>
              <w:left w:val="nil"/>
              <w:right w:val="nil"/>
            </w:tcBorders>
            <w:vAlign w:val="bottom"/>
          </w:tcPr>
          <w:p w:rsidR="000206B6" w:rsidRPr="005C303B"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jc w:val="right"/>
              <w:rPr>
                <w:rFonts w:ascii="Times New Roman" w:hAnsi="Times New Roman"/>
                <w:color w:val="000000"/>
                <w:sz w:val="12"/>
                <w:szCs w:val="12"/>
              </w:rPr>
            </w:pPr>
          </w:p>
        </w:tc>
        <w:tc>
          <w:tcPr>
            <w:tcW w:w="270" w:type="dxa"/>
            <w:tcBorders>
              <w:top w:val="nil"/>
              <w:left w:val="nil"/>
              <w:right w:val="nil"/>
            </w:tcBorders>
            <w:vAlign w:val="bottom"/>
          </w:tcPr>
          <w:p w:rsidR="000206B6" w:rsidRPr="005C303B"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jc w:val="center"/>
              <w:rPr>
                <w:rFonts w:ascii="Times New Roman" w:hAnsi="Times New Roman"/>
                <w:color w:val="000000"/>
                <w:sz w:val="12"/>
                <w:szCs w:val="12"/>
              </w:rPr>
            </w:pPr>
          </w:p>
        </w:tc>
        <w:tc>
          <w:tcPr>
            <w:tcW w:w="990" w:type="dxa"/>
            <w:tcBorders>
              <w:top w:val="nil"/>
              <w:left w:val="nil"/>
              <w:right w:val="nil"/>
            </w:tcBorders>
            <w:vAlign w:val="bottom"/>
          </w:tcPr>
          <w:p w:rsidR="000206B6" w:rsidRPr="005C303B"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33"/>
              <w:jc w:val="right"/>
              <w:rPr>
                <w:rFonts w:ascii="Times New Roman" w:hAnsi="Times New Roman"/>
                <w:color w:val="000000"/>
                <w:sz w:val="12"/>
                <w:szCs w:val="12"/>
              </w:rPr>
            </w:pPr>
          </w:p>
        </w:tc>
        <w:tc>
          <w:tcPr>
            <w:tcW w:w="270" w:type="dxa"/>
            <w:tcBorders>
              <w:top w:val="nil"/>
              <w:left w:val="nil"/>
              <w:right w:val="nil"/>
            </w:tcBorders>
            <w:vAlign w:val="bottom"/>
          </w:tcPr>
          <w:p w:rsidR="000206B6" w:rsidRPr="005C303B"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jc w:val="center"/>
              <w:rPr>
                <w:rFonts w:ascii="Times New Roman" w:hAnsi="Times New Roman"/>
                <w:color w:val="000000"/>
                <w:sz w:val="12"/>
                <w:szCs w:val="12"/>
              </w:rPr>
            </w:pPr>
          </w:p>
        </w:tc>
        <w:tc>
          <w:tcPr>
            <w:tcW w:w="900" w:type="dxa"/>
            <w:vAlign w:val="bottom"/>
          </w:tcPr>
          <w:p w:rsidR="000206B6" w:rsidRPr="005C303B"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jc w:val="right"/>
              <w:rPr>
                <w:rFonts w:ascii="Times New Roman" w:hAnsi="Times New Roman"/>
                <w:color w:val="000000"/>
                <w:sz w:val="12"/>
                <w:szCs w:val="12"/>
              </w:rPr>
            </w:pPr>
          </w:p>
        </w:tc>
        <w:tc>
          <w:tcPr>
            <w:tcW w:w="270" w:type="dxa"/>
            <w:vAlign w:val="bottom"/>
          </w:tcPr>
          <w:p w:rsidR="000206B6" w:rsidRPr="005C303B"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jc w:val="right"/>
              <w:rPr>
                <w:rFonts w:ascii="Times New Roman" w:hAnsi="Times New Roman"/>
                <w:color w:val="000000"/>
                <w:sz w:val="12"/>
                <w:szCs w:val="12"/>
              </w:rPr>
            </w:pPr>
          </w:p>
        </w:tc>
        <w:tc>
          <w:tcPr>
            <w:tcW w:w="1080" w:type="dxa"/>
            <w:vAlign w:val="bottom"/>
          </w:tcPr>
          <w:p w:rsidR="000206B6" w:rsidRPr="005C303B"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jc w:val="right"/>
              <w:rPr>
                <w:rFonts w:ascii="Times New Roman" w:hAnsi="Times New Roman"/>
                <w:color w:val="000000"/>
                <w:sz w:val="12"/>
                <w:szCs w:val="12"/>
              </w:rPr>
            </w:pPr>
          </w:p>
        </w:tc>
      </w:tr>
      <w:tr w:rsidR="000206B6" w:rsidRPr="005C303B" w:rsidTr="00A829EE">
        <w:trPr>
          <w:trHeight w:val="273"/>
        </w:trPr>
        <w:tc>
          <w:tcPr>
            <w:tcW w:w="2250" w:type="dxa"/>
            <w:tcBorders>
              <w:top w:val="nil"/>
              <w:left w:val="nil"/>
              <w:bottom w:val="nil"/>
              <w:right w:val="nil"/>
            </w:tcBorders>
          </w:tcPr>
          <w:p w:rsidR="000206B6" w:rsidRPr="005C303B"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5C303B">
              <w:rPr>
                <w:rFonts w:ascii="Times New Roman" w:hAnsi="Times New Roman"/>
                <w:sz w:val="22"/>
                <w:szCs w:val="22"/>
              </w:rPr>
              <w:t>External revenue</w:t>
            </w:r>
          </w:p>
        </w:tc>
        <w:tc>
          <w:tcPr>
            <w:tcW w:w="990" w:type="dxa"/>
            <w:tcBorders>
              <w:top w:val="nil"/>
              <w:left w:val="nil"/>
              <w:right w:val="nil"/>
            </w:tcBorders>
            <w:vAlign w:val="bottom"/>
          </w:tcPr>
          <w:p w:rsidR="000206B6" w:rsidRPr="005C303B" w:rsidRDefault="00A256DA"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16"/>
              <w:jc w:val="both"/>
              <w:rPr>
                <w:rFonts w:ascii="Times New Roman" w:hAnsi="Times New Roman"/>
                <w:color w:val="000000"/>
                <w:sz w:val="22"/>
                <w:szCs w:val="22"/>
              </w:rPr>
            </w:pPr>
            <w:r>
              <w:rPr>
                <w:rFonts w:ascii="Times New Roman" w:hAnsi="Times New Roman" w:cstheme="minorBidi"/>
                <w:color w:val="000000"/>
                <w:sz w:val="22"/>
                <w:szCs w:val="22"/>
              </w:rPr>
              <w:t>595</w:t>
            </w:r>
            <w:r w:rsidR="000206B6">
              <w:rPr>
                <w:rFonts w:ascii="Times New Roman" w:hAnsi="Times New Roman"/>
                <w:color w:val="000000"/>
                <w:sz w:val="22"/>
                <w:szCs w:val="22"/>
              </w:rPr>
              <w:t>,</w:t>
            </w:r>
            <w:r>
              <w:rPr>
                <w:rFonts w:ascii="Times New Roman" w:hAnsi="Times New Roman"/>
                <w:color w:val="000000"/>
                <w:sz w:val="22"/>
                <w:szCs w:val="22"/>
              </w:rPr>
              <w:t>223</w:t>
            </w:r>
          </w:p>
        </w:tc>
        <w:tc>
          <w:tcPr>
            <w:tcW w:w="240" w:type="dxa"/>
            <w:tcBorders>
              <w:top w:val="nil"/>
              <w:left w:val="nil"/>
              <w:right w:val="nil"/>
            </w:tcBorders>
            <w:vAlign w:val="bottom"/>
          </w:tcPr>
          <w:p w:rsidR="000206B6" w:rsidRPr="005C303B"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sz w:val="22"/>
                <w:szCs w:val="22"/>
              </w:rPr>
            </w:pPr>
          </w:p>
        </w:tc>
        <w:tc>
          <w:tcPr>
            <w:tcW w:w="1020" w:type="dxa"/>
            <w:tcBorders>
              <w:top w:val="nil"/>
              <w:left w:val="nil"/>
              <w:right w:val="nil"/>
            </w:tcBorders>
            <w:vAlign w:val="bottom"/>
          </w:tcPr>
          <w:p w:rsidR="000206B6" w:rsidRPr="005C303B"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s="Cordia New"/>
                <w:color w:val="000000"/>
                <w:sz w:val="22"/>
                <w:szCs w:val="22"/>
              </w:rPr>
            </w:pPr>
            <w:r>
              <w:rPr>
                <w:rFonts w:ascii="Times New Roman" w:hAnsi="Times New Roman" w:cs="Cordia New"/>
                <w:color w:val="000000"/>
                <w:sz w:val="22"/>
                <w:szCs w:val="22"/>
              </w:rPr>
              <w:t>519,278</w:t>
            </w:r>
          </w:p>
        </w:tc>
        <w:tc>
          <w:tcPr>
            <w:tcW w:w="270" w:type="dxa"/>
            <w:tcBorders>
              <w:top w:val="nil"/>
              <w:left w:val="nil"/>
              <w:right w:val="nil"/>
            </w:tcBorders>
            <w:vAlign w:val="bottom"/>
          </w:tcPr>
          <w:p w:rsidR="000206B6" w:rsidRPr="005C303B"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top w:val="nil"/>
              <w:left w:val="nil"/>
              <w:right w:val="nil"/>
            </w:tcBorders>
            <w:vAlign w:val="bottom"/>
          </w:tcPr>
          <w:p w:rsidR="000206B6" w:rsidRPr="005C303B"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r>
              <w:rPr>
                <w:rFonts w:ascii="Times New Roman" w:hAnsi="Times New Roman"/>
                <w:color w:val="000000"/>
                <w:sz w:val="22"/>
                <w:szCs w:val="22"/>
              </w:rPr>
              <w:t>92,824</w:t>
            </w:r>
          </w:p>
        </w:tc>
        <w:tc>
          <w:tcPr>
            <w:tcW w:w="270" w:type="dxa"/>
            <w:tcBorders>
              <w:top w:val="nil"/>
              <w:left w:val="nil"/>
              <w:right w:val="nil"/>
            </w:tcBorders>
            <w:vAlign w:val="bottom"/>
          </w:tcPr>
          <w:p w:rsidR="000206B6" w:rsidRPr="005C303B"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top w:val="nil"/>
              <w:left w:val="nil"/>
              <w:right w:val="nil"/>
            </w:tcBorders>
            <w:vAlign w:val="bottom"/>
          </w:tcPr>
          <w:p w:rsidR="000206B6" w:rsidRPr="005C303B"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33"/>
              <w:jc w:val="right"/>
              <w:rPr>
                <w:rFonts w:ascii="Times New Roman" w:hAnsi="Times New Roman"/>
                <w:color w:val="000000"/>
                <w:sz w:val="22"/>
                <w:szCs w:val="22"/>
              </w:rPr>
            </w:pPr>
            <w:r>
              <w:rPr>
                <w:rFonts w:ascii="Times New Roman" w:hAnsi="Times New Roman"/>
                <w:color w:val="000000"/>
                <w:sz w:val="22"/>
                <w:szCs w:val="22"/>
              </w:rPr>
              <w:t>67,952</w:t>
            </w:r>
          </w:p>
        </w:tc>
        <w:tc>
          <w:tcPr>
            <w:tcW w:w="270" w:type="dxa"/>
            <w:tcBorders>
              <w:top w:val="nil"/>
              <w:left w:val="nil"/>
              <w:right w:val="nil"/>
            </w:tcBorders>
            <w:vAlign w:val="bottom"/>
          </w:tcPr>
          <w:p w:rsidR="000206B6" w:rsidRPr="005C303B"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00" w:type="dxa"/>
            <w:vAlign w:val="bottom"/>
          </w:tcPr>
          <w:p w:rsidR="000206B6" w:rsidRPr="005C303B" w:rsidRDefault="00A256DA" w:rsidP="000A4E72">
            <w:pPr>
              <w:pStyle w:val="acctfourfigures"/>
              <w:tabs>
                <w:tab w:val="clear" w:pos="765"/>
                <w:tab w:val="decimal" w:pos="705"/>
              </w:tabs>
              <w:spacing w:line="240" w:lineRule="atLeast"/>
              <w:ind w:left="-2779" w:right="-158" w:hanging="1080"/>
              <w:jc w:val="thaiDistribute"/>
              <w:rPr>
                <w:szCs w:val="22"/>
                <w:lang w:bidi="th-TH"/>
              </w:rPr>
            </w:pPr>
            <w:r>
              <w:rPr>
                <w:szCs w:val="22"/>
                <w:lang w:bidi="th-TH"/>
              </w:rPr>
              <w:t>688</w:t>
            </w:r>
            <w:r w:rsidR="000206B6">
              <w:rPr>
                <w:szCs w:val="22"/>
                <w:lang w:bidi="th-TH"/>
              </w:rPr>
              <w:t>,</w:t>
            </w:r>
            <w:r>
              <w:rPr>
                <w:szCs w:val="22"/>
                <w:lang w:bidi="th-TH"/>
              </w:rPr>
              <w:t>047</w:t>
            </w:r>
          </w:p>
        </w:tc>
        <w:tc>
          <w:tcPr>
            <w:tcW w:w="270" w:type="dxa"/>
            <w:vAlign w:val="bottom"/>
          </w:tcPr>
          <w:p w:rsidR="000206B6" w:rsidRPr="005C303B" w:rsidRDefault="000206B6" w:rsidP="00FC6BB8">
            <w:pPr>
              <w:pStyle w:val="acctfourfigures"/>
              <w:tabs>
                <w:tab w:val="clear" w:pos="765"/>
                <w:tab w:val="decimal" w:pos="718"/>
              </w:tabs>
              <w:spacing w:line="240" w:lineRule="atLeast"/>
              <w:ind w:left="-2779" w:right="-158" w:hanging="1080"/>
              <w:jc w:val="thaiDistribute"/>
              <w:rPr>
                <w:szCs w:val="22"/>
                <w:lang w:bidi="th-TH"/>
              </w:rPr>
            </w:pPr>
          </w:p>
        </w:tc>
        <w:tc>
          <w:tcPr>
            <w:tcW w:w="1080" w:type="dxa"/>
            <w:vAlign w:val="bottom"/>
          </w:tcPr>
          <w:p w:rsidR="000206B6" w:rsidRPr="005C303B" w:rsidRDefault="000206B6" w:rsidP="00321115">
            <w:pPr>
              <w:pStyle w:val="acctfourfigures"/>
              <w:tabs>
                <w:tab w:val="clear" w:pos="765"/>
                <w:tab w:val="decimal" w:pos="790"/>
              </w:tabs>
              <w:spacing w:line="240" w:lineRule="atLeast"/>
              <w:ind w:left="-2779" w:right="-158" w:hanging="1080"/>
              <w:jc w:val="thaiDistribute"/>
              <w:rPr>
                <w:szCs w:val="22"/>
                <w:lang w:bidi="th-TH"/>
              </w:rPr>
            </w:pPr>
            <w:r>
              <w:rPr>
                <w:szCs w:val="22"/>
                <w:lang w:bidi="th-TH"/>
              </w:rPr>
              <w:t>587,230</w:t>
            </w:r>
          </w:p>
        </w:tc>
      </w:tr>
      <w:tr w:rsidR="000206B6" w:rsidRPr="005C303B" w:rsidTr="00A829EE">
        <w:trPr>
          <w:trHeight w:val="100"/>
        </w:trPr>
        <w:tc>
          <w:tcPr>
            <w:tcW w:w="2250" w:type="dxa"/>
            <w:tcBorders>
              <w:top w:val="nil"/>
              <w:left w:val="nil"/>
              <w:bottom w:val="nil"/>
              <w:right w:val="nil"/>
            </w:tcBorders>
          </w:tcPr>
          <w:p w:rsidR="000206B6" w:rsidRPr="005C303B"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right="-110" w:hanging="192"/>
              <w:rPr>
                <w:rFonts w:ascii="Times New Roman" w:hAnsi="Times New Roman"/>
                <w:sz w:val="22"/>
                <w:szCs w:val="22"/>
              </w:rPr>
            </w:pPr>
            <w:r w:rsidRPr="005C303B">
              <w:rPr>
                <w:rFonts w:ascii="Times New Roman" w:hAnsi="Times New Roman"/>
                <w:b/>
                <w:bCs/>
                <w:sz w:val="22"/>
                <w:szCs w:val="22"/>
              </w:rPr>
              <w:t>Total segment revenue</w:t>
            </w:r>
          </w:p>
        </w:tc>
        <w:tc>
          <w:tcPr>
            <w:tcW w:w="990" w:type="dxa"/>
            <w:tcBorders>
              <w:top w:val="single" w:sz="4" w:space="0" w:color="auto"/>
              <w:left w:val="nil"/>
              <w:bottom w:val="double" w:sz="4" w:space="0" w:color="auto"/>
              <w:right w:val="nil"/>
            </w:tcBorders>
            <w:vAlign w:val="bottom"/>
          </w:tcPr>
          <w:p w:rsidR="000206B6" w:rsidRPr="005C303B" w:rsidRDefault="00A256DA"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b/>
                <w:bCs/>
                <w:color w:val="000000"/>
                <w:sz w:val="22"/>
                <w:szCs w:val="22"/>
              </w:rPr>
            </w:pPr>
            <w:r>
              <w:rPr>
                <w:rFonts w:ascii="Times New Roman" w:hAnsi="Times New Roman"/>
                <w:b/>
                <w:bCs/>
                <w:color w:val="000000"/>
                <w:sz w:val="22"/>
                <w:szCs w:val="22"/>
              </w:rPr>
              <w:t>595</w:t>
            </w:r>
            <w:r w:rsidR="000206B6">
              <w:rPr>
                <w:rFonts w:ascii="Times New Roman" w:hAnsi="Times New Roman"/>
                <w:b/>
                <w:bCs/>
                <w:color w:val="000000"/>
                <w:sz w:val="22"/>
                <w:szCs w:val="22"/>
              </w:rPr>
              <w:t>,</w:t>
            </w:r>
            <w:r>
              <w:rPr>
                <w:rFonts w:ascii="Times New Roman" w:hAnsi="Times New Roman"/>
                <w:b/>
                <w:bCs/>
                <w:color w:val="000000"/>
                <w:sz w:val="22"/>
                <w:szCs w:val="22"/>
              </w:rPr>
              <w:t>223</w:t>
            </w:r>
          </w:p>
        </w:tc>
        <w:tc>
          <w:tcPr>
            <w:tcW w:w="240" w:type="dxa"/>
            <w:tcBorders>
              <w:top w:val="nil"/>
              <w:left w:val="nil"/>
              <w:bottom w:val="nil"/>
              <w:right w:val="nil"/>
            </w:tcBorders>
            <w:vAlign w:val="bottom"/>
          </w:tcPr>
          <w:p w:rsidR="000206B6" w:rsidRPr="005C303B"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b/>
                <w:bCs/>
                <w:color w:val="000000"/>
                <w:sz w:val="22"/>
                <w:szCs w:val="22"/>
              </w:rPr>
            </w:pPr>
          </w:p>
        </w:tc>
        <w:tc>
          <w:tcPr>
            <w:tcW w:w="1020" w:type="dxa"/>
            <w:tcBorders>
              <w:top w:val="single" w:sz="4" w:space="0" w:color="auto"/>
              <w:left w:val="nil"/>
              <w:bottom w:val="double" w:sz="4" w:space="0" w:color="auto"/>
              <w:right w:val="nil"/>
            </w:tcBorders>
            <w:vAlign w:val="bottom"/>
          </w:tcPr>
          <w:p w:rsidR="000206B6" w:rsidRPr="005C303B"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b/>
                <w:bCs/>
                <w:color w:val="000000"/>
                <w:sz w:val="22"/>
                <w:szCs w:val="22"/>
              </w:rPr>
            </w:pPr>
            <w:r>
              <w:rPr>
                <w:rFonts w:ascii="Times New Roman" w:hAnsi="Times New Roman"/>
                <w:b/>
                <w:bCs/>
                <w:color w:val="000000"/>
                <w:sz w:val="22"/>
                <w:szCs w:val="22"/>
              </w:rPr>
              <w:t>519,278</w:t>
            </w:r>
          </w:p>
        </w:tc>
        <w:tc>
          <w:tcPr>
            <w:tcW w:w="270" w:type="dxa"/>
            <w:tcBorders>
              <w:top w:val="nil"/>
              <w:left w:val="nil"/>
              <w:bottom w:val="nil"/>
              <w:right w:val="nil"/>
            </w:tcBorders>
            <w:vAlign w:val="bottom"/>
          </w:tcPr>
          <w:p w:rsidR="000206B6" w:rsidRPr="005C303B"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top w:val="single" w:sz="4" w:space="0" w:color="auto"/>
              <w:left w:val="nil"/>
              <w:bottom w:val="double" w:sz="4" w:space="0" w:color="auto"/>
              <w:right w:val="nil"/>
            </w:tcBorders>
            <w:vAlign w:val="bottom"/>
          </w:tcPr>
          <w:p w:rsidR="000206B6" w:rsidRPr="005C303B"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b/>
                <w:bCs/>
                <w:color w:val="000000"/>
                <w:sz w:val="22"/>
                <w:szCs w:val="22"/>
              </w:rPr>
            </w:pPr>
            <w:r>
              <w:rPr>
                <w:rFonts w:ascii="Times New Roman" w:hAnsi="Times New Roman"/>
                <w:b/>
                <w:bCs/>
                <w:color w:val="000000"/>
                <w:sz w:val="22"/>
                <w:szCs w:val="22"/>
              </w:rPr>
              <w:t>92,824</w:t>
            </w:r>
          </w:p>
        </w:tc>
        <w:tc>
          <w:tcPr>
            <w:tcW w:w="270" w:type="dxa"/>
            <w:tcBorders>
              <w:top w:val="nil"/>
              <w:left w:val="nil"/>
              <w:bottom w:val="nil"/>
              <w:right w:val="nil"/>
            </w:tcBorders>
            <w:vAlign w:val="bottom"/>
          </w:tcPr>
          <w:p w:rsidR="000206B6" w:rsidRPr="005C303B"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top w:val="single" w:sz="4" w:space="0" w:color="auto"/>
              <w:left w:val="nil"/>
              <w:bottom w:val="double" w:sz="4" w:space="0" w:color="auto"/>
              <w:right w:val="nil"/>
            </w:tcBorders>
            <w:vAlign w:val="bottom"/>
          </w:tcPr>
          <w:p w:rsidR="000206B6" w:rsidRPr="005C303B"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33"/>
              <w:jc w:val="right"/>
              <w:rPr>
                <w:rFonts w:ascii="Times New Roman" w:hAnsi="Times New Roman"/>
                <w:b/>
                <w:bCs/>
                <w:color w:val="000000"/>
                <w:sz w:val="22"/>
                <w:szCs w:val="22"/>
              </w:rPr>
            </w:pPr>
            <w:r>
              <w:rPr>
                <w:rFonts w:ascii="Times New Roman" w:hAnsi="Times New Roman"/>
                <w:b/>
                <w:bCs/>
                <w:color w:val="000000"/>
                <w:sz w:val="22"/>
                <w:szCs w:val="22"/>
              </w:rPr>
              <w:t>67,952</w:t>
            </w:r>
          </w:p>
        </w:tc>
        <w:tc>
          <w:tcPr>
            <w:tcW w:w="270" w:type="dxa"/>
            <w:tcBorders>
              <w:top w:val="nil"/>
              <w:left w:val="nil"/>
              <w:bottom w:val="nil"/>
              <w:right w:val="nil"/>
            </w:tcBorders>
            <w:vAlign w:val="bottom"/>
          </w:tcPr>
          <w:p w:rsidR="000206B6" w:rsidRPr="005C303B"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00" w:type="dxa"/>
            <w:tcBorders>
              <w:top w:val="single" w:sz="4" w:space="0" w:color="auto"/>
              <w:bottom w:val="double" w:sz="4" w:space="0" w:color="auto"/>
            </w:tcBorders>
            <w:vAlign w:val="bottom"/>
          </w:tcPr>
          <w:p w:rsidR="000206B6" w:rsidRPr="005C303B" w:rsidRDefault="00A256DA" w:rsidP="000A4E72">
            <w:pPr>
              <w:pStyle w:val="acctfourfigures"/>
              <w:tabs>
                <w:tab w:val="clear" w:pos="765"/>
                <w:tab w:val="decimal" w:pos="705"/>
              </w:tabs>
              <w:spacing w:line="240" w:lineRule="atLeast"/>
              <w:ind w:left="-2779" w:right="-158" w:hanging="1080"/>
              <w:jc w:val="thaiDistribute"/>
              <w:rPr>
                <w:b/>
                <w:bCs/>
                <w:szCs w:val="22"/>
                <w:lang w:bidi="th-TH"/>
              </w:rPr>
            </w:pPr>
            <w:r>
              <w:rPr>
                <w:b/>
                <w:bCs/>
                <w:szCs w:val="22"/>
                <w:lang w:bidi="th-TH"/>
              </w:rPr>
              <w:t>688</w:t>
            </w:r>
            <w:r w:rsidR="000206B6">
              <w:rPr>
                <w:b/>
                <w:bCs/>
                <w:szCs w:val="22"/>
                <w:lang w:bidi="th-TH"/>
              </w:rPr>
              <w:t>,</w:t>
            </w:r>
            <w:r>
              <w:rPr>
                <w:b/>
                <w:bCs/>
                <w:szCs w:val="22"/>
                <w:lang w:bidi="th-TH"/>
              </w:rPr>
              <w:t>047</w:t>
            </w:r>
          </w:p>
        </w:tc>
        <w:tc>
          <w:tcPr>
            <w:tcW w:w="270" w:type="dxa"/>
            <w:vAlign w:val="bottom"/>
          </w:tcPr>
          <w:p w:rsidR="000206B6" w:rsidRPr="005C303B" w:rsidRDefault="000206B6" w:rsidP="00FC6BB8">
            <w:pPr>
              <w:pStyle w:val="acctfourfigures"/>
              <w:tabs>
                <w:tab w:val="clear" w:pos="765"/>
                <w:tab w:val="decimal" w:pos="718"/>
              </w:tabs>
              <w:spacing w:line="240" w:lineRule="atLeast"/>
              <w:ind w:left="-2779" w:right="-158" w:hanging="1080"/>
              <w:jc w:val="thaiDistribute"/>
              <w:rPr>
                <w:b/>
                <w:bCs/>
                <w:szCs w:val="22"/>
                <w:lang w:bidi="th-TH"/>
              </w:rPr>
            </w:pPr>
          </w:p>
        </w:tc>
        <w:tc>
          <w:tcPr>
            <w:tcW w:w="1080" w:type="dxa"/>
            <w:tcBorders>
              <w:top w:val="single" w:sz="4" w:space="0" w:color="auto"/>
              <w:bottom w:val="double" w:sz="4" w:space="0" w:color="auto"/>
            </w:tcBorders>
            <w:vAlign w:val="bottom"/>
          </w:tcPr>
          <w:p w:rsidR="000206B6" w:rsidRPr="005C303B" w:rsidRDefault="000206B6" w:rsidP="00321115">
            <w:pPr>
              <w:pStyle w:val="acctfourfigures"/>
              <w:tabs>
                <w:tab w:val="clear" w:pos="765"/>
                <w:tab w:val="decimal" w:pos="790"/>
              </w:tabs>
              <w:spacing w:line="240" w:lineRule="atLeast"/>
              <w:ind w:left="-2779" w:right="-158" w:hanging="1080"/>
              <w:jc w:val="thaiDistribute"/>
              <w:rPr>
                <w:b/>
                <w:bCs/>
                <w:szCs w:val="22"/>
                <w:lang w:bidi="th-TH"/>
              </w:rPr>
            </w:pPr>
            <w:r>
              <w:rPr>
                <w:b/>
                <w:bCs/>
                <w:szCs w:val="22"/>
                <w:lang w:bidi="th-TH"/>
              </w:rPr>
              <w:t>587,230</w:t>
            </w:r>
          </w:p>
        </w:tc>
      </w:tr>
      <w:tr w:rsidR="000206B6" w:rsidRPr="005C303B" w:rsidTr="00641229">
        <w:trPr>
          <w:trHeight w:val="125"/>
        </w:trPr>
        <w:tc>
          <w:tcPr>
            <w:tcW w:w="2250" w:type="dxa"/>
            <w:tcBorders>
              <w:top w:val="nil"/>
              <w:left w:val="nil"/>
              <w:bottom w:val="nil"/>
              <w:right w:val="nil"/>
            </w:tcBorders>
            <w:noWrap/>
            <w:vAlign w:val="bottom"/>
          </w:tcPr>
          <w:p w:rsidR="000206B6" w:rsidRPr="00641229"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olor w:val="000000"/>
                <w:lang w:val="en-GB"/>
              </w:rPr>
            </w:pPr>
          </w:p>
        </w:tc>
        <w:tc>
          <w:tcPr>
            <w:tcW w:w="990" w:type="dxa"/>
            <w:tcBorders>
              <w:left w:val="nil"/>
              <w:right w:val="nil"/>
            </w:tcBorders>
            <w:vAlign w:val="bottom"/>
          </w:tcPr>
          <w:p w:rsidR="000206B6" w:rsidRPr="00641229"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right="-129"/>
              <w:jc w:val="both"/>
              <w:rPr>
                <w:rFonts w:ascii="Times New Roman" w:hAnsi="Times New Roman"/>
                <w:color w:val="000000"/>
              </w:rPr>
            </w:pPr>
          </w:p>
        </w:tc>
        <w:tc>
          <w:tcPr>
            <w:tcW w:w="240" w:type="dxa"/>
            <w:tcBorders>
              <w:left w:val="nil"/>
              <w:right w:val="nil"/>
            </w:tcBorders>
            <w:vAlign w:val="bottom"/>
          </w:tcPr>
          <w:p w:rsidR="000206B6" w:rsidRPr="00641229"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rPr>
            </w:pPr>
          </w:p>
        </w:tc>
        <w:tc>
          <w:tcPr>
            <w:tcW w:w="1020" w:type="dxa"/>
            <w:tcBorders>
              <w:left w:val="nil"/>
              <w:right w:val="nil"/>
            </w:tcBorders>
            <w:vAlign w:val="bottom"/>
          </w:tcPr>
          <w:p w:rsidR="000206B6" w:rsidRPr="00641229"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240" w:lineRule="auto"/>
              <w:ind w:right="-129"/>
              <w:jc w:val="both"/>
              <w:rPr>
                <w:rFonts w:ascii="Times New Roman" w:hAnsi="Times New Roman"/>
                <w:color w:val="000000"/>
              </w:rPr>
            </w:pPr>
          </w:p>
        </w:tc>
        <w:tc>
          <w:tcPr>
            <w:tcW w:w="270" w:type="dxa"/>
            <w:tcBorders>
              <w:left w:val="nil"/>
              <w:right w:val="nil"/>
            </w:tcBorders>
            <w:vAlign w:val="bottom"/>
          </w:tcPr>
          <w:p w:rsidR="000206B6" w:rsidRPr="00641229"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rPr>
            </w:pPr>
          </w:p>
        </w:tc>
        <w:tc>
          <w:tcPr>
            <w:tcW w:w="990" w:type="dxa"/>
            <w:tcBorders>
              <w:left w:val="nil"/>
              <w:right w:val="nil"/>
            </w:tcBorders>
            <w:vAlign w:val="bottom"/>
          </w:tcPr>
          <w:p w:rsidR="000206B6" w:rsidRPr="00641229"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rPr>
            </w:pPr>
          </w:p>
        </w:tc>
        <w:tc>
          <w:tcPr>
            <w:tcW w:w="270" w:type="dxa"/>
            <w:tcBorders>
              <w:left w:val="nil"/>
              <w:right w:val="nil"/>
            </w:tcBorders>
            <w:vAlign w:val="bottom"/>
          </w:tcPr>
          <w:p w:rsidR="000206B6" w:rsidRPr="00641229"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rPr>
            </w:pPr>
          </w:p>
        </w:tc>
        <w:tc>
          <w:tcPr>
            <w:tcW w:w="990" w:type="dxa"/>
            <w:tcBorders>
              <w:left w:val="nil"/>
              <w:right w:val="nil"/>
            </w:tcBorders>
            <w:vAlign w:val="bottom"/>
          </w:tcPr>
          <w:p w:rsidR="000206B6" w:rsidRPr="00641229"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rPr>
                <w:rFonts w:ascii="Times New Roman" w:hAnsi="Times New Roman"/>
                <w:color w:val="000000"/>
              </w:rPr>
            </w:pPr>
          </w:p>
        </w:tc>
        <w:tc>
          <w:tcPr>
            <w:tcW w:w="270" w:type="dxa"/>
            <w:tcBorders>
              <w:left w:val="nil"/>
              <w:right w:val="nil"/>
            </w:tcBorders>
            <w:vAlign w:val="bottom"/>
          </w:tcPr>
          <w:p w:rsidR="000206B6" w:rsidRPr="00641229"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rPr>
            </w:pPr>
          </w:p>
        </w:tc>
        <w:tc>
          <w:tcPr>
            <w:tcW w:w="900" w:type="dxa"/>
            <w:vAlign w:val="bottom"/>
          </w:tcPr>
          <w:p w:rsidR="000206B6" w:rsidRPr="00641229" w:rsidRDefault="000206B6" w:rsidP="00FC6BB8">
            <w:pPr>
              <w:pStyle w:val="acctfourfigures"/>
              <w:tabs>
                <w:tab w:val="clear" w:pos="765"/>
                <w:tab w:val="decimal" w:pos="680"/>
              </w:tabs>
              <w:spacing w:line="240" w:lineRule="atLeast"/>
              <w:ind w:left="-2779" w:right="-20" w:hanging="1080"/>
              <w:jc w:val="thaiDistribute"/>
              <w:rPr>
                <w:sz w:val="18"/>
                <w:szCs w:val="18"/>
                <w:lang w:bidi="th-TH"/>
              </w:rPr>
            </w:pPr>
          </w:p>
        </w:tc>
        <w:tc>
          <w:tcPr>
            <w:tcW w:w="270" w:type="dxa"/>
            <w:vAlign w:val="bottom"/>
          </w:tcPr>
          <w:p w:rsidR="000206B6" w:rsidRPr="00641229" w:rsidRDefault="000206B6" w:rsidP="00FC6BB8">
            <w:pPr>
              <w:pStyle w:val="acctfourfigures"/>
              <w:tabs>
                <w:tab w:val="clear" w:pos="765"/>
                <w:tab w:val="decimal" w:pos="718"/>
              </w:tabs>
              <w:spacing w:line="240" w:lineRule="atLeast"/>
              <w:ind w:left="-2779" w:right="-158" w:hanging="1080"/>
              <w:jc w:val="thaiDistribute"/>
              <w:rPr>
                <w:sz w:val="18"/>
                <w:szCs w:val="18"/>
                <w:lang w:bidi="th-TH"/>
              </w:rPr>
            </w:pPr>
          </w:p>
        </w:tc>
        <w:tc>
          <w:tcPr>
            <w:tcW w:w="1080" w:type="dxa"/>
            <w:vAlign w:val="bottom"/>
          </w:tcPr>
          <w:p w:rsidR="000206B6" w:rsidRPr="00641229" w:rsidRDefault="000206B6" w:rsidP="00FC6BB8">
            <w:pPr>
              <w:pStyle w:val="acctfourfigures"/>
              <w:tabs>
                <w:tab w:val="clear" w:pos="765"/>
                <w:tab w:val="decimal" w:pos="790"/>
                <w:tab w:val="decimal" w:pos="969"/>
              </w:tabs>
              <w:spacing w:line="240" w:lineRule="atLeast"/>
              <w:jc w:val="thaiDistribute"/>
              <w:rPr>
                <w:sz w:val="18"/>
                <w:szCs w:val="18"/>
                <w:lang w:bidi="th-TH"/>
              </w:rPr>
            </w:pPr>
          </w:p>
        </w:tc>
      </w:tr>
      <w:tr w:rsidR="000206B6" w:rsidRPr="005C303B" w:rsidTr="00A829EE">
        <w:trPr>
          <w:trHeight w:val="274"/>
        </w:trPr>
        <w:tc>
          <w:tcPr>
            <w:tcW w:w="2250" w:type="dxa"/>
            <w:tcBorders>
              <w:top w:val="nil"/>
              <w:left w:val="nil"/>
              <w:bottom w:val="nil"/>
              <w:right w:val="nil"/>
            </w:tcBorders>
            <w:noWrap/>
          </w:tcPr>
          <w:p w:rsidR="000206B6" w:rsidRPr="005C303B"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5C303B">
              <w:rPr>
                <w:rFonts w:ascii="Times New Roman" w:hAnsi="Times New Roman"/>
                <w:sz w:val="22"/>
                <w:szCs w:val="22"/>
              </w:rPr>
              <w:t>EBITDA segment</w:t>
            </w:r>
          </w:p>
        </w:tc>
        <w:tc>
          <w:tcPr>
            <w:tcW w:w="990" w:type="dxa"/>
            <w:tcBorders>
              <w:left w:val="nil"/>
              <w:right w:val="nil"/>
            </w:tcBorders>
            <w:vAlign w:val="bottom"/>
          </w:tcPr>
          <w:p w:rsidR="000206B6" w:rsidRPr="000206B6"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sz w:val="22"/>
                <w:szCs w:val="22"/>
                <w:lang w:val="en-GB"/>
              </w:rPr>
            </w:pPr>
            <w:r w:rsidRPr="000206B6">
              <w:rPr>
                <w:rFonts w:ascii="Times New Roman" w:hAnsi="Times New Roman"/>
                <w:sz w:val="22"/>
                <w:szCs w:val="22"/>
                <w:lang w:val="en-GB"/>
              </w:rPr>
              <w:t>33,</w:t>
            </w:r>
            <w:r w:rsidR="00BA6910">
              <w:rPr>
                <w:rFonts w:ascii="Times New Roman" w:hAnsi="Times New Roman"/>
                <w:sz w:val="22"/>
                <w:szCs w:val="22"/>
                <w:lang w:val="en-GB"/>
              </w:rPr>
              <w:t>988</w:t>
            </w:r>
          </w:p>
        </w:tc>
        <w:tc>
          <w:tcPr>
            <w:tcW w:w="240" w:type="dxa"/>
            <w:tcBorders>
              <w:left w:val="nil"/>
              <w:right w:val="nil"/>
            </w:tcBorders>
            <w:vAlign w:val="bottom"/>
          </w:tcPr>
          <w:p w:rsidR="000206B6" w:rsidRPr="000206B6"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sz w:val="22"/>
                <w:szCs w:val="22"/>
                <w:lang w:val="en-GB"/>
              </w:rPr>
            </w:pPr>
          </w:p>
        </w:tc>
        <w:tc>
          <w:tcPr>
            <w:tcW w:w="1020" w:type="dxa"/>
            <w:tcBorders>
              <w:left w:val="nil"/>
              <w:right w:val="nil"/>
            </w:tcBorders>
            <w:vAlign w:val="bottom"/>
          </w:tcPr>
          <w:p w:rsidR="000206B6" w:rsidRPr="000206B6" w:rsidRDefault="000206B6" w:rsidP="00964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sz w:val="22"/>
                <w:szCs w:val="22"/>
                <w:lang w:val="en-GB"/>
              </w:rPr>
            </w:pPr>
            <w:r w:rsidRPr="000206B6">
              <w:rPr>
                <w:rFonts w:ascii="Times New Roman" w:hAnsi="Times New Roman"/>
                <w:sz w:val="22"/>
                <w:szCs w:val="22"/>
                <w:lang w:val="en-GB"/>
              </w:rPr>
              <w:t>25,737</w:t>
            </w:r>
          </w:p>
        </w:tc>
        <w:tc>
          <w:tcPr>
            <w:tcW w:w="270" w:type="dxa"/>
            <w:tcBorders>
              <w:left w:val="nil"/>
              <w:right w:val="nil"/>
            </w:tcBorders>
            <w:vAlign w:val="bottom"/>
          </w:tcPr>
          <w:p w:rsidR="000206B6" w:rsidRPr="000206B6"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990" w:type="dxa"/>
            <w:tcBorders>
              <w:left w:val="nil"/>
              <w:right w:val="nil"/>
            </w:tcBorders>
            <w:vAlign w:val="bottom"/>
          </w:tcPr>
          <w:p w:rsidR="000206B6" w:rsidRPr="000206B6"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sz w:val="22"/>
                <w:szCs w:val="22"/>
                <w:lang w:val="en-GB"/>
              </w:rPr>
            </w:pPr>
            <w:r w:rsidRPr="000206B6">
              <w:rPr>
                <w:rFonts w:ascii="Times New Roman" w:hAnsi="Times New Roman"/>
                <w:sz w:val="22"/>
                <w:szCs w:val="22"/>
                <w:lang w:val="en-GB"/>
              </w:rPr>
              <w:t>2</w:t>
            </w:r>
            <w:r w:rsidR="00BA6910">
              <w:rPr>
                <w:rFonts w:ascii="Times New Roman" w:hAnsi="Times New Roman"/>
                <w:sz w:val="22"/>
                <w:szCs w:val="22"/>
                <w:lang w:val="en-GB"/>
              </w:rPr>
              <w:t>8</w:t>
            </w:r>
            <w:r w:rsidRPr="000206B6">
              <w:rPr>
                <w:rFonts w:ascii="Times New Roman" w:hAnsi="Times New Roman"/>
                <w:sz w:val="22"/>
                <w:szCs w:val="22"/>
                <w:lang w:val="en-GB"/>
              </w:rPr>
              <w:t>,</w:t>
            </w:r>
            <w:r w:rsidR="00BA6910">
              <w:rPr>
                <w:rFonts w:ascii="Times New Roman" w:hAnsi="Times New Roman"/>
                <w:sz w:val="22"/>
                <w:szCs w:val="22"/>
                <w:lang w:val="en-GB"/>
              </w:rPr>
              <w:t>7</w:t>
            </w:r>
            <w:r w:rsidR="009F0ABA">
              <w:rPr>
                <w:rFonts w:ascii="Times New Roman" w:hAnsi="Times New Roman"/>
                <w:sz w:val="22"/>
                <w:szCs w:val="22"/>
                <w:lang w:val="en-GB"/>
              </w:rPr>
              <w:t>30</w:t>
            </w:r>
          </w:p>
        </w:tc>
        <w:tc>
          <w:tcPr>
            <w:tcW w:w="270" w:type="dxa"/>
            <w:tcBorders>
              <w:left w:val="nil"/>
              <w:right w:val="nil"/>
            </w:tcBorders>
            <w:vAlign w:val="bottom"/>
          </w:tcPr>
          <w:p w:rsidR="000206B6" w:rsidRPr="000206B6"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990" w:type="dxa"/>
            <w:tcBorders>
              <w:left w:val="nil"/>
              <w:right w:val="nil"/>
            </w:tcBorders>
            <w:vAlign w:val="bottom"/>
          </w:tcPr>
          <w:p w:rsidR="000206B6" w:rsidRPr="000206B6" w:rsidRDefault="000206B6" w:rsidP="00EF6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33"/>
              <w:jc w:val="right"/>
              <w:rPr>
                <w:rFonts w:ascii="Times New Roman" w:hAnsi="Times New Roman"/>
                <w:sz w:val="22"/>
                <w:szCs w:val="22"/>
                <w:lang w:val="en-GB"/>
              </w:rPr>
            </w:pPr>
            <w:r w:rsidRPr="000206B6">
              <w:rPr>
                <w:rFonts w:ascii="Times New Roman" w:hAnsi="Times New Roman"/>
                <w:sz w:val="22"/>
                <w:szCs w:val="22"/>
                <w:lang w:val="en-GB"/>
              </w:rPr>
              <w:t>17,697</w:t>
            </w:r>
          </w:p>
        </w:tc>
        <w:tc>
          <w:tcPr>
            <w:tcW w:w="270" w:type="dxa"/>
            <w:tcBorders>
              <w:left w:val="nil"/>
              <w:right w:val="nil"/>
            </w:tcBorders>
            <w:vAlign w:val="bottom"/>
          </w:tcPr>
          <w:p w:rsidR="000206B6" w:rsidRPr="000206B6"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900" w:type="dxa"/>
            <w:vAlign w:val="bottom"/>
          </w:tcPr>
          <w:p w:rsidR="000206B6" w:rsidRPr="000206B6" w:rsidRDefault="000206B6" w:rsidP="000A4E72">
            <w:pPr>
              <w:pStyle w:val="acctfourfigures"/>
              <w:tabs>
                <w:tab w:val="clear" w:pos="765"/>
                <w:tab w:val="decimal" w:pos="705"/>
              </w:tabs>
              <w:spacing w:line="240" w:lineRule="atLeast"/>
              <w:ind w:left="-2779" w:right="-158" w:hanging="1080"/>
              <w:jc w:val="thaiDistribute"/>
              <w:rPr>
                <w:szCs w:val="22"/>
                <w:lang w:bidi="th-TH"/>
              </w:rPr>
            </w:pPr>
            <w:r w:rsidRPr="000206B6">
              <w:rPr>
                <w:szCs w:val="22"/>
                <w:lang w:bidi="th-TH"/>
              </w:rPr>
              <w:t>6</w:t>
            </w:r>
            <w:r w:rsidR="00BA6910">
              <w:rPr>
                <w:szCs w:val="22"/>
                <w:lang w:bidi="th-TH"/>
              </w:rPr>
              <w:t>2</w:t>
            </w:r>
            <w:r w:rsidRPr="000206B6">
              <w:rPr>
                <w:szCs w:val="22"/>
                <w:lang w:bidi="th-TH"/>
              </w:rPr>
              <w:t>,</w:t>
            </w:r>
            <w:r w:rsidR="00BA6910">
              <w:rPr>
                <w:szCs w:val="22"/>
                <w:lang w:bidi="th-TH"/>
              </w:rPr>
              <w:t>71</w:t>
            </w:r>
            <w:r w:rsidR="009F0ABA">
              <w:rPr>
                <w:szCs w:val="22"/>
                <w:lang w:bidi="th-TH"/>
              </w:rPr>
              <w:t>8</w:t>
            </w:r>
          </w:p>
        </w:tc>
        <w:tc>
          <w:tcPr>
            <w:tcW w:w="270" w:type="dxa"/>
            <w:vAlign w:val="bottom"/>
          </w:tcPr>
          <w:p w:rsidR="000206B6" w:rsidRPr="000206B6" w:rsidRDefault="000206B6" w:rsidP="00FC6BB8">
            <w:pPr>
              <w:pStyle w:val="acctfourfigures"/>
              <w:tabs>
                <w:tab w:val="clear" w:pos="765"/>
                <w:tab w:val="decimal" w:pos="718"/>
              </w:tabs>
              <w:spacing w:line="240" w:lineRule="atLeast"/>
              <w:ind w:left="-2779" w:right="-158" w:hanging="1080"/>
              <w:jc w:val="thaiDistribute"/>
              <w:rPr>
                <w:szCs w:val="22"/>
                <w:lang w:bidi="th-TH"/>
              </w:rPr>
            </w:pPr>
          </w:p>
        </w:tc>
        <w:tc>
          <w:tcPr>
            <w:tcW w:w="1080" w:type="dxa"/>
            <w:vAlign w:val="bottom"/>
          </w:tcPr>
          <w:p w:rsidR="000206B6" w:rsidRPr="000206B6" w:rsidRDefault="000206B6" w:rsidP="00321115">
            <w:pPr>
              <w:pStyle w:val="acctfourfigures"/>
              <w:tabs>
                <w:tab w:val="clear" w:pos="765"/>
                <w:tab w:val="decimal" w:pos="795"/>
              </w:tabs>
              <w:spacing w:line="240" w:lineRule="atLeast"/>
              <w:ind w:left="-2779" w:right="-158" w:hanging="1080"/>
              <w:jc w:val="thaiDistribute"/>
              <w:rPr>
                <w:szCs w:val="22"/>
                <w:lang w:bidi="th-TH"/>
              </w:rPr>
            </w:pPr>
            <w:r w:rsidRPr="000206B6">
              <w:rPr>
                <w:szCs w:val="22"/>
                <w:lang w:bidi="th-TH"/>
              </w:rPr>
              <w:t>43,434</w:t>
            </w:r>
          </w:p>
        </w:tc>
      </w:tr>
      <w:tr w:rsidR="000206B6" w:rsidRPr="005C303B" w:rsidTr="00A829EE">
        <w:trPr>
          <w:trHeight w:val="60"/>
        </w:trPr>
        <w:tc>
          <w:tcPr>
            <w:tcW w:w="2250" w:type="dxa"/>
            <w:tcBorders>
              <w:top w:val="nil"/>
              <w:left w:val="nil"/>
              <w:right w:val="nil"/>
            </w:tcBorders>
          </w:tcPr>
          <w:p w:rsidR="000206B6" w:rsidRPr="005C303B"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5C303B">
              <w:rPr>
                <w:rFonts w:ascii="Times New Roman" w:hAnsi="Times New Roman"/>
                <w:sz w:val="22"/>
                <w:szCs w:val="22"/>
              </w:rPr>
              <w:t xml:space="preserve">Depreciation and </w:t>
            </w:r>
            <w:proofErr w:type="spellStart"/>
            <w:r w:rsidRPr="005C303B">
              <w:rPr>
                <w:rFonts w:ascii="Times New Roman" w:hAnsi="Times New Roman"/>
                <w:sz w:val="22"/>
                <w:szCs w:val="22"/>
              </w:rPr>
              <w:t>amortisation</w:t>
            </w:r>
            <w:proofErr w:type="spellEnd"/>
          </w:p>
        </w:tc>
        <w:tc>
          <w:tcPr>
            <w:tcW w:w="990" w:type="dxa"/>
            <w:tcBorders>
              <w:left w:val="nil"/>
              <w:right w:val="nil"/>
            </w:tcBorders>
            <w:vAlign w:val="bottom"/>
          </w:tcPr>
          <w:p w:rsidR="000206B6" w:rsidRPr="000206B6"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sz w:val="22"/>
                <w:szCs w:val="22"/>
                <w:lang w:val="en-GB"/>
              </w:rPr>
            </w:pPr>
          </w:p>
        </w:tc>
        <w:tc>
          <w:tcPr>
            <w:tcW w:w="240" w:type="dxa"/>
            <w:tcBorders>
              <w:left w:val="nil"/>
              <w:right w:val="nil"/>
            </w:tcBorders>
            <w:vAlign w:val="bottom"/>
          </w:tcPr>
          <w:p w:rsidR="000206B6" w:rsidRPr="000206B6"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sz w:val="22"/>
                <w:szCs w:val="22"/>
                <w:lang w:val="en-GB"/>
              </w:rPr>
            </w:pPr>
          </w:p>
        </w:tc>
        <w:tc>
          <w:tcPr>
            <w:tcW w:w="1020" w:type="dxa"/>
            <w:tcBorders>
              <w:left w:val="nil"/>
              <w:right w:val="nil"/>
            </w:tcBorders>
            <w:vAlign w:val="bottom"/>
          </w:tcPr>
          <w:p w:rsidR="000206B6" w:rsidRPr="000206B6"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5" w:right="-150"/>
              <w:jc w:val="both"/>
              <w:rPr>
                <w:rFonts w:ascii="Times New Roman" w:hAnsi="Times New Roman"/>
                <w:sz w:val="22"/>
                <w:szCs w:val="22"/>
                <w:lang w:val="en-GB"/>
              </w:rPr>
            </w:pPr>
          </w:p>
        </w:tc>
        <w:tc>
          <w:tcPr>
            <w:tcW w:w="270" w:type="dxa"/>
            <w:tcBorders>
              <w:left w:val="nil"/>
              <w:right w:val="nil"/>
            </w:tcBorders>
            <w:vAlign w:val="bottom"/>
          </w:tcPr>
          <w:p w:rsidR="000206B6" w:rsidRPr="000206B6"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990" w:type="dxa"/>
            <w:tcBorders>
              <w:left w:val="nil"/>
              <w:right w:val="nil"/>
            </w:tcBorders>
            <w:vAlign w:val="bottom"/>
          </w:tcPr>
          <w:p w:rsidR="000206B6" w:rsidRPr="000206B6"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sz w:val="22"/>
                <w:szCs w:val="22"/>
                <w:lang w:val="en-GB"/>
              </w:rPr>
            </w:pPr>
          </w:p>
        </w:tc>
        <w:tc>
          <w:tcPr>
            <w:tcW w:w="270" w:type="dxa"/>
            <w:tcBorders>
              <w:left w:val="nil"/>
              <w:right w:val="nil"/>
            </w:tcBorders>
            <w:vAlign w:val="bottom"/>
          </w:tcPr>
          <w:p w:rsidR="000206B6" w:rsidRPr="000206B6"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990" w:type="dxa"/>
            <w:tcBorders>
              <w:left w:val="nil"/>
              <w:right w:val="nil"/>
            </w:tcBorders>
            <w:vAlign w:val="bottom"/>
          </w:tcPr>
          <w:p w:rsidR="000206B6" w:rsidRPr="000206B6"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sz w:val="22"/>
                <w:szCs w:val="22"/>
                <w:lang w:val="en-GB"/>
              </w:rPr>
            </w:pPr>
          </w:p>
        </w:tc>
        <w:tc>
          <w:tcPr>
            <w:tcW w:w="270" w:type="dxa"/>
            <w:tcBorders>
              <w:left w:val="nil"/>
              <w:right w:val="nil"/>
            </w:tcBorders>
            <w:vAlign w:val="bottom"/>
          </w:tcPr>
          <w:p w:rsidR="000206B6" w:rsidRPr="000206B6"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900" w:type="dxa"/>
            <w:vAlign w:val="bottom"/>
          </w:tcPr>
          <w:p w:rsidR="000206B6" w:rsidRPr="000206B6" w:rsidRDefault="000206B6" w:rsidP="000A4E72">
            <w:pPr>
              <w:pStyle w:val="acctfourfigures"/>
              <w:tabs>
                <w:tab w:val="clear" w:pos="765"/>
                <w:tab w:val="decimal" w:pos="705"/>
              </w:tabs>
              <w:spacing w:line="240" w:lineRule="atLeast"/>
              <w:ind w:left="-2779" w:right="-158" w:hanging="1080"/>
              <w:jc w:val="thaiDistribute"/>
              <w:rPr>
                <w:szCs w:val="22"/>
                <w:lang w:bidi="th-TH"/>
              </w:rPr>
            </w:pPr>
            <w:r w:rsidRPr="000206B6">
              <w:rPr>
                <w:szCs w:val="22"/>
                <w:lang w:bidi="th-TH"/>
              </w:rPr>
              <w:t>(7,581)</w:t>
            </w:r>
          </w:p>
        </w:tc>
        <w:tc>
          <w:tcPr>
            <w:tcW w:w="270" w:type="dxa"/>
            <w:vAlign w:val="bottom"/>
          </w:tcPr>
          <w:p w:rsidR="000206B6" w:rsidRPr="000206B6" w:rsidRDefault="000206B6" w:rsidP="00FC6BB8">
            <w:pPr>
              <w:pStyle w:val="acctfourfigures"/>
              <w:tabs>
                <w:tab w:val="clear" w:pos="765"/>
                <w:tab w:val="decimal" w:pos="718"/>
              </w:tabs>
              <w:spacing w:line="240" w:lineRule="atLeast"/>
              <w:ind w:left="-2779" w:right="-158" w:hanging="1080"/>
              <w:jc w:val="thaiDistribute"/>
              <w:rPr>
                <w:szCs w:val="22"/>
                <w:lang w:bidi="th-TH"/>
              </w:rPr>
            </w:pPr>
          </w:p>
        </w:tc>
        <w:tc>
          <w:tcPr>
            <w:tcW w:w="1080" w:type="dxa"/>
            <w:vAlign w:val="bottom"/>
          </w:tcPr>
          <w:p w:rsidR="000206B6" w:rsidRPr="000206B6" w:rsidRDefault="000206B6" w:rsidP="00321115">
            <w:pPr>
              <w:pStyle w:val="acctfourfigures"/>
              <w:tabs>
                <w:tab w:val="clear" w:pos="765"/>
                <w:tab w:val="decimal" w:pos="795"/>
              </w:tabs>
              <w:spacing w:line="240" w:lineRule="atLeast"/>
              <w:ind w:left="-2779" w:right="-158" w:hanging="1080"/>
              <w:jc w:val="thaiDistribute"/>
              <w:rPr>
                <w:szCs w:val="22"/>
                <w:lang w:bidi="th-TH"/>
              </w:rPr>
            </w:pPr>
            <w:r w:rsidRPr="000206B6">
              <w:rPr>
                <w:szCs w:val="22"/>
                <w:lang w:bidi="th-TH"/>
              </w:rPr>
              <w:t>(5,949)</w:t>
            </w:r>
          </w:p>
        </w:tc>
      </w:tr>
      <w:tr w:rsidR="000206B6" w:rsidRPr="005C303B" w:rsidTr="00A829EE">
        <w:trPr>
          <w:trHeight w:val="60"/>
        </w:trPr>
        <w:tc>
          <w:tcPr>
            <w:tcW w:w="2250" w:type="dxa"/>
            <w:tcBorders>
              <w:top w:val="nil"/>
              <w:left w:val="nil"/>
              <w:right w:val="nil"/>
            </w:tcBorders>
          </w:tcPr>
          <w:p w:rsidR="000206B6" w:rsidRPr="005C303B"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5C303B">
              <w:rPr>
                <w:rFonts w:ascii="Times New Roman" w:hAnsi="Times New Roman"/>
                <w:sz w:val="22"/>
                <w:szCs w:val="22"/>
              </w:rPr>
              <w:t>Finance cost</w:t>
            </w:r>
          </w:p>
        </w:tc>
        <w:tc>
          <w:tcPr>
            <w:tcW w:w="990" w:type="dxa"/>
            <w:tcBorders>
              <w:left w:val="nil"/>
              <w:right w:val="nil"/>
            </w:tcBorders>
            <w:vAlign w:val="bottom"/>
          </w:tcPr>
          <w:p w:rsidR="000206B6" w:rsidRPr="000206B6"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sz w:val="22"/>
                <w:szCs w:val="22"/>
                <w:lang w:val="en-GB"/>
              </w:rPr>
            </w:pPr>
          </w:p>
        </w:tc>
        <w:tc>
          <w:tcPr>
            <w:tcW w:w="240" w:type="dxa"/>
            <w:tcBorders>
              <w:left w:val="nil"/>
              <w:right w:val="nil"/>
            </w:tcBorders>
            <w:vAlign w:val="bottom"/>
          </w:tcPr>
          <w:p w:rsidR="000206B6" w:rsidRPr="000206B6"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sz w:val="22"/>
                <w:szCs w:val="22"/>
                <w:lang w:val="en-GB"/>
              </w:rPr>
            </w:pPr>
          </w:p>
        </w:tc>
        <w:tc>
          <w:tcPr>
            <w:tcW w:w="1020" w:type="dxa"/>
            <w:tcBorders>
              <w:left w:val="nil"/>
              <w:right w:val="nil"/>
            </w:tcBorders>
            <w:vAlign w:val="bottom"/>
          </w:tcPr>
          <w:p w:rsidR="000206B6" w:rsidRPr="000206B6"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5" w:right="-150"/>
              <w:jc w:val="both"/>
              <w:rPr>
                <w:rFonts w:ascii="Times New Roman" w:hAnsi="Times New Roman"/>
                <w:sz w:val="22"/>
                <w:szCs w:val="22"/>
                <w:lang w:val="en-GB"/>
              </w:rPr>
            </w:pPr>
          </w:p>
        </w:tc>
        <w:tc>
          <w:tcPr>
            <w:tcW w:w="270" w:type="dxa"/>
            <w:tcBorders>
              <w:left w:val="nil"/>
              <w:right w:val="nil"/>
            </w:tcBorders>
            <w:vAlign w:val="bottom"/>
          </w:tcPr>
          <w:p w:rsidR="000206B6" w:rsidRPr="000206B6"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990" w:type="dxa"/>
            <w:tcBorders>
              <w:left w:val="nil"/>
              <w:right w:val="nil"/>
            </w:tcBorders>
            <w:vAlign w:val="bottom"/>
          </w:tcPr>
          <w:p w:rsidR="000206B6" w:rsidRPr="000206B6"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sz w:val="22"/>
                <w:szCs w:val="22"/>
                <w:lang w:val="en-GB"/>
              </w:rPr>
            </w:pPr>
          </w:p>
        </w:tc>
        <w:tc>
          <w:tcPr>
            <w:tcW w:w="270" w:type="dxa"/>
            <w:tcBorders>
              <w:left w:val="nil"/>
              <w:right w:val="nil"/>
            </w:tcBorders>
            <w:vAlign w:val="bottom"/>
          </w:tcPr>
          <w:p w:rsidR="000206B6" w:rsidRPr="000206B6"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990" w:type="dxa"/>
            <w:tcBorders>
              <w:left w:val="nil"/>
              <w:right w:val="nil"/>
            </w:tcBorders>
            <w:vAlign w:val="bottom"/>
          </w:tcPr>
          <w:p w:rsidR="000206B6" w:rsidRPr="000206B6"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sz w:val="22"/>
                <w:szCs w:val="22"/>
                <w:lang w:val="en-GB"/>
              </w:rPr>
            </w:pPr>
          </w:p>
        </w:tc>
        <w:tc>
          <w:tcPr>
            <w:tcW w:w="270" w:type="dxa"/>
            <w:tcBorders>
              <w:left w:val="nil"/>
              <w:right w:val="nil"/>
            </w:tcBorders>
            <w:vAlign w:val="bottom"/>
          </w:tcPr>
          <w:p w:rsidR="000206B6" w:rsidRPr="000206B6"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900" w:type="dxa"/>
            <w:vAlign w:val="bottom"/>
          </w:tcPr>
          <w:p w:rsidR="000206B6" w:rsidRPr="000206B6" w:rsidRDefault="000206B6" w:rsidP="000A4E72">
            <w:pPr>
              <w:pStyle w:val="acctfourfigures"/>
              <w:tabs>
                <w:tab w:val="clear" w:pos="765"/>
                <w:tab w:val="decimal" w:pos="705"/>
              </w:tabs>
              <w:spacing w:line="240" w:lineRule="atLeast"/>
              <w:ind w:left="-2779" w:right="-158" w:hanging="1080"/>
              <w:jc w:val="thaiDistribute"/>
              <w:rPr>
                <w:szCs w:val="22"/>
                <w:lang w:bidi="th-TH"/>
              </w:rPr>
            </w:pPr>
            <w:r w:rsidRPr="000206B6">
              <w:rPr>
                <w:szCs w:val="22"/>
                <w:lang w:bidi="th-TH"/>
              </w:rPr>
              <w:t>(6,868)</w:t>
            </w:r>
          </w:p>
        </w:tc>
        <w:tc>
          <w:tcPr>
            <w:tcW w:w="270" w:type="dxa"/>
            <w:vAlign w:val="bottom"/>
          </w:tcPr>
          <w:p w:rsidR="000206B6" w:rsidRPr="000206B6" w:rsidRDefault="000206B6" w:rsidP="00FC6BB8">
            <w:pPr>
              <w:pStyle w:val="acctfourfigures"/>
              <w:tabs>
                <w:tab w:val="clear" w:pos="765"/>
                <w:tab w:val="decimal" w:pos="718"/>
              </w:tabs>
              <w:spacing w:line="240" w:lineRule="atLeast"/>
              <w:ind w:left="-2779" w:right="-158" w:hanging="1080"/>
              <w:jc w:val="thaiDistribute"/>
              <w:rPr>
                <w:szCs w:val="22"/>
                <w:lang w:bidi="th-TH"/>
              </w:rPr>
            </w:pPr>
          </w:p>
        </w:tc>
        <w:tc>
          <w:tcPr>
            <w:tcW w:w="1080" w:type="dxa"/>
            <w:vAlign w:val="bottom"/>
          </w:tcPr>
          <w:p w:rsidR="000206B6" w:rsidRPr="000206B6" w:rsidRDefault="000206B6" w:rsidP="00321115">
            <w:pPr>
              <w:pStyle w:val="acctfourfigures"/>
              <w:tabs>
                <w:tab w:val="clear" w:pos="765"/>
                <w:tab w:val="decimal" w:pos="795"/>
              </w:tabs>
              <w:spacing w:line="240" w:lineRule="atLeast"/>
              <w:ind w:left="-2779" w:right="-158" w:hanging="1080"/>
              <w:jc w:val="thaiDistribute"/>
              <w:rPr>
                <w:szCs w:val="22"/>
                <w:lang w:bidi="th-TH"/>
              </w:rPr>
            </w:pPr>
            <w:r w:rsidRPr="000206B6">
              <w:rPr>
                <w:szCs w:val="22"/>
                <w:lang w:bidi="th-TH"/>
              </w:rPr>
              <w:t>(6,849)</w:t>
            </w:r>
          </w:p>
        </w:tc>
      </w:tr>
      <w:tr w:rsidR="000206B6" w:rsidRPr="005C303B" w:rsidTr="00A829EE">
        <w:trPr>
          <w:trHeight w:val="60"/>
        </w:trPr>
        <w:tc>
          <w:tcPr>
            <w:tcW w:w="2250" w:type="dxa"/>
            <w:tcBorders>
              <w:top w:val="nil"/>
              <w:left w:val="nil"/>
              <w:right w:val="nil"/>
            </w:tcBorders>
          </w:tcPr>
          <w:p w:rsidR="000206B6" w:rsidRPr="005C303B"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5C303B">
              <w:rPr>
                <w:rFonts w:ascii="Times New Roman" w:hAnsi="Times New Roman"/>
                <w:sz w:val="22"/>
                <w:szCs w:val="22"/>
              </w:rPr>
              <w:t>Income tax expense</w:t>
            </w:r>
          </w:p>
        </w:tc>
        <w:tc>
          <w:tcPr>
            <w:tcW w:w="990" w:type="dxa"/>
            <w:tcBorders>
              <w:left w:val="nil"/>
              <w:right w:val="nil"/>
            </w:tcBorders>
            <w:vAlign w:val="bottom"/>
          </w:tcPr>
          <w:p w:rsidR="000206B6" w:rsidRPr="000206B6"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sz w:val="22"/>
                <w:szCs w:val="22"/>
                <w:lang w:val="en-GB"/>
              </w:rPr>
            </w:pPr>
          </w:p>
        </w:tc>
        <w:tc>
          <w:tcPr>
            <w:tcW w:w="240" w:type="dxa"/>
            <w:tcBorders>
              <w:left w:val="nil"/>
              <w:right w:val="nil"/>
            </w:tcBorders>
            <w:vAlign w:val="bottom"/>
          </w:tcPr>
          <w:p w:rsidR="000206B6" w:rsidRPr="000206B6"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sz w:val="22"/>
                <w:szCs w:val="22"/>
                <w:lang w:val="en-GB"/>
              </w:rPr>
            </w:pPr>
          </w:p>
        </w:tc>
        <w:tc>
          <w:tcPr>
            <w:tcW w:w="1020" w:type="dxa"/>
            <w:tcBorders>
              <w:left w:val="nil"/>
              <w:right w:val="nil"/>
            </w:tcBorders>
            <w:vAlign w:val="bottom"/>
          </w:tcPr>
          <w:p w:rsidR="000206B6" w:rsidRPr="000206B6"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5" w:right="-150"/>
              <w:jc w:val="both"/>
              <w:rPr>
                <w:rFonts w:ascii="Times New Roman" w:hAnsi="Times New Roman"/>
                <w:sz w:val="22"/>
                <w:szCs w:val="22"/>
                <w:lang w:val="en-GB"/>
              </w:rPr>
            </w:pPr>
          </w:p>
        </w:tc>
        <w:tc>
          <w:tcPr>
            <w:tcW w:w="270" w:type="dxa"/>
            <w:tcBorders>
              <w:left w:val="nil"/>
              <w:right w:val="nil"/>
            </w:tcBorders>
            <w:vAlign w:val="bottom"/>
          </w:tcPr>
          <w:p w:rsidR="000206B6" w:rsidRPr="000206B6"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990" w:type="dxa"/>
            <w:tcBorders>
              <w:left w:val="nil"/>
              <w:right w:val="nil"/>
            </w:tcBorders>
            <w:vAlign w:val="bottom"/>
          </w:tcPr>
          <w:p w:rsidR="000206B6" w:rsidRPr="000206B6"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sz w:val="22"/>
                <w:szCs w:val="22"/>
                <w:lang w:val="en-GB"/>
              </w:rPr>
            </w:pPr>
          </w:p>
        </w:tc>
        <w:tc>
          <w:tcPr>
            <w:tcW w:w="270" w:type="dxa"/>
            <w:tcBorders>
              <w:left w:val="nil"/>
              <w:right w:val="nil"/>
            </w:tcBorders>
            <w:vAlign w:val="bottom"/>
          </w:tcPr>
          <w:p w:rsidR="000206B6" w:rsidRPr="000206B6"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990" w:type="dxa"/>
            <w:tcBorders>
              <w:left w:val="nil"/>
              <w:right w:val="nil"/>
            </w:tcBorders>
            <w:vAlign w:val="bottom"/>
          </w:tcPr>
          <w:p w:rsidR="000206B6" w:rsidRPr="000206B6"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sz w:val="22"/>
                <w:szCs w:val="22"/>
                <w:lang w:val="en-GB"/>
              </w:rPr>
            </w:pPr>
          </w:p>
        </w:tc>
        <w:tc>
          <w:tcPr>
            <w:tcW w:w="270" w:type="dxa"/>
            <w:tcBorders>
              <w:left w:val="nil"/>
              <w:right w:val="nil"/>
            </w:tcBorders>
            <w:vAlign w:val="bottom"/>
          </w:tcPr>
          <w:p w:rsidR="000206B6" w:rsidRPr="000206B6"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900" w:type="dxa"/>
            <w:vAlign w:val="bottom"/>
          </w:tcPr>
          <w:p w:rsidR="000206B6" w:rsidRPr="000206B6" w:rsidRDefault="000206B6" w:rsidP="000A4E72">
            <w:pPr>
              <w:pStyle w:val="acctfourfigures"/>
              <w:tabs>
                <w:tab w:val="clear" w:pos="765"/>
                <w:tab w:val="decimal" w:pos="705"/>
              </w:tabs>
              <w:spacing w:line="240" w:lineRule="atLeast"/>
              <w:ind w:left="-2779" w:right="-158" w:hanging="1080"/>
              <w:jc w:val="thaiDistribute"/>
              <w:rPr>
                <w:szCs w:val="22"/>
                <w:lang w:bidi="th-TH"/>
              </w:rPr>
            </w:pPr>
            <w:r w:rsidRPr="000206B6">
              <w:rPr>
                <w:szCs w:val="22"/>
                <w:lang w:bidi="th-TH"/>
              </w:rPr>
              <w:t>(3,690)</w:t>
            </w:r>
          </w:p>
        </w:tc>
        <w:tc>
          <w:tcPr>
            <w:tcW w:w="270" w:type="dxa"/>
            <w:vAlign w:val="bottom"/>
          </w:tcPr>
          <w:p w:rsidR="000206B6" w:rsidRPr="000206B6" w:rsidRDefault="000206B6" w:rsidP="00FC6BB8">
            <w:pPr>
              <w:pStyle w:val="acctfourfigures"/>
              <w:tabs>
                <w:tab w:val="clear" w:pos="765"/>
                <w:tab w:val="decimal" w:pos="718"/>
              </w:tabs>
              <w:spacing w:line="240" w:lineRule="atLeast"/>
              <w:ind w:left="-2779" w:right="-158" w:hanging="1080"/>
              <w:jc w:val="thaiDistribute"/>
              <w:rPr>
                <w:szCs w:val="22"/>
                <w:lang w:bidi="th-TH"/>
              </w:rPr>
            </w:pPr>
          </w:p>
        </w:tc>
        <w:tc>
          <w:tcPr>
            <w:tcW w:w="1080" w:type="dxa"/>
            <w:vAlign w:val="bottom"/>
          </w:tcPr>
          <w:p w:rsidR="000206B6" w:rsidRPr="000206B6" w:rsidRDefault="000206B6" w:rsidP="00321115">
            <w:pPr>
              <w:pStyle w:val="acctfourfigures"/>
              <w:tabs>
                <w:tab w:val="clear" w:pos="765"/>
                <w:tab w:val="decimal" w:pos="795"/>
              </w:tabs>
              <w:spacing w:line="240" w:lineRule="atLeast"/>
              <w:ind w:left="-2779" w:right="-158" w:hanging="1080"/>
              <w:jc w:val="thaiDistribute"/>
              <w:rPr>
                <w:szCs w:val="22"/>
                <w:lang w:bidi="th-TH"/>
              </w:rPr>
            </w:pPr>
            <w:r w:rsidRPr="000206B6">
              <w:rPr>
                <w:szCs w:val="22"/>
                <w:lang w:bidi="th-TH"/>
              </w:rPr>
              <w:t>(2,161)</w:t>
            </w:r>
          </w:p>
        </w:tc>
      </w:tr>
      <w:tr w:rsidR="000206B6" w:rsidRPr="005C303B" w:rsidTr="00A829EE">
        <w:trPr>
          <w:trHeight w:val="60"/>
        </w:trPr>
        <w:tc>
          <w:tcPr>
            <w:tcW w:w="2250" w:type="dxa"/>
            <w:tcBorders>
              <w:top w:val="nil"/>
              <w:left w:val="nil"/>
              <w:right w:val="nil"/>
            </w:tcBorders>
          </w:tcPr>
          <w:p w:rsidR="000206B6" w:rsidRPr="005C303B"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20" w:hanging="180"/>
              <w:rPr>
                <w:rFonts w:ascii="Times New Roman" w:hAnsi="Times New Roman"/>
                <w:sz w:val="22"/>
                <w:szCs w:val="22"/>
              </w:rPr>
            </w:pPr>
            <w:r w:rsidRPr="005C303B">
              <w:rPr>
                <w:rFonts w:ascii="Times New Roman" w:hAnsi="Times New Roman"/>
                <w:sz w:val="22"/>
                <w:szCs w:val="22"/>
              </w:rPr>
              <w:t>Administrative expenses unallocated</w:t>
            </w:r>
          </w:p>
        </w:tc>
        <w:tc>
          <w:tcPr>
            <w:tcW w:w="990" w:type="dxa"/>
            <w:tcBorders>
              <w:left w:val="nil"/>
              <w:right w:val="nil"/>
            </w:tcBorders>
            <w:vAlign w:val="bottom"/>
          </w:tcPr>
          <w:p w:rsidR="000206B6" w:rsidRPr="000206B6"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sz w:val="22"/>
                <w:szCs w:val="22"/>
                <w:lang w:val="en-GB"/>
              </w:rPr>
            </w:pPr>
          </w:p>
        </w:tc>
        <w:tc>
          <w:tcPr>
            <w:tcW w:w="240" w:type="dxa"/>
            <w:tcBorders>
              <w:left w:val="nil"/>
              <w:right w:val="nil"/>
            </w:tcBorders>
            <w:vAlign w:val="bottom"/>
          </w:tcPr>
          <w:p w:rsidR="000206B6" w:rsidRPr="000206B6"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sz w:val="22"/>
                <w:szCs w:val="22"/>
                <w:lang w:val="en-GB"/>
              </w:rPr>
            </w:pPr>
          </w:p>
        </w:tc>
        <w:tc>
          <w:tcPr>
            <w:tcW w:w="1020" w:type="dxa"/>
            <w:tcBorders>
              <w:left w:val="nil"/>
              <w:right w:val="nil"/>
            </w:tcBorders>
            <w:vAlign w:val="bottom"/>
          </w:tcPr>
          <w:p w:rsidR="000206B6" w:rsidRPr="000206B6"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5" w:right="-150"/>
              <w:jc w:val="both"/>
              <w:rPr>
                <w:rFonts w:ascii="Times New Roman" w:hAnsi="Times New Roman"/>
                <w:sz w:val="22"/>
                <w:szCs w:val="22"/>
                <w:lang w:val="en-GB"/>
              </w:rPr>
            </w:pPr>
          </w:p>
        </w:tc>
        <w:tc>
          <w:tcPr>
            <w:tcW w:w="270" w:type="dxa"/>
            <w:tcBorders>
              <w:left w:val="nil"/>
              <w:right w:val="nil"/>
            </w:tcBorders>
            <w:vAlign w:val="bottom"/>
          </w:tcPr>
          <w:p w:rsidR="000206B6" w:rsidRPr="000206B6"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990" w:type="dxa"/>
            <w:tcBorders>
              <w:left w:val="nil"/>
              <w:right w:val="nil"/>
            </w:tcBorders>
            <w:vAlign w:val="bottom"/>
          </w:tcPr>
          <w:p w:rsidR="000206B6" w:rsidRPr="000206B6"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sz w:val="22"/>
                <w:szCs w:val="22"/>
                <w:lang w:val="en-GB"/>
              </w:rPr>
            </w:pPr>
          </w:p>
        </w:tc>
        <w:tc>
          <w:tcPr>
            <w:tcW w:w="270" w:type="dxa"/>
            <w:tcBorders>
              <w:left w:val="nil"/>
              <w:right w:val="nil"/>
            </w:tcBorders>
            <w:vAlign w:val="bottom"/>
          </w:tcPr>
          <w:p w:rsidR="000206B6" w:rsidRPr="000206B6"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990" w:type="dxa"/>
            <w:tcBorders>
              <w:left w:val="nil"/>
              <w:right w:val="nil"/>
            </w:tcBorders>
            <w:vAlign w:val="bottom"/>
          </w:tcPr>
          <w:p w:rsidR="000206B6" w:rsidRPr="000206B6"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sz w:val="22"/>
                <w:szCs w:val="22"/>
                <w:lang w:val="en-GB"/>
              </w:rPr>
            </w:pPr>
          </w:p>
        </w:tc>
        <w:tc>
          <w:tcPr>
            <w:tcW w:w="270" w:type="dxa"/>
            <w:tcBorders>
              <w:left w:val="nil"/>
              <w:right w:val="nil"/>
            </w:tcBorders>
            <w:vAlign w:val="bottom"/>
          </w:tcPr>
          <w:p w:rsidR="000206B6" w:rsidRPr="000206B6"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900" w:type="dxa"/>
            <w:vAlign w:val="bottom"/>
          </w:tcPr>
          <w:p w:rsidR="000206B6" w:rsidRPr="000206B6" w:rsidRDefault="000206B6" w:rsidP="000A4E72">
            <w:pPr>
              <w:pStyle w:val="acctfourfigures"/>
              <w:tabs>
                <w:tab w:val="clear" w:pos="765"/>
                <w:tab w:val="decimal" w:pos="705"/>
              </w:tabs>
              <w:spacing w:line="240" w:lineRule="atLeast"/>
              <w:ind w:left="-2779" w:right="-158" w:hanging="1080"/>
              <w:jc w:val="thaiDistribute"/>
              <w:rPr>
                <w:szCs w:val="22"/>
                <w:lang w:bidi="th-TH"/>
              </w:rPr>
            </w:pPr>
            <w:r w:rsidRPr="000206B6">
              <w:rPr>
                <w:szCs w:val="22"/>
                <w:lang w:bidi="th-TH"/>
              </w:rPr>
              <w:t>(2</w:t>
            </w:r>
            <w:r w:rsidR="00BA6910">
              <w:rPr>
                <w:szCs w:val="22"/>
                <w:lang w:bidi="th-TH"/>
              </w:rPr>
              <w:t>9</w:t>
            </w:r>
            <w:r w:rsidRPr="000206B6">
              <w:rPr>
                <w:szCs w:val="22"/>
                <w:lang w:bidi="th-TH"/>
              </w:rPr>
              <w:t>,</w:t>
            </w:r>
            <w:r w:rsidR="00BA6910">
              <w:rPr>
                <w:szCs w:val="22"/>
                <w:lang w:bidi="th-TH"/>
              </w:rPr>
              <w:t>55</w:t>
            </w:r>
            <w:r w:rsidR="009F0ABA">
              <w:rPr>
                <w:szCs w:val="22"/>
                <w:lang w:bidi="th-TH"/>
              </w:rPr>
              <w:t>4</w:t>
            </w:r>
            <w:r w:rsidRPr="000206B6">
              <w:rPr>
                <w:szCs w:val="22"/>
                <w:lang w:bidi="th-TH"/>
              </w:rPr>
              <w:t>)</w:t>
            </w:r>
          </w:p>
        </w:tc>
        <w:tc>
          <w:tcPr>
            <w:tcW w:w="270" w:type="dxa"/>
            <w:vAlign w:val="bottom"/>
          </w:tcPr>
          <w:p w:rsidR="000206B6" w:rsidRPr="000206B6" w:rsidRDefault="000206B6" w:rsidP="00FC6BB8">
            <w:pPr>
              <w:pStyle w:val="acctfourfigures"/>
              <w:tabs>
                <w:tab w:val="clear" w:pos="765"/>
                <w:tab w:val="decimal" w:pos="718"/>
              </w:tabs>
              <w:spacing w:line="240" w:lineRule="atLeast"/>
              <w:ind w:left="-2779" w:right="-158" w:hanging="1080"/>
              <w:jc w:val="thaiDistribute"/>
              <w:rPr>
                <w:szCs w:val="22"/>
                <w:lang w:bidi="th-TH"/>
              </w:rPr>
            </w:pPr>
          </w:p>
        </w:tc>
        <w:tc>
          <w:tcPr>
            <w:tcW w:w="1080" w:type="dxa"/>
            <w:vAlign w:val="bottom"/>
          </w:tcPr>
          <w:p w:rsidR="000206B6" w:rsidRPr="000206B6" w:rsidRDefault="000206B6" w:rsidP="00321115">
            <w:pPr>
              <w:pStyle w:val="acctfourfigures"/>
              <w:tabs>
                <w:tab w:val="clear" w:pos="765"/>
                <w:tab w:val="decimal" w:pos="795"/>
              </w:tabs>
              <w:spacing w:line="240" w:lineRule="atLeast"/>
              <w:ind w:left="-2779" w:right="-158" w:hanging="1080"/>
              <w:jc w:val="thaiDistribute"/>
              <w:rPr>
                <w:szCs w:val="22"/>
                <w:lang w:bidi="th-TH"/>
              </w:rPr>
            </w:pPr>
            <w:r w:rsidRPr="000206B6">
              <w:rPr>
                <w:szCs w:val="22"/>
                <w:lang w:bidi="th-TH"/>
              </w:rPr>
              <w:t>(19,177)</w:t>
            </w:r>
          </w:p>
        </w:tc>
      </w:tr>
      <w:tr w:rsidR="000206B6" w:rsidRPr="005C303B" w:rsidTr="00A829EE">
        <w:trPr>
          <w:trHeight w:val="60"/>
        </w:trPr>
        <w:tc>
          <w:tcPr>
            <w:tcW w:w="2250" w:type="dxa"/>
            <w:tcBorders>
              <w:top w:val="nil"/>
              <w:left w:val="nil"/>
              <w:right w:val="nil"/>
            </w:tcBorders>
          </w:tcPr>
          <w:p w:rsidR="000206B6" w:rsidRPr="005C303B" w:rsidRDefault="000206B6" w:rsidP="0064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b/>
                <w:bCs/>
                <w:sz w:val="22"/>
                <w:szCs w:val="22"/>
              </w:rPr>
            </w:pPr>
            <w:r w:rsidRPr="005C303B">
              <w:rPr>
                <w:rFonts w:ascii="Times New Roman" w:hAnsi="Times New Roman"/>
                <w:b/>
                <w:bCs/>
                <w:sz w:val="22"/>
                <w:szCs w:val="22"/>
              </w:rPr>
              <w:t>Profit for th</w:t>
            </w:r>
            <w:r w:rsidR="00641229">
              <w:rPr>
                <w:rFonts w:ascii="Times New Roman" w:hAnsi="Times New Roman"/>
                <w:b/>
                <w:bCs/>
                <w:sz w:val="22"/>
                <w:szCs w:val="22"/>
              </w:rPr>
              <w:t xml:space="preserve">e </w:t>
            </w:r>
            <w:r w:rsidRPr="005C303B">
              <w:rPr>
                <w:rFonts w:ascii="Times New Roman" w:hAnsi="Times New Roman"/>
                <w:b/>
                <w:bCs/>
                <w:sz w:val="22"/>
                <w:szCs w:val="22"/>
              </w:rPr>
              <w:t>period</w:t>
            </w:r>
          </w:p>
        </w:tc>
        <w:tc>
          <w:tcPr>
            <w:tcW w:w="990" w:type="dxa"/>
            <w:tcBorders>
              <w:left w:val="nil"/>
              <w:right w:val="nil"/>
            </w:tcBorders>
            <w:vAlign w:val="bottom"/>
          </w:tcPr>
          <w:p w:rsidR="000206B6" w:rsidRPr="000206B6"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sz w:val="22"/>
                <w:szCs w:val="22"/>
                <w:lang w:val="en-GB"/>
              </w:rPr>
            </w:pPr>
          </w:p>
        </w:tc>
        <w:tc>
          <w:tcPr>
            <w:tcW w:w="240" w:type="dxa"/>
            <w:tcBorders>
              <w:left w:val="nil"/>
              <w:right w:val="nil"/>
            </w:tcBorders>
            <w:vAlign w:val="bottom"/>
          </w:tcPr>
          <w:p w:rsidR="000206B6" w:rsidRPr="000206B6"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sz w:val="22"/>
                <w:szCs w:val="22"/>
                <w:lang w:val="en-GB"/>
              </w:rPr>
            </w:pPr>
          </w:p>
        </w:tc>
        <w:tc>
          <w:tcPr>
            <w:tcW w:w="1020" w:type="dxa"/>
            <w:tcBorders>
              <w:left w:val="nil"/>
              <w:right w:val="nil"/>
            </w:tcBorders>
            <w:vAlign w:val="bottom"/>
          </w:tcPr>
          <w:p w:rsidR="000206B6" w:rsidRPr="000206B6"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5" w:right="-150"/>
              <w:jc w:val="both"/>
              <w:rPr>
                <w:rFonts w:ascii="Times New Roman" w:hAnsi="Times New Roman"/>
                <w:sz w:val="22"/>
                <w:szCs w:val="22"/>
                <w:lang w:val="en-GB"/>
              </w:rPr>
            </w:pPr>
          </w:p>
        </w:tc>
        <w:tc>
          <w:tcPr>
            <w:tcW w:w="270" w:type="dxa"/>
            <w:tcBorders>
              <w:left w:val="nil"/>
              <w:right w:val="nil"/>
            </w:tcBorders>
            <w:vAlign w:val="bottom"/>
          </w:tcPr>
          <w:p w:rsidR="000206B6" w:rsidRPr="000206B6"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990" w:type="dxa"/>
            <w:tcBorders>
              <w:left w:val="nil"/>
              <w:right w:val="nil"/>
            </w:tcBorders>
            <w:vAlign w:val="bottom"/>
          </w:tcPr>
          <w:p w:rsidR="000206B6" w:rsidRPr="000206B6"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sz w:val="22"/>
                <w:szCs w:val="22"/>
                <w:lang w:val="en-GB"/>
              </w:rPr>
            </w:pPr>
          </w:p>
        </w:tc>
        <w:tc>
          <w:tcPr>
            <w:tcW w:w="270" w:type="dxa"/>
            <w:tcBorders>
              <w:left w:val="nil"/>
              <w:right w:val="nil"/>
            </w:tcBorders>
            <w:vAlign w:val="bottom"/>
          </w:tcPr>
          <w:p w:rsidR="000206B6" w:rsidRPr="000206B6"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990" w:type="dxa"/>
            <w:tcBorders>
              <w:left w:val="nil"/>
              <w:right w:val="nil"/>
            </w:tcBorders>
            <w:vAlign w:val="bottom"/>
          </w:tcPr>
          <w:p w:rsidR="000206B6" w:rsidRPr="000206B6"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sz w:val="22"/>
                <w:szCs w:val="22"/>
                <w:lang w:val="en-GB"/>
              </w:rPr>
            </w:pPr>
          </w:p>
        </w:tc>
        <w:tc>
          <w:tcPr>
            <w:tcW w:w="270" w:type="dxa"/>
            <w:tcBorders>
              <w:left w:val="nil"/>
              <w:right w:val="nil"/>
            </w:tcBorders>
            <w:vAlign w:val="bottom"/>
          </w:tcPr>
          <w:p w:rsidR="000206B6" w:rsidRPr="000206B6" w:rsidRDefault="000206B6" w:rsidP="00FC6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900" w:type="dxa"/>
            <w:tcBorders>
              <w:top w:val="single" w:sz="4" w:space="0" w:color="auto"/>
              <w:bottom w:val="double" w:sz="4" w:space="0" w:color="auto"/>
            </w:tcBorders>
            <w:vAlign w:val="bottom"/>
          </w:tcPr>
          <w:p w:rsidR="000206B6" w:rsidRPr="000206B6" w:rsidRDefault="000206B6" w:rsidP="001A7CCF">
            <w:pPr>
              <w:pStyle w:val="acctfourfigures"/>
              <w:tabs>
                <w:tab w:val="clear" w:pos="765"/>
                <w:tab w:val="decimal" w:pos="705"/>
              </w:tabs>
              <w:spacing w:line="240" w:lineRule="atLeast"/>
              <w:ind w:left="-2779" w:right="-158" w:hanging="1080"/>
              <w:jc w:val="thaiDistribute"/>
              <w:rPr>
                <w:b/>
                <w:bCs/>
                <w:szCs w:val="22"/>
                <w:lang w:bidi="th-TH"/>
              </w:rPr>
            </w:pPr>
            <w:r w:rsidRPr="000206B6">
              <w:rPr>
                <w:b/>
                <w:bCs/>
                <w:szCs w:val="22"/>
                <w:lang w:bidi="th-TH"/>
              </w:rPr>
              <w:t>15,025</w:t>
            </w:r>
          </w:p>
        </w:tc>
        <w:tc>
          <w:tcPr>
            <w:tcW w:w="270" w:type="dxa"/>
            <w:vAlign w:val="bottom"/>
          </w:tcPr>
          <w:p w:rsidR="000206B6" w:rsidRPr="000206B6" w:rsidRDefault="000206B6" w:rsidP="00FC6BB8">
            <w:pPr>
              <w:pStyle w:val="acctfourfigures"/>
              <w:tabs>
                <w:tab w:val="clear" w:pos="765"/>
                <w:tab w:val="decimal" w:pos="718"/>
              </w:tabs>
              <w:spacing w:line="240" w:lineRule="atLeast"/>
              <w:ind w:left="-2779" w:right="-158" w:hanging="1080"/>
              <w:jc w:val="thaiDistribute"/>
              <w:rPr>
                <w:b/>
                <w:bCs/>
                <w:szCs w:val="22"/>
                <w:lang w:bidi="th-TH"/>
              </w:rPr>
            </w:pPr>
          </w:p>
        </w:tc>
        <w:tc>
          <w:tcPr>
            <w:tcW w:w="1080" w:type="dxa"/>
            <w:tcBorders>
              <w:top w:val="single" w:sz="4" w:space="0" w:color="auto"/>
              <w:bottom w:val="double" w:sz="4" w:space="0" w:color="auto"/>
            </w:tcBorders>
            <w:vAlign w:val="bottom"/>
          </w:tcPr>
          <w:p w:rsidR="000206B6" w:rsidRPr="000206B6" w:rsidRDefault="000206B6" w:rsidP="00321115">
            <w:pPr>
              <w:pStyle w:val="acctfourfigures"/>
              <w:tabs>
                <w:tab w:val="clear" w:pos="765"/>
                <w:tab w:val="decimal" w:pos="795"/>
              </w:tabs>
              <w:spacing w:line="240" w:lineRule="atLeast"/>
              <w:ind w:left="-2779" w:right="-158" w:hanging="1080"/>
              <w:jc w:val="thaiDistribute"/>
              <w:rPr>
                <w:b/>
                <w:bCs/>
                <w:szCs w:val="22"/>
                <w:lang w:bidi="th-TH"/>
              </w:rPr>
            </w:pPr>
            <w:r w:rsidRPr="000206B6">
              <w:rPr>
                <w:b/>
                <w:bCs/>
                <w:szCs w:val="22"/>
                <w:lang w:bidi="th-TH"/>
              </w:rPr>
              <w:t>9,298</w:t>
            </w:r>
          </w:p>
        </w:tc>
      </w:tr>
    </w:tbl>
    <w:p w:rsidR="005B3827" w:rsidRPr="005C303B" w:rsidRDefault="005B3827" w:rsidP="00641229">
      <w:pPr>
        <w:tabs>
          <w:tab w:val="clear" w:pos="227"/>
          <w:tab w:val="clear" w:pos="454"/>
          <w:tab w:val="clear" w:pos="680"/>
          <w:tab w:val="left" w:pos="630"/>
          <w:tab w:val="left" w:pos="720"/>
        </w:tabs>
        <w:spacing w:line="240" w:lineRule="auto"/>
        <w:ind w:right="-45"/>
        <w:jc w:val="thaiDistribute"/>
        <w:rPr>
          <w:rFonts w:ascii="Times New Roman" w:hAnsi="Times New Roman"/>
          <w:b/>
          <w:bCs/>
          <w:color w:val="0000CC"/>
          <w:sz w:val="22"/>
          <w:szCs w:val="22"/>
        </w:rPr>
      </w:pPr>
    </w:p>
    <w:tbl>
      <w:tblPr>
        <w:tblW w:w="9629" w:type="dxa"/>
        <w:tblInd w:w="450" w:type="dxa"/>
        <w:tblLayout w:type="fixed"/>
        <w:tblLook w:val="00A0" w:firstRow="1" w:lastRow="0" w:firstColumn="1" w:lastColumn="0" w:noHBand="0" w:noVBand="0"/>
      </w:tblPr>
      <w:tblGrid>
        <w:gridCol w:w="2250"/>
        <w:gridCol w:w="1020"/>
        <w:gridCol w:w="240"/>
        <w:gridCol w:w="1054"/>
        <w:gridCol w:w="236"/>
        <w:gridCol w:w="990"/>
        <w:gridCol w:w="240"/>
        <w:gridCol w:w="990"/>
        <w:gridCol w:w="240"/>
        <w:gridCol w:w="1053"/>
        <w:gridCol w:w="236"/>
        <w:gridCol w:w="1068"/>
        <w:gridCol w:w="6"/>
        <w:gridCol w:w="6"/>
      </w:tblGrid>
      <w:tr w:rsidR="005B3827" w:rsidRPr="005C303B" w:rsidTr="0021365D">
        <w:trPr>
          <w:gridAfter w:val="1"/>
          <w:wAfter w:w="6" w:type="dxa"/>
          <w:trHeight w:val="426"/>
          <w:tblHeader/>
        </w:trPr>
        <w:tc>
          <w:tcPr>
            <w:tcW w:w="2250" w:type="dxa"/>
            <w:tcBorders>
              <w:top w:val="nil"/>
              <w:left w:val="nil"/>
              <w:right w:val="nil"/>
            </w:tcBorders>
            <w:noWrap/>
            <w:vAlign w:val="bottom"/>
          </w:tcPr>
          <w:p w:rsidR="005B3827" w:rsidRPr="005C303B" w:rsidRDefault="00E5479E" w:rsidP="00FE6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b/>
                <w:bCs/>
                <w:i/>
                <w:iCs/>
                <w:color w:val="000000"/>
                <w:sz w:val="22"/>
                <w:szCs w:val="22"/>
                <w:cs/>
              </w:rPr>
            </w:pPr>
            <w:r w:rsidRPr="005C303B">
              <w:rPr>
                <w:rFonts w:ascii="Times New Roman" w:hAnsi="Times New Roman"/>
                <w:b/>
                <w:bCs/>
                <w:i/>
                <w:iCs/>
                <w:sz w:val="22"/>
                <w:szCs w:val="22"/>
              </w:rPr>
              <w:t>Six</w:t>
            </w:r>
            <w:r w:rsidR="005B3827" w:rsidRPr="005C303B">
              <w:rPr>
                <w:rFonts w:ascii="Times New Roman" w:hAnsi="Times New Roman"/>
                <w:b/>
                <w:bCs/>
                <w:i/>
                <w:iCs/>
                <w:sz w:val="22"/>
                <w:szCs w:val="22"/>
              </w:rPr>
              <w:t xml:space="preserve">-month period </w:t>
            </w:r>
          </w:p>
        </w:tc>
        <w:tc>
          <w:tcPr>
            <w:tcW w:w="2314" w:type="dxa"/>
            <w:gridSpan w:val="3"/>
            <w:tcBorders>
              <w:top w:val="nil"/>
              <w:left w:val="nil"/>
              <w:bottom w:val="nil"/>
              <w:right w:val="nil"/>
            </w:tcBorders>
            <w:vAlign w:val="bottom"/>
          </w:tcPr>
          <w:p w:rsidR="005B3827" w:rsidRPr="005C303B" w:rsidRDefault="005B3827" w:rsidP="005B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
                <w:bCs/>
                <w:sz w:val="22"/>
                <w:szCs w:val="22"/>
              </w:rPr>
            </w:pPr>
            <w:r w:rsidRPr="005C303B">
              <w:rPr>
                <w:rFonts w:ascii="Times New Roman" w:hAnsi="Times New Roman"/>
                <w:b/>
                <w:bCs/>
                <w:sz w:val="22"/>
                <w:szCs w:val="22"/>
              </w:rPr>
              <w:t>Cars and accessories dealership</w:t>
            </w:r>
          </w:p>
        </w:tc>
        <w:tc>
          <w:tcPr>
            <w:tcW w:w="236" w:type="dxa"/>
            <w:tcBorders>
              <w:top w:val="nil"/>
              <w:left w:val="nil"/>
              <w:bottom w:val="nil"/>
              <w:right w:val="nil"/>
            </w:tcBorders>
            <w:vAlign w:val="bottom"/>
          </w:tcPr>
          <w:p w:rsidR="005B3827" w:rsidRPr="005C303B" w:rsidRDefault="005B3827" w:rsidP="005B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2220" w:type="dxa"/>
            <w:gridSpan w:val="3"/>
            <w:tcBorders>
              <w:top w:val="nil"/>
              <w:left w:val="nil"/>
              <w:bottom w:val="nil"/>
              <w:right w:val="nil"/>
            </w:tcBorders>
          </w:tcPr>
          <w:p w:rsidR="005B3827" w:rsidRPr="005C303B" w:rsidRDefault="005B3827" w:rsidP="009E14B5">
            <w:pPr>
              <w:pStyle w:val="acctfourfigures"/>
              <w:tabs>
                <w:tab w:val="clear" w:pos="765"/>
                <w:tab w:val="left" w:pos="101"/>
              </w:tabs>
              <w:spacing w:line="240" w:lineRule="atLeast"/>
              <w:ind w:right="-110" w:hanging="20"/>
              <w:jc w:val="center"/>
              <w:rPr>
                <w:b/>
                <w:bCs/>
                <w:szCs w:val="22"/>
              </w:rPr>
            </w:pPr>
            <w:r w:rsidRPr="005C303B">
              <w:rPr>
                <w:b/>
                <w:bCs/>
                <w:szCs w:val="22"/>
              </w:rPr>
              <w:t>Repair and maintenance services and spare parts</w:t>
            </w:r>
          </w:p>
          <w:p w:rsidR="005B3827" w:rsidRPr="005C303B" w:rsidRDefault="005B3827" w:rsidP="009E14B5">
            <w:pPr>
              <w:pStyle w:val="acctfourfigures"/>
              <w:tabs>
                <w:tab w:val="clear" w:pos="765"/>
                <w:tab w:val="left" w:pos="101"/>
              </w:tabs>
              <w:spacing w:line="240" w:lineRule="atLeast"/>
              <w:ind w:right="-110" w:hanging="20"/>
              <w:jc w:val="center"/>
              <w:rPr>
                <w:b/>
                <w:bCs/>
                <w:szCs w:val="22"/>
              </w:rPr>
            </w:pPr>
            <w:r w:rsidRPr="005C303B">
              <w:rPr>
                <w:b/>
                <w:bCs/>
                <w:szCs w:val="22"/>
              </w:rPr>
              <w:t>dealership</w:t>
            </w:r>
          </w:p>
        </w:tc>
        <w:tc>
          <w:tcPr>
            <w:tcW w:w="240" w:type="dxa"/>
            <w:tcBorders>
              <w:top w:val="nil"/>
              <w:left w:val="nil"/>
              <w:bottom w:val="nil"/>
              <w:right w:val="nil"/>
            </w:tcBorders>
            <w:vAlign w:val="bottom"/>
          </w:tcPr>
          <w:p w:rsidR="005B3827" w:rsidRPr="005C303B" w:rsidRDefault="005B3827" w:rsidP="005B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363" w:type="dxa"/>
            <w:gridSpan w:val="4"/>
            <w:vAlign w:val="bottom"/>
          </w:tcPr>
          <w:p w:rsidR="005B3827" w:rsidRPr="005C303B" w:rsidRDefault="005B3827" w:rsidP="005B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93"/>
              <w:jc w:val="center"/>
              <w:rPr>
                <w:rFonts w:ascii="Times New Roman" w:hAnsi="Times New Roman"/>
                <w:bCs/>
                <w:color w:val="000000"/>
                <w:sz w:val="22"/>
                <w:szCs w:val="22"/>
                <w:lang w:val="en-GB"/>
              </w:rPr>
            </w:pPr>
            <w:r w:rsidRPr="005C303B">
              <w:rPr>
                <w:rFonts w:ascii="Times New Roman" w:hAnsi="Times New Roman"/>
                <w:b/>
                <w:bCs/>
                <w:sz w:val="22"/>
                <w:szCs w:val="22"/>
              </w:rPr>
              <w:t>Total</w:t>
            </w:r>
          </w:p>
        </w:tc>
      </w:tr>
      <w:tr w:rsidR="00327B28" w:rsidRPr="005C303B" w:rsidTr="0021365D">
        <w:trPr>
          <w:trHeight w:val="218"/>
          <w:tblHeader/>
        </w:trPr>
        <w:tc>
          <w:tcPr>
            <w:tcW w:w="2250" w:type="dxa"/>
            <w:tcBorders>
              <w:top w:val="nil"/>
              <w:left w:val="nil"/>
              <w:right w:val="nil"/>
            </w:tcBorders>
            <w:noWrap/>
            <w:vAlign w:val="bottom"/>
          </w:tcPr>
          <w:p w:rsidR="00327B28" w:rsidRPr="005C303B" w:rsidRDefault="00CB2F22" w:rsidP="00327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40" w:lineRule="auto"/>
              <w:ind w:left="287" w:hanging="142"/>
              <w:rPr>
                <w:rFonts w:ascii="Times New Roman" w:hAnsi="Times New Roman"/>
                <w:b/>
                <w:bCs/>
                <w:i/>
                <w:iCs/>
                <w:color w:val="000000"/>
                <w:sz w:val="22"/>
                <w:szCs w:val="22"/>
                <w:cs/>
              </w:rPr>
            </w:pPr>
            <w:r w:rsidRPr="005C303B">
              <w:rPr>
                <w:rFonts w:ascii="Times New Roman" w:hAnsi="Times New Roman"/>
                <w:b/>
                <w:bCs/>
                <w:i/>
                <w:iCs/>
                <w:sz w:val="22"/>
                <w:szCs w:val="22"/>
              </w:rPr>
              <w:t xml:space="preserve">ended </w:t>
            </w:r>
            <w:r w:rsidR="00E5479E" w:rsidRPr="005C303B">
              <w:rPr>
                <w:rFonts w:ascii="Times New Roman" w:hAnsi="Times New Roman"/>
                <w:b/>
                <w:bCs/>
                <w:i/>
                <w:iCs/>
                <w:sz w:val="22"/>
                <w:szCs w:val="22"/>
              </w:rPr>
              <w:t>30 June</w:t>
            </w:r>
          </w:p>
        </w:tc>
        <w:tc>
          <w:tcPr>
            <w:tcW w:w="1020" w:type="dxa"/>
            <w:tcBorders>
              <w:top w:val="nil"/>
              <w:left w:val="nil"/>
              <w:bottom w:val="nil"/>
              <w:right w:val="nil"/>
            </w:tcBorders>
            <w:vAlign w:val="bottom"/>
          </w:tcPr>
          <w:p w:rsidR="00327B28" w:rsidRPr="005C303B" w:rsidRDefault="00327B28" w:rsidP="00327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sidRPr="005C303B">
              <w:rPr>
                <w:rFonts w:ascii="Times New Roman" w:hAnsi="Times New Roman"/>
                <w:bCs/>
                <w:color w:val="000000"/>
                <w:sz w:val="22"/>
                <w:szCs w:val="22"/>
                <w:lang w:val="en-GB"/>
              </w:rPr>
              <w:t>2019</w:t>
            </w:r>
          </w:p>
        </w:tc>
        <w:tc>
          <w:tcPr>
            <w:tcW w:w="240" w:type="dxa"/>
            <w:tcBorders>
              <w:top w:val="nil"/>
              <w:left w:val="nil"/>
              <w:bottom w:val="nil"/>
              <w:right w:val="nil"/>
            </w:tcBorders>
            <w:vAlign w:val="bottom"/>
          </w:tcPr>
          <w:p w:rsidR="00327B28" w:rsidRPr="005C303B" w:rsidRDefault="00327B28" w:rsidP="00327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center"/>
              <w:rPr>
                <w:rFonts w:ascii="Times New Roman" w:hAnsi="Times New Roman"/>
                <w:bCs/>
                <w:color w:val="000000"/>
                <w:sz w:val="22"/>
                <w:szCs w:val="22"/>
              </w:rPr>
            </w:pPr>
          </w:p>
        </w:tc>
        <w:tc>
          <w:tcPr>
            <w:tcW w:w="1054" w:type="dxa"/>
            <w:tcBorders>
              <w:top w:val="nil"/>
              <w:left w:val="nil"/>
              <w:bottom w:val="nil"/>
              <w:right w:val="nil"/>
            </w:tcBorders>
            <w:vAlign w:val="bottom"/>
          </w:tcPr>
          <w:p w:rsidR="00327B28" w:rsidRPr="005C303B" w:rsidRDefault="00327B28" w:rsidP="00327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sidRPr="005C303B">
              <w:rPr>
                <w:rFonts w:ascii="Times New Roman" w:hAnsi="Times New Roman"/>
                <w:bCs/>
                <w:color w:val="000000"/>
                <w:sz w:val="22"/>
                <w:szCs w:val="22"/>
                <w:lang w:val="en-GB"/>
              </w:rPr>
              <w:t>2018</w:t>
            </w:r>
          </w:p>
        </w:tc>
        <w:tc>
          <w:tcPr>
            <w:tcW w:w="236" w:type="dxa"/>
            <w:tcBorders>
              <w:top w:val="nil"/>
              <w:left w:val="nil"/>
              <w:bottom w:val="nil"/>
              <w:right w:val="nil"/>
            </w:tcBorders>
            <w:vAlign w:val="bottom"/>
          </w:tcPr>
          <w:p w:rsidR="00327B28" w:rsidRPr="005C303B" w:rsidRDefault="00327B28" w:rsidP="00327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color w:val="000000"/>
                <w:sz w:val="22"/>
                <w:szCs w:val="22"/>
              </w:rPr>
            </w:pPr>
          </w:p>
        </w:tc>
        <w:tc>
          <w:tcPr>
            <w:tcW w:w="990" w:type="dxa"/>
            <w:tcBorders>
              <w:top w:val="nil"/>
              <w:left w:val="nil"/>
              <w:bottom w:val="nil"/>
              <w:right w:val="nil"/>
            </w:tcBorders>
            <w:vAlign w:val="bottom"/>
          </w:tcPr>
          <w:p w:rsidR="00327B28" w:rsidRPr="005C303B" w:rsidRDefault="00327B28" w:rsidP="00327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sidRPr="005C303B">
              <w:rPr>
                <w:rFonts w:ascii="Times New Roman" w:hAnsi="Times New Roman"/>
                <w:bCs/>
                <w:color w:val="000000"/>
                <w:sz w:val="22"/>
                <w:szCs w:val="22"/>
                <w:lang w:val="en-GB"/>
              </w:rPr>
              <w:t>2019</w:t>
            </w:r>
          </w:p>
        </w:tc>
        <w:tc>
          <w:tcPr>
            <w:tcW w:w="240" w:type="dxa"/>
            <w:tcBorders>
              <w:top w:val="nil"/>
              <w:left w:val="nil"/>
              <w:bottom w:val="nil"/>
              <w:right w:val="nil"/>
            </w:tcBorders>
            <w:vAlign w:val="bottom"/>
          </w:tcPr>
          <w:p w:rsidR="00327B28" w:rsidRPr="0021365D" w:rsidRDefault="00327B28" w:rsidP="00327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center"/>
              <w:rPr>
                <w:rFonts w:ascii="Times New Roman" w:hAnsi="Times New Roman"/>
                <w:bCs/>
                <w:color w:val="000000"/>
              </w:rPr>
            </w:pPr>
          </w:p>
        </w:tc>
        <w:tc>
          <w:tcPr>
            <w:tcW w:w="990" w:type="dxa"/>
            <w:tcBorders>
              <w:top w:val="nil"/>
              <w:left w:val="nil"/>
              <w:bottom w:val="nil"/>
              <w:right w:val="nil"/>
            </w:tcBorders>
            <w:vAlign w:val="bottom"/>
          </w:tcPr>
          <w:p w:rsidR="00327B28" w:rsidRPr="005C303B" w:rsidRDefault="00327B28" w:rsidP="00327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sidRPr="005C303B">
              <w:rPr>
                <w:rFonts w:ascii="Times New Roman" w:hAnsi="Times New Roman"/>
                <w:bCs/>
                <w:color w:val="000000"/>
                <w:sz w:val="22"/>
                <w:szCs w:val="22"/>
                <w:lang w:val="en-GB"/>
              </w:rPr>
              <w:t>2018</w:t>
            </w:r>
          </w:p>
        </w:tc>
        <w:tc>
          <w:tcPr>
            <w:tcW w:w="240" w:type="dxa"/>
            <w:tcBorders>
              <w:top w:val="nil"/>
              <w:left w:val="nil"/>
              <w:bottom w:val="nil"/>
              <w:right w:val="nil"/>
            </w:tcBorders>
            <w:vAlign w:val="bottom"/>
          </w:tcPr>
          <w:p w:rsidR="00327B28" w:rsidRPr="005C303B" w:rsidRDefault="00327B28" w:rsidP="00327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color w:val="000000"/>
                <w:sz w:val="22"/>
                <w:szCs w:val="22"/>
              </w:rPr>
            </w:pPr>
          </w:p>
        </w:tc>
        <w:tc>
          <w:tcPr>
            <w:tcW w:w="1053" w:type="dxa"/>
            <w:vAlign w:val="bottom"/>
          </w:tcPr>
          <w:p w:rsidR="00327B28" w:rsidRPr="005C303B" w:rsidRDefault="00327B28" w:rsidP="00327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sidRPr="005C303B">
              <w:rPr>
                <w:rFonts w:ascii="Times New Roman" w:hAnsi="Times New Roman"/>
                <w:bCs/>
                <w:color w:val="000000"/>
                <w:sz w:val="22"/>
                <w:szCs w:val="22"/>
                <w:lang w:val="en-GB"/>
              </w:rPr>
              <w:t>2019</w:t>
            </w:r>
          </w:p>
        </w:tc>
        <w:tc>
          <w:tcPr>
            <w:tcW w:w="236" w:type="dxa"/>
            <w:vAlign w:val="bottom"/>
          </w:tcPr>
          <w:p w:rsidR="00327B28" w:rsidRPr="005C303B" w:rsidRDefault="00327B28" w:rsidP="00327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center"/>
              <w:rPr>
                <w:rFonts w:ascii="Times New Roman" w:hAnsi="Times New Roman"/>
                <w:bCs/>
                <w:color w:val="000000"/>
                <w:sz w:val="22"/>
                <w:szCs w:val="22"/>
              </w:rPr>
            </w:pPr>
          </w:p>
        </w:tc>
        <w:tc>
          <w:tcPr>
            <w:tcW w:w="1080" w:type="dxa"/>
            <w:gridSpan w:val="3"/>
            <w:vAlign w:val="bottom"/>
          </w:tcPr>
          <w:p w:rsidR="00327B28" w:rsidRPr="005C303B" w:rsidRDefault="00327B28" w:rsidP="00327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sidRPr="005C303B">
              <w:rPr>
                <w:rFonts w:ascii="Times New Roman" w:hAnsi="Times New Roman"/>
                <w:bCs/>
                <w:color w:val="000000"/>
                <w:sz w:val="22"/>
                <w:szCs w:val="22"/>
                <w:lang w:val="en-GB"/>
              </w:rPr>
              <w:t>2018</w:t>
            </w:r>
          </w:p>
        </w:tc>
      </w:tr>
      <w:tr w:rsidR="005B3827" w:rsidRPr="005C303B" w:rsidTr="0021365D">
        <w:trPr>
          <w:gridAfter w:val="2"/>
          <w:wAfter w:w="12" w:type="dxa"/>
          <w:trHeight w:val="290"/>
          <w:tblHeader/>
        </w:trPr>
        <w:tc>
          <w:tcPr>
            <w:tcW w:w="2250" w:type="dxa"/>
            <w:tcBorders>
              <w:top w:val="nil"/>
              <w:left w:val="nil"/>
              <w:right w:val="nil"/>
            </w:tcBorders>
            <w:noWrap/>
            <w:vAlign w:val="bottom"/>
          </w:tcPr>
          <w:p w:rsidR="005B3827" w:rsidRPr="005C303B" w:rsidRDefault="005B3827" w:rsidP="005B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Pr>
                <w:rFonts w:ascii="Times New Roman" w:hAnsi="Times New Roman"/>
                <w:b/>
                <w:bCs/>
                <w:i/>
                <w:iCs/>
                <w:color w:val="000000"/>
                <w:sz w:val="22"/>
                <w:szCs w:val="22"/>
                <w:cs/>
              </w:rPr>
            </w:pPr>
          </w:p>
        </w:tc>
        <w:tc>
          <w:tcPr>
            <w:tcW w:w="7367" w:type="dxa"/>
            <w:gridSpan w:val="11"/>
            <w:tcBorders>
              <w:top w:val="nil"/>
              <w:left w:val="nil"/>
              <w:bottom w:val="nil"/>
            </w:tcBorders>
            <w:vAlign w:val="bottom"/>
          </w:tcPr>
          <w:p w:rsidR="005B3827" w:rsidRPr="005C303B" w:rsidRDefault="00327B28" w:rsidP="005B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Cs/>
                <w:i/>
                <w:iCs/>
                <w:color w:val="000000"/>
                <w:sz w:val="22"/>
                <w:szCs w:val="22"/>
                <w:cs/>
                <w:lang w:val="en-GB"/>
              </w:rPr>
            </w:pPr>
            <w:r w:rsidRPr="005C303B">
              <w:rPr>
                <w:rFonts w:ascii="Times New Roman" w:hAnsi="Times New Roman"/>
                <w:bCs/>
                <w:i/>
                <w:iCs/>
                <w:color w:val="000000"/>
                <w:sz w:val="22"/>
                <w:szCs w:val="22"/>
                <w:lang w:val="en-GB"/>
              </w:rPr>
              <w:t>(in thousand Baht)</w:t>
            </w:r>
          </w:p>
        </w:tc>
      </w:tr>
      <w:tr w:rsidR="00CB2F22" w:rsidRPr="005C303B" w:rsidTr="0021365D">
        <w:trPr>
          <w:trHeight w:val="60"/>
        </w:trPr>
        <w:tc>
          <w:tcPr>
            <w:tcW w:w="2250" w:type="dxa"/>
            <w:tcBorders>
              <w:top w:val="nil"/>
              <w:left w:val="nil"/>
              <w:bottom w:val="nil"/>
              <w:right w:val="nil"/>
            </w:tcBorders>
          </w:tcPr>
          <w:p w:rsidR="00CB2F22" w:rsidRPr="005C303B" w:rsidRDefault="00CB2F22" w:rsidP="00CB2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16"/>
              <w:jc w:val="both"/>
              <w:rPr>
                <w:rFonts w:ascii="Times New Roman" w:hAnsi="Times New Roman"/>
                <w:color w:val="000000"/>
                <w:sz w:val="12"/>
                <w:szCs w:val="12"/>
              </w:rPr>
            </w:pPr>
          </w:p>
        </w:tc>
        <w:tc>
          <w:tcPr>
            <w:tcW w:w="1020" w:type="dxa"/>
            <w:tcBorders>
              <w:top w:val="nil"/>
              <w:left w:val="nil"/>
              <w:right w:val="nil"/>
            </w:tcBorders>
            <w:vAlign w:val="bottom"/>
          </w:tcPr>
          <w:p w:rsidR="00CB2F22" w:rsidRPr="005C303B" w:rsidRDefault="00CB2F22" w:rsidP="00CB2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16"/>
              <w:jc w:val="both"/>
              <w:rPr>
                <w:rFonts w:ascii="Times New Roman" w:hAnsi="Times New Roman"/>
                <w:color w:val="000000"/>
                <w:sz w:val="12"/>
                <w:szCs w:val="12"/>
              </w:rPr>
            </w:pPr>
          </w:p>
        </w:tc>
        <w:tc>
          <w:tcPr>
            <w:tcW w:w="240" w:type="dxa"/>
            <w:tcBorders>
              <w:top w:val="nil"/>
              <w:left w:val="nil"/>
              <w:right w:val="nil"/>
            </w:tcBorders>
            <w:vAlign w:val="bottom"/>
          </w:tcPr>
          <w:p w:rsidR="00CB2F22" w:rsidRPr="005C303B" w:rsidRDefault="00CB2F22" w:rsidP="00327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sz w:val="12"/>
                <w:szCs w:val="12"/>
              </w:rPr>
            </w:pPr>
          </w:p>
        </w:tc>
        <w:tc>
          <w:tcPr>
            <w:tcW w:w="1054" w:type="dxa"/>
            <w:tcBorders>
              <w:top w:val="nil"/>
              <w:left w:val="nil"/>
              <w:right w:val="nil"/>
            </w:tcBorders>
            <w:vAlign w:val="bottom"/>
          </w:tcPr>
          <w:p w:rsidR="00CB2F22" w:rsidRPr="005C303B" w:rsidRDefault="00CB2F22" w:rsidP="00CB2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16"/>
              <w:jc w:val="both"/>
              <w:rPr>
                <w:rFonts w:ascii="Times New Roman" w:hAnsi="Times New Roman"/>
                <w:color w:val="000000"/>
                <w:sz w:val="12"/>
                <w:szCs w:val="12"/>
              </w:rPr>
            </w:pPr>
          </w:p>
        </w:tc>
        <w:tc>
          <w:tcPr>
            <w:tcW w:w="236" w:type="dxa"/>
            <w:tcBorders>
              <w:top w:val="nil"/>
              <w:left w:val="nil"/>
              <w:right w:val="nil"/>
            </w:tcBorders>
            <w:vAlign w:val="bottom"/>
          </w:tcPr>
          <w:p w:rsidR="00CB2F22" w:rsidRPr="0021365D" w:rsidRDefault="00CB2F22" w:rsidP="00CB2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jc w:val="center"/>
              <w:rPr>
                <w:rFonts w:ascii="Times New Roman" w:hAnsi="Times New Roman"/>
                <w:color w:val="000000"/>
                <w:sz w:val="8"/>
                <w:szCs w:val="8"/>
              </w:rPr>
            </w:pPr>
          </w:p>
        </w:tc>
        <w:tc>
          <w:tcPr>
            <w:tcW w:w="990" w:type="dxa"/>
            <w:tcBorders>
              <w:top w:val="nil"/>
              <w:left w:val="nil"/>
              <w:right w:val="nil"/>
            </w:tcBorders>
            <w:vAlign w:val="bottom"/>
          </w:tcPr>
          <w:p w:rsidR="00CB2F22" w:rsidRPr="005C303B" w:rsidRDefault="00CB2F22" w:rsidP="00CB2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jc w:val="right"/>
              <w:rPr>
                <w:rFonts w:ascii="Times New Roman" w:hAnsi="Times New Roman"/>
                <w:color w:val="000000"/>
                <w:sz w:val="12"/>
                <w:szCs w:val="12"/>
              </w:rPr>
            </w:pPr>
          </w:p>
        </w:tc>
        <w:tc>
          <w:tcPr>
            <w:tcW w:w="240" w:type="dxa"/>
            <w:tcBorders>
              <w:top w:val="nil"/>
              <w:left w:val="nil"/>
              <w:right w:val="nil"/>
            </w:tcBorders>
            <w:vAlign w:val="bottom"/>
          </w:tcPr>
          <w:p w:rsidR="00CB2F22" w:rsidRPr="005C303B" w:rsidRDefault="00CB2F22" w:rsidP="00CB2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jc w:val="center"/>
              <w:rPr>
                <w:rFonts w:ascii="Times New Roman" w:hAnsi="Times New Roman"/>
                <w:color w:val="000000"/>
                <w:sz w:val="12"/>
                <w:szCs w:val="12"/>
              </w:rPr>
            </w:pPr>
          </w:p>
        </w:tc>
        <w:tc>
          <w:tcPr>
            <w:tcW w:w="990" w:type="dxa"/>
            <w:tcBorders>
              <w:top w:val="nil"/>
              <w:left w:val="nil"/>
              <w:right w:val="nil"/>
            </w:tcBorders>
            <w:vAlign w:val="bottom"/>
          </w:tcPr>
          <w:p w:rsidR="00CB2F22" w:rsidRPr="005C303B" w:rsidRDefault="00CB2F22" w:rsidP="00CB2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33"/>
              <w:jc w:val="right"/>
              <w:rPr>
                <w:rFonts w:ascii="Times New Roman" w:hAnsi="Times New Roman"/>
                <w:color w:val="000000"/>
                <w:sz w:val="12"/>
                <w:szCs w:val="12"/>
              </w:rPr>
            </w:pPr>
          </w:p>
        </w:tc>
        <w:tc>
          <w:tcPr>
            <w:tcW w:w="240" w:type="dxa"/>
            <w:tcBorders>
              <w:top w:val="nil"/>
              <w:left w:val="nil"/>
              <w:right w:val="nil"/>
            </w:tcBorders>
            <w:vAlign w:val="bottom"/>
          </w:tcPr>
          <w:p w:rsidR="00CB2F22" w:rsidRPr="005C303B" w:rsidRDefault="00CB2F22" w:rsidP="00CB2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jc w:val="center"/>
              <w:rPr>
                <w:rFonts w:ascii="Times New Roman" w:hAnsi="Times New Roman"/>
                <w:color w:val="000000"/>
                <w:sz w:val="12"/>
                <w:szCs w:val="12"/>
              </w:rPr>
            </w:pPr>
          </w:p>
        </w:tc>
        <w:tc>
          <w:tcPr>
            <w:tcW w:w="1053" w:type="dxa"/>
            <w:vAlign w:val="bottom"/>
          </w:tcPr>
          <w:p w:rsidR="00CB2F22" w:rsidRPr="005C303B" w:rsidRDefault="00CB2F22" w:rsidP="00CB2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jc w:val="right"/>
              <w:rPr>
                <w:rFonts w:ascii="Times New Roman" w:hAnsi="Times New Roman"/>
                <w:color w:val="000000"/>
                <w:sz w:val="12"/>
                <w:szCs w:val="12"/>
              </w:rPr>
            </w:pPr>
          </w:p>
        </w:tc>
        <w:tc>
          <w:tcPr>
            <w:tcW w:w="236" w:type="dxa"/>
            <w:vAlign w:val="bottom"/>
          </w:tcPr>
          <w:p w:rsidR="00CB2F22" w:rsidRPr="005C303B" w:rsidRDefault="00CB2F22" w:rsidP="00CB2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jc w:val="right"/>
              <w:rPr>
                <w:rFonts w:ascii="Times New Roman" w:hAnsi="Times New Roman"/>
                <w:color w:val="000000"/>
                <w:sz w:val="12"/>
                <w:szCs w:val="12"/>
              </w:rPr>
            </w:pPr>
          </w:p>
        </w:tc>
        <w:tc>
          <w:tcPr>
            <w:tcW w:w="1080" w:type="dxa"/>
            <w:gridSpan w:val="3"/>
            <w:vAlign w:val="bottom"/>
          </w:tcPr>
          <w:p w:rsidR="00CB2F22" w:rsidRPr="005C303B" w:rsidRDefault="00CB2F22" w:rsidP="00CB2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jc w:val="right"/>
              <w:rPr>
                <w:rFonts w:ascii="Times New Roman" w:hAnsi="Times New Roman"/>
                <w:color w:val="000000"/>
                <w:sz w:val="12"/>
                <w:szCs w:val="12"/>
              </w:rPr>
            </w:pPr>
          </w:p>
        </w:tc>
      </w:tr>
      <w:tr w:rsidR="000206B6" w:rsidRPr="005C303B" w:rsidTr="0021365D">
        <w:trPr>
          <w:trHeight w:val="273"/>
        </w:trPr>
        <w:tc>
          <w:tcPr>
            <w:tcW w:w="2250" w:type="dxa"/>
            <w:tcBorders>
              <w:top w:val="nil"/>
              <w:left w:val="nil"/>
              <w:bottom w:val="nil"/>
              <w:right w:val="nil"/>
            </w:tcBorders>
          </w:tcPr>
          <w:p w:rsidR="000206B6" w:rsidRPr="005C303B"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5C303B">
              <w:rPr>
                <w:rFonts w:ascii="Times New Roman" w:hAnsi="Times New Roman"/>
                <w:sz w:val="22"/>
                <w:szCs w:val="22"/>
              </w:rPr>
              <w:t>External revenue</w:t>
            </w:r>
          </w:p>
        </w:tc>
        <w:tc>
          <w:tcPr>
            <w:tcW w:w="1020" w:type="dxa"/>
            <w:tcBorders>
              <w:top w:val="nil"/>
              <w:left w:val="nil"/>
              <w:right w:val="nil"/>
            </w:tcBorders>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right"/>
              <w:rPr>
                <w:rFonts w:ascii="Times New Roman" w:hAnsi="Times New Roman"/>
                <w:sz w:val="22"/>
                <w:szCs w:val="22"/>
                <w:lang w:val="en-GB"/>
              </w:rPr>
            </w:pPr>
            <w:r w:rsidRPr="000206B6">
              <w:rPr>
                <w:rFonts w:ascii="Times New Roman" w:hAnsi="Times New Roman"/>
                <w:sz w:val="22"/>
                <w:szCs w:val="22"/>
                <w:lang w:val="en-GB"/>
              </w:rPr>
              <w:t>1,</w:t>
            </w:r>
            <w:r w:rsidR="00714695">
              <w:rPr>
                <w:rFonts w:ascii="Times New Roman" w:hAnsi="Times New Roman"/>
                <w:sz w:val="22"/>
                <w:szCs w:val="22"/>
                <w:lang w:val="en-GB"/>
              </w:rPr>
              <w:t>315</w:t>
            </w:r>
            <w:r w:rsidRPr="000206B6">
              <w:rPr>
                <w:rFonts w:ascii="Times New Roman" w:hAnsi="Times New Roman"/>
                <w:sz w:val="22"/>
                <w:szCs w:val="22"/>
                <w:lang w:val="en-GB"/>
              </w:rPr>
              <w:t>,</w:t>
            </w:r>
            <w:r w:rsidR="00714695">
              <w:rPr>
                <w:rFonts w:ascii="Times New Roman" w:hAnsi="Times New Roman"/>
                <w:sz w:val="22"/>
                <w:szCs w:val="22"/>
                <w:lang w:val="en-GB"/>
              </w:rPr>
              <w:t>306</w:t>
            </w:r>
          </w:p>
        </w:tc>
        <w:tc>
          <w:tcPr>
            <w:tcW w:w="240" w:type="dxa"/>
            <w:tcBorders>
              <w:top w:val="nil"/>
              <w:left w:val="nil"/>
              <w:right w:val="nil"/>
            </w:tcBorders>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right"/>
              <w:rPr>
                <w:rFonts w:ascii="Times New Roman" w:hAnsi="Times New Roman"/>
                <w:sz w:val="22"/>
                <w:szCs w:val="22"/>
                <w:lang w:val="en-GB"/>
              </w:rPr>
            </w:pPr>
          </w:p>
        </w:tc>
        <w:tc>
          <w:tcPr>
            <w:tcW w:w="1054" w:type="dxa"/>
            <w:tcBorders>
              <w:top w:val="nil"/>
              <w:left w:val="nil"/>
              <w:right w:val="nil"/>
            </w:tcBorders>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15" w:right="18"/>
              <w:jc w:val="right"/>
              <w:rPr>
                <w:rFonts w:ascii="Times New Roman" w:hAnsi="Times New Roman"/>
                <w:sz w:val="22"/>
                <w:szCs w:val="22"/>
                <w:lang w:val="en-GB"/>
              </w:rPr>
            </w:pPr>
            <w:r w:rsidRPr="000206B6">
              <w:rPr>
                <w:rFonts w:ascii="Times New Roman" w:hAnsi="Times New Roman"/>
                <w:sz w:val="22"/>
                <w:szCs w:val="22"/>
                <w:lang w:val="en-GB"/>
              </w:rPr>
              <w:t>890,291</w:t>
            </w:r>
          </w:p>
        </w:tc>
        <w:tc>
          <w:tcPr>
            <w:tcW w:w="236" w:type="dxa"/>
            <w:tcBorders>
              <w:top w:val="nil"/>
              <w:left w:val="nil"/>
              <w:right w:val="nil"/>
            </w:tcBorders>
            <w:vAlign w:val="bottom"/>
          </w:tcPr>
          <w:p w:rsidR="000206B6" w:rsidRPr="0021365D"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8"/>
                <w:szCs w:val="8"/>
                <w:lang w:val="en-GB"/>
              </w:rPr>
            </w:pPr>
          </w:p>
        </w:tc>
        <w:tc>
          <w:tcPr>
            <w:tcW w:w="990" w:type="dxa"/>
            <w:tcBorders>
              <w:top w:val="nil"/>
              <w:left w:val="nil"/>
              <w:right w:val="nil"/>
            </w:tcBorders>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sz w:val="22"/>
                <w:szCs w:val="22"/>
                <w:lang w:val="en-GB"/>
              </w:rPr>
            </w:pPr>
            <w:r w:rsidRPr="000206B6">
              <w:rPr>
                <w:rFonts w:ascii="Times New Roman" w:hAnsi="Times New Roman"/>
                <w:sz w:val="22"/>
                <w:szCs w:val="22"/>
                <w:lang w:val="en-GB"/>
              </w:rPr>
              <w:t>175,091</w:t>
            </w:r>
          </w:p>
        </w:tc>
        <w:tc>
          <w:tcPr>
            <w:tcW w:w="240" w:type="dxa"/>
            <w:tcBorders>
              <w:top w:val="nil"/>
              <w:left w:val="nil"/>
              <w:right w:val="nil"/>
            </w:tcBorders>
            <w:vAlign w:val="bottom"/>
          </w:tcPr>
          <w:p w:rsidR="000206B6" w:rsidRPr="0021365D"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lang w:val="en-GB"/>
              </w:rPr>
            </w:pPr>
          </w:p>
        </w:tc>
        <w:tc>
          <w:tcPr>
            <w:tcW w:w="990" w:type="dxa"/>
            <w:tcBorders>
              <w:top w:val="nil"/>
              <w:left w:val="nil"/>
              <w:right w:val="nil"/>
            </w:tcBorders>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sz w:val="22"/>
                <w:szCs w:val="22"/>
                <w:lang w:val="en-GB"/>
              </w:rPr>
            </w:pPr>
            <w:r w:rsidRPr="000206B6">
              <w:rPr>
                <w:rFonts w:ascii="Times New Roman" w:hAnsi="Times New Roman"/>
                <w:sz w:val="22"/>
                <w:szCs w:val="22"/>
                <w:lang w:val="en-GB"/>
              </w:rPr>
              <w:t>120,094</w:t>
            </w:r>
          </w:p>
        </w:tc>
        <w:tc>
          <w:tcPr>
            <w:tcW w:w="240" w:type="dxa"/>
            <w:tcBorders>
              <w:top w:val="nil"/>
              <w:left w:val="nil"/>
              <w:right w:val="nil"/>
            </w:tcBorders>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rPr>
            </w:pPr>
          </w:p>
        </w:tc>
        <w:tc>
          <w:tcPr>
            <w:tcW w:w="1053" w:type="dxa"/>
            <w:vAlign w:val="bottom"/>
          </w:tcPr>
          <w:p w:rsidR="000206B6" w:rsidRPr="000206B6" w:rsidRDefault="000206B6" w:rsidP="000206B6">
            <w:pPr>
              <w:pStyle w:val="acctfourfigures"/>
              <w:tabs>
                <w:tab w:val="clear" w:pos="765"/>
                <w:tab w:val="decimal" w:pos="718"/>
              </w:tabs>
              <w:spacing w:line="240" w:lineRule="atLeast"/>
              <w:ind w:left="-2779" w:hanging="1080"/>
              <w:jc w:val="right"/>
              <w:rPr>
                <w:szCs w:val="22"/>
                <w:lang w:bidi="th-TH"/>
              </w:rPr>
            </w:pPr>
            <w:r w:rsidRPr="000206B6">
              <w:rPr>
                <w:szCs w:val="22"/>
                <w:lang w:bidi="th-TH"/>
              </w:rPr>
              <w:t>1,</w:t>
            </w:r>
            <w:r w:rsidR="00714695">
              <w:rPr>
                <w:szCs w:val="22"/>
                <w:lang w:bidi="th-TH"/>
              </w:rPr>
              <w:t>490</w:t>
            </w:r>
            <w:r w:rsidRPr="000206B6">
              <w:rPr>
                <w:szCs w:val="22"/>
                <w:lang w:bidi="th-TH"/>
              </w:rPr>
              <w:t>,</w:t>
            </w:r>
            <w:r w:rsidR="00714695">
              <w:rPr>
                <w:szCs w:val="22"/>
                <w:lang w:bidi="th-TH"/>
              </w:rPr>
              <w:t>397</w:t>
            </w:r>
          </w:p>
        </w:tc>
        <w:tc>
          <w:tcPr>
            <w:tcW w:w="236" w:type="dxa"/>
            <w:vAlign w:val="bottom"/>
          </w:tcPr>
          <w:p w:rsidR="000206B6" w:rsidRPr="0021365D" w:rsidRDefault="000206B6" w:rsidP="000206B6">
            <w:pPr>
              <w:pStyle w:val="acctfourfigures"/>
              <w:tabs>
                <w:tab w:val="clear" w:pos="765"/>
                <w:tab w:val="decimal" w:pos="718"/>
              </w:tabs>
              <w:spacing w:line="240" w:lineRule="atLeast"/>
              <w:ind w:left="-2779" w:right="-158" w:hanging="1080"/>
              <w:jc w:val="right"/>
              <w:rPr>
                <w:sz w:val="18"/>
                <w:szCs w:val="18"/>
                <w:lang w:bidi="th-TH"/>
              </w:rPr>
            </w:pPr>
          </w:p>
        </w:tc>
        <w:tc>
          <w:tcPr>
            <w:tcW w:w="1080" w:type="dxa"/>
            <w:gridSpan w:val="3"/>
            <w:vAlign w:val="bottom"/>
          </w:tcPr>
          <w:p w:rsidR="000206B6" w:rsidRPr="000206B6" w:rsidRDefault="000206B6" w:rsidP="000206B6">
            <w:pPr>
              <w:pStyle w:val="acctfourfigures"/>
              <w:tabs>
                <w:tab w:val="clear" w:pos="765"/>
                <w:tab w:val="decimal" w:pos="718"/>
              </w:tabs>
              <w:spacing w:line="240" w:lineRule="atLeast"/>
              <w:ind w:left="-2779" w:hanging="1080"/>
              <w:jc w:val="right"/>
              <w:rPr>
                <w:szCs w:val="22"/>
                <w:lang w:bidi="th-TH"/>
              </w:rPr>
            </w:pPr>
            <w:r w:rsidRPr="000206B6">
              <w:rPr>
                <w:szCs w:val="22"/>
                <w:lang w:bidi="th-TH"/>
              </w:rPr>
              <w:t>1,010,385</w:t>
            </w:r>
          </w:p>
        </w:tc>
      </w:tr>
      <w:tr w:rsidR="000206B6" w:rsidRPr="005C303B" w:rsidTr="0021365D">
        <w:trPr>
          <w:trHeight w:val="100"/>
        </w:trPr>
        <w:tc>
          <w:tcPr>
            <w:tcW w:w="2250" w:type="dxa"/>
            <w:tcBorders>
              <w:top w:val="nil"/>
              <w:left w:val="nil"/>
              <w:bottom w:val="nil"/>
              <w:right w:val="nil"/>
            </w:tcBorders>
          </w:tcPr>
          <w:p w:rsidR="000206B6" w:rsidRPr="005C303B"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right="-110" w:hanging="192"/>
              <w:rPr>
                <w:rFonts w:ascii="Times New Roman" w:hAnsi="Times New Roman"/>
                <w:sz w:val="22"/>
                <w:szCs w:val="22"/>
              </w:rPr>
            </w:pPr>
            <w:r w:rsidRPr="005C303B">
              <w:rPr>
                <w:rFonts w:ascii="Times New Roman" w:hAnsi="Times New Roman"/>
                <w:b/>
                <w:bCs/>
                <w:sz w:val="22"/>
                <w:szCs w:val="22"/>
              </w:rPr>
              <w:t>Total segment revenue</w:t>
            </w:r>
          </w:p>
        </w:tc>
        <w:tc>
          <w:tcPr>
            <w:tcW w:w="1020" w:type="dxa"/>
            <w:tcBorders>
              <w:top w:val="single" w:sz="4" w:space="0" w:color="auto"/>
              <w:left w:val="nil"/>
              <w:bottom w:val="double" w:sz="4" w:space="0" w:color="auto"/>
              <w:right w:val="nil"/>
            </w:tcBorders>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right"/>
              <w:rPr>
                <w:rFonts w:ascii="Times New Roman" w:hAnsi="Times New Roman"/>
                <w:b/>
                <w:bCs/>
                <w:sz w:val="22"/>
                <w:szCs w:val="22"/>
                <w:lang w:val="en-GB"/>
              </w:rPr>
            </w:pPr>
            <w:r w:rsidRPr="000206B6">
              <w:rPr>
                <w:rFonts w:ascii="Times New Roman" w:hAnsi="Times New Roman"/>
                <w:b/>
                <w:bCs/>
                <w:sz w:val="22"/>
                <w:szCs w:val="22"/>
                <w:lang w:val="en-GB"/>
              </w:rPr>
              <w:t>1,3</w:t>
            </w:r>
            <w:r w:rsidR="00714695">
              <w:rPr>
                <w:rFonts w:ascii="Times New Roman" w:hAnsi="Times New Roman"/>
                <w:b/>
                <w:bCs/>
                <w:sz w:val="22"/>
                <w:szCs w:val="22"/>
                <w:lang w:val="en-GB"/>
              </w:rPr>
              <w:t>15</w:t>
            </w:r>
            <w:r w:rsidRPr="000206B6">
              <w:rPr>
                <w:rFonts w:ascii="Times New Roman" w:hAnsi="Times New Roman"/>
                <w:b/>
                <w:bCs/>
                <w:sz w:val="22"/>
                <w:szCs w:val="22"/>
                <w:lang w:val="en-GB"/>
              </w:rPr>
              <w:t>,</w:t>
            </w:r>
            <w:r w:rsidR="00714695">
              <w:rPr>
                <w:rFonts w:ascii="Times New Roman" w:hAnsi="Times New Roman"/>
                <w:b/>
                <w:bCs/>
                <w:sz w:val="22"/>
                <w:szCs w:val="22"/>
                <w:lang w:val="en-GB"/>
              </w:rPr>
              <w:t>306</w:t>
            </w:r>
          </w:p>
        </w:tc>
        <w:tc>
          <w:tcPr>
            <w:tcW w:w="240" w:type="dxa"/>
            <w:tcBorders>
              <w:top w:val="nil"/>
              <w:left w:val="nil"/>
              <w:bottom w:val="nil"/>
              <w:right w:val="nil"/>
            </w:tcBorders>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right"/>
              <w:rPr>
                <w:rFonts w:ascii="Times New Roman" w:hAnsi="Times New Roman"/>
                <w:b/>
                <w:bCs/>
                <w:sz w:val="22"/>
                <w:szCs w:val="22"/>
                <w:lang w:val="en-GB"/>
              </w:rPr>
            </w:pPr>
          </w:p>
        </w:tc>
        <w:tc>
          <w:tcPr>
            <w:tcW w:w="1054" w:type="dxa"/>
            <w:tcBorders>
              <w:top w:val="single" w:sz="4" w:space="0" w:color="auto"/>
              <w:left w:val="nil"/>
              <w:bottom w:val="double" w:sz="4" w:space="0" w:color="auto"/>
              <w:right w:val="nil"/>
            </w:tcBorders>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15" w:right="18"/>
              <w:jc w:val="right"/>
              <w:rPr>
                <w:rFonts w:ascii="Times New Roman" w:hAnsi="Times New Roman"/>
                <w:b/>
                <w:bCs/>
                <w:sz w:val="22"/>
                <w:szCs w:val="22"/>
                <w:lang w:val="en-GB"/>
              </w:rPr>
            </w:pPr>
            <w:r w:rsidRPr="000206B6">
              <w:rPr>
                <w:rFonts w:ascii="Times New Roman" w:hAnsi="Times New Roman"/>
                <w:b/>
                <w:bCs/>
                <w:sz w:val="22"/>
                <w:szCs w:val="22"/>
                <w:lang w:val="en-GB"/>
              </w:rPr>
              <w:t>890,291</w:t>
            </w:r>
          </w:p>
        </w:tc>
        <w:tc>
          <w:tcPr>
            <w:tcW w:w="236" w:type="dxa"/>
            <w:tcBorders>
              <w:top w:val="nil"/>
              <w:left w:val="nil"/>
              <w:bottom w:val="nil"/>
              <w:right w:val="nil"/>
            </w:tcBorders>
            <w:vAlign w:val="bottom"/>
          </w:tcPr>
          <w:p w:rsidR="000206B6" w:rsidRPr="0021365D"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8"/>
                <w:szCs w:val="8"/>
                <w:lang w:val="en-GB"/>
              </w:rPr>
            </w:pPr>
          </w:p>
        </w:tc>
        <w:tc>
          <w:tcPr>
            <w:tcW w:w="990" w:type="dxa"/>
            <w:tcBorders>
              <w:top w:val="single" w:sz="4" w:space="0" w:color="auto"/>
              <w:left w:val="nil"/>
              <w:bottom w:val="double" w:sz="4" w:space="0" w:color="auto"/>
              <w:right w:val="nil"/>
            </w:tcBorders>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b/>
                <w:bCs/>
                <w:sz w:val="22"/>
                <w:szCs w:val="22"/>
                <w:lang w:val="en-GB"/>
              </w:rPr>
            </w:pPr>
            <w:r w:rsidRPr="000206B6">
              <w:rPr>
                <w:rFonts w:ascii="Times New Roman" w:hAnsi="Times New Roman"/>
                <w:b/>
                <w:bCs/>
                <w:sz w:val="22"/>
                <w:szCs w:val="22"/>
                <w:lang w:val="en-GB"/>
              </w:rPr>
              <w:t>175,091</w:t>
            </w:r>
          </w:p>
        </w:tc>
        <w:tc>
          <w:tcPr>
            <w:tcW w:w="240" w:type="dxa"/>
            <w:tcBorders>
              <w:top w:val="nil"/>
              <w:left w:val="nil"/>
              <w:bottom w:val="nil"/>
              <w:right w:val="nil"/>
            </w:tcBorders>
            <w:vAlign w:val="bottom"/>
          </w:tcPr>
          <w:p w:rsidR="000206B6" w:rsidRPr="0021365D"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lang w:val="en-GB"/>
              </w:rPr>
            </w:pPr>
          </w:p>
        </w:tc>
        <w:tc>
          <w:tcPr>
            <w:tcW w:w="990" w:type="dxa"/>
            <w:tcBorders>
              <w:top w:val="single" w:sz="4" w:space="0" w:color="auto"/>
              <w:left w:val="nil"/>
              <w:bottom w:val="double" w:sz="4" w:space="0" w:color="auto"/>
              <w:right w:val="nil"/>
            </w:tcBorders>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b/>
                <w:bCs/>
                <w:sz w:val="22"/>
                <w:szCs w:val="22"/>
                <w:lang w:val="en-GB"/>
              </w:rPr>
            </w:pPr>
            <w:r w:rsidRPr="000206B6">
              <w:rPr>
                <w:rFonts w:ascii="Times New Roman" w:hAnsi="Times New Roman"/>
                <w:b/>
                <w:bCs/>
                <w:sz w:val="22"/>
                <w:szCs w:val="22"/>
                <w:lang w:val="en-GB"/>
              </w:rPr>
              <w:t>120,094</w:t>
            </w:r>
          </w:p>
        </w:tc>
        <w:tc>
          <w:tcPr>
            <w:tcW w:w="240" w:type="dxa"/>
            <w:tcBorders>
              <w:top w:val="nil"/>
              <w:left w:val="nil"/>
              <w:bottom w:val="nil"/>
              <w:right w:val="nil"/>
            </w:tcBorders>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lang w:val="en-GB"/>
              </w:rPr>
            </w:pPr>
          </w:p>
        </w:tc>
        <w:tc>
          <w:tcPr>
            <w:tcW w:w="1053" w:type="dxa"/>
            <w:tcBorders>
              <w:top w:val="single" w:sz="4" w:space="0" w:color="auto"/>
              <w:bottom w:val="double" w:sz="4" w:space="0" w:color="auto"/>
            </w:tcBorders>
            <w:vAlign w:val="bottom"/>
          </w:tcPr>
          <w:p w:rsidR="000206B6" w:rsidRPr="000206B6" w:rsidRDefault="000206B6" w:rsidP="000206B6">
            <w:pPr>
              <w:pStyle w:val="acctfourfigures"/>
              <w:tabs>
                <w:tab w:val="clear" w:pos="765"/>
                <w:tab w:val="decimal" w:pos="718"/>
              </w:tabs>
              <w:spacing w:line="240" w:lineRule="atLeast"/>
              <w:ind w:left="-2779" w:hanging="1080"/>
              <w:jc w:val="right"/>
              <w:rPr>
                <w:b/>
                <w:bCs/>
                <w:szCs w:val="22"/>
                <w:lang w:bidi="th-TH"/>
              </w:rPr>
            </w:pPr>
            <w:r w:rsidRPr="000206B6">
              <w:rPr>
                <w:b/>
                <w:bCs/>
                <w:szCs w:val="22"/>
                <w:lang w:bidi="th-TH"/>
              </w:rPr>
              <w:t>1,</w:t>
            </w:r>
            <w:r w:rsidR="00714695">
              <w:rPr>
                <w:b/>
                <w:bCs/>
                <w:szCs w:val="22"/>
                <w:lang w:bidi="th-TH"/>
              </w:rPr>
              <w:t>490</w:t>
            </w:r>
            <w:r w:rsidRPr="000206B6">
              <w:rPr>
                <w:b/>
                <w:bCs/>
                <w:szCs w:val="22"/>
                <w:lang w:bidi="th-TH"/>
              </w:rPr>
              <w:t>,</w:t>
            </w:r>
            <w:r w:rsidR="00714695">
              <w:rPr>
                <w:b/>
                <w:bCs/>
                <w:szCs w:val="22"/>
                <w:lang w:bidi="th-TH"/>
              </w:rPr>
              <w:t>397</w:t>
            </w:r>
          </w:p>
        </w:tc>
        <w:tc>
          <w:tcPr>
            <w:tcW w:w="236" w:type="dxa"/>
            <w:vAlign w:val="bottom"/>
          </w:tcPr>
          <w:p w:rsidR="000206B6" w:rsidRPr="0021365D" w:rsidRDefault="000206B6" w:rsidP="000206B6">
            <w:pPr>
              <w:pStyle w:val="acctfourfigures"/>
              <w:tabs>
                <w:tab w:val="clear" w:pos="765"/>
                <w:tab w:val="decimal" w:pos="718"/>
              </w:tabs>
              <w:spacing w:line="240" w:lineRule="atLeast"/>
              <w:ind w:left="-2779" w:right="-158" w:hanging="1080"/>
              <w:jc w:val="right"/>
              <w:rPr>
                <w:b/>
                <w:bCs/>
                <w:sz w:val="18"/>
                <w:szCs w:val="18"/>
                <w:lang w:bidi="th-TH"/>
              </w:rPr>
            </w:pPr>
          </w:p>
        </w:tc>
        <w:tc>
          <w:tcPr>
            <w:tcW w:w="1080" w:type="dxa"/>
            <w:gridSpan w:val="3"/>
            <w:tcBorders>
              <w:top w:val="single" w:sz="4" w:space="0" w:color="auto"/>
              <w:bottom w:val="double" w:sz="4" w:space="0" w:color="auto"/>
            </w:tcBorders>
            <w:vAlign w:val="bottom"/>
          </w:tcPr>
          <w:p w:rsidR="000206B6" w:rsidRPr="000206B6" w:rsidRDefault="000206B6" w:rsidP="000206B6">
            <w:pPr>
              <w:pStyle w:val="acctfourfigures"/>
              <w:tabs>
                <w:tab w:val="clear" w:pos="765"/>
                <w:tab w:val="decimal" w:pos="718"/>
              </w:tabs>
              <w:spacing w:line="240" w:lineRule="atLeast"/>
              <w:ind w:left="-2779" w:hanging="1080"/>
              <w:jc w:val="right"/>
              <w:rPr>
                <w:b/>
                <w:bCs/>
                <w:szCs w:val="22"/>
                <w:lang w:bidi="th-TH"/>
              </w:rPr>
            </w:pPr>
            <w:r w:rsidRPr="000206B6">
              <w:rPr>
                <w:b/>
                <w:bCs/>
                <w:szCs w:val="22"/>
                <w:lang w:bidi="th-TH"/>
              </w:rPr>
              <w:t>1,010,385</w:t>
            </w:r>
          </w:p>
        </w:tc>
      </w:tr>
      <w:tr w:rsidR="000206B6" w:rsidRPr="005C303B" w:rsidTr="0021365D">
        <w:trPr>
          <w:trHeight w:val="161"/>
        </w:trPr>
        <w:tc>
          <w:tcPr>
            <w:tcW w:w="2250" w:type="dxa"/>
            <w:tcBorders>
              <w:top w:val="nil"/>
              <w:left w:val="nil"/>
              <w:bottom w:val="nil"/>
              <w:right w:val="nil"/>
            </w:tcBorders>
            <w:noWrap/>
            <w:vAlign w:val="bottom"/>
          </w:tcPr>
          <w:p w:rsidR="000206B6" w:rsidRPr="00641229"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olor w:val="000000"/>
                <w:lang w:val="en-GB"/>
              </w:rPr>
            </w:pPr>
          </w:p>
        </w:tc>
        <w:tc>
          <w:tcPr>
            <w:tcW w:w="1020" w:type="dxa"/>
            <w:tcBorders>
              <w:left w:val="nil"/>
              <w:right w:val="nil"/>
            </w:tcBorders>
            <w:vAlign w:val="bottom"/>
          </w:tcPr>
          <w:p w:rsidR="000206B6" w:rsidRPr="00641229"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right="-129"/>
              <w:jc w:val="both"/>
              <w:rPr>
                <w:rFonts w:ascii="Times New Roman" w:hAnsi="Times New Roman"/>
                <w:color w:val="000000"/>
              </w:rPr>
            </w:pPr>
          </w:p>
        </w:tc>
        <w:tc>
          <w:tcPr>
            <w:tcW w:w="240" w:type="dxa"/>
            <w:tcBorders>
              <w:left w:val="nil"/>
              <w:right w:val="nil"/>
            </w:tcBorders>
            <w:vAlign w:val="bottom"/>
          </w:tcPr>
          <w:p w:rsidR="000206B6" w:rsidRPr="00641229"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rPr>
            </w:pPr>
          </w:p>
        </w:tc>
        <w:tc>
          <w:tcPr>
            <w:tcW w:w="1054" w:type="dxa"/>
            <w:tcBorders>
              <w:left w:val="nil"/>
              <w:right w:val="nil"/>
            </w:tcBorders>
            <w:vAlign w:val="bottom"/>
          </w:tcPr>
          <w:p w:rsidR="000206B6" w:rsidRPr="00641229"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240" w:lineRule="auto"/>
              <w:ind w:right="-129"/>
              <w:jc w:val="both"/>
              <w:rPr>
                <w:rFonts w:ascii="Times New Roman" w:hAnsi="Times New Roman"/>
                <w:color w:val="000000"/>
              </w:rPr>
            </w:pPr>
          </w:p>
        </w:tc>
        <w:tc>
          <w:tcPr>
            <w:tcW w:w="236" w:type="dxa"/>
            <w:tcBorders>
              <w:left w:val="nil"/>
              <w:right w:val="nil"/>
            </w:tcBorders>
            <w:vAlign w:val="bottom"/>
          </w:tcPr>
          <w:p w:rsidR="000206B6" w:rsidRPr="0021365D"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8"/>
                <w:szCs w:val="8"/>
              </w:rPr>
            </w:pPr>
          </w:p>
        </w:tc>
        <w:tc>
          <w:tcPr>
            <w:tcW w:w="990" w:type="dxa"/>
            <w:tcBorders>
              <w:left w:val="nil"/>
              <w:right w:val="nil"/>
            </w:tcBorders>
            <w:vAlign w:val="bottom"/>
          </w:tcPr>
          <w:p w:rsidR="000206B6" w:rsidRPr="00641229"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rPr>
            </w:pPr>
          </w:p>
        </w:tc>
        <w:tc>
          <w:tcPr>
            <w:tcW w:w="240" w:type="dxa"/>
            <w:tcBorders>
              <w:left w:val="nil"/>
              <w:right w:val="nil"/>
            </w:tcBorders>
            <w:vAlign w:val="bottom"/>
          </w:tcPr>
          <w:p w:rsidR="000206B6" w:rsidRPr="0021365D"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rPr>
            </w:pPr>
          </w:p>
        </w:tc>
        <w:tc>
          <w:tcPr>
            <w:tcW w:w="990" w:type="dxa"/>
            <w:tcBorders>
              <w:left w:val="nil"/>
              <w:right w:val="nil"/>
            </w:tcBorders>
            <w:vAlign w:val="bottom"/>
          </w:tcPr>
          <w:p w:rsidR="000206B6" w:rsidRPr="00641229"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rPr>
                <w:rFonts w:ascii="Times New Roman" w:hAnsi="Times New Roman"/>
                <w:color w:val="000000"/>
              </w:rPr>
            </w:pPr>
          </w:p>
        </w:tc>
        <w:tc>
          <w:tcPr>
            <w:tcW w:w="240" w:type="dxa"/>
            <w:tcBorders>
              <w:left w:val="nil"/>
              <w:right w:val="nil"/>
            </w:tcBorders>
            <w:vAlign w:val="bottom"/>
          </w:tcPr>
          <w:p w:rsidR="000206B6" w:rsidRPr="00641229"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rPr>
            </w:pPr>
          </w:p>
        </w:tc>
        <w:tc>
          <w:tcPr>
            <w:tcW w:w="1053" w:type="dxa"/>
            <w:vAlign w:val="bottom"/>
          </w:tcPr>
          <w:p w:rsidR="000206B6" w:rsidRPr="00641229" w:rsidRDefault="000206B6" w:rsidP="000206B6">
            <w:pPr>
              <w:pStyle w:val="acctfourfigures"/>
              <w:tabs>
                <w:tab w:val="clear" w:pos="765"/>
                <w:tab w:val="decimal" w:pos="680"/>
              </w:tabs>
              <w:spacing w:line="240" w:lineRule="atLeast"/>
              <w:ind w:left="-2779" w:right="-20" w:hanging="1080"/>
              <w:jc w:val="thaiDistribute"/>
              <w:rPr>
                <w:sz w:val="18"/>
                <w:szCs w:val="18"/>
                <w:lang w:bidi="th-TH"/>
              </w:rPr>
            </w:pPr>
          </w:p>
        </w:tc>
        <w:tc>
          <w:tcPr>
            <w:tcW w:w="236" w:type="dxa"/>
            <w:vAlign w:val="bottom"/>
          </w:tcPr>
          <w:p w:rsidR="000206B6" w:rsidRPr="0021365D" w:rsidRDefault="000206B6" w:rsidP="000206B6">
            <w:pPr>
              <w:pStyle w:val="acctfourfigures"/>
              <w:tabs>
                <w:tab w:val="clear" w:pos="765"/>
                <w:tab w:val="decimal" w:pos="718"/>
              </w:tabs>
              <w:spacing w:line="240" w:lineRule="atLeast"/>
              <w:ind w:left="-2779" w:right="-158" w:hanging="1080"/>
              <w:jc w:val="thaiDistribute"/>
              <w:rPr>
                <w:sz w:val="18"/>
                <w:szCs w:val="18"/>
                <w:lang w:bidi="th-TH"/>
              </w:rPr>
            </w:pPr>
          </w:p>
        </w:tc>
        <w:tc>
          <w:tcPr>
            <w:tcW w:w="1080" w:type="dxa"/>
            <w:gridSpan w:val="3"/>
            <w:vAlign w:val="bottom"/>
          </w:tcPr>
          <w:p w:rsidR="000206B6" w:rsidRPr="00641229" w:rsidRDefault="000206B6" w:rsidP="000206B6">
            <w:pPr>
              <w:pStyle w:val="acctfourfigures"/>
              <w:tabs>
                <w:tab w:val="clear" w:pos="765"/>
                <w:tab w:val="decimal" w:pos="790"/>
                <w:tab w:val="decimal" w:pos="969"/>
              </w:tabs>
              <w:spacing w:line="240" w:lineRule="atLeast"/>
              <w:jc w:val="thaiDistribute"/>
              <w:rPr>
                <w:sz w:val="18"/>
                <w:szCs w:val="18"/>
                <w:lang w:bidi="th-TH"/>
              </w:rPr>
            </w:pPr>
          </w:p>
        </w:tc>
      </w:tr>
      <w:tr w:rsidR="000206B6" w:rsidRPr="005C303B" w:rsidTr="0021365D">
        <w:trPr>
          <w:trHeight w:val="274"/>
        </w:trPr>
        <w:tc>
          <w:tcPr>
            <w:tcW w:w="2250" w:type="dxa"/>
            <w:tcBorders>
              <w:top w:val="nil"/>
              <w:left w:val="nil"/>
              <w:bottom w:val="nil"/>
              <w:right w:val="nil"/>
            </w:tcBorders>
            <w:noWrap/>
          </w:tcPr>
          <w:p w:rsidR="000206B6" w:rsidRPr="005C303B"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5C303B">
              <w:rPr>
                <w:rFonts w:ascii="Times New Roman" w:hAnsi="Times New Roman"/>
                <w:sz w:val="22"/>
                <w:szCs w:val="22"/>
              </w:rPr>
              <w:t>EBITDA segment</w:t>
            </w:r>
          </w:p>
        </w:tc>
        <w:tc>
          <w:tcPr>
            <w:tcW w:w="1020" w:type="dxa"/>
            <w:tcBorders>
              <w:left w:val="nil"/>
              <w:right w:val="nil"/>
            </w:tcBorders>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sz w:val="22"/>
                <w:szCs w:val="22"/>
                <w:lang w:val="en-GB"/>
              </w:rPr>
            </w:pPr>
            <w:r w:rsidRPr="000206B6">
              <w:rPr>
                <w:rFonts w:ascii="Times New Roman" w:hAnsi="Times New Roman"/>
                <w:sz w:val="22"/>
                <w:szCs w:val="22"/>
                <w:lang w:val="en-GB"/>
              </w:rPr>
              <w:t>67,</w:t>
            </w:r>
            <w:r w:rsidR="00BA6910">
              <w:rPr>
                <w:rFonts w:ascii="Times New Roman" w:hAnsi="Times New Roman"/>
                <w:sz w:val="22"/>
                <w:szCs w:val="22"/>
                <w:lang w:val="en-GB"/>
              </w:rPr>
              <w:t>765</w:t>
            </w:r>
          </w:p>
        </w:tc>
        <w:tc>
          <w:tcPr>
            <w:tcW w:w="240" w:type="dxa"/>
            <w:tcBorders>
              <w:left w:val="nil"/>
              <w:right w:val="nil"/>
            </w:tcBorders>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sz w:val="22"/>
                <w:szCs w:val="22"/>
                <w:lang w:val="en-GB"/>
              </w:rPr>
            </w:pPr>
          </w:p>
        </w:tc>
        <w:tc>
          <w:tcPr>
            <w:tcW w:w="1054" w:type="dxa"/>
            <w:tcBorders>
              <w:left w:val="nil"/>
              <w:right w:val="nil"/>
            </w:tcBorders>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5" w:right="-150"/>
              <w:jc w:val="both"/>
              <w:rPr>
                <w:rFonts w:ascii="Times New Roman" w:hAnsi="Times New Roman"/>
                <w:sz w:val="22"/>
                <w:szCs w:val="22"/>
                <w:lang w:val="en-GB"/>
              </w:rPr>
            </w:pPr>
            <w:r w:rsidRPr="000206B6">
              <w:rPr>
                <w:rFonts w:ascii="Times New Roman" w:hAnsi="Times New Roman"/>
                <w:sz w:val="22"/>
                <w:szCs w:val="22"/>
                <w:lang w:val="en-GB"/>
              </w:rPr>
              <w:t>39,587</w:t>
            </w:r>
          </w:p>
        </w:tc>
        <w:tc>
          <w:tcPr>
            <w:tcW w:w="236" w:type="dxa"/>
            <w:tcBorders>
              <w:left w:val="nil"/>
              <w:right w:val="nil"/>
            </w:tcBorders>
            <w:vAlign w:val="bottom"/>
          </w:tcPr>
          <w:p w:rsidR="000206B6" w:rsidRPr="0021365D"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8"/>
                <w:szCs w:val="8"/>
                <w:lang w:val="en-GB"/>
              </w:rPr>
            </w:pPr>
          </w:p>
        </w:tc>
        <w:tc>
          <w:tcPr>
            <w:tcW w:w="990" w:type="dxa"/>
            <w:tcBorders>
              <w:left w:val="nil"/>
              <w:right w:val="nil"/>
            </w:tcBorders>
            <w:vAlign w:val="bottom"/>
          </w:tcPr>
          <w:p w:rsidR="000206B6" w:rsidRPr="000206B6" w:rsidRDefault="00BA6910"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sz w:val="22"/>
                <w:szCs w:val="22"/>
                <w:lang w:val="en-GB"/>
              </w:rPr>
            </w:pPr>
            <w:r>
              <w:rPr>
                <w:rFonts w:ascii="Times New Roman" w:hAnsi="Times New Roman"/>
                <w:sz w:val="22"/>
                <w:szCs w:val="22"/>
                <w:lang w:val="en-GB"/>
              </w:rPr>
              <w:t>51</w:t>
            </w:r>
            <w:r w:rsidR="000206B6" w:rsidRPr="000206B6">
              <w:rPr>
                <w:rFonts w:ascii="Times New Roman" w:hAnsi="Times New Roman"/>
                <w:sz w:val="22"/>
                <w:szCs w:val="22"/>
                <w:lang w:val="en-GB"/>
              </w:rPr>
              <w:t>,</w:t>
            </w:r>
            <w:r>
              <w:rPr>
                <w:rFonts w:ascii="Times New Roman" w:hAnsi="Times New Roman"/>
                <w:sz w:val="22"/>
                <w:szCs w:val="22"/>
                <w:lang w:val="en-GB"/>
              </w:rPr>
              <w:t>66</w:t>
            </w:r>
            <w:r w:rsidR="00AE7659">
              <w:rPr>
                <w:rFonts w:ascii="Times New Roman" w:hAnsi="Times New Roman"/>
                <w:sz w:val="22"/>
                <w:szCs w:val="22"/>
                <w:lang w:val="en-GB"/>
              </w:rPr>
              <w:t>6</w:t>
            </w:r>
          </w:p>
        </w:tc>
        <w:tc>
          <w:tcPr>
            <w:tcW w:w="240" w:type="dxa"/>
            <w:tcBorders>
              <w:left w:val="nil"/>
              <w:right w:val="nil"/>
            </w:tcBorders>
            <w:vAlign w:val="bottom"/>
          </w:tcPr>
          <w:p w:rsidR="000206B6" w:rsidRPr="0021365D"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lang w:val="en-GB"/>
              </w:rPr>
            </w:pPr>
          </w:p>
        </w:tc>
        <w:tc>
          <w:tcPr>
            <w:tcW w:w="990" w:type="dxa"/>
            <w:tcBorders>
              <w:left w:val="nil"/>
              <w:right w:val="nil"/>
            </w:tcBorders>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sz w:val="22"/>
                <w:szCs w:val="22"/>
                <w:lang w:val="en-GB"/>
              </w:rPr>
            </w:pPr>
            <w:r w:rsidRPr="000206B6">
              <w:rPr>
                <w:rFonts w:ascii="Times New Roman" w:hAnsi="Times New Roman"/>
                <w:sz w:val="22"/>
                <w:szCs w:val="22"/>
                <w:lang w:val="en-GB"/>
              </w:rPr>
              <w:t>34,527</w:t>
            </w:r>
          </w:p>
        </w:tc>
        <w:tc>
          <w:tcPr>
            <w:tcW w:w="240" w:type="dxa"/>
            <w:tcBorders>
              <w:left w:val="nil"/>
              <w:right w:val="nil"/>
            </w:tcBorders>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1053" w:type="dxa"/>
            <w:vAlign w:val="bottom"/>
          </w:tcPr>
          <w:p w:rsidR="000206B6" w:rsidRPr="000206B6" w:rsidRDefault="000206B6" w:rsidP="000206B6">
            <w:pPr>
              <w:pStyle w:val="acctfourfigures"/>
              <w:tabs>
                <w:tab w:val="clear" w:pos="765"/>
                <w:tab w:val="decimal" w:pos="797"/>
              </w:tabs>
              <w:spacing w:line="240" w:lineRule="atLeast"/>
              <w:ind w:left="-2779" w:right="-158" w:hanging="1080"/>
              <w:jc w:val="thaiDistribute"/>
              <w:rPr>
                <w:szCs w:val="22"/>
                <w:lang w:bidi="th-TH"/>
              </w:rPr>
            </w:pPr>
            <w:r w:rsidRPr="000206B6">
              <w:rPr>
                <w:szCs w:val="22"/>
                <w:lang w:bidi="th-TH"/>
              </w:rPr>
              <w:t>11</w:t>
            </w:r>
            <w:r w:rsidR="00BA6910">
              <w:rPr>
                <w:szCs w:val="22"/>
                <w:lang w:bidi="th-TH"/>
              </w:rPr>
              <w:t>9</w:t>
            </w:r>
            <w:r w:rsidRPr="000206B6">
              <w:rPr>
                <w:szCs w:val="22"/>
                <w:lang w:bidi="th-TH"/>
              </w:rPr>
              <w:t>,</w:t>
            </w:r>
            <w:r w:rsidR="00BA6910">
              <w:rPr>
                <w:szCs w:val="22"/>
                <w:lang w:bidi="th-TH"/>
              </w:rPr>
              <w:t>43</w:t>
            </w:r>
            <w:r w:rsidR="00AE7659">
              <w:rPr>
                <w:szCs w:val="22"/>
                <w:lang w:bidi="th-TH"/>
              </w:rPr>
              <w:t>1</w:t>
            </w:r>
          </w:p>
        </w:tc>
        <w:tc>
          <w:tcPr>
            <w:tcW w:w="236" w:type="dxa"/>
            <w:vAlign w:val="bottom"/>
          </w:tcPr>
          <w:p w:rsidR="000206B6" w:rsidRPr="0021365D" w:rsidRDefault="000206B6" w:rsidP="000206B6">
            <w:pPr>
              <w:pStyle w:val="acctfourfigures"/>
              <w:tabs>
                <w:tab w:val="clear" w:pos="765"/>
                <w:tab w:val="decimal" w:pos="718"/>
              </w:tabs>
              <w:spacing w:line="240" w:lineRule="atLeast"/>
              <w:ind w:left="-2779" w:right="-158" w:hanging="1080"/>
              <w:jc w:val="thaiDistribute"/>
              <w:rPr>
                <w:sz w:val="18"/>
                <w:szCs w:val="18"/>
                <w:lang w:bidi="th-TH"/>
              </w:rPr>
            </w:pPr>
          </w:p>
        </w:tc>
        <w:tc>
          <w:tcPr>
            <w:tcW w:w="1080" w:type="dxa"/>
            <w:gridSpan w:val="3"/>
            <w:vAlign w:val="bottom"/>
          </w:tcPr>
          <w:p w:rsidR="000206B6" w:rsidRPr="000206B6" w:rsidRDefault="000206B6" w:rsidP="000206B6">
            <w:pPr>
              <w:pStyle w:val="acctfourfigures"/>
              <w:tabs>
                <w:tab w:val="clear" w:pos="765"/>
                <w:tab w:val="decimal" w:pos="864"/>
              </w:tabs>
              <w:spacing w:line="240" w:lineRule="atLeast"/>
              <w:ind w:left="-2779" w:right="-158" w:hanging="1080"/>
              <w:jc w:val="thaiDistribute"/>
              <w:rPr>
                <w:szCs w:val="22"/>
                <w:lang w:bidi="th-TH"/>
              </w:rPr>
            </w:pPr>
            <w:r w:rsidRPr="000206B6">
              <w:rPr>
                <w:szCs w:val="22"/>
                <w:lang w:bidi="th-TH"/>
              </w:rPr>
              <w:t>74,114</w:t>
            </w:r>
          </w:p>
        </w:tc>
      </w:tr>
      <w:tr w:rsidR="000206B6" w:rsidRPr="005C303B" w:rsidTr="0021365D">
        <w:trPr>
          <w:trHeight w:val="60"/>
        </w:trPr>
        <w:tc>
          <w:tcPr>
            <w:tcW w:w="2250" w:type="dxa"/>
            <w:tcBorders>
              <w:top w:val="nil"/>
              <w:left w:val="nil"/>
              <w:right w:val="nil"/>
            </w:tcBorders>
          </w:tcPr>
          <w:p w:rsidR="000206B6" w:rsidRPr="005C303B"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5C303B">
              <w:rPr>
                <w:rFonts w:ascii="Times New Roman" w:hAnsi="Times New Roman"/>
                <w:sz w:val="22"/>
                <w:szCs w:val="22"/>
              </w:rPr>
              <w:t xml:space="preserve">Depreciation and </w:t>
            </w:r>
            <w:proofErr w:type="spellStart"/>
            <w:r w:rsidRPr="005C303B">
              <w:rPr>
                <w:rFonts w:ascii="Times New Roman" w:hAnsi="Times New Roman"/>
                <w:sz w:val="22"/>
                <w:szCs w:val="22"/>
              </w:rPr>
              <w:t>amortisation</w:t>
            </w:r>
            <w:proofErr w:type="spellEnd"/>
          </w:p>
        </w:tc>
        <w:tc>
          <w:tcPr>
            <w:tcW w:w="1020" w:type="dxa"/>
            <w:tcBorders>
              <w:left w:val="nil"/>
              <w:right w:val="nil"/>
            </w:tcBorders>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sz w:val="22"/>
                <w:szCs w:val="22"/>
                <w:lang w:val="en-GB"/>
              </w:rPr>
            </w:pPr>
          </w:p>
        </w:tc>
        <w:tc>
          <w:tcPr>
            <w:tcW w:w="240" w:type="dxa"/>
            <w:tcBorders>
              <w:left w:val="nil"/>
              <w:right w:val="nil"/>
            </w:tcBorders>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sz w:val="22"/>
                <w:szCs w:val="22"/>
                <w:lang w:val="en-GB"/>
              </w:rPr>
            </w:pPr>
          </w:p>
        </w:tc>
        <w:tc>
          <w:tcPr>
            <w:tcW w:w="1054" w:type="dxa"/>
            <w:tcBorders>
              <w:left w:val="nil"/>
              <w:right w:val="nil"/>
            </w:tcBorders>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5" w:right="-150"/>
              <w:jc w:val="both"/>
              <w:rPr>
                <w:rFonts w:ascii="Times New Roman" w:hAnsi="Times New Roman"/>
                <w:sz w:val="22"/>
                <w:szCs w:val="22"/>
                <w:lang w:val="en-GB"/>
              </w:rPr>
            </w:pPr>
          </w:p>
        </w:tc>
        <w:tc>
          <w:tcPr>
            <w:tcW w:w="236" w:type="dxa"/>
            <w:tcBorders>
              <w:left w:val="nil"/>
              <w:right w:val="nil"/>
            </w:tcBorders>
            <w:vAlign w:val="bottom"/>
          </w:tcPr>
          <w:p w:rsidR="000206B6" w:rsidRPr="0021365D"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8"/>
                <w:szCs w:val="8"/>
                <w:lang w:val="en-GB"/>
              </w:rPr>
            </w:pPr>
          </w:p>
        </w:tc>
        <w:tc>
          <w:tcPr>
            <w:tcW w:w="990" w:type="dxa"/>
            <w:tcBorders>
              <w:left w:val="nil"/>
              <w:right w:val="nil"/>
            </w:tcBorders>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sz w:val="22"/>
                <w:szCs w:val="22"/>
                <w:lang w:val="en-GB"/>
              </w:rPr>
            </w:pPr>
          </w:p>
        </w:tc>
        <w:tc>
          <w:tcPr>
            <w:tcW w:w="240" w:type="dxa"/>
            <w:tcBorders>
              <w:left w:val="nil"/>
              <w:right w:val="nil"/>
            </w:tcBorders>
            <w:vAlign w:val="bottom"/>
          </w:tcPr>
          <w:p w:rsidR="000206B6" w:rsidRPr="0021365D"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lang w:val="en-GB"/>
              </w:rPr>
            </w:pPr>
          </w:p>
        </w:tc>
        <w:tc>
          <w:tcPr>
            <w:tcW w:w="990" w:type="dxa"/>
            <w:tcBorders>
              <w:left w:val="nil"/>
              <w:right w:val="nil"/>
            </w:tcBorders>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sz w:val="22"/>
                <w:szCs w:val="22"/>
                <w:lang w:val="en-GB"/>
              </w:rPr>
            </w:pPr>
          </w:p>
        </w:tc>
        <w:tc>
          <w:tcPr>
            <w:tcW w:w="240" w:type="dxa"/>
            <w:tcBorders>
              <w:left w:val="nil"/>
              <w:right w:val="nil"/>
            </w:tcBorders>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1053" w:type="dxa"/>
            <w:vAlign w:val="bottom"/>
          </w:tcPr>
          <w:p w:rsidR="000206B6" w:rsidRPr="000206B6" w:rsidRDefault="000206B6" w:rsidP="000206B6">
            <w:pPr>
              <w:pStyle w:val="acctfourfigures"/>
              <w:tabs>
                <w:tab w:val="clear" w:pos="765"/>
                <w:tab w:val="decimal" w:pos="797"/>
              </w:tabs>
              <w:spacing w:line="240" w:lineRule="atLeast"/>
              <w:ind w:right="-158"/>
              <w:jc w:val="thaiDistribute"/>
              <w:rPr>
                <w:szCs w:val="22"/>
                <w:lang w:bidi="th-TH"/>
              </w:rPr>
            </w:pPr>
            <w:r w:rsidRPr="000206B6">
              <w:rPr>
                <w:szCs w:val="22"/>
                <w:lang w:bidi="th-TH"/>
              </w:rPr>
              <w:t>(14,398)</w:t>
            </w:r>
          </w:p>
        </w:tc>
        <w:tc>
          <w:tcPr>
            <w:tcW w:w="236" w:type="dxa"/>
            <w:vAlign w:val="bottom"/>
          </w:tcPr>
          <w:p w:rsidR="000206B6" w:rsidRPr="0021365D" w:rsidRDefault="000206B6" w:rsidP="000206B6">
            <w:pPr>
              <w:pStyle w:val="acctfourfigures"/>
              <w:tabs>
                <w:tab w:val="clear" w:pos="765"/>
                <w:tab w:val="decimal" w:pos="718"/>
              </w:tabs>
              <w:spacing w:line="240" w:lineRule="atLeast"/>
              <w:ind w:left="-2779" w:right="-158" w:hanging="1080"/>
              <w:jc w:val="thaiDistribute"/>
              <w:rPr>
                <w:sz w:val="18"/>
                <w:szCs w:val="18"/>
                <w:lang w:bidi="th-TH"/>
              </w:rPr>
            </w:pPr>
          </w:p>
        </w:tc>
        <w:tc>
          <w:tcPr>
            <w:tcW w:w="1080" w:type="dxa"/>
            <w:gridSpan w:val="3"/>
            <w:vAlign w:val="bottom"/>
          </w:tcPr>
          <w:p w:rsidR="000206B6" w:rsidRPr="000206B6" w:rsidRDefault="000206B6" w:rsidP="000206B6">
            <w:pPr>
              <w:pStyle w:val="acctfourfigures"/>
              <w:tabs>
                <w:tab w:val="clear" w:pos="765"/>
                <w:tab w:val="decimal" w:pos="864"/>
              </w:tabs>
              <w:spacing w:line="240" w:lineRule="atLeast"/>
              <w:ind w:right="-158"/>
              <w:jc w:val="thaiDistribute"/>
              <w:rPr>
                <w:szCs w:val="22"/>
                <w:lang w:bidi="th-TH"/>
              </w:rPr>
            </w:pPr>
            <w:r w:rsidRPr="000206B6">
              <w:rPr>
                <w:szCs w:val="22"/>
                <w:lang w:bidi="th-TH"/>
              </w:rPr>
              <w:t>(11,574)</w:t>
            </w:r>
          </w:p>
        </w:tc>
      </w:tr>
      <w:tr w:rsidR="000206B6" w:rsidRPr="005C303B" w:rsidTr="0021365D">
        <w:trPr>
          <w:trHeight w:val="60"/>
        </w:trPr>
        <w:tc>
          <w:tcPr>
            <w:tcW w:w="2250" w:type="dxa"/>
            <w:tcBorders>
              <w:top w:val="nil"/>
              <w:left w:val="nil"/>
              <w:right w:val="nil"/>
            </w:tcBorders>
          </w:tcPr>
          <w:p w:rsidR="000206B6" w:rsidRPr="005C303B"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5C303B">
              <w:rPr>
                <w:rFonts w:ascii="Times New Roman" w:hAnsi="Times New Roman"/>
                <w:sz w:val="22"/>
                <w:szCs w:val="22"/>
              </w:rPr>
              <w:t>Finance cost</w:t>
            </w:r>
          </w:p>
        </w:tc>
        <w:tc>
          <w:tcPr>
            <w:tcW w:w="1020" w:type="dxa"/>
            <w:tcBorders>
              <w:left w:val="nil"/>
              <w:right w:val="nil"/>
            </w:tcBorders>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sz w:val="22"/>
                <w:szCs w:val="22"/>
                <w:lang w:val="en-GB"/>
              </w:rPr>
            </w:pPr>
          </w:p>
        </w:tc>
        <w:tc>
          <w:tcPr>
            <w:tcW w:w="240" w:type="dxa"/>
            <w:tcBorders>
              <w:left w:val="nil"/>
              <w:right w:val="nil"/>
            </w:tcBorders>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sz w:val="22"/>
                <w:szCs w:val="22"/>
                <w:lang w:val="en-GB"/>
              </w:rPr>
            </w:pPr>
          </w:p>
        </w:tc>
        <w:tc>
          <w:tcPr>
            <w:tcW w:w="1054" w:type="dxa"/>
            <w:tcBorders>
              <w:left w:val="nil"/>
              <w:right w:val="nil"/>
            </w:tcBorders>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5" w:right="-150"/>
              <w:jc w:val="both"/>
              <w:rPr>
                <w:rFonts w:ascii="Times New Roman" w:hAnsi="Times New Roman"/>
                <w:sz w:val="22"/>
                <w:szCs w:val="22"/>
                <w:lang w:val="en-GB"/>
              </w:rPr>
            </w:pPr>
          </w:p>
        </w:tc>
        <w:tc>
          <w:tcPr>
            <w:tcW w:w="236" w:type="dxa"/>
            <w:tcBorders>
              <w:left w:val="nil"/>
              <w:right w:val="nil"/>
            </w:tcBorders>
            <w:vAlign w:val="bottom"/>
          </w:tcPr>
          <w:p w:rsidR="000206B6" w:rsidRPr="0021365D"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8"/>
                <w:szCs w:val="8"/>
                <w:lang w:val="en-GB"/>
              </w:rPr>
            </w:pPr>
          </w:p>
        </w:tc>
        <w:tc>
          <w:tcPr>
            <w:tcW w:w="990" w:type="dxa"/>
            <w:tcBorders>
              <w:left w:val="nil"/>
              <w:right w:val="nil"/>
            </w:tcBorders>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sz w:val="22"/>
                <w:szCs w:val="22"/>
                <w:lang w:val="en-GB"/>
              </w:rPr>
            </w:pPr>
          </w:p>
        </w:tc>
        <w:tc>
          <w:tcPr>
            <w:tcW w:w="240" w:type="dxa"/>
            <w:tcBorders>
              <w:left w:val="nil"/>
              <w:right w:val="nil"/>
            </w:tcBorders>
            <w:vAlign w:val="bottom"/>
          </w:tcPr>
          <w:p w:rsidR="000206B6" w:rsidRPr="0021365D"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lang w:val="en-GB"/>
              </w:rPr>
            </w:pPr>
          </w:p>
        </w:tc>
        <w:tc>
          <w:tcPr>
            <w:tcW w:w="990" w:type="dxa"/>
            <w:tcBorders>
              <w:left w:val="nil"/>
              <w:right w:val="nil"/>
            </w:tcBorders>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sz w:val="22"/>
                <w:szCs w:val="22"/>
                <w:lang w:val="en-GB"/>
              </w:rPr>
            </w:pPr>
          </w:p>
        </w:tc>
        <w:tc>
          <w:tcPr>
            <w:tcW w:w="240" w:type="dxa"/>
            <w:tcBorders>
              <w:left w:val="nil"/>
              <w:right w:val="nil"/>
            </w:tcBorders>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1053" w:type="dxa"/>
            <w:vAlign w:val="bottom"/>
          </w:tcPr>
          <w:p w:rsidR="000206B6" w:rsidRPr="000206B6" w:rsidRDefault="000206B6" w:rsidP="000206B6">
            <w:pPr>
              <w:pStyle w:val="acctfourfigures"/>
              <w:tabs>
                <w:tab w:val="clear" w:pos="765"/>
                <w:tab w:val="decimal" w:pos="797"/>
              </w:tabs>
              <w:spacing w:line="240" w:lineRule="atLeast"/>
              <w:ind w:right="-158"/>
              <w:jc w:val="thaiDistribute"/>
              <w:rPr>
                <w:szCs w:val="22"/>
                <w:lang w:bidi="th-TH"/>
              </w:rPr>
            </w:pPr>
            <w:r w:rsidRPr="000206B6">
              <w:rPr>
                <w:szCs w:val="22"/>
                <w:lang w:bidi="th-TH"/>
              </w:rPr>
              <w:t>(13,807)</w:t>
            </w:r>
          </w:p>
        </w:tc>
        <w:tc>
          <w:tcPr>
            <w:tcW w:w="236" w:type="dxa"/>
            <w:vAlign w:val="bottom"/>
          </w:tcPr>
          <w:p w:rsidR="000206B6" w:rsidRPr="0021365D" w:rsidRDefault="000206B6" w:rsidP="000206B6">
            <w:pPr>
              <w:pStyle w:val="acctfourfigures"/>
              <w:tabs>
                <w:tab w:val="clear" w:pos="765"/>
                <w:tab w:val="decimal" w:pos="718"/>
              </w:tabs>
              <w:spacing w:line="240" w:lineRule="atLeast"/>
              <w:ind w:left="-2779" w:right="-158" w:hanging="1080"/>
              <w:jc w:val="thaiDistribute"/>
              <w:rPr>
                <w:sz w:val="18"/>
                <w:szCs w:val="18"/>
                <w:lang w:bidi="th-TH"/>
              </w:rPr>
            </w:pPr>
          </w:p>
        </w:tc>
        <w:tc>
          <w:tcPr>
            <w:tcW w:w="1080" w:type="dxa"/>
            <w:gridSpan w:val="3"/>
            <w:vAlign w:val="bottom"/>
          </w:tcPr>
          <w:p w:rsidR="000206B6" w:rsidRPr="000206B6" w:rsidRDefault="000206B6" w:rsidP="000206B6">
            <w:pPr>
              <w:pStyle w:val="acctfourfigures"/>
              <w:tabs>
                <w:tab w:val="clear" w:pos="765"/>
                <w:tab w:val="decimal" w:pos="864"/>
              </w:tabs>
              <w:spacing w:line="240" w:lineRule="atLeast"/>
              <w:ind w:right="-158"/>
              <w:jc w:val="thaiDistribute"/>
              <w:rPr>
                <w:szCs w:val="22"/>
                <w:lang w:bidi="th-TH"/>
              </w:rPr>
            </w:pPr>
            <w:r w:rsidRPr="000206B6">
              <w:rPr>
                <w:szCs w:val="22"/>
                <w:lang w:bidi="th-TH"/>
              </w:rPr>
              <w:t>(14,302)</w:t>
            </w:r>
          </w:p>
        </w:tc>
      </w:tr>
      <w:tr w:rsidR="000206B6" w:rsidRPr="005C303B" w:rsidTr="0021365D">
        <w:trPr>
          <w:trHeight w:val="60"/>
        </w:trPr>
        <w:tc>
          <w:tcPr>
            <w:tcW w:w="2250" w:type="dxa"/>
            <w:tcBorders>
              <w:top w:val="nil"/>
              <w:left w:val="nil"/>
              <w:right w:val="nil"/>
            </w:tcBorders>
          </w:tcPr>
          <w:p w:rsidR="000206B6" w:rsidRPr="005C303B"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5C303B">
              <w:rPr>
                <w:rFonts w:ascii="Times New Roman" w:hAnsi="Times New Roman"/>
                <w:sz w:val="22"/>
                <w:szCs w:val="22"/>
              </w:rPr>
              <w:t>Income tax expense</w:t>
            </w:r>
          </w:p>
        </w:tc>
        <w:tc>
          <w:tcPr>
            <w:tcW w:w="1020" w:type="dxa"/>
            <w:tcBorders>
              <w:left w:val="nil"/>
              <w:right w:val="nil"/>
            </w:tcBorders>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sz w:val="22"/>
                <w:szCs w:val="22"/>
                <w:lang w:val="en-GB"/>
              </w:rPr>
            </w:pPr>
          </w:p>
        </w:tc>
        <w:tc>
          <w:tcPr>
            <w:tcW w:w="240" w:type="dxa"/>
            <w:tcBorders>
              <w:left w:val="nil"/>
              <w:right w:val="nil"/>
            </w:tcBorders>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sz w:val="22"/>
                <w:szCs w:val="22"/>
                <w:lang w:val="en-GB"/>
              </w:rPr>
            </w:pPr>
          </w:p>
        </w:tc>
        <w:tc>
          <w:tcPr>
            <w:tcW w:w="1054" w:type="dxa"/>
            <w:tcBorders>
              <w:left w:val="nil"/>
              <w:right w:val="nil"/>
            </w:tcBorders>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5" w:right="-150"/>
              <w:jc w:val="both"/>
              <w:rPr>
                <w:rFonts w:ascii="Times New Roman" w:hAnsi="Times New Roman"/>
                <w:sz w:val="22"/>
                <w:szCs w:val="22"/>
                <w:lang w:val="en-GB"/>
              </w:rPr>
            </w:pPr>
          </w:p>
        </w:tc>
        <w:tc>
          <w:tcPr>
            <w:tcW w:w="236" w:type="dxa"/>
            <w:tcBorders>
              <w:left w:val="nil"/>
              <w:right w:val="nil"/>
            </w:tcBorders>
            <w:vAlign w:val="bottom"/>
          </w:tcPr>
          <w:p w:rsidR="000206B6" w:rsidRPr="0021365D"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8"/>
                <w:szCs w:val="8"/>
                <w:lang w:val="en-GB"/>
              </w:rPr>
            </w:pPr>
          </w:p>
        </w:tc>
        <w:tc>
          <w:tcPr>
            <w:tcW w:w="990" w:type="dxa"/>
            <w:tcBorders>
              <w:left w:val="nil"/>
              <w:right w:val="nil"/>
            </w:tcBorders>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sz w:val="22"/>
                <w:szCs w:val="22"/>
                <w:lang w:val="en-GB"/>
              </w:rPr>
            </w:pPr>
          </w:p>
        </w:tc>
        <w:tc>
          <w:tcPr>
            <w:tcW w:w="240" w:type="dxa"/>
            <w:tcBorders>
              <w:left w:val="nil"/>
              <w:right w:val="nil"/>
            </w:tcBorders>
            <w:vAlign w:val="bottom"/>
          </w:tcPr>
          <w:p w:rsidR="000206B6" w:rsidRPr="0021365D"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lang w:val="en-GB"/>
              </w:rPr>
            </w:pPr>
          </w:p>
        </w:tc>
        <w:tc>
          <w:tcPr>
            <w:tcW w:w="990" w:type="dxa"/>
            <w:tcBorders>
              <w:left w:val="nil"/>
              <w:right w:val="nil"/>
            </w:tcBorders>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sz w:val="22"/>
                <w:szCs w:val="22"/>
                <w:lang w:val="en-GB"/>
              </w:rPr>
            </w:pPr>
          </w:p>
        </w:tc>
        <w:tc>
          <w:tcPr>
            <w:tcW w:w="240" w:type="dxa"/>
            <w:tcBorders>
              <w:left w:val="nil"/>
              <w:right w:val="nil"/>
            </w:tcBorders>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1053" w:type="dxa"/>
            <w:vAlign w:val="bottom"/>
          </w:tcPr>
          <w:p w:rsidR="000206B6" w:rsidRPr="000206B6" w:rsidRDefault="000206B6" w:rsidP="000206B6">
            <w:pPr>
              <w:pStyle w:val="acctfourfigures"/>
              <w:tabs>
                <w:tab w:val="clear" w:pos="765"/>
                <w:tab w:val="decimal" w:pos="797"/>
              </w:tabs>
              <w:spacing w:line="240" w:lineRule="atLeast"/>
              <w:ind w:left="-2779" w:right="-158" w:hanging="1080"/>
              <w:jc w:val="thaiDistribute"/>
              <w:rPr>
                <w:szCs w:val="22"/>
                <w:lang w:bidi="th-TH"/>
              </w:rPr>
            </w:pPr>
            <w:r w:rsidRPr="000206B6">
              <w:rPr>
                <w:szCs w:val="22"/>
                <w:lang w:bidi="th-TH"/>
              </w:rPr>
              <w:t>(7,795)</w:t>
            </w:r>
          </w:p>
        </w:tc>
        <w:tc>
          <w:tcPr>
            <w:tcW w:w="236" w:type="dxa"/>
            <w:vAlign w:val="bottom"/>
          </w:tcPr>
          <w:p w:rsidR="000206B6" w:rsidRPr="0021365D" w:rsidRDefault="000206B6" w:rsidP="000206B6">
            <w:pPr>
              <w:pStyle w:val="acctfourfigures"/>
              <w:tabs>
                <w:tab w:val="clear" w:pos="765"/>
                <w:tab w:val="decimal" w:pos="718"/>
              </w:tabs>
              <w:spacing w:line="240" w:lineRule="atLeast"/>
              <w:ind w:left="-2779" w:right="-158" w:hanging="1080"/>
              <w:jc w:val="thaiDistribute"/>
              <w:rPr>
                <w:sz w:val="18"/>
                <w:szCs w:val="18"/>
                <w:lang w:bidi="th-TH"/>
              </w:rPr>
            </w:pPr>
          </w:p>
        </w:tc>
        <w:tc>
          <w:tcPr>
            <w:tcW w:w="1080" w:type="dxa"/>
            <w:gridSpan w:val="3"/>
            <w:vAlign w:val="bottom"/>
          </w:tcPr>
          <w:p w:rsidR="000206B6" w:rsidRPr="000206B6" w:rsidRDefault="000206B6" w:rsidP="000206B6">
            <w:pPr>
              <w:pStyle w:val="acctfourfigures"/>
              <w:tabs>
                <w:tab w:val="clear" w:pos="765"/>
                <w:tab w:val="decimal" w:pos="864"/>
              </w:tabs>
              <w:spacing w:line="240" w:lineRule="atLeast"/>
              <w:ind w:left="-2779" w:right="-158" w:hanging="1080"/>
              <w:jc w:val="thaiDistribute"/>
              <w:rPr>
                <w:szCs w:val="22"/>
                <w:lang w:bidi="th-TH"/>
              </w:rPr>
            </w:pPr>
            <w:r w:rsidRPr="000206B6">
              <w:rPr>
                <w:szCs w:val="22"/>
                <w:lang w:bidi="th-TH"/>
              </w:rPr>
              <w:t>(2,358)</w:t>
            </w:r>
          </w:p>
        </w:tc>
      </w:tr>
      <w:tr w:rsidR="000206B6" w:rsidRPr="005C303B" w:rsidTr="0021365D">
        <w:trPr>
          <w:trHeight w:val="60"/>
        </w:trPr>
        <w:tc>
          <w:tcPr>
            <w:tcW w:w="2250" w:type="dxa"/>
            <w:tcBorders>
              <w:top w:val="nil"/>
              <w:left w:val="nil"/>
              <w:right w:val="nil"/>
            </w:tcBorders>
          </w:tcPr>
          <w:p w:rsidR="000206B6" w:rsidRPr="005C303B"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20" w:hanging="180"/>
              <w:rPr>
                <w:rFonts w:ascii="Times New Roman" w:hAnsi="Times New Roman"/>
                <w:sz w:val="22"/>
                <w:szCs w:val="22"/>
              </w:rPr>
            </w:pPr>
            <w:r w:rsidRPr="005C303B">
              <w:rPr>
                <w:rFonts w:ascii="Times New Roman" w:hAnsi="Times New Roman"/>
                <w:sz w:val="22"/>
                <w:szCs w:val="22"/>
              </w:rPr>
              <w:t>Administrative expenses unallocated</w:t>
            </w:r>
          </w:p>
        </w:tc>
        <w:tc>
          <w:tcPr>
            <w:tcW w:w="1020" w:type="dxa"/>
            <w:tcBorders>
              <w:left w:val="nil"/>
              <w:right w:val="nil"/>
            </w:tcBorders>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sz w:val="22"/>
                <w:szCs w:val="22"/>
                <w:lang w:val="en-GB"/>
              </w:rPr>
            </w:pPr>
          </w:p>
        </w:tc>
        <w:tc>
          <w:tcPr>
            <w:tcW w:w="240" w:type="dxa"/>
            <w:tcBorders>
              <w:left w:val="nil"/>
              <w:right w:val="nil"/>
            </w:tcBorders>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sz w:val="22"/>
                <w:szCs w:val="22"/>
                <w:lang w:val="en-GB"/>
              </w:rPr>
            </w:pPr>
          </w:p>
        </w:tc>
        <w:tc>
          <w:tcPr>
            <w:tcW w:w="1054" w:type="dxa"/>
            <w:tcBorders>
              <w:left w:val="nil"/>
              <w:right w:val="nil"/>
            </w:tcBorders>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5" w:right="-150"/>
              <w:jc w:val="both"/>
              <w:rPr>
                <w:rFonts w:ascii="Times New Roman" w:hAnsi="Times New Roman"/>
                <w:sz w:val="22"/>
                <w:szCs w:val="22"/>
                <w:lang w:val="en-GB"/>
              </w:rPr>
            </w:pPr>
          </w:p>
        </w:tc>
        <w:tc>
          <w:tcPr>
            <w:tcW w:w="236" w:type="dxa"/>
            <w:tcBorders>
              <w:left w:val="nil"/>
              <w:right w:val="nil"/>
            </w:tcBorders>
            <w:vAlign w:val="bottom"/>
          </w:tcPr>
          <w:p w:rsidR="000206B6" w:rsidRPr="0021365D"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8"/>
                <w:szCs w:val="8"/>
                <w:lang w:val="en-GB"/>
              </w:rPr>
            </w:pPr>
          </w:p>
        </w:tc>
        <w:tc>
          <w:tcPr>
            <w:tcW w:w="990" w:type="dxa"/>
            <w:tcBorders>
              <w:left w:val="nil"/>
              <w:right w:val="nil"/>
            </w:tcBorders>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sz w:val="22"/>
                <w:szCs w:val="22"/>
                <w:lang w:val="en-GB"/>
              </w:rPr>
            </w:pPr>
          </w:p>
        </w:tc>
        <w:tc>
          <w:tcPr>
            <w:tcW w:w="240" w:type="dxa"/>
            <w:tcBorders>
              <w:left w:val="nil"/>
              <w:right w:val="nil"/>
            </w:tcBorders>
            <w:vAlign w:val="bottom"/>
          </w:tcPr>
          <w:p w:rsidR="000206B6" w:rsidRPr="0021365D"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lang w:val="en-GB"/>
              </w:rPr>
            </w:pPr>
          </w:p>
        </w:tc>
        <w:tc>
          <w:tcPr>
            <w:tcW w:w="990" w:type="dxa"/>
            <w:tcBorders>
              <w:left w:val="nil"/>
              <w:right w:val="nil"/>
            </w:tcBorders>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sz w:val="22"/>
                <w:szCs w:val="22"/>
                <w:lang w:val="en-GB"/>
              </w:rPr>
            </w:pPr>
          </w:p>
        </w:tc>
        <w:tc>
          <w:tcPr>
            <w:tcW w:w="240" w:type="dxa"/>
            <w:tcBorders>
              <w:left w:val="nil"/>
              <w:right w:val="nil"/>
            </w:tcBorders>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1053" w:type="dxa"/>
            <w:vAlign w:val="bottom"/>
          </w:tcPr>
          <w:p w:rsidR="000206B6" w:rsidRPr="000206B6" w:rsidRDefault="000206B6" w:rsidP="000206B6">
            <w:pPr>
              <w:pStyle w:val="acctfourfigures"/>
              <w:tabs>
                <w:tab w:val="clear" w:pos="765"/>
                <w:tab w:val="decimal" w:pos="797"/>
              </w:tabs>
              <w:spacing w:line="240" w:lineRule="atLeast"/>
              <w:ind w:right="-158"/>
              <w:jc w:val="thaiDistribute"/>
              <w:rPr>
                <w:szCs w:val="22"/>
                <w:lang w:bidi="th-TH"/>
              </w:rPr>
            </w:pPr>
            <w:r w:rsidRPr="000206B6">
              <w:rPr>
                <w:szCs w:val="22"/>
                <w:lang w:bidi="th-TH"/>
              </w:rPr>
              <w:t>(5</w:t>
            </w:r>
            <w:r w:rsidR="00BA6910">
              <w:rPr>
                <w:szCs w:val="22"/>
                <w:lang w:bidi="th-TH"/>
              </w:rPr>
              <w:t>2</w:t>
            </w:r>
            <w:r w:rsidRPr="000206B6">
              <w:rPr>
                <w:szCs w:val="22"/>
                <w:lang w:bidi="th-TH"/>
              </w:rPr>
              <w:t>,</w:t>
            </w:r>
            <w:r w:rsidR="00BA6910">
              <w:rPr>
                <w:szCs w:val="22"/>
                <w:lang w:bidi="th-TH"/>
              </w:rPr>
              <w:t>45</w:t>
            </w:r>
            <w:r w:rsidR="00AE7659">
              <w:rPr>
                <w:szCs w:val="22"/>
                <w:lang w:bidi="th-TH"/>
              </w:rPr>
              <w:t>6</w:t>
            </w:r>
            <w:r w:rsidRPr="000206B6">
              <w:rPr>
                <w:szCs w:val="22"/>
                <w:lang w:bidi="th-TH"/>
              </w:rPr>
              <w:t>)</w:t>
            </w:r>
          </w:p>
        </w:tc>
        <w:tc>
          <w:tcPr>
            <w:tcW w:w="236" w:type="dxa"/>
            <w:vAlign w:val="bottom"/>
          </w:tcPr>
          <w:p w:rsidR="000206B6" w:rsidRPr="0021365D" w:rsidRDefault="000206B6" w:rsidP="000206B6">
            <w:pPr>
              <w:pStyle w:val="acctfourfigures"/>
              <w:tabs>
                <w:tab w:val="clear" w:pos="765"/>
                <w:tab w:val="decimal" w:pos="718"/>
              </w:tabs>
              <w:spacing w:line="240" w:lineRule="atLeast"/>
              <w:ind w:left="-2779" w:right="-158" w:hanging="1080"/>
              <w:jc w:val="thaiDistribute"/>
              <w:rPr>
                <w:sz w:val="18"/>
                <w:szCs w:val="18"/>
                <w:lang w:bidi="th-TH"/>
              </w:rPr>
            </w:pPr>
          </w:p>
        </w:tc>
        <w:tc>
          <w:tcPr>
            <w:tcW w:w="1080" w:type="dxa"/>
            <w:gridSpan w:val="3"/>
            <w:vAlign w:val="bottom"/>
          </w:tcPr>
          <w:p w:rsidR="000206B6" w:rsidRPr="000206B6" w:rsidRDefault="000206B6" w:rsidP="000206B6">
            <w:pPr>
              <w:pStyle w:val="acctfourfigures"/>
              <w:tabs>
                <w:tab w:val="clear" w:pos="765"/>
                <w:tab w:val="decimal" w:pos="864"/>
              </w:tabs>
              <w:spacing w:line="240" w:lineRule="atLeast"/>
              <w:ind w:right="-158"/>
              <w:jc w:val="thaiDistribute"/>
              <w:rPr>
                <w:szCs w:val="22"/>
                <w:lang w:bidi="th-TH"/>
              </w:rPr>
            </w:pPr>
            <w:r w:rsidRPr="000206B6">
              <w:rPr>
                <w:szCs w:val="22"/>
                <w:lang w:bidi="th-TH"/>
              </w:rPr>
              <w:t>(39,321)</w:t>
            </w:r>
          </w:p>
        </w:tc>
      </w:tr>
      <w:tr w:rsidR="000206B6" w:rsidRPr="005C303B" w:rsidTr="0021365D">
        <w:trPr>
          <w:trHeight w:val="60"/>
        </w:trPr>
        <w:tc>
          <w:tcPr>
            <w:tcW w:w="2250" w:type="dxa"/>
            <w:tcBorders>
              <w:top w:val="nil"/>
              <w:left w:val="nil"/>
              <w:right w:val="nil"/>
            </w:tcBorders>
          </w:tcPr>
          <w:p w:rsidR="000206B6" w:rsidRPr="005C303B" w:rsidRDefault="000206B6" w:rsidP="0064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b/>
                <w:bCs/>
                <w:sz w:val="22"/>
                <w:szCs w:val="22"/>
              </w:rPr>
            </w:pPr>
            <w:r w:rsidRPr="005C303B">
              <w:rPr>
                <w:rFonts w:ascii="Times New Roman" w:hAnsi="Times New Roman"/>
                <w:b/>
                <w:bCs/>
                <w:sz w:val="22"/>
                <w:szCs w:val="22"/>
              </w:rPr>
              <w:t>Profit for th</w:t>
            </w:r>
            <w:r w:rsidR="00641229">
              <w:rPr>
                <w:rFonts w:ascii="Times New Roman" w:hAnsi="Times New Roman"/>
                <w:b/>
                <w:bCs/>
                <w:sz w:val="22"/>
                <w:szCs w:val="22"/>
              </w:rPr>
              <w:t xml:space="preserve">e </w:t>
            </w:r>
            <w:r w:rsidRPr="005C303B">
              <w:rPr>
                <w:rFonts w:ascii="Times New Roman" w:hAnsi="Times New Roman"/>
                <w:b/>
                <w:bCs/>
                <w:sz w:val="22"/>
                <w:szCs w:val="22"/>
              </w:rPr>
              <w:t>period</w:t>
            </w:r>
          </w:p>
        </w:tc>
        <w:tc>
          <w:tcPr>
            <w:tcW w:w="1020" w:type="dxa"/>
            <w:tcBorders>
              <w:left w:val="nil"/>
              <w:right w:val="nil"/>
            </w:tcBorders>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sz w:val="22"/>
                <w:szCs w:val="22"/>
                <w:lang w:val="en-GB"/>
              </w:rPr>
            </w:pPr>
          </w:p>
        </w:tc>
        <w:tc>
          <w:tcPr>
            <w:tcW w:w="240" w:type="dxa"/>
            <w:tcBorders>
              <w:left w:val="nil"/>
              <w:right w:val="nil"/>
            </w:tcBorders>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sz w:val="22"/>
                <w:szCs w:val="22"/>
                <w:lang w:val="en-GB"/>
              </w:rPr>
            </w:pPr>
          </w:p>
        </w:tc>
        <w:tc>
          <w:tcPr>
            <w:tcW w:w="1054" w:type="dxa"/>
            <w:tcBorders>
              <w:left w:val="nil"/>
              <w:right w:val="nil"/>
            </w:tcBorders>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5" w:right="-150"/>
              <w:jc w:val="both"/>
              <w:rPr>
                <w:rFonts w:ascii="Times New Roman" w:hAnsi="Times New Roman"/>
                <w:sz w:val="22"/>
                <w:szCs w:val="22"/>
                <w:lang w:val="en-GB"/>
              </w:rPr>
            </w:pPr>
          </w:p>
        </w:tc>
        <w:tc>
          <w:tcPr>
            <w:tcW w:w="236" w:type="dxa"/>
            <w:tcBorders>
              <w:left w:val="nil"/>
              <w:right w:val="nil"/>
            </w:tcBorders>
            <w:vAlign w:val="bottom"/>
          </w:tcPr>
          <w:p w:rsidR="000206B6" w:rsidRPr="0021365D"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8"/>
                <w:szCs w:val="8"/>
                <w:lang w:val="en-GB"/>
              </w:rPr>
            </w:pPr>
          </w:p>
        </w:tc>
        <w:tc>
          <w:tcPr>
            <w:tcW w:w="990" w:type="dxa"/>
            <w:tcBorders>
              <w:left w:val="nil"/>
              <w:right w:val="nil"/>
            </w:tcBorders>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sz w:val="22"/>
                <w:szCs w:val="22"/>
                <w:lang w:val="en-GB"/>
              </w:rPr>
            </w:pPr>
          </w:p>
        </w:tc>
        <w:tc>
          <w:tcPr>
            <w:tcW w:w="240" w:type="dxa"/>
            <w:tcBorders>
              <w:left w:val="nil"/>
              <w:right w:val="nil"/>
            </w:tcBorders>
            <w:vAlign w:val="bottom"/>
          </w:tcPr>
          <w:p w:rsidR="000206B6" w:rsidRPr="0021365D"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lang w:val="en-GB"/>
              </w:rPr>
            </w:pPr>
          </w:p>
        </w:tc>
        <w:tc>
          <w:tcPr>
            <w:tcW w:w="990" w:type="dxa"/>
            <w:tcBorders>
              <w:left w:val="nil"/>
              <w:right w:val="nil"/>
            </w:tcBorders>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sz w:val="22"/>
                <w:szCs w:val="22"/>
                <w:lang w:val="en-GB"/>
              </w:rPr>
            </w:pPr>
          </w:p>
        </w:tc>
        <w:tc>
          <w:tcPr>
            <w:tcW w:w="240" w:type="dxa"/>
            <w:tcBorders>
              <w:left w:val="nil"/>
              <w:right w:val="nil"/>
            </w:tcBorders>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1053" w:type="dxa"/>
            <w:tcBorders>
              <w:top w:val="single" w:sz="4" w:space="0" w:color="auto"/>
              <w:bottom w:val="double" w:sz="4" w:space="0" w:color="auto"/>
            </w:tcBorders>
            <w:vAlign w:val="bottom"/>
          </w:tcPr>
          <w:p w:rsidR="000206B6" w:rsidRPr="000206B6" w:rsidRDefault="000206B6" w:rsidP="000206B6">
            <w:pPr>
              <w:pStyle w:val="acctfourfigures"/>
              <w:tabs>
                <w:tab w:val="clear" w:pos="765"/>
                <w:tab w:val="decimal" w:pos="797"/>
              </w:tabs>
              <w:spacing w:line="240" w:lineRule="atLeast"/>
              <w:ind w:left="-2779" w:right="-158" w:hanging="1080"/>
              <w:jc w:val="thaiDistribute"/>
              <w:rPr>
                <w:b/>
                <w:bCs/>
                <w:szCs w:val="22"/>
                <w:lang w:bidi="th-TH"/>
              </w:rPr>
            </w:pPr>
            <w:r w:rsidRPr="000206B6">
              <w:rPr>
                <w:b/>
                <w:bCs/>
                <w:szCs w:val="22"/>
                <w:lang w:bidi="th-TH"/>
              </w:rPr>
              <w:t>30,97</w:t>
            </w:r>
            <w:r w:rsidR="00714695">
              <w:rPr>
                <w:b/>
                <w:bCs/>
                <w:szCs w:val="22"/>
                <w:lang w:bidi="th-TH"/>
              </w:rPr>
              <w:t>5</w:t>
            </w:r>
          </w:p>
        </w:tc>
        <w:tc>
          <w:tcPr>
            <w:tcW w:w="236" w:type="dxa"/>
            <w:vAlign w:val="bottom"/>
          </w:tcPr>
          <w:p w:rsidR="000206B6" w:rsidRPr="0021365D" w:rsidRDefault="000206B6" w:rsidP="000206B6">
            <w:pPr>
              <w:pStyle w:val="acctfourfigures"/>
              <w:tabs>
                <w:tab w:val="clear" w:pos="765"/>
                <w:tab w:val="decimal" w:pos="718"/>
              </w:tabs>
              <w:spacing w:line="240" w:lineRule="atLeast"/>
              <w:ind w:left="-2779" w:right="-158" w:hanging="1080"/>
              <w:jc w:val="thaiDistribute"/>
              <w:rPr>
                <w:b/>
                <w:bCs/>
                <w:sz w:val="18"/>
                <w:szCs w:val="18"/>
                <w:lang w:bidi="th-TH"/>
              </w:rPr>
            </w:pPr>
          </w:p>
        </w:tc>
        <w:tc>
          <w:tcPr>
            <w:tcW w:w="1080" w:type="dxa"/>
            <w:gridSpan w:val="3"/>
            <w:tcBorders>
              <w:top w:val="single" w:sz="4" w:space="0" w:color="auto"/>
              <w:bottom w:val="double" w:sz="4" w:space="0" w:color="auto"/>
            </w:tcBorders>
            <w:vAlign w:val="bottom"/>
          </w:tcPr>
          <w:p w:rsidR="000206B6" w:rsidRPr="000206B6" w:rsidRDefault="000206B6" w:rsidP="000206B6">
            <w:pPr>
              <w:pStyle w:val="acctfourfigures"/>
              <w:tabs>
                <w:tab w:val="clear" w:pos="765"/>
                <w:tab w:val="decimal" w:pos="864"/>
              </w:tabs>
              <w:spacing w:line="240" w:lineRule="atLeast"/>
              <w:ind w:right="-158"/>
              <w:rPr>
                <w:b/>
                <w:bCs/>
                <w:szCs w:val="22"/>
                <w:lang w:bidi="th-TH"/>
              </w:rPr>
            </w:pPr>
            <w:r w:rsidRPr="000206B6">
              <w:rPr>
                <w:b/>
                <w:bCs/>
                <w:szCs w:val="22"/>
                <w:lang w:bidi="th-TH"/>
              </w:rPr>
              <w:t>6,559</w:t>
            </w:r>
          </w:p>
        </w:tc>
      </w:tr>
    </w:tbl>
    <w:p w:rsidR="000206B6" w:rsidRDefault="000206B6"/>
    <w:tbl>
      <w:tblPr>
        <w:tblW w:w="9630" w:type="dxa"/>
        <w:tblInd w:w="450" w:type="dxa"/>
        <w:tblLayout w:type="fixed"/>
        <w:tblLook w:val="00A0" w:firstRow="1" w:lastRow="0" w:firstColumn="1" w:lastColumn="0" w:noHBand="0" w:noVBand="0"/>
      </w:tblPr>
      <w:tblGrid>
        <w:gridCol w:w="2250"/>
        <w:gridCol w:w="990"/>
        <w:gridCol w:w="240"/>
        <w:gridCol w:w="1020"/>
        <w:gridCol w:w="270"/>
        <w:gridCol w:w="990"/>
        <w:gridCol w:w="270"/>
        <w:gridCol w:w="990"/>
        <w:gridCol w:w="270"/>
        <w:gridCol w:w="990"/>
        <w:gridCol w:w="270"/>
        <w:gridCol w:w="1080"/>
      </w:tblGrid>
      <w:tr w:rsidR="000206B6" w:rsidRPr="005C303B" w:rsidTr="0021365D">
        <w:trPr>
          <w:trHeight w:val="57"/>
        </w:trPr>
        <w:tc>
          <w:tcPr>
            <w:tcW w:w="2250" w:type="dxa"/>
            <w:tcBorders>
              <w:top w:val="nil"/>
              <w:left w:val="nil"/>
              <w:right w:val="nil"/>
            </w:tcBorders>
            <w:vAlign w:val="bottom"/>
          </w:tcPr>
          <w:p w:rsidR="000206B6" w:rsidRPr="005C303B"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bCs/>
                <w:color w:val="000000"/>
                <w:sz w:val="22"/>
                <w:szCs w:val="22"/>
                <w:cs/>
              </w:rPr>
            </w:pPr>
            <w:r w:rsidRPr="005C303B">
              <w:rPr>
                <w:rFonts w:ascii="Times New Roman" w:hAnsi="Times New Roman"/>
                <w:sz w:val="22"/>
                <w:szCs w:val="22"/>
              </w:rPr>
              <w:br w:type="page"/>
            </w:r>
          </w:p>
        </w:tc>
        <w:tc>
          <w:tcPr>
            <w:tcW w:w="2250" w:type="dxa"/>
            <w:gridSpan w:val="3"/>
            <w:tcBorders>
              <w:left w:val="nil"/>
              <w:right w:val="nil"/>
            </w:tcBorders>
            <w:vAlign w:val="bottom"/>
          </w:tcPr>
          <w:p w:rsidR="000206B6" w:rsidRPr="005C303B"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
                <w:bCs/>
                <w:sz w:val="22"/>
                <w:szCs w:val="22"/>
              </w:rPr>
            </w:pPr>
            <w:r w:rsidRPr="005C303B">
              <w:rPr>
                <w:rFonts w:ascii="Times New Roman" w:hAnsi="Times New Roman"/>
                <w:b/>
                <w:bCs/>
                <w:sz w:val="22"/>
                <w:szCs w:val="22"/>
              </w:rPr>
              <w:t>Cars and accessories dealership</w:t>
            </w:r>
          </w:p>
        </w:tc>
        <w:tc>
          <w:tcPr>
            <w:tcW w:w="270" w:type="dxa"/>
            <w:tcBorders>
              <w:left w:val="nil"/>
              <w:right w:val="nil"/>
            </w:tcBorders>
            <w:vAlign w:val="bottom"/>
          </w:tcPr>
          <w:p w:rsidR="000206B6" w:rsidRPr="005C303B"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2250" w:type="dxa"/>
            <w:gridSpan w:val="3"/>
            <w:tcBorders>
              <w:left w:val="nil"/>
              <w:right w:val="nil"/>
            </w:tcBorders>
          </w:tcPr>
          <w:p w:rsidR="000206B6" w:rsidRPr="005C303B" w:rsidRDefault="000206B6" w:rsidP="000206B6">
            <w:pPr>
              <w:pStyle w:val="acctfourfigures"/>
              <w:tabs>
                <w:tab w:val="clear" w:pos="765"/>
                <w:tab w:val="left" w:pos="101"/>
              </w:tabs>
              <w:spacing w:line="240" w:lineRule="atLeast"/>
              <w:ind w:right="-20"/>
              <w:jc w:val="center"/>
              <w:rPr>
                <w:b/>
                <w:bCs/>
                <w:szCs w:val="22"/>
              </w:rPr>
            </w:pPr>
            <w:r w:rsidRPr="005C303B">
              <w:rPr>
                <w:b/>
                <w:bCs/>
                <w:szCs w:val="22"/>
              </w:rPr>
              <w:t>Repair and maintenance services and spare parts</w:t>
            </w:r>
          </w:p>
          <w:p w:rsidR="000206B6" w:rsidRPr="005C303B" w:rsidRDefault="000206B6" w:rsidP="000206B6">
            <w:pPr>
              <w:pStyle w:val="acctfourfigures"/>
              <w:tabs>
                <w:tab w:val="clear" w:pos="765"/>
                <w:tab w:val="left" w:pos="101"/>
              </w:tabs>
              <w:spacing w:line="240" w:lineRule="atLeast"/>
              <w:ind w:right="-20"/>
              <w:jc w:val="center"/>
              <w:rPr>
                <w:b/>
                <w:bCs/>
                <w:szCs w:val="22"/>
              </w:rPr>
            </w:pPr>
            <w:r w:rsidRPr="005C303B">
              <w:rPr>
                <w:b/>
                <w:bCs/>
                <w:szCs w:val="22"/>
              </w:rPr>
              <w:t>dealership</w:t>
            </w:r>
          </w:p>
        </w:tc>
        <w:tc>
          <w:tcPr>
            <w:tcW w:w="270" w:type="dxa"/>
            <w:tcBorders>
              <w:left w:val="nil"/>
              <w:right w:val="nil"/>
            </w:tcBorders>
            <w:vAlign w:val="bottom"/>
          </w:tcPr>
          <w:p w:rsidR="000206B6" w:rsidRPr="005C303B"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340" w:type="dxa"/>
            <w:gridSpan w:val="3"/>
            <w:vAlign w:val="bottom"/>
          </w:tcPr>
          <w:p w:rsidR="000206B6" w:rsidRPr="005C303B"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93"/>
              <w:jc w:val="center"/>
              <w:rPr>
                <w:rFonts w:ascii="Times New Roman" w:hAnsi="Times New Roman"/>
                <w:bCs/>
                <w:color w:val="000000"/>
                <w:sz w:val="22"/>
                <w:szCs w:val="22"/>
                <w:lang w:val="en-GB"/>
              </w:rPr>
            </w:pPr>
            <w:r w:rsidRPr="005C303B">
              <w:rPr>
                <w:rFonts w:ascii="Times New Roman" w:hAnsi="Times New Roman"/>
                <w:b/>
                <w:bCs/>
                <w:sz w:val="22"/>
                <w:szCs w:val="22"/>
              </w:rPr>
              <w:t>Total</w:t>
            </w:r>
          </w:p>
        </w:tc>
      </w:tr>
      <w:tr w:rsidR="000206B6" w:rsidRPr="005C303B" w:rsidTr="0021365D">
        <w:trPr>
          <w:trHeight w:val="57"/>
        </w:trPr>
        <w:tc>
          <w:tcPr>
            <w:tcW w:w="2250" w:type="dxa"/>
            <w:tcBorders>
              <w:top w:val="nil"/>
              <w:left w:val="nil"/>
              <w:right w:val="nil"/>
            </w:tcBorders>
            <w:vAlign w:val="bottom"/>
          </w:tcPr>
          <w:p w:rsidR="000206B6" w:rsidRPr="005C303B"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bCs/>
                <w:color w:val="000000"/>
                <w:sz w:val="22"/>
                <w:szCs w:val="22"/>
                <w:cs/>
              </w:rPr>
            </w:pPr>
          </w:p>
        </w:tc>
        <w:tc>
          <w:tcPr>
            <w:tcW w:w="990" w:type="dxa"/>
            <w:tcBorders>
              <w:left w:val="nil"/>
              <w:right w:val="nil"/>
            </w:tcBorders>
            <w:vAlign w:val="bottom"/>
          </w:tcPr>
          <w:p w:rsidR="000206B6" w:rsidRPr="005C303B"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8"/>
              <w:jc w:val="center"/>
              <w:rPr>
                <w:rFonts w:ascii="Times New Roman" w:hAnsi="Times New Roman"/>
                <w:color w:val="000000"/>
                <w:sz w:val="22"/>
                <w:szCs w:val="22"/>
              </w:rPr>
            </w:pPr>
            <w:r w:rsidRPr="005C303B">
              <w:rPr>
                <w:rFonts w:ascii="Times New Roman" w:hAnsi="Times New Roman"/>
                <w:sz w:val="22"/>
                <w:szCs w:val="22"/>
                <w:shd w:val="clear" w:color="auto" w:fill="FFFFFF"/>
              </w:rPr>
              <w:t xml:space="preserve">30 </w:t>
            </w:r>
            <w:r w:rsidRPr="005C303B">
              <w:rPr>
                <w:rFonts w:ascii="Times New Roman" w:hAnsi="Times New Roman"/>
                <w:sz w:val="22"/>
                <w:szCs w:val="22"/>
                <w:shd w:val="clear" w:color="auto" w:fill="FFFFFF"/>
              </w:rPr>
              <w:br/>
              <w:t>June</w:t>
            </w:r>
          </w:p>
          <w:p w:rsidR="000206B6" w:rsidRPr="005C303B"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8"/>
              <w:jc w:val="center"/>
              <w:rPr>
                <w:rFonts w:ascii="Times New Roman" w:hAnsi="Times New Roman"/>
                <w:color w:val="000000"/>
                <w:sz w:val="22"/>
                <w:szCs w:val="22"/>
              </w:rPr>
            </w:pPr>
            <w:r w:rsidRPr="005C303B">
              <w:rPr>
                <w:rFonts w:ascii="Times New Roman" w:hAnsi="Times New Roman"/>
                <w:color w:val="000000"/>
                <w:sz w:val="22"/>
                <w:szCs w:val="22"/>
              </w:rPr>
              <w:t>2019</w:t>
            </w:r>
          </w:p>
        </w:tc>
        <w:tc>
          <w:tcPr>
            <w:tcW w:w="240" w:type="dxa"/>
            <w:tcBorders>
              <w:left w:val="nil"/>
              <w:right w:val="nil"/>
            </w:tcBorders>
            <w:vAlign w:val="bottom"/>
          </w:tcPr>
          <w:p w:rsidR="000206B6" w:rsidRPr="005C303B"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6" w:right="-129"/>
              <w:jc w:val="center"/>
              <w:rPr>
                <w:rFonts w:ascii="Times New Roman" w:hAnsi="Times New Roman"/>
                <w:color w:val="000000"/>
                <w:sz w:val="22"/>
                <w:szCs w:val="22"/>
              </w:rPr>
            </w:pPr>
          </w:p>
        </w:tc>
        <w:tc>
          <w:tcPr>
            <w:tcW w:w="1020" w:type="dxa"/>
            <w:tcBorders>
              <w:left w:val="nil"/>
              <w:right w:val="nil"/>
            </w:tcBorders>
            <w:vAlign w:val="bottom"/>
          </w:tcPr>
          <w:p w:rsidR="000206B6" w:rsidRPr="005C303B"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
                <w:tab w:val="decimal" w:pos="183"/>
                <w:tab w:val="decimal" w:pos="495"/>
              </w:tabs>
              <w:spacing w:line="240" w:lineRule="auto"/>
              <w:ind w:left="-115" w:right="-105"/>
              <w:jc w:val="center"/>
              <w:rPr>
                <w:rFonts w:ascii="Times New Roman" w:hAnsi="Times New Roman"/>
                <w:color w:val="000000"/>
                <w:sz w:val="22"/>
                <w:szCs w:val="22"/>
              </w:rPr>
            </w:pPr>
            <w:r w:rsidRPr="005C303B">
              <w:rPr>
                <w:rFonts w:ascii="Times New Roman" w:hAnsi="Times New Roman"/>
                <w:color w:val="000000"/>
                <w:sz w:val="22"/>
                <w:szCs w:val="22"/>
              </w:rPr>
              <w:t>31 December 2018</w:t>
            </w:r>
          </w:p>
        </w:tc>
        <w:tc>
          <w:tcPr>
            <w:tcW w:w="270" w:type="dxa"/>
            <w:tcBorders>
              <w:left w:val="nil"/>
              <w:right w:val="nil"/>
            </w:tcBorders>
            <w:vAlign w:val="bottom"/>
          </w:tcPr>
          <w:p w:rsidR="000206B6" w:rsidRPr="005C303B"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left w:val="nil"/>
              <w:right w:val="nil"/>
            </w:tcBorders>
            <w:vAlign w:val="bottom"/>
          </w:tcPr>
          <w:p w:rsidR="000206B6" w:rsidRPr="005C303B"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8"/>
              <w:jc w:val="center"/>
              <w:rPr>
                <w:rFonts w:ascii="Times New Roman" w:hAnsi="Times New Roman"/>
                <w:color w:val="000000"/>
                <w:sz w:val="22"/>
                <w:szCs w:val="22"/>
              </w:rPr>
            </w:pPr>
            <w:r w:rsidRPr="005C303B">
              <w:rPr>
                <w:rFonts w:ascii="Times New Roman" w:hAnsi="Times New Roman"/>
                <w:sz w:val="22"/>
                <w:szCs w:val="22"/>
                <w:shd w:val="clear" w:color="auto" w:fill="FFFFFF"/>
              </w:rPr>
              <w:t xml:space="preserve">30 </w:t>
            </w:r>
            <w:r w:rsidRPr="005C303B">
              <w:rPr>
                <w:rFonts w:ascii="Times New Roman" w:hAnsi="Times New Roman"/>
                <w:sz w:val="22"/>
                <w:szCs w:val="22"/>
                <w:shd w:val="clear" w:color="auto" w:fill="FFFFFF"/>
              </w:rPr>
              <w:br/>
              <w:t>June</w:t>
            </w:r>
          </w:p>
          <w:p w:rsidR="000206B6" w:rsidRPr="005C303B"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
              </w:tabs>
              <w:spacing w:line="240" w:lineRule="auto"/>
              <w:ind w:left="-115" w:right="-129"/>
              <w:jc w:val="center"/>
              <w:rPr>
                <w:rFonts w:ascii="Times New Roman" w:hAnsi="Times New Roman"/>
                <w:color w:val="000000"/>
                <w:sz w:val="22"/>
                <w:szCs w:val="22"/>
              </w:rPr>
            </w:pPr>
            <w:r w:rsidRPr="005C303B">
              <w:rPr>
                <w:rFonts w:ascii="Times New Roman" w:hAnsi="Times New Roman"/>
                <w:color w:val="000000"/>
                <w:sz w:val="22"/>
                <w:szCs w:val="22"/>
              </w:rPr>
              <w:t>2019</w:t>
            </w:r>
          </w:p>
        </w:tc>
        <w:tc>
          <w:tcPr>
            <w:tcW w:w="270" w:type="dxa"/>
            <w:tcBorders>
              <w:left w:val="nil"/>
              <w:right w:val="nil"/>
            </w:tcBorders>
            <w:vAlign w:val="bottom"/>
          </w:tcPr>
          <w:p w:rsidR="000206B6" w:rsidRPr="005C303B"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6" w:right="-129"/>
              <w:jc w:val="center"/>
              <w:rPr>
                <w:rFonts w:ascii="Times New Roman" w:hAnsi="Times New Roman"/>
                <w:color w:val="000000"/>
                <w:sz w:val="22"/>
                <w:szCs w:val="22"/>
              </w:rPr>
            </w:pPr>
          </w:p>
        </w:tc>
        <w:tc>
          <w:tcPr>
            <w:tcW w:w="990" w:type="dxa"/>
            <w:tcBorders>
              <w:left w:val="nil"/>
              <w:right w:val="nil"/>
            </w:tcBorders>
            <w:vAlign w:val="bottom"/>
          </w:tcPr>
          <w:p w:rsidR="000206B6" w:rsidRPr="005C303B"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
                <w:tab w:val="decimal" w:pos="183"/>
                <w:tab w:val="decimal" w:pos="273"/>
              </w:tabs>
              <w:spacing w:line="240" w:lineRule="auto"/>
              <w:ind w:left="-115" w:right="-105"/>
              <w:jc w:val="center"/>
              <w:rPr>
                <w:rFonts w:ascii="Times New Roman" w:hAnsi="Times New Roman"/>
                <w:color w:val="000000"/>
                <w:sz w:val="22"/>
                <w:szCs w:val="22"/>
              </w:rPr>
            </w:pPr>
            <w:r w:rsidRPr="005C303B">
              <w:rPr>
                <w:rFonts w:ascii="Times New Roman" w:hAnsi="Times New Roman"/>
                <w:color w:val="000000"/>
                <w:sz w:val="22"/>
                <w:szCs w:val="22"/>
              </w:rPr>
              <w:t>31 December 2018</w:t>
            </w:r>
          </w:p>
        </w:tc>
        <w:tc>
          <w:tcPr>
            <w:tcW w:w="270" w:type="dxa"/>
            <w:tcBorders>
              <w:left w:val="nil"/>
              <w:right w:val="nil"/>
            </w:tcBorders>
            <w:vAlign w:val="bottom"/>
          </w:tcPr>
          <w:p w:rsidR="000206B6" w:rsidRPr="005C303B"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vAlign w:val="bottom"/>
          </w:tcPr>
          <w:p w:rsidR="000206B6" w:rsidRPr="005C303B"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8"/>
              <w:jc w:val="center"/>
              <w:rPr>
                <w:rFonts w:ascii="Times New Roman" w:hAnsi="Times New Roman"/>
                <w:color w:val="000000"/>
                <w:sz w:val="22"/>
                <w:szCs w:val="22"/>
              </w:rPr>
            </w:pPr>
            <w:r w:rsidRPr="005C303B">
              <w:rPr>
                <w:rFonts w:ascii="Times New Roman" w:hAnsi="Times New Roman"/>
                <w:sz w:val="22"/>
                <w:szCs w:val="22"/>
                <w:shd w:val="clear" w:color="auto" w:fill="FFFFFF"/>
              </w:rPr>
              <w:t xml:space="preserve">30 </w:t>
            </w:r>
            <w:r w:rsidRPr="005C303B">
              <w:rPr>
                <w:rFonts w:ascii="Times New Roman" w:hAnsi="Times New Roman"/>
                <w:sz w:val="22"/>
                <w:szCs w:val="22"/>
                <w:shd w:val="clear" w:color="auto" w:fill="FFFFFF"/>
              </w:rPr>
              <w:br/>
              <w:t>June</w:t>
            </w:r>
          </w:p>
          <w:p w:rsidR="000206B6" w:rsidRPr="005C303B"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
              </w:tabs>
              <w:spacing w:line="240" w:lineRule="auto"/>
              <w:ind w:left="-115" w:right="-129"/>
              <w:jc w:val="center"/>
              <w:rPr>
                <w:rFonts w:ascii="Times New Roman" w:hAnsi="Times New Roman"/>
                <w:color w:val="000000"/>
                <w:sz w:val="22"/>
                <w:szCs w:val="22"/>
              </w:rPr>
            </w:pPr>
            <w:r w:rsidRPr="005C303B">
              <w:rPr>
                <w:rFonts w:ascii="Times New Roman" w:hAnsi="Times New Roman"/>
                <w:color w:val="000000"/>
                <w:sz w:val="22"/>
                <w:szCs w:val="22"/>
              </w:rPr>
              <w:t>2019</w:t>
            </w:r>
          </w:p>
        </w:tc>
        <w:tc>
          <w:tcPr>
            <w:tcW w:w="270" w:type="dxa"/>
            <w:vAlign w:val="bottom"/>
          </w:tcPr>
          <w:p w:rsidR="000206B6" w:rsidRPr="005C303B"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6" w:right="-129"/>
              <w:jc w:val="center"/>
              <w:rPr>
                <w:rFonts w:ascii="Times New Roman" w:hAnsi="Times New Roman"/>
                <w:color w:val="000000"/>
                <w:sz w:val="22"/>
                <w:szCs w:val="22"/>
              </w:rPr>
            </w:pPr>
          </w:p>
        </w:tc>
        <w:tc>
          <w:tcPr>
            <w:tcW w:w="1080" w:type="dxa"/>
            <w:vAlign w:val="bottom"/>
          </w:tcPr>
          <w:p w:rsidR="000206B6" w:rsidRPr="005C303B"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
                <w:tab w:val="decimal" w:pos="183"/>
                <w:tab w:val="decimal" w:pos="273"/>
              </w:tabs>
              <w:spacing w:line="240" w:lineRule="auto"/>
              <w:ind w:left="-115" w:right="-20"/>
              <w:jc w:val="center"/>
              <w:rPr>
                <w:rFonts w:ascii="Times New Roman" w:hAnsi="Times New Roman"/>
                <w:color w:val="000000"/>
                <w:sz w:val="22"/>
                <w:szCs w:val="22"/>
              </w:rPr>
            </w:pPr>
            <w:r w:rsidRPr="005C303B">
              <w:rPr>
                <w:rFonts w:ascii="Times New Roman" w:hAnsi="Times New Roman"/>
                <w:color w:val="000000"/>
                <w:sz w:val="22"/>
                <w:szCs w:val="22"/>
              </w:rPr>
              <w:t>31 December 2018</w:t>
            </w:r>
          </w:p>
        </w:tc>
      </w:tr>
      <w:tr w:rsidR="000206B6" w:rsidRPr="005C303B" w:rsidTr="0021365D">
        <w:trPr>
          <w:trHeight w:val="57"/>
        </w:trPr>
        <w:tc>
          <w:tcPr>
            <w:tcW w:w="2250" w:type="dxa"/>
            <w:tcBorders>
              <w:top w:val="nil"/>
              <w:left w:val="nil"/>
              <w:right w:val="nil"/>
            </w:tcBorders>
            <w:vAlign w:val="bottom"/>
          </w:tcPr>
          <w:p w:rsidR="000206B6" w:rsidRPr="005C303B"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bCs/>
                <w:color w:val="000000"/>
                <w:sz w:val="22"/>
                <w:szCs w:val="22"/>
                <w:cs/>
              </w:rPr>
            </w:pPr>
          </w:p>
        </w:tc>
        <w:tc>
          <w:tcPr>
            <w:tcW w:w="7380" w:type="dxa"/>
            <w:gridSpan w:val="11"/>
            <w:tcBorders>
              <w:left w:val="nil"/>
            </w:tcBorders>
            <w:vAlign w:val="bottom"/>
          </w:tcPr>
          <w:p w:rsidR="000206B6" w:rsidRPr="005C303B" w:rsidRDefault="000206B6" w:rsidP="000206B6">
            <w:pPr>
              <w:pStyle w:val="acctfourfigures"/>
              <w:tabs>
                <w:tab w:val="clear" w:pos="765"/>
                <w:tab w:val="decimal" w:pos="718"/>
              </w:tabs>
              <w:spacing w:line="240" w:lineRule="atLeast"/>
              <w:ind w:left="-2779" w:right="-158" w:hanging="1080"/>
              <w:jc w:val="center"/>
              <w:rPr>
                <w:b/>
                <w:bCs/>
                <w:szCs w:val="22"/>
                <w:lang w:bidi="th-TH"/>
              </w:rPr>
            </w:pPr>
            <w:r w:rsidRPr="005C303B">
              <w:rPr>
                <w:bCs/>
                <w:i/>
                <w:iCs/>
                <w:color w:val="000000"/>
                <w:szCs w:val="22"/>
              </w:rPr>
              <w:t>(in thousand Baht)</w:t>
            </w:r>
          </w:p>
        </w:tc>
      </w:tr>
      <w:tr w:rsidR="000206B6" w:rsidRPr="005C303B" w:rsidTr="0021365D">
        <w:trPr>
          <w:trHeight w:val="405"/>
        </w:trPr>
        <w:tc>
          <w:tcPr>
            <w:tcW w:w="2250" w:type="dxa"/>
            <w:tcBorders>
              <w:top w:val="nil"/>
              <w:left w:val="nil"/>
              <w:bottom w:val="nil"/>
              <w:right w:val="nil"/>
            </w:tcBorders>
            <w:noWrap/>
            <w:vAlign w:val="bottom"/>
          </w:tcPr>
          <w:p w:rsidR="000206B6" w:rsidRPr="005C303B"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cs/>
              </w:rPr>
            </w:pPr>
            <w:r w:rsidRPr="005C303B">
              <w:rPr>
                <w:rFonts w:ascii="Times New Roman" w:hAnsi="Times New Roman"/>
                <w:sz w:val="22"/>
                <w:szCs w:val="22"/>
              </w:rPr>
              <w:t>Segment assets</w:t>
            </w:r>
          </w:p>
        </w:tc>
        <w:tc>
          <w:tcPr>
            <w:tcW w:w="990" w:type="dxa"/>
            <w:tcBorders>
              <w:left w:val="nil"/>
              <w:bottom w:val="double" w:sz="4" w:space="0" w:color="auto"/>
              <w:right w:val="nil"/>
            </w:tcBorders>
            <w:shd w:val="clear" w:color="auto" w:fill="auto"/>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sz w:val="22"/>
                <w:szCs w:val="22"/>
                <w:lang w:val="en-GB"/>
              </w:rPr>
            </w:pPr>
            <w:r w:rsidRPr="000206B6">
              <w:rPr>
                <w:rFonts w:ascii="Times New Roman" w:hAnsi="Times New Roman"/>
                <w:sz w:val="22"/>
                <w:szCs w:val="22"/>
                <w:lang w:val="en-GB"/>
              </w:rPr>
              <w:t>370,799</w:t>
            </w:r>
          </w:p>
        </w:tc>
        <w:tc>
          <w:tcPr>
            <w:tcW w:w="240" w:type="dxa"/>
            <w:tcBorders>
              <w:top w:val="nil"/>
              <w:left w:val="nil"/>
              <w:bottom w:val="nil"/>
              <w:right w:val="nil"/>
            </w:tcBorders>
            <w:shd w:val="clear" w:color="auto" w:fill="auto"/>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sz w:val="22"/>
                <w:szCs w:val="22"/>
                <w:lang w:val="en-GB"/>
              </w:rPr>
            </w:pPr>
          </w:p>
        </w:tc>
        <w:tc>
          <w:tcPr>
            <w:tcW w:w="1020" w:type="dxa"/>
            <w:tcBorders>
              <w:left w:val="nil"/>
              <w:bottom w:val="double" w:sz="4" w:space="0" w:color="auto"/>
              <w:right w:val="nil"/>
            </w:tcBorders>
            <w:shd w:val="clear" w:color="auto" w:fill="auto"/>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sz w:val="22"/>
                <w:szCs w:val="22"/>
                <w:lang w:val="en-GB"/>
              </w:rPr>
            </w:pPr>
            <w:r w:rsidRPr="000206B6">
              <w:rPr>
                <w:rFonts w:ascii="Times New Roman" w:hAnsi="Times New Roman"/>
                <w:sz w:val="22"/>
                <w:szCs w:val="22"/>
                <w:lang w:val="en-GB"/>
              </w:rPr>
              <w:t>342,548</w:t>
            </w:r>
          </w:p>
        </w:tc>
        <w:tc>
          <w:tcPr>
            <w:tcW w:w="270" w:type="dxa"/>
            <w:tcBorders>
              <w:top w:val="nil"/>
              <w:left w:val="nil"/>
              <w:bottom w:val="nil"/>
              <w:right w:val="nil"/>
            </w:tcBorders>
            <w:shd w:val="clear" w:color="auto" w:fill="auto"/>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sz w:val="22"/>
                <w:szCs w:val="22"/>
                <w:lang w:val="en-GB"/>
              </w:rPr>
            </w:pPr>
          </w:p>
        </w:tc>
        <w:tc>
          <w:tcPr>
            <w:tcW w:w="990" w:type="dxa"/>
            <w:tcBorders>
              <w:left w:val="nil"/>
              <w:bottom w:val="double" w:sz="4" w:space="0" w:color="auto"/>
              <w:right w:val="nil"/>
            </w:tcBorders>
            <w:shd w:val="clear" w:color="auto" w:fill="auto"/>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sz w:val="22"/>
                <w:szCs w:val="22"/>
                <w:lang w:val="en-GB"/>
              </w:rPr>
            </w:pPr>
            <w:r w:rsidRPr="000206B6">
              <w:rPr>
                <w:rFonts w:ascii="Times New Roman" w:hAnsi="Times New Roman"/>
                <w:sz w:val="22"/>
                <w:szCs w:val="22"/>
                <w:lang w:val="en-GB"/>
              </w:rPr>
              <w:t>404,63</w:t>
            </w:r>
            <w:r w:rsidR="00714695">
              <w:rPr>
                <w:rFonts w:ascii="Times New Roman" w:hAnsi="Times New Roman"/>
                <w:sz w:val="22"/>
                <w:szCs w:val="22"/>
                <w:lang w:val="en-GB"/>
              </w:rPr>
              <w:t>1</w:t>
            </w:r>
          </w:p>
        </w:tc>
        <w:tc>
          <w:tcPr>
            <w:tcW w:w="270" w:type="dxa"/>
            <w:tcBorders>
              <w:top w:val="nil"/>
              <w:left w:val="nil"/>
              <w:bottom w:val="nil"/>
              <w:right w:val="nil"/>
            </w:tcBorders>
            <w:shd w:val="clear" w:color="auto" w:fill="auto"/>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sz w:val="22"/>
                <w:szCs w:val="22"/>
                <w:lang w:val="en-GB"/>
              </w:rPr>
            </w:pPr>
          </w:p>
        </w:tc>
        <w:tc>
          <w:tcPr>
            <w:tcW w:w="990" w:type="dxa"/>
            <w:tcBorders>
              <w:left w:val="nil"/>
              <w:bottom w:val="double" w:sz="4" w:space="0" w:color="auto"/>
              <w:right w:val="nil"/>
            </w:tcBorders>
            <w:shd w:val="clear" w:color="auto" w:fill="auto"/>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sz w:val="22"/>
                <w:szCs w:val="22"/>
                <w:lang w:val="en-GB"/>
              </w:rPr>
            </w:pPr>
            <w:r w:rsidRPr="000206B6">
              <w:rPr>
                <w:rFonts w:ascii="Times New Roman" w:hAnsi="Times New Roman"/>
                <w:sz w:val="22"/>
                <w:szCs w:val="22"/>
                <w:lang w:val="en-GB"/>
              </w:rPr>
              <w:t>363,988</w:t>
            </w:r>
          </w:p>
        </w:tc>
        <w:tc>
          <w:tcPr>
            <w:tcW w:w="270" w:type="dxa"/>
            <w:tcBorders>
              <w:top w:val="nil"/>
              <w:left w:val="nil"/>
              <w:bottom w:val="nil"/>
              <w:right w:val="nil"/>
            </w:tcBorders>
            <w:shd w:val="clear" w:color="auto" w:fill="auto"/>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sz w:val="22"/>
                <w:szCs w:val="22"/>
                <w:lang w:val="en-GB"/>
              </w:rPr>
            </w:pPr>
          </w:p>
        </w:tc>
        <w:tc>
          <w:tcPr>
            <w:tcW w:w="990" w:type="dxa"/>
            <w:tcBorders>
              <w:bottom w:val="double" w:sz="4" w:space="0" w:color="auto"/>
            </w:tcBorders>
            <w:shd w:val="clear" w:color="auto" w:fill="auto"/>
            <w:vAlign w:val="bottom"/>
          </w:tcPr>
          <w:p w:rsidR="000206B6" w:rsidRPr="000206B6" w:rsidRDefault="000206B6" w:rsidP="003858DD">
            <w:pPr>
              <w:pStyle w:val="acctfourfigures"/>
              <w:tabs>
                <w:tab w:val="clear" w:pos="765"/>
                <w:tab w:val="decimal" w:pos="797"/>
              </w:tabs>
              <w:spacing w:line="240" w:lineRule="atLeast"/>
              <w:ind w:left="-2779" w:right="-158" w:hanging="1080"/>
              <w:jc w:val="thaiDistribute"/>
              <w:rPr>
                <w:szCs w:val="22"/>
              </w:rPr>
            </w:pPr>
            <w:r w:rsidRPr="000206B6">
              <w:rPr>
                <w:szCs w:val="22"/>
              </w:rPr>
              <w:t>775,4</w:t>
            </w:r>
            <w:r w:rsidR="00714695">
              <w:rPr>
                <w:szCs w:val="22"/>
              </w:rPr>
              <w:t>30</w:t>
            </w:r>
          </w:p>
        </w:tc>
        <w:tc>
          <w:tcPr>
            <w:tcW w:w="270" w:type="dxa"/>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sz w:val="22"/>
                <w:szCs w:val="22"/>
                <w:lang w:val="en-GB"/>
              </w:rPr>
            </w:pPr>
          </w:p>
        </w:tc>
        <w:tc>
          <w:tcPr>
            <w:tcW w:w="1080" w:type="dxa"/>
            <w:tcBorders>
              <w:bottom w:val="double" w:sz="4" w:space="0" w:color="auto"/>
            </w:tcBorders>
            <w:vAlign w:val="bottom"/>
          </w:tcPr>
          <w:p w:rsidR="000206B6" w:rsidRPr="000206B6" w:rsidRDefault="000206B6" w:rsidP="00591C5C">
            <w:pPr>
              <w:pStyle w:val="acctfourfigures"/>
              <w:tabs>
                <w:tab w:val="clear" w:pos="765"/>
                <w:tab w:val="decimal" w:pos="864"/>
              </w:tabs>
              <w:spacing w:line="240" w:lineRule="atLeast"/>
              <w:ind w:right="-158"/>
              <w:rPr>
                <w:szCs w:val="22"/>
              </w:rPr>
            </w:pPr>
            <w:r w:rsidRPr="000206B6">
              <w:rPr>
                <w:szCs w:val="22"/>
              </w:rPr>
              <w:t xml:space="preserve">  706,536</w:t>
            </w:r>
          </w:p>
        </w:tc>
      </w:tr>
      <w:tr w:rsidR="000206B6" w:rsidRPr="005C303B" w:rsidTr="0021365D">
        <w:trPr>
          <w:trHeight w:val="270"/>
        </w:trPr>
        <w:tc>
          <w:tcPr>
            <w:tcW w:w="2250" w:type="dxa"/>
            <w:tcBorders>
              <w:top w:val="nil"/>
              <w:left w:val="nil"/>
              <w:bottom w:val="nil"/>
              <w:right w:val="nil"/>
            </w:tcBorders>
            <w:noWrap/>
            <w:vAlign w:val="bottom"/>
          </w:tcPr>
          <w:p w:rsidR="000206B6" w:rsidRPr="005C303B"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cs/>
              </w:rPr>
            </w:pPr>
            <w:r w:rsidRPr="005C303B">
              <w:rPr>
                <w:rFonts w:ascii="Times New Roman" w:hAnsi="Times New Roman"/>
                <w:sz w:val="22"/>
                <w:szCs w:val="22"/>
              </w:rPr>
              <w:t>Segment liabilities</w:t>
            </w:r>
          </w:p>
        </w:tc>
        <w:tc>
          <w:tcPr>
            <w:tcW w:w="990" w:type="dxa"/>
            <w:tcBorders>
              <w:top w:val="double" w:sz="4" w:space="0" w:color="auto"/>
              <w:left w:val="nil"/>
              <w:bottom w:val="double" w:sz="4" w:space="0" w:color="auto"/>
              <w:right w:val="nil"/>
            </w:tcBorders>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sz w:val="22"/>
                <w:szCs w:val="22"/>
                <w:lang w:val="en-GB"/>
              </w:rPr>
            </w:pPr>
            <w:r w:rsidRPr="000206B6">
              <w:rPr>
                <w:rFonts w:ascii="Times New Roman" w:hAnsi="Times New Roman"/>
                <w:sz w:val="22"/>
                <w:szCs w:val="22"/>
                <w:lang w:val="en-GB"/>
              </w:rPr>
              <w:t>840,991</w:t>
            </w:r>
          </w:p>
        </w:tc>
        <w:tc>
          <w:tcPr>
            <w:tcW w:w="240" w:type="dxa"/>
            <w:tcBorders>
              <w:top w:val="nil"/>
              <w:left w:val="nil"/>
              <w:right w:val="nil"/>
            </w:tcBorders>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sz w:val="22"/>
                <w:szCs w:val="22"/>
                <w:lang w:val="en-GB"/>
              </w:rPr>
            </w:pPr>
          </w:p>
        </w:tc>
        <w:tc>
          <w:tcPr>
            <w:tcW w:w="1020" w:type="dxa"/>
            <w:tcBorders>
              <w:top w:val="double" w:sz="4" w:space="0" w:color="auto"/>
              <w:left w:val="nil"/>
              <w:bottom w:val="double" w:sz="4" w:space="0" w:color="auto"/>
              <w:right w:val="nil"/>
            </w:tcBorders>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sz w:val="22"/>
                <w:szCs w:val="22"/>
                <w:lang w:val="en-GB"/>
              </w:rPr>
            </w:pPr>
            <w:r w:rsidRPr="000206B6">
              <w:rPr>
                <w:rFonts w:ascii="Times New Roman" w:hAnsi="Times New Roman"/>
                <w:sz w:val="22"/>
                <w:szCs w:val="22"/>
                <w:lang w:val="en-GB"/>
              </w:rPr>
              <w:t>722,740</w:t>
            </w:r>
          </w:p>
        </w:tc>
        <w:tc>
          <w:tcPr>
            <w:tcW w:w="270" w:type="dxa"/>
            <w:tcBorders>
              <w:top w:val="nil"/>
              <w:left w:val="nil"/>
              <w:right w:val="nil"/>
            </w:tcBorders>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sz w:val="22"/>
                <w:szCs w:val="22"/>
                <w:lang w:val="en-GB"/>
              </w:rPr>
            </w:pPr>
          </w:p>
        </w:tc>
        <w:tc>
          <w:tcPr>
            <w:tcW w:w="990" w:type="dxa"/>
            <w:tcBorders>
              <w:top w:val="double" w:sz="4" w:space="0" w:color="auto"/>
              <w:left w:val="nil"/>
              <w:bottom w:val="double" w:sz="4" w:space="0" w:color="auto"/>
              <w:right w:val="nil"/>
            </w:tcBorders>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sz w:val="22"/>
                <w:szCs w:val="22"/>
                <w:lang w:val="en-GB"/>
              </w:rPr>
            </w:pPr>
            <w:r w:rsidRPr="000206B6">
              <w:rPr>
                <w:rFonts w:ascii="Times New Roman" w:hAnsi="Times New Roman"/>
                <w:sz w:val="22"/>
                <w:szCs w:val="22"/>
                <w:lang w:val="en-GB"/>
              </w:rPr>
              <w:t>65,611</w:t>
            </w:r>
          </w:p>
        </w:tc>
        <w:tc>
          <w:tcPr>
            <w:tcW w:w="270" w:type="dxa"/>
            <w:tcBorders>
              <w:top w:val="nil"/>
              <w:left w:val="nil"/>
              <w:right w:val="nil"/>
            </w:tcBorders>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sz w:val="22"/>
                <w:szCs w:val="22"/>
                <w:lang w:val="en-GB"/>
              </w:rPr>
            </w:pPr>
          </w:p>
        </w:tc>
        <w:tc>
          <w:tcPr>
            <w:tcW w:w="990" w:type="dxa"/>
            <w:tcBorders>
              <w:top w:val="double" w:sz="4" w:space="0" w:color="auto"/>
              <w:left w:val="nil"/>
              <w:bottom w:val="double" w:sz="4" w:space="0" w:color="auto"/>
              <w:right w:val="nil"/>
            </w:tcBorders>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sz w:val="22"/>
                <w:szCs w:val="22"/>
                <w:lang w:val="en-GB"/>
              </w:rPr>
            </w:pPr>
            <w:r w:rsidRPr="000206B6">
              <w:rPr>
                <w:rFonts w:ascii="Times New Roman" w:hAnsi="Times New Roman"/>
                <w:sz w:val="22"/>
                <w:szCs w:val="22"/>
                <w:lang w:val="en-GB"/>
              </w:rPr>
              <w:t>60,935</w:t>
            </w:r>
          </w:p>
        </w:tc>
        <w:tc>
          <w:tcPr>
            <w:tcW w:w="270" w:type="dxa"/>
            <w:tcBorders>
              <w:top w:val="nil"/>
              <w:left w:val="nil"/>
              <w:right w:val="nil"/>
            </w:tcBorders>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sz w:val="22"/>
                <w:szCs w:val="22"/>
                <w:lang w:val="en-GB"/>
              </w:rPr>
            </w:pPr>
          </w:p>
        </w:tc>
        <w:tc>
          <w:tcPr>
            <w:tcW w:w="990" w:type="dxa"/>
            <w:tcBorders>
              <w:top w:val="double" w:sz="4" w:space="0" w:color="auto"/>
              <w:bottom w:val="double" w:sz="4" w:space="0" w:color="auto"/>
            </w:tcBorders>
            <w:vAlign w:val="bottom"/>
          </w:tcPr>
          <w:p w:rsidR="000206B6" w:rsidRPr="000206B6" w:rsidRDefault="000206B6" w:rsidP="003858DD">
            <w:pPr>
              <w:pStyle w:val="acctfourfigures"/>
              <w:tabs>
                <w:tab w:val="clear" w:pos="765"/>
                <w:tab w:val="decimal" w:pos="797"/>
              </w:tabs>
              <w:spacing w:line="240" w:lineRule="atLeast"/>
              <w:ind w:left="-2779" w:right="-158" w:hanging="1080"/>
              <w:jc w:val="thaiDistribute"/>
              <w:rPr>
                <w:szCs w:val="22"/>
              </w:rPr>
            </w:pPr>
            <w:r w:rsidRPr="000206B6">
              <w:rPr>
                <w:szCs w:val="22"/>
              </w:rPr>
              <w:t>906,602</w:t>
            </w:r>
          </w:p>
        </w:tc>
        <w:tc>
          <w:tcPr>
            <w:tcW w:w="270" w:type="dxa"/>
            <w:vAlign w:val="bottom"/>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sz w:val="22"/>
                <w:szCs w:val="22"/>
                <w:lang w:val="en-GB"/>
              </w:rPr>
            </w:pPr>
          </w:p>
        </w:tc>
        <w:tc>
          <w:tcPr>
            <w:tcW w:w="1080" w:type="dxa"/>
            <w:tcBorders>
              <w:top w:val="double" w:sz="4" w:space="0" w:color="auto"/>
              <w:bottom w:val="double" w:sz="4" w:space="0" w:color="auto"/>
            </w:tcBorders>
            <w:vAlign w:val="bottom"/>
          </w:tcPr>
          <w:p w:rsidR="000206B6" w:rsidRPr="000206B6" w:rsidRDefault="000206B6" w:rsidP="00591C5C">
            <w:pPr>
              <w:pStyle w:val="acctfourfigures"/>
              <w:tabs>
                <w:tab w:val="clear" w:pos="765"/>
                <w:tab w:val="decimal" w:pos="864"/>
              </w:tabs>
              <w:spacing w:line="240" w:lineRule="atLeast"/>
              <w:ind w:right="-158"/>
              <w:rPr>
                <w:szCs w:val="22"/>
              </w:rPr>
            </w:pPr>
            <w:r w:rsidRPr="000206B6">
              <w:rPr>
                <w:szCs w:val="22"/>
              </w:rPr>
              <w:t xml:space="preserve">  783,675</w:t>
            </w:r>
          </w:p>
        </w:tc>
      </w:tr>
      <w:tr w:rsidR="000206B6" w:rsidRPr="005C303B" w:rsidTr="0021365D">
        <w:trPr>
          <w:trHeight w:val="270"/>
        </w:trPr>
        <w:tc>
          <w:tcPr>
            <w:tcW w:w="2250" w:type="dxa"/>
            <w:tcBorders>
              <w:top w:val="nil"/>
              <w:left w:val="nil"/>
              <w:bottom w:val="nil"/>
              <w:right w:val="nil"/>
            </w:tcBorders>
            <w:noWrap/>
            <w:vAlign w:val="bottom"/>
          </w:tcPr>
          <w:p w:rsidR="000206B6" w:rsidRPr="005C303B"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80"/>
              <w:rPr>
                <w:rFonts w:ascii="Times New Roman" w:hAnsi="Times New Roman"/>
                <w:sz w:val="22"/>
                <w:szCs w:val="22"/>
              </w:rPr>
            </w:pPr>
          </w:p>
        </w:tc>
        <w:tc>
          <w:tcPr>
            <w:tcW w:w="990" w:type="dxa"/>
            <w:tcBorders>
              <w:top w:val="double" w:sz="4" w:space="0" w:color="auto"/>
              <w:left w:val="nil"/>
              <w:right w:val="nil"/>
            </w:tcBorders>
            <w:vAlign w:val="bottom"/>
          </w:tcPr>
          <w:p w:rsidR="000206B6" w:rsidRPr="005C303B"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color w:val="000000"/>
                <w:sz w:val="22"/>
                <w:szCs w:val="22"/>
                <w:lang w:val="en-GB"/>
              </w:rPr>
            </w:pPr>
          </w:p>
        </w:tc>
        <w:tc>
          <w:tcPr>
            <w:tcW w:w="240" w:type="dxa"/>
            <w:tcBorders>
              <w:left w:val="nil"/>
              <w:right w:val="nil"/>
            </w:tcBorders>
            <w:vAlign w:val="bottom"/>
          </w:tcPr>
          <w:p w:rsidR="000206B6" w:rsidRPr="005C303B"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sz w:val="22"/>
                <w:szCs w:val="22"/>
              </w:rPr>
            </w:pPr>
          </w:p>
        </w:tc>
        <w:tc>
          <w:tcPr>
            <w:tcW w:w="1020" w:type="dxa"/>
            <w:tcBorders>
              <w:top w:val="double" w:sz="4" w:space="0" w:color="auto"/>
              <w:left w:val="nil"/>
              <w:right w:val="nil"/>
            </w:tcBorders>
            <w:vAlign w:val="bottom"/>
          </w:tcPr>
          <w:p w:rsidR="000206B6" w:rsidRPr="005C303B"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lang w:val="en-GB"/>
              </w:rPr>
            </w:pPr>
          </w:p>
        </w:tc>
        <w:tc>
          <w:tcPr>
            <w:tcW w:w="270" w:type="dxa"/>
            <w:tcBorders>
              <w:left w:val="nil"/>
              <w:right w:val="nil"/>
            </w:tcBorders>
            <w:vAlign w:val="bottom"/>
          </w:tcPr>
          <w:p w:rsidR="000206B6" w:rsidRPr="005C303B"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top w:val="double" w:sz="4" w:space="0" w:color="auto"/>
              <w:left w:val="nil"/>
              <w:right w:val="nil"/>
            </w:tcBorders>
            <w:vAlign w:val="bottom"/>
          </w:tcPr>
          <w:p w:rsidR="000206B6" w:rsidRPr="005C303B"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lang w:val="en-GB"/>
              </w:rPr>
            </w:pPr>
          </w:p>
        </w:tc>
        <w:tc>
          <w:tcPr>
            <w:tcW w:w="270" w:type="dxa"/>
            <w:tcBorders>
              <w:left w:val="nil"/>
              <w:right w:val="nil"/>
            </w:tcBorders>
            <w:vAlign w:val="bottom"/>
          </w:tcPr>
          <w:p w:rsidR="000206B6" w:rsidRPr="005C303B"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top w:val="double" w:sz="4" w:space="0" w:color="auto"/>
              <w:left w:val="nil"/>
              <w:right w:val="nil"/>
            </w:tcBorders>
            <w:vAlign w:val="bottom"/>
          </w:tcPr>
          <w:p w:rsidR="000206B6" w:rsidRPr="005C303B"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lang w:val="en-GB"/>
              </w:rPr>
            </w:pPr>
          </w:p>
        </w:tc>
        <w:tc>
          <w:tcPr>
            <w:tcW w:w="270" w:type="dxa"/>
            <w:tcBorders>
              <w:left w:val="nil"/>
              <w:right w:val="nil"/>
            </w:tcBorders>
            <w:vAlign w:val="bottom"/>
          </w:tcPr>
          <w:p w:rsidR="000206B6" w:rsidRPr="005C303B"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top w:val="double" w:sz="4" w:space="0" w:color="auto"/>
            </w:tcBorders>
            <w:vAlign w:val="bottom"/>
          </w:tcPr>
          <w:p w:rsidR="000206B6" w:rsidRPr="005C303B"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87"/>
              <w:jc w:val="right"/>
              <w:rPr>
                <w:rFonts w:ascii="Times New Roman" w:hAnsi="Times New Roman"/>
                <w:color w:val="000000"/>
                <w:sz w:val="22"/>
                <w:szCs w:val="22"/>
                <w:lang w:val="en-GB"/>
              </w:rPr>
            </w:pPr>
          </w:p>
        </w:tc>
        <w:tc>
          <w:tcPr>
            <w:tcW w:w="270" w:type="dxa"/>
            <w:vAlign w:val="bottom"/>
          </w:tcPr>
          <w:p w:rsidR="000206B6" w:rsidRPr="005C303B"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ight="-2"/>
              <w:jc w:val="center"/>
              <w:rPr>
                <w:rFonts w:ascii="Times New Roman" w:hAnsi="Times New Roman"/>
                <w:color w:val="000000"/>
                <w:sz w:val="22"/>
                <w:szCs w:val="22"/>
              </w:rPr>
            </w:pPr>
          </w:p>
        </w:tc>
        <w:tc>
          <w:tcPr>
            <w:tcW w:w="1080" w:type="dxa"/>
            <w:tcBorders>
              <w:top w:val="double" w:sz="4" w:space="0" w:color="auto"/>
            </w:tcBorders>
            <w:vAlign w:val="bottom"/>
          </w:tcPr>
          <w:p w:rsidR="000206B6" w:rsidRPr="005C303B" w:rsidRDefault="000206B6" w:rsidP="000206B6">
            <w:pPr>
              <w:pStyle w:val="acctfourfigures"/>
              <w:tabs>
                <w:tab w:val="clear" w:pos="765"/>
                <w:tab w:val="decimal" w:pos="969"/>
              </w:tabs>
              <w:spacing w:line="240" w:lineRule="atLeast"/>
              <w:ind w:left="-2779" w:right="-158" w:hanging="1080"/>
              <w:jc w:val="thaiDistribute"/>
              <w:rPr>
                <w:szCs w:val="22"/>
                <w:lang w:bidi="th-TH"/>
              </w:rPr>
            </w:pPr>
          </w:p>
        </w:tc>
      </w:tr>
    </w:tbl>
    <w:p w:rsidR="005F69CF" w:rsidRPr="005C303B" w:rsidRDefault="005F69CF" w:rsidP="00246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4"/>
          <w:szCs w:val="24"/>
        </w:rPr>
      </w:pPr>
    </w:p>
    <w:p w:rsidR="00396E71" w:rsidRPr="00A829EE" w:rsidRDefault="00CA5930" w:rsidP="00F256A4">
      <w:pPr>
        <w:spacing w:line="240" w:lineRule="auto"/>
        <w:ind w:left="540"/>
        <w:jc w:val="thaiDistribute"/>
        <w:rPr>
          <w:rFonts w:ascii="Times New Roman" w:hAnsi="Times New Roman"/>
          <w:b/>
          <w:i/>
          <w:iCs/>
          <w:sz w:val="22"/>
          <w:szCs w:val="22"/>
        </w:rPr>
      </w:pPr>
      <w:r w:rsidRPr="00A829EE">
        <w:rPr>
          <w:rFonts w:ascii="Times New Roman" w:hAnsi="Times New Roman"/>
          <w:b/>
          <w:i/>
          <w:iCs/>
          <w:sz w:val="22"/>
          <w:szCs w:val="28"/>
        </w:rPr>
        <w:lastRenderedPageBreak/>
        <w:t>Reconciliations of reportable segment assets and liabilities</w:t>
      </w:r>
    </w:p>
    <w:p w:rsidR="00396E71" w:rsidRPr="005C68AC" w:rsidRDefault="00396E71" w:rsidP="00246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16"/>
          <w:szCs w:val="16"/>
        </w:rPr>
      </w:pPr>
    </w:p>
    <w:tbl>
      <w:tblPr>
        <w:tblW w:w="9164" w:type="dxa"/>
        <w:tblInd w:w="450" w:type="dxa"/>
        <w:tblLayout w:type="fixed"/>
        <w:tblLook w:val="0000" w:firstRow="0" w:lastRow="0" w:firstColumn="0" w:lastColumn="0" w:noHBand="0" w:noVBand="0"/>
      </w:tblPr>
      <w:tblGrid>
        <w:gridCol w:w="4937"/>
        <w:gridCol w:w="1365"/>
        <w:gridCol w:w="1307"/>
        <w:gridCol w:w="257"/>
        <w:gridCol w:w="1298"/>
      </w:tblGrid>
      <w:tr w:rsidR="00A50682" w:rsidRPr="005C303B" w:rsidTr="007B1682">
        <w:trPr>
          <w:trHeight w:val="264"/>
          <w:tblHeader/>
        </w:trPr>
        <w:tc>
          <w:tcPr>
            <w:tcW w:w="2694" w:type="pct"/>
          </w:tcPr>
          <w:p w:rsidR="005F69CF" w:rsidRPr="005C303B" w:rsidRDefault="005F69CF"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i/>
                <w:iCs/>
                <w:sz w:val="22"/>
                <w:szCs w:val="22"/>
              </w:rPr>
            </w:pPr>
          </w:p>
        </w:tc>
        <w:tc>
          <w:tcPr>
            <w:tcW w:w="745" w:type="pct"/>
          </w:tcPr>
          <w:p w:rsidR="005F69CF" w:rsidRPr="005C303B" w:rsidRDefault="005F69CF"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713" w:type="pct"/>
            <w:shd w:val="clear" w:color="auto" w:fill="auto"/>
            <w:vAlign w:val="bottom"/>
          </w:tcPr>
          <w:p w:rsidR="005F69CF" w:rsidRPr="005C303B" w:rsidRDefault="00782BD0" w:rsidP="004A4744">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rPr>
            </w:pPr>
            <w:r w:rsidRPr="005C303B">
              <w:rPr>
                <w:rFonts w:ascii="Times New Roman" w:hAnsi="Times New Roman"/>
                <w:bCs/>
                <w:color w:val="000000"/>
                <w:sz w:val="22"/>
                <w:szCs w:val="22"/>
                <w:lang w:val="en-GB"/>
              </w:rPr>
              <w:t>30 June</w:t>
            </w:r>
          </w:p>
        </w:tc>
        <w:tc>
          <w:tcPr>
            <w:tcW w:w="140" w:type="pct"/>
            <w:vAlign w:val="bottom"/>
          </w:tcPr>
          <w:p w:rsidR="005F69CF" w:rsidRPr="005C303B" w:rsidRDefault="005F69CF" w:rsidP="004A4744">
            <w:pPr>
              <w:tabs>
                <w:tab w:val="clear" w:pos="227"/>
                <w:tab w:val="clear" w:pos="454"/>
                <w:tab w:val="clear" w:pos="680"/>
                <w:tab w:val="left" w:pos="720"/>
              </w:tabs>
              <w:spacing w:line="240" w:lineRule="auto"/>
              <w:ind w:left="-106" w:right="-129"/>
              <w:jc w:val="center"/>
              <w:rPr>
                <w:rFonts w:ascii="Times New Roman" w:eastAsia="MS Mincho" w:hAnsi="Times New Roman"/>
                <w:b/>
                <w:color w:val="000000"/>
                <w:sz w:val="22"/>
                <w:szCs w:val="22"/>
              </w:rPr>
            </w:pPr>
          </w:p>
        </w:tc>
        <w:tc>
          <w:tcPr>
            <w:tcW w:w="708" w:type="pct"/>
            <w:vAlign w:val="bottom"/>
          </w:tcPr>
          <w:p w:rsidR="005F69CF" w:rsidRPr="005C303B" w:rsidRDefault="005F69CF" w:rsidP="004A4744">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rPr>
            </w:pPr>
            <w:r w:rsidRPr="005C303B">
              <w:rPr>
                <w:rFonts w:ascii="Times New Roman" w:hAnsi="Times New Roman"/>
                <w:b/>
                <w:color w:val="000000"/>
                <w:sz w:val="22"/>
                <w:szCs w:val="22"/>
                <w:cs/>
                <w:lang w:val="en-GB"/>
              </w:rPr>
              <w:t>31</w:t>
            </w:r>
            <w:r w:rsidR="001E6BBA" w:rsidRPr="005C303B">
              <w:rPr>
                <w:rFonts w:ascii="Times New Roman" w:hAnsi="Times New Roman"/>
                <w:b/>
                <w:color w:val="000000"/>
                <w:sz w:val="22"/>
                <w:szCs w:val="22"/>
                <w:lang w:val="en-GB"/>
              </w:rPr>
              <w:t xml:space="preserve"> </w:t>
            </w:r>
            <w:r w:rsidR="001E6BBA" w:rsidRPr="005C303B">
              <w:rPr>
                <w:rFonts w:ascii="Times New Roman" w:hAnsi="Times New Roman"/>
                <w:bCs/>
                <w:color w:val="000000"/>
                <w:sz w:val="22"/>
                <w:szCs w:val="22"/>
              </w:rPr>
              <w:t>December</w:t>
            </w:r>
          </w:p>
        </w:tc>
      </w:tr>
      <w:tr w:rsidR="00A50682" w:rsidRPr="005C303B" w:rsidTr="007B1682">
        <w:trPr>
          <w:trHeight w:val="264"/>
          <w:tblHeader/>
        </w:trPr>
        <w:tc>
          <w:tcPr>
            <w:tcW w:w="2694" w:type="pct"/>
          </w:tcPr>
          <w:p w:rsidR="005F69CF" w:rsidRPr="005C303B" w:rsidRDefault="005F69CF"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i/>
                <w:iCs/>
                <w:sz w:val="22"/>
                <w:szCs w:val="22"/>
              </w:rPr>
            </w:pPr>
          </w:p>
        </w:tc>
        <w:tc>
          <w:tcPr>
            <w:tcW w:w="745" w:type="pct"/>
          </w:tcPr>
          <w:p w:rsidR="005F69CF" w:rsidRPr="005C303B" w:rsidRDefault="005F69CF"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713" w:type="pct"/>
            <w:vAlign w:val="bottom"/>
          </w:tcPr>
          <w:p w:rsidR="005F69CF" w:rsidRPr="005C303B" w:rsidRDefault="001E6BBA" w:rsidP="004A4744">
            <w:pPr>
              <w:tabs>
                <w:tab w:val="clear" w:pos="227"/>
                <w:tab w:val="clear" w:pos="454"/>
                <w:tab w:val="clear" w:pos="680"/>
                <w:tab w:val="left" w:pos="720"/>
              </w:tabs>
              <w:spacing w:line="240" w:lineRule="auto"/>
              <w:ind w:left="-115" w:right="-129"/>
              <w:jc w:val="center"/>
              <w:rPr>
                <w:rFonts w:ascii="Times New Roman" w:eastAsia="MS Mincho" w:hAnsi="Times New Roman"/>
                <w:color w:val="000000"/>
                <w:sz w:val="22"/>
                <w:szCs w:val="22"/>
              </w:rPr>
            </w:pPr>
            <w:r w:rsidRPr="005C303B">
              <w:rPr>
                <w:rFonts w:ascii="Times New Roman" w:eastAsia="MS Mincho" w:hAnsi="Times New Roman"/>
                <w:color w:val="000000"/>
                <w:sz w:val="22"/>
                <w:szCs w:val="22"/>
              </w:rPr>
              <w:t>2019</w:t>
            </w:r>
          </w:p>
        </w:tc>
        <w:tc>
          <w:tcPr>
            <w:tcW w:w="140" w:type="pct"/>
            <w:vAlign w:val="bottom"/>
          </w:tcPr>
          <w:p w:rsidR="005F69CF" w:rsidRPr="005C303B" w:rsidRDefault="005F69CF" w:rsidP="004A4744">
            <w:pPr>
              <w:tabs>
                <w:tab w:val="clear" w:pos="227"/>
                <w:tab w:val="clear" w:pos="454"/>
                <w:tab w:val="clear" w:pos="680"/>
                <w:tab w:val="left" w:pos="720"/>
              </w:tabs>
              <w:spacing w:line="240" w:lineRule="auto"/>
              <w:ind w:left="-106" w:right="-129"/>
              <w:jc w:val="center"/>
              <w:rPr>
                <w:rFonts w:ascii="Times New Roman" w:eastAsia="MS Mincho" w:hAnsi="Times New Roman"/>
                <w:color w:val="000000"/>
                <w:sz w:val="22"/>
                <w:szCs w:val="22"/>
              </w:rPr>
            </w:pPr>
          </w:p>
        </w:tc>
        <w:tc>
          <w:tcPr>
            <w:tcW w:w="708" w:type="pct"/>
            <w:vAlign w:val="bottom"/>
          </w:tcPr>
          <w:p w:rsidR="005F69CF" w:rsidRPr="005C303B" w:rsidRDefault="001E6BBA" w:rsidP="004A4744">
            <w:pPr>
              <w:tabs>
                <w:tab w:val="clear" w:pos="227"/>
                <w:tab w:val="clear" w:pos="454"/>
                <w:tab w:val="clear" w:pos="680"/>
                <w:tab w:val="left" w:pos="720"/>
              </w:tabs>
              <w:spacing w:line="240" w:lineRule="auto"/>
              <w:ind w:left="-115" w:right="-129"/>
              <w:jc w:val="center"/>
              <w:rPr>
                <w:rFonts w:ascii="Times New Roman" w:eastAsia="MS Mincho" w:hAnsi="Times New Roman"/>
                <w:color w:val="000000"/>
                <w:sz w:val="22"/>
                <w:szCs w:val="22"/>
              </w:rPr>
            </w:pPr>
            <w:r w:rsidRPr="005C303B">
              <w:rPr>
                <w:rFonts w:ascii="Times New Roman" w:eastAsia="MS Mincho" w:hAnsi="Times New Roman"/>
                <w:color w:val="000000"/>
                <w:sz w:val="22"/>
                <w:szCs w:val="22"/>
              </w:rPr>
              <w:t>2018</w:t>
            </w:r>
          </w:p>
        </w:tc>
      </w:tr>
      <w:tr w:rsidR="005F69CF" w:rsidRPr="005C303B" w:rsidTr="007B1682">
        <w:trPr>
          <w:trHeight w:val="264"/>
          <w:tblHeader/>
        </w:trPr>
        <w:tc>
          <w:tcPr>
            <w:tcW w:w="2694" w:type="pct"/>
          </w:tcPr>
          <w:p w:rsidR="005F69CF" w:rsidRPr="005C303B" w:rsidRDefault="005F69CF"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p>
        </w:tc>
        <w:tc>
          <w:tcPr>
            <w:tcW w:w="745" w:type="pct"/>
          </w:tcPr>
          <w:p w:rsidR="005F69CF" w:rsidRPr="005C303B" w:rsidRDefault="005F69CF"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1561" w:type="pct"/>
            <w:gridSpan w:val="3"/>
          </w:tcPr>
          <w:p w:rsidR="005F69CF" w:rsidRPr="005C303B" w:rsidRDefault="001E6BBA"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i/>
                <w:iCs/>
                <w:sz w:val="22"/>
                <w:szCs w:val="22"/>
                <w:cs/>
              </w:rPr>
            </w:pPr>
            <w:r w:rsidRPr="005C303B">
              <w:rPr>
                <w:rFonts w:ascii="Times New Roman" w:hAnsi="Times New Roman"/>
                <w:i/>
                <w:iCs/>
                <w:sz w:val="22"/>
                <w:szCs w:val="22"/>
              </w:rPr>
              <w:t>(in thousand Baht)</w:t>
            </w:r>
          </w:p>
        </w:tc>
      </w:tr>
      <w:tr w:rsidR="00A50682" w:rsidRPr="005C303B" w:rsidTr="007B1682">
        <w:trPr>
          <w:trHeight w:val="253"/>
        </w:trPr>
        <w:tc>
          <w:tcPr>
            <w:tcW w:w="2694" w:type="pct"/>
          </w:tcPr>
          <w:p w:rsidR="001E6BBA" w:rsidRPr="005C303B" w:rsidRDefault="001E6BBA" w:rsidP="00B32D13">
            <w:pPr>
              <w:pStyle w:val="acctmergecolhdg"/>
              <w:spacing w:line="240" w:lineRule="atLeast"/>
              <w:ind w:hanging="30"/>
              <w:jc w:val="left"/>
              <w:rPr>
                <w:rFonts w:ascii="Times New Roman" w:hAnsi="Times New Roman"/>
                <w:bCs/>
                <w:szCs w:val="22"/>
              </w:rPr>
            </w:pPr>
            <w:r w:rsidRPr="005C303B">
              <w:rPr>
                <w:rFonts w:ascii="Times New Roman" w:hAnsi="Times New Roman"/>
                <w:bCs/>
                <w:szCs w:val="22"/>
              </w:rPr>
              <w:t>Assets</w:t>
            </w:r>
          </w:p>
        </w:tc>
        <w:tc>
          <w:tcPr>
            <w:tcW w:w="745" w:type="pct"/>
          </w:tcPr>
          <w:p w:rsidR="001E6BBA" w:rsidRPr="005C303B" w:rsidRDefault="001E6BBA" w:rsidP="001E6BBA">
            <w:pPr>
              <w:tabs>
                <w:tab w:val="clear" w:pos="227"/>
                <w:tab w:val="clear" w:pos="454"/>
                <w:tab w:val="clear" w:pos="680"/>
                <w:tab w:val="clear" w:pos="1644"/>
                <w:tab w:val="clear" w:pos="1871"/>
                <w:tab w:val="clear" w:pos="3515"/>
                <w:tab w:val="clear" w:pos="4451"/>
                <w:tab w:val="clear" w:pos="4678"/>
              </w:tabs>
              <w:jc w:val="right"/>
              <w:rPr>
                <w:rFonts w:ascii="Times New Roman" w:hAnsi="Times New Roman"/>
                <w:i/>
                <w:iCs/>
                <w:color w:val="0000FF"/>
                <w:sz w:val="22"/>
                <w:szCs w:val="22"/>
              </w:rPr>
            </w:pPr>
          </w:p>
        </w:tc>
        <w:tc>
          <w:tcPr>
            <w:tcW w:w="713" w:type="pct"/>
          </w:tcPr>
          <w:p w:rsidR="001E6BBA" w:rsidRPr="005C303B" w:rsidRDefault="001E6BBA" w:rsidP="001E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1"/>
              </w:tabs>
              <w:spacing w:line="240" w:lineRule="auto"/>
              <w:ind w:right="72" w:hanging="108"/>
              <w:jc w:val="right"/>
              <w:rPr>
                <w:rFonts w:ascii="Times New Roman" w:hAnsi="Times New Roman"/>
                <w:sz w:val="22"/>
                <w:szCs w:val="22"/>
              </w:rPr>
            </w:pPr>
          </w:p>
        </w:tc>
        <w:tc>
          <w:tcPr>
            <w:tcW w:w="140" w:type="pct"/>
          </w:tcPr>
          <w:p w:rsidR="001E6BBA" w:rsidRPr="005C303B" w:rsidRDefault="001E6BBA" w:rsidP="001E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708" w:type="pct"/>
          </w:tcPr>
          <w:p w:rsidR="001E6BBA" w:rsidRPr="005C303B" w:rsidRDefault="001E6BBA" w:rsidP="001E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08"/>
              <w:jc w:val="right"/>
              <w:rPr>
                <w:rFonts w:ascii="Times New Roman" w:hAnsi="Times New Roman"/>
                <w:sz w:val="22"/>
                <w:szCs w:val="22"/>
                <w:cs/>
              </w:rPr>
            </w:pPr>
          </w:p>
        </w:tc>
      </w:tr>
      <w:tr w:rsidR="000206B6" w:rsidRPr="005C303B" w:rsidTr="007B1682">
        <w:trPr>
          <w:trHeight w:val="264"/>
        </w:trPr>
        <w:tc>
          <w:tcPr>
            <w:tcW w:w="2694" w:type="pct"/>
          </w:tcPr>
          <w:p w:rsidR="000206B6" w:rsidRPr="005C303B" w:rsidRDefault="000206B6" w:rsidP="000206B6">
            <w:pPr>
              <w:pStyle w:val="acctmergecolhdg"/>
              <w:spacing w:line="240" w:lineRule="atLeast"/>
              <w:ind w:hanging="30"/>
              <w:jc w:val="left"/>
              <w:rPr>
                <w:rFonts w:ascii="Times New Roman" w:hAnsi="Times New Roman"/>
                <w:b w:val="0"/>
                <w:szCs w:val="22"/>
              </w:rPr>
            </w:pPr>
            <w:r w:rsidRPr="005C303B">
              <w:rPr>
                <w:rFonts w:ascii="Times New Roman" w:hAnsi="Times New Roman"/>
                <w:b w:val="0"/>
                <w:szCs w:val="22"/>
              </w:rPr>
              <w:t>Total assets for reportable segments</w:t>
            </w:r>
          </w:p>
        </w:tc>
        <w:tc>
          <w:tcPr>
            <w:tcW w:w="745" w:type="pct"/>
          </w:tcPr>
          <w:p w:rsidR="000206B6" w:rsidRPr="005C303B" w:rsidRDefault="000206B6" w:rsidP="000206B6">
            <w:pPr>
              <w:tabs>
                <w:tab w:val="clear" w:pos="227"/>
                <w:tab w:val="clear" w:pos="454"/>
                <w:tab w:val="clear" w:pos="680"/>
                <w:tab w:val="clear" w:pos="1644"/>
                <w:tab w:val="clear" w:pos="1871"/>
                <w:tab w:val="clear" w:pos="3515"/>
                <w:tab w:val="clear" w:pos="4451"/>
                <w:tab w:val="clear" w:pos="4678"/>
              </w:tabs>
              <w:jc w:val="right"/>
              <w:rPr>
                <w:rFonts w:ascii="Times New Roman" w:hAnsi="Times New Roman"/>
                <w:i/>
                <w:iCs/>
                <w:color w:val="0000FF"/>
                <w:sz w:val="22"/>
                <w:szCs w:val="22"/>
              </w:rPr>
            </w:pPr>
          </w:p>
        </w:tc>
        <w:tc>
          <w:tcPr>
            <w:tcW w:w="713" w:type="pct"/>
            <w:shd w:val="clear" w:color="auto" w:fill="auto"/>
            <w:vAlign w:val="bottom"/>
          </w:tcPr>
          <w:p w:rsidR="000206B6" w:rsidRPr="000206B6" w:rsidRDefault="000206B6" w:rsidP="000206B6">
            <w:pPr>
              <w:tabs>
                <w:tab w:val="clear" w:pos="227"/>
                <w:tab w:val="clear" w:pos="454"/>
                <w:tab w:val="clear" w:pos="680"/>
                <w:tab w:val="left" w:pos="720"/>
              </w:tabs>
              <w:spacing w:line="240" w:lineRule="auto"/>
              <w:ind w:left="-115"/>
              <w:jc w:val="right"/>
              <w:rPr>
                <w:rFonts w:ascii="Times New Roman" w:hAnsi="Times New Roman"/>
                <w:color w:val="000000"/>
                <w:sz w:val="22"/>
                <w:szCs w:val="22"/>
              </w:rPr>
            </w:pPr>
            <w:r w:rsidRPr="000206B6">
              <w:rPr>
                <w:rFonts w:ascii="Times New Roman" w:hAnsi="Times New Roman"/>
                <w:color w:val="000000"/>
                <w:sz w:val="22"/>
                <w:szCs w:val="22"/>
              </w:rPr>
              <w:t>775,4</w:t>
            </w:r>
            <w:r w:rsidR="00714695">
              <w:rPr>
                <w:rFonts w:ascii="Times New Roman" w:hAnsi="Times New Roman"/>
                <w:color w:val="000000"/>
                <w:sz w:val="22"/>
                <w:szCs w:val="22"/>
              </w:rPr>
              <w:t>30</w:t>
            </w:r>
          </w:p>
        </w:tc>
        <w:tc>
          <w:tcPr>
            <w:tcW w:w="140" w:type="pct"/>
          </w:tcPr>
          <w:p w:rsidR="000206B6" w:rsidRPr="005C303B"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rPr>
            </w:pPr>
          </w:p>
        </w:tc>
        <w:tc>
          <w:tcPr>
            <w:tcW w:w="708" w:type="pct"/>
            <w:vAlign w:val="bottom"/>
          </w:tcPr>
          <w:p w:rsidR="000206B6" w:rsidRPr="005C303B" w:rsidRDefault="000206B6" w:rsidP="000206B6">
            <w:pPr>
              <w:tabs>
                <w:tab w:val="clear" w:pos="227"/>
                <w:tab w:val="clear" w:pos="454"/>
                <w:tab w:val="clear" w:pos="680"/>
                <w:tab w:val="left" w:pos="720"/>
              </w:tabs>
              <w:spacing w:line="240" w:lineRule="auto"/>
              <w:ind w:left="-115"/>
              <w:jc w:val="right"/>
              <w:rPr>
                <w:rFonts w:ascii="Times New Roman" w:hAnsi="Times New Roman"/>
                <w:color w:val="000000"/>
                <w:sz w:val="22"/>
                <w:szCs w:val="22"/>
              </w:rPr>
            </w:pPr>
            <w:r w:rsidRPr="005C303B">
              <w:rPr>
                <w:rFonts w:ascii="Times New Roman" w:hAnsi="Times New Roman"/>
                <w:color w:val="000000"/>
                <w:sz w:val="22"/>
                <w:szCs w:val="22"/>
              </w:rPr>
              <w:t>706,536</w:t>
            </w:r>
          </w:p>
        </w:tc>
      </w:tr>
      <w:tr w:rsidR="000206B6" w:rsidRPr="005C303B" w:rsidTr="007B1682">
        <w:trPr>
          <w:trHeight w:val="264"/>
        </w:trPr>
        <w:tc>
          <w:tcPr>
            <w:tcW w:w="2694" w:type="pct"/>
          </w:tcPr>
          <w:p w:rsidR="000206B6" w:rsidRPr="005C303B" w:rsidRDefault="000206B6" w:rsidP="000206B6">
            <w:pPr>
              <w:pStyle w:val="acctmergecolhdg"/>
              <w:spacing w:line="240" w:lineRule="atLeast"/>
              <w:ind w:hanging="30"/>
              <w:jc w:val="left"/>
              <w:rPr>
                <w:rFonts w:ascii="Times New Roman" w:hAnsi="Times New Roman"/>
                <w:b w:val="0"/>
                <w:szCs w:val="22"/>
              </w:rPr>
            </w:pPr>
            <w:r w:rsidRPr="005C303B">
              <w:rPr>
                <w:rFonts w:ascii="Times New Roman" w:hAnsi="Times New Roman"/>
                <w:b w:val="0"/>
                <w:szCs w:val="22"/>
              </w:rPr>
              <w:t>Other unallocated amounts</w:t>
            </w:r>
          </w:p>
        </w:tc>
        <w:tc>
          <w:tcPr>
            <w:tcW w:w="745" w:type="pct"/>
          </w:tcPr>
          <w:p w:rsidR="000206B6" w:rsidRPr="005C303B" w:rsidRDefault="000206B6" w:rsidP="000206B6">
            <w:pPr>
              <w:rPr>
                <w:rFonts w:ascii="Times New Roman" w:hAnsi="Times New Roman"/>
                <w:b/>
                <w:bCs/>
                <w:sz w:val="22"/>
                <w:szCs w:val="22"/>
              </w:rPr>
            </w:pPr>
          </w:p>
        </w:tc>
        <w:tc>
          <w:tcPr>
            <w:tcW w:w="713" w:type="pct"/>
            <w:tcBorders>
              <w:bottom w:val="single" w:sz="4" w:space="0" w:color="auto"/>
            </w:tcBorders>
            <w:shd w:val="clear" w:color="auto" w:fill="auto"/>
            <w:vAlign w:val="bottom"/>
          </w:tcPr>
          <w:p w:rsidR="000206B6" w:rsidRPr="000206B6" w:rsidRDefault="000206B6" w:rsidP="000206B6">
            <w:pPr>
              <w:tabs>
                <w:tab w:val="clear" w:pos="227"/>
                <w:tab w:val="clear" w:pos="454"/>
                <w:tab w:val="clear" w:pos="680"/>
                <w:tab w:val="left" w:pos="720"/>
              </w:tabs>
              <w:spacing w:line="240" w:lineRule="auto"/>
              <w:ind w:left="-115"/>
              <w:jc w:val="right"/>
              <w:rPr>
                <w:rFonts w:ascii="Times New Roman" w:hAnsi="Times New Roman"/>
                <w:color w:val="000000"/>
                <w:sz w:val="22"/>
                <w:szCs w:val="22"/>
              </w:rPr>
            </w:pPr>
            <w:r w:rsidRPr="000206B6">
              <w:rPr>
                <w:rFonts w:ascii="Times New Roman" w:hAnsi="Times New Roman"/>
                <w:color w:val="000000"/>
                <w:sz w:val="22"/>
                <w:szCs w:val="22"/>
              </w:rPr>
              <w:t>808,580</w:t>
            </w:r>
          </w:p>
        </w:tc>
        <w:tc>
          <w:tcPr>
            <w:tcW w:w="140" w:type="pct"/>
          </w:tcPr>
          <w:p w:rsidR="000206B6" w:rsidRPr="005C303B"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rPr>
            </w:pPr>
          </w:p>
        </w:tc>
        <w:tc>
          <w:tcPr>
            <w:tcW w:w="708" w:type="pct"/>
            <w:tcBorders>
              <w:bottom w:val="single" w:sz="4" w:space="0" w:color="auto"/>
            </w:tcBorders>
            <w:vAlign w:val="bottom"/>
          </w:tcPr>
          <w:p w:rsidR="000206B6" w:rsidRPr="005C303B" w:rsidRDefault="000206B6" w:rsidP="000206B6">
            <w:pPr>
              <w:tabs>
                <w:tab w:val="clear" w:pos="227"/>
                <w:tab w:val="clear" w:pos="454"/>
                <w:tab w:val="clear" w:pos="680"/>
                <w:tab w:val="left" w:pos="720"/>
              </w:tabs>
              <w:spacing w:line="240" w:lineRule="auto"/>
              <w:ind w:left="-115"/>
              <w:jc w:val="right"/>
              <w:rPr>
                <w:rFonts w:ascii="Times New Roman" w:hAnsi="Times New Roman"/>
                <w:color w:val="000000"/>
                <w:sz w:val="22"/>
                <w:szCs w:val="22"/>
              </w:rPr>
            </w:pPr>
            <w:r w:rsidRPr="005C303B">
              <w:rPr>
                <w:rFonts w:ascii="Times New Roman" w:hAnsi="Times New Roman"/>
                <w:color w:val="000000"/>
                <w:sz w:val="22"/>
                <w:szCs w:val="22"/>
              </w:rPr>
              <w:t>503,760</w:t>
            </w:r>
          </w:p>
        </w:tc>
      </w:tr>
      <w:tr w:rsidR="000206B6" w:rsidRPr="005C303B" w:rsidTr="007B1682">
        <w:trPr>
          <w:trHeight w:val="264"/>
        </w:trPr>
        <w:tc>
          <w:tcPr>
            <w:tcW w:w="2694" w:type="pct"/>
          </w:tcPr>
          <w:p w:rsidR="000206B6" w:rsidRPr="005C303B" w:rsidRDefault="000206B6" w:rsidP="000206B6">
            <w:pPr>
              <w:pStyle w:val="acctmergecolhdg"/>
              <w:spacing w:line="240" w:lineRule="atLeast"/>
              <w:ind w:hanging="30"/>
              <w:jc w:val="left"/>
              <w:rPr>
                <w:rFonts w:ascii="Times New Roman" w:hAnsi="Times New Roman"/>
                <w:bCs/>
                <w:szCs w:val="22"/>
              </w:rPr>
            </w:pPr>
            <w:r w:rsidRPr="005C303B">
              <w:rPr>
                <w:rFonts w:ascii="Times New Roman" w:hAnsi="Times New Roman"/>
                <w:bCs/>
                <w:szCs w:val="22"/>
              </w:rPr>
              <w:t>Consolidated total assets</w:t>
            </w:r>
          </w:p>
        </w:tc>
        <w:tc>
          <w:tcPr>
            <w:tcW w:w="745" w:type="pct"/>
          </w:tcPr>
          <w:p w:rsidR="000206B6" w:rsidRPr="005C303B" w:rsidRDefault="000206B6" w:rsidP="000206B6">
            <w:pPr>
              <w:rPr>
                <w:rFonts w:ascii="Times New Roman" w:hAnsi="Times New Roman"/>
                <w:b/>
                <w:bCs/>
                <w:sz w:val="22"/>
                <w:szCs w:val="22"/>
              </w:rPr>
            </w:pPr>
          </w:p>
        </w:tc>
        <w:tc>
          <w:tcPr>
            <w:tcW w:w="713" w:type="pct"/>
            <w:tcBorders>
              <w:top w:val="single" w:sz="4" w:space="0" w:color="auto"/>
              <w:bottom w:val="double" w:sz="4" w:space="0" w:color="auto"/>
            </w:tcBorders>
            <w:shd w:val="clear" w:color="auto" w:fill="auto"/>
          </w:tcPr>
          <w:p w:rsidR="000206B6" w:rsidRPr="000206B6" w:rsidRDefault="000206B6" w:rsidP="000206B6">
            <w:pPr>
              <w:tabs>
                <w:tab w:val="clear" w:pos="227"/>
                <w:tab w:val="clear" w:pos="454"/>
                <w:tab w:val="clear" w:pos="680"/>
                <w:tab w:val="left" w:pos="720"/>
              </w:tabs>
              <w:spacing w:line="240" w:lineRule="auto"/>
              <w:ind w:left="-115"/>
              <w:jc w:val="right"/>
              <w:rPr>
                <w:rFonts w:ascii="Times New Roman" w:hAnsi="Times New Roman"/>
                <w:b/>
                <w:bCs/>
                <w:color w:val="000000"/>
                <w:sz w:val="22"/>
                <w:szCs w:val="22"/>
              </w:rPr>
            </w:pPr>
            <w:r w:rsidRPr="000206B6">
              <w:rPr>
                <w:rFonts w:ascii="Times New Roman" w:hAnsi="Times New Roman"/>
                <w:b/>
                <w:bCs/>
                <w:color w:val="000000"/>
                <w:sz w:val="22"/>
                <w:szCs w:val="22"/>
              </w:rPr>
              <w:t>1,584,0</w:t>
            </w:r>
            <w:r w:rsidR="00714695">
              <w:rPr>
                <w:rFonts w:ascii="Times New Roman" w:hAnsi="Times New Roman"/>
                <w:b/>
                <w:bCs/>
                <w:color w:val="000000"/>
                <w:sz w:val="22"/>
                <w:szCs w:val="22"/>
              </w:rPr>
              <w:t>10</w:t>
            </w:r>
          </w:p>
        </w:tc>
        <w:tc>
          <w:tcPr>
            <w:tcW w:w="140" w:type="pct"/>
          </w:tcPr>
          <w:p w:rsidR="000206B6" w:rsidRPr="000206B6"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b/>
                <w:bCs/>
                <w:sz w:val="22"/>
                <w:szCs w:val="22"/>
                <w:cs/>
              </w:rPr>
            </w:pPr>
          </w:p>
        </w:tc>
        <w:tc>
          <w:tcPr>
            <w:tcW w:w="708" w:type="pct"/>
            <w:tcBorders>
              <w:top w:val="single" w:sz="4" w:space="0" w:color="auto"/>
              <w:bottom w:val="double" w:sz="4" w:space="0" w:color="auto"/>
            </w:tcBorders>
          </w:tcPr>
          <w:p w:rsidR="000206B6" w:rsidRPr="005C303B" w:rsidRDefault="000206B6" w:rsidP="000206B6">
            <w:pPr>
              <w:tabs>
                <w:tab w:val="clear" w:pos="227"/>
                <w:tab w:val="clear" w:pos="454"/>
                <w:tab w:val="clear" w:pos="680"/>
                <w:tab w:val="left" w:pos="720"/>
              </w:tabs>
              <w:spacing w:line="240" w:lineRule="auto"/>
              <w:ind w:left="-115"/>
              <w:jc w:val="right"/>
              <w:rPr>
                <w:rFonts w:ascii="Times New Roman" w:hAnsi="Times New Roman"/>
                <w:b/>
                <w:bCs/>
                <w:color w:val="000000"/>
                <w:sz w:val="22"/>
                <w:szCs w:val="22"/>
              </w:rPr>
            </w:pPr>
            <w:r w:rsidRPr="005C303B">
              <w:rPr>
                <w:rFonts w:ascii="Times New Roman" w:hAnsi="Times New Roman"/>
                <w:b/>
                <w:bCs/>
                <w:color w:val="000000"/>
                <w:sz w:val="22"/>
                <w:szCs w:val="22"/>
              </w:rPr>
              <w:t>1,210,296</w:t>
            </w:r>
          </w:p>
        </w:tc>
      </w:tr>
      <w:tr w:rsidR="000206B6" w:rsidRPr="005C303B" w:rsidTr="007B1682">
        <w:trPr>
          <w:trHeight w:val="253"/>
        </w:trPr>
        <w:tc>
          <w:tcPr>
            <w:tcW w:w="2694" w:type="pct"/>
          </w:tcPr>
          <w:p w:rsidR="000206B6" w:rsidRPr="005C303B"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hanging="30"/>
              <w:jc w:val="thaiDistribute"/>
              <w:rPr>
                <w:rFonts w:ascii="Times New Roman" w:hAnsi="Times New Roman"/>
                <w:b/>
                <w:bCs/>
                <w:sz w:val="22"/>
                <w:szCs w:val="22"/>
                <w:cs/>
              </w:rPr>
            </w:pPr>
          </w:p>
        </w:tc>
        <w:tc>
          <w:tcPr>
            <w:tcW w:w="745" w:type="pct"/>
          </w:tcPr>
          <w:p w:rsidR="000206B6" w:rsidRPr="005C303B" w:rsidRDefault="000206B6" w:rsidP="000206B6">
            <w:pPr>
              <w:rPr>
                <w:rFonts w:ascii="Times New Roman" w:hAnsi="Times New Roman"/>
                <w:b/>
                <w:bCs/>
                <w:sz w:val="22"/>
                <w:szCs w:val="22"/>
              </w:rPr>
            </w:pPr>
          </w:p>
        </w:tc>
        <w:tc>
          <w:tcPr>
            <w:tcW w:w="713" w:type="pct"/>
            <w:tcBorders>
              <w:top w:val="double" w:sz="4" w:space="0" w:color="auto"/>
            </w:tcBorders>
            <w:shd w:val="clear" w:color="auto" w:fill="auto"/>
          </w:tcPr>
          <w:p w:rsidR="000206B6" w:rsidRPr="005C303B"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08"/>
              <w:jc w:val="right"/>
              <w:rPr>
                <w:rFonts w:ascii="Times New Roman" w:hAnsi="Times New Roman"/>
                <w:b/>
                <w:bCs/>
                <w:sz w:val="22"/>
                <w:szCs w:val="22"/>
                <w:cs/>
              </w:rPr>
            </w:pPr>
          </w:p>
        </w:tc>
        <w:tc>
          <w:tcPr>
            <w:tcW w:w="140" w:type="pct"/>
          </w:tcPr>
          <w:p w:rsidR="000206B6" w:rsidRPr="005C303B"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sz w:val="22"/>
                <w:szCs w:val="22"/>
                <w:cs/>
              </w:rPr>
            </w:pPr>
          </w:p>
        </w:tc>
        <w:tc>
          <w:tcPr>
            <w:tcW w:w="708" w:type="pct"/>
            <w:tcBorders>
              <w:top w:val="double" w:sz="4" w:space="0" w:color="auto"/>
            </w:tcBorders>
          </w:tcPr>
          <w:p w:rsidR="000206B6" w:rsidRPr="005C303B"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08"/>
              <w:jc w:val="right"/>
              <w:rPr>
                <w:rFonts w:ascii="Times New Roman" w:hAnsi="Times New Roman"/>
                <w:b/>
                <w:bCs/>
                <w:sz w:val="22"/>
                <w:szCs w:val="22"/>
                <w:cs/>
              </w:rPr>
            </w:pPr>
          </w:p>
        </w:tc>
      </w:tr>
      <w:tr w:rsidR="000206B6" w:rsidRPr="005C303B" w:rsidTr="007B1682">
        <w:trPr>
          <w:trHeight w:val="264"/>
        </w:trPr>
        <w:tc>
          <w:tcPr>
            <w:tcW w:w="2694" w:type="pct"/>
          </w:tcPr>
          <w:p w:rsidR="000206B6" w:rsidRPr="005C303B" w:rsidRDefault="000206B6" w:rsidP="000206B6">
            <w:pPr>
              <w:pStyle w:val="acctmergecolhdg"/>
              <w:spacing w:line="240" w:lineRule="atLeast"/>
              <w:ind w:hanging="30"/>
              <w:jc w:val="left"/>
              <w:rPr>
                <w:rFonts w:ascii="Times New Roman" w:hAnsi="Times New Roman"/>
                <w:bCs/>
                <w:szCs w:val="22"/>
              </w:rPr>
            </w:pPr>
            <w:r w:rsidRPr="005C303B">
              <w:rPr>
                <w:rFonts w:ascii="Times New Roman" w:hAnsi="Times New Roman"/>
                <w:bCs/>
                <w:szCs w:val="22"/>
              </w:rPr>
              <w:t>Liabilities</w:t>
            </w:r>
          </w:p>
        </w:tc>
        <w:tc>
          <w:tcPr>
            <w:tcW w:w="745" w:type="pct"/>
          </w:tcPr>
          <w:p w:rsidR="000206B6" w:rsidRPr="005C303B" w:rsidRDefault="000206B6" w:rsidP="000206B6">
            <w:pPr>
              <w:rPr>
                <w:rFonts w:ascii="Times New Roman" w:hAnsi="Times New Roman"/>
                <w:b/>
                <w:bCs/>
                <w:sz w:val="22"/>
                <w:szCs w:val="22"/>
              </w:rPr>
            </w:pPr>
          </w:p>
        </w:tc>
        <w:tc>
          <w:tcPr>
            <w:tcW w:w="713" w:type="pct"/>
            <w:shd w:val="clear" w:color="auto" w:fill="auto"/>
          </w:tcPr>
          <w:p w:rsidR="000206B6" w:rsidRPr="005C303B"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08"/>
              <w:jc w:val="right"/>
              <w:rPr>
                <w:rFonts w:ascii="Times New Roman" w:hAnsi="Times New Roman"/>
                <w:b/>
                <w:bCs/>
                <w:sz w:val="22"/>
                <w:szCs w:val="22"/>
                <w:cs/>
              </w:rPr>
            </w:pPr>
          </w:p>
        </w:tc>
        <w:tc>
          <w:tcPr>
            <w:tcW w:w="140" w:type="pct"/>
          </w:tcPr>
          <w:p w:rsidR="000206B6" w:rsidRPr="005C303B"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sz w:val="22"/>
                <w:szCs w:val="22"/>
                <w:cs/>
              </w:rPr>
            </w:pPr>
          </w:p>
        </w:tc>
        <w:tc>
          <w:tcPr>
            <w:tcW w:w="708" w:type="pct"/>
          </w:tcPr>
          <w:p w:rsidR="000206B6" w:rsidRPr="005C303B"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08"/>
              <w:jc w:val="right"/>
              <w:rPr>
                <w:rFonts w:ascii="Times New Roman" w:hAnsi="Times New Roman"/>
                <w:b/>
                <w:bCs/>
                <w:sz w:val="22"/>
                <w:szCs w:val="22"/>
                <w:cs/>
              </w:rPr>
            </w:pPr>
          </w:p>
        </w:tc>
      </w:tr>
      <w:tr w:rsidR="000206B6" w:rsidRPr="005C303B" w:rsidTr="007B1682">
        <w:trPr>
          <w:trHeight w:val="264"/>
        </w:trPr>
        <w:tc>
          <w:tcPr>
            <w:tcW w:w="2694" w:type="pct"/>
          </w:tcPr>
          <w:p w:rsidR="000206B6" w:rsidRPr="005C303B" w:rsidRDefault="000206B6" w:rsidP="000206B6">
            <w:pPr>
              <w:pStyle w:val="acctmergecolhdg"/>
              <w:spacing w:line="240" w:lineRule="atLeast"/>
              <w:ind w:hanging="30"/>
              <w:jc w:val="left"/>
              <w:rPr>
                <w:rFonts w:ascii="Times New Roman" w:hAnsi="Times New Roman"/>
                <w:b w:val="0"/>
                <w:szCs w:val="22"/>
              </w:rPr>
            </w:pPr>
            <w:r w:rsidRPr="005C303B">
              <w:rPr>
                <w:rFonts w:ascii="Times New Roman" w:hAnsi="Times New Roman"/>
                <w:b w:val="0"/>
                <w:szCs w:val="22"/>
              </w:rPr>
              <w:t>Total liabilities for reportable segments</w:t>
            </w:r>
          </w:p>
        </w:tc>
        <w:tc>
          <w:tcPr>
            <w:tcW w:w="745" w:type="pct"/>
          </w:tcPr>
          <w:p w:rsidR="000206B6" w:rsidRPr="005C303B" w:rsidRDefault="000206B6" w:rsidP="000206B6">
            <w:pPr>
              <w:rPr>
                <w:rFonts w:ascii="Times New Roman" w:hAnsi="Times New Roman"/>
                <w:b/>
                <w:bCs/>
                <w:sz w:val="22"/>
                <w:szCs w:val="22"/>
              </w:rPr>
            </w:pPr>
          </w:p>
        </w:tc>
        <w:tc>
          <w:tcPr>
            <w:tcW w:w="713" w:type="pct"/>
            <w:shd w:val="clear" w:color="auto" w:fill="auto"/>
            <w:vAlign w:val="bottom"/>
          </w:tcPr>
          <w:p w:rsidR="000206B6" w:rsidRPr="000206B6" w:rsidRDefault="000206B6" w:rsidP="000206B6">
            <w:pPr>
              <w:tabs>
                <w:tab w:val="clear" w:pos="227"/>
                <w:tab w:val="clear" w:pos="454"/>
                <w:tab w:val="clear" w:pos="680"/>
                <w:tab w:val="left" w:pos="720"/>
              </w:tabs>
              <w:spacing w:line="240" w:lineRule="auto"/>
              <w:ind w:left="-115"/>
              <w:jc w:val="right"/>
              <w:rPr>
                <w:rFonts w:ascii="Times New Roman" w:hAnsi="Times New Roman"/>
                <w:color w:val="000000"/>
                <w:sz w:val="22"/>
                <w:szCs w:val="22"/>
                <w:cs/>
              </w:rPr>
            </w:pPr>
            <w:r w:rsidRPr="000206B6">
              <w:rPr>
                <w:rFonts w:ascii="Times New Roman" w:hAnsi="Times New Roman"/>
                <w:color w:val="000000"/>
                <w:sz w:val="22"/>
                <w:szCs w:val="22"/>
              </w:rPr>
              <w:t>906,602</w:t>
            </w:r>
          </w:p>
        </w:tc>
        <w:tc>
          <w:tcPr>
            <w:tcW w:w="140" w:type="pct"/>
            <w:vAlign w:val="bottom"/>
          </w:tcPr>
          <w:p w:rsidR="000206B6" w:rsidRPr="005C303B"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 w:val="left" w:pos="971"/>
              </w:tabs>
              <w:spacing w:line="240" w:lineRule="auto"/>
              <w:ind w:hanging="108"/>
              <w:jc w:val="right"/>
              <w:rPr>
                <w:rFonts w:ascii="Times New Roman" w:eastAsia="MS Mincho" w:hAnsi="Times New Roman"/>
                <w:sz w:val="22"/>
                <w:szCs w:val="22"/>
                <w:cs/>
              </w:rPr>
            </w:pPr>
          </w:p>
        </w:tc>
        <w:tc>
          <w:tcPr>
            <w:tcW w:w="708" w:type="pct"/>
            <w:vAlign w:val="bottom"/>
          </w:tcPr>
          <w:p w:rsidR="000206B6" w:rsidRPr="005C303B" w:rsidRDefault="000206B6" w:rsidP="000206B6">
            <w:pPr>
              <w:tabs>
                <w:tab w:val="clear" w:pos="227"/>
                <w:tab w:val="clear" w:pos="454"/>
                <w:tab w:val="clear" w:pos="680"/>
                <w:tab w:val="left" w:pos="720"/>
              </w:tabs>
              <w:spacing w:line="240" w:lineRule="auto"/>
              <w:ind w:left="-115"/>
              <w:jc w:val="right"/>
              <w:rPr>
                <w:rFonts w:ascii="Times New Roman" w:hAnsi="Times New Roman"/>
                <w:color w:val="000000"/>
                <w:sz w:val="22"/>
                <w:szCs w:val="22"/>
                <w:cs/>
              </w:rPr>
            </w:pPr>
            <w:r w:rsidRPr="005C303B">
              <w:rPr>
                <w:rFonts w:ascii="Times New Roman" w:hAnsi="Times New Roman"/>
                <w:color w:val="000000"/>
                <w:sz w:val="22"/>
                <w:szCs w:val="22"/>
              </w:rPr>
              <w:t>783,675</w:t>
            </w:r>
          </w:p>
        </w:tc>
      </w:tr>
      <w:tr w:rsidR="000206B6" w:rsidRPr="005C303B" w:rsidTr="007B1682">
        <w:trPr>
          <w:trHeight w:val="264"/>
        </w:trPr>
        <w:tc>
          <w:tcPr>
            <w:tcW w:w="2694" w:type="pct"/>
          </w:tcPr>
          <w:p w:rsidR="000206B6" w:rsidRPr="005C303B" w:rsidRDefault="000206B6" w:rsidP="000206B6">
            <w:pPr>
              <w:pStyle w:val="acctmergecolhdg"/>
              <w:spacing w:line="240" w:lineRule="atLeast"/>
              <w:ind w:hanging="30"/>
              <w:jc w:val="left"/>
              <w:rPr>
                <w:rFonts w:ascii="Times New Roman" w:hAnsi="Times New Roman"/>
                <w:b w:val="0"/>
                <w:szCs w:val="22"/>
              </w:rPr>
            </w:pPr>
            <w:r w:rsidRPr="005C303B">
              <w:rPr>
                <w:rFonts w:ascii="Times New Roman" w:hAnsi="Times New Roman"/>
                <w:b w:val="0"/>
                <w:szCs w:val="22"/>
              </w:rPr>
              <w:t>Other unallocated amounts</w:t>
            </w:r>
          </w:p>
        </w:tc>
        <w:tc>
          <w:tcPr>
            <w:tcW w:w="745" w:type="pct"/>
          </w:tcPr>
          <w:p w:rsidR="000206B6" w:rsidRPr="005C303B" w:rsidRDefault="000206B6" w:rsidP="000206B6">
            <w:pPr>
              <w:rPr>
                <w:rFonts w:ascii="Times New Roman" w:hAnsi="Times New Roman"/>
                <w:b/>
                <w:bCs/>
                <w:sz w:val="22"/>
                <w:szCs w:val="22"/>
              </w:rPr>
            </w:pPr>
          </w:p>
        </w:tc>
        <w:tc>
          <w:tcPr>
            <w:tcW w:w="713" w:type="pct"/>
            <w:tcBorders>
              <w:bottom w:val="single" w:sz="4" w:space="0" w:color="auto"/>
            </w:tcBorders>
            <w:shd w:val="clear" w:color="auto" w:fill="auto"/>
            <w:vAlign w:val="bottom"/>
          </w:tcPr>
          <w:p w:rsidR="000206B6" w:rsidRPr="000206B6" w:rsidRDefault="000206B6" w:rsidP="000206B6">
            <w:pPr>
              <w:tabs>
                <w:tab w:val="clear" w:pos="227"/>
                <w:tab w:val="clear" w:pos="454"/>
                <w:tab w:val="clear" w:pos="680"/>
                <w:tab w:val="left" w:pos="720"/>
              </w:tabs>
              <w:spacing w:line="240" w:lineRule="auto"/>
              <w:ind w:left="-115"/>
              <w:jc w:val="right"/>
              <w:rPr>
                <w:rFonts w:ascii="Times New Roman" w:hAnsi="Times New Roman"/>
                <w:color w:val="000000"/>
                <w:sz w:val="22"/>
                <w:szCs w:val="22"/>
                <w:cs/>
              </w:rPr>
            </w:pPr>
            <w:r w:rsidRPr="000206B6">
              <w:rPr>
                <w:rFonts w:ascii="Times New Roman" w:hAnsi="Times New Roman"/>
                <w:color w:val="000000"/>
                <w:sz w:val="22"/>
                <w:szCs w:val="22"/>
              </w:rPr>
              <w:t>46,851</w:t>
            </w:r>
          </w:p>
        </w:tc>
        <w:tc>
          <w:tcPr>
            <w:tcW w:w="140" w:type="pct"/>
            <w:vAlign w:val="bottom"/>
          </w:tcPr>
          <w:p w:rsidR="000206B6" w:rsidRPr="005C303B"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 w:val="left" w:pos="971"/>
              </w:tabs>
              <w:spacing w:line="240" w:lineRule="auto"/>
              <w:ind w:hanging="108"/>
              <w:jc w:val="right"/>
              <w:rPr>
                <w:rFonts w:ascii="Times New Roman" w:eastAsia="MS Mincho" w:hAnsi="Times New Roman"/>
                <w:sz w:val="22"/>
                <w:szCs w:val="22"/>
                <w:cs/>
              </w:rPr>
            </w:pPr>
          </w:p>
        </w:tc>
        <w:tc>
          <w:tcPr>
            <w:tcW w:w="708" w:type="pct"/>
            <w:tcBorders>
              <w:bottom w:val="single" w:sz="4" w:space="0" w:color="auto"/>
            </w:tcBorders>
            <w:vAlign w:val="bottom"/>
          </w:tcPr>
          <w:p w:rsidR="000206B6" w:rsidRPr="005C303B" w:rsidRDefault="000206B6" w:rsidP="000206B6">
            <w:pPr>
              <w:tabs>
                <w:tab w:val="clear" w:pos="227"/>
                <w:tab w:val="clear" w:pos="454"/>
                <w:tab w:val="clear" w:pos="680"/>
                <w:tab w:val="left" w:pos="720"/>
              </w:tabs>
              <w:spacing w:line="240" w:lineRule="auto"/>
              <w:ind w:left="-115"/>
              <w:jc w:val="right"/>
              <w:rPr>
                <w:rFonts w:ascii="Times New Roman" w:hAnsi="Times New Roman"/>
                <w:color w:val="000000"/>
                <w:sz w:val="22"/>
                <w:szCs w:val="22"/>
                <w:cs/>
              </w:rPr>
            </w:pPr>
            <w:r w:rsidRPr="005C303B">
              <w:rPr>
                <w:rFonts w:ascii="Times New Roman" w:hAnsi="Times New Roman"/>
                <w:color w:val="000000"/>
                <w:sz w:val="22"/>
                <w:szCs w:val="22"/>
              </w:rPr>
              <w:t>41,676</w:t>
            </w:r>
          </w:p>
        </w:tc>
      </w:tr>
      <w:tr w:rsidR="000206B6" w:rsidRPr="005C303B" w:rsidTr="007B1682">
        <w:trPr>
          <w:trHeight w:val="253"/>
        </w:trPr>
        <w:tc>
          <w:tcPr>
            <w:tcW w:w="2694" w:type="pct"/>
          </w:tcPr>
          <w:p w:rsidR="000206B6" w:rsidRPr="005C303B" w:rsidRDefault="000206B6" w:rsidP="000206B6">
            <w:pPr>
              <w:pStyle w:val="acctmergecolhdg"/>
              <w:spacing w:line="240" w:lineRule="atLeast"/>
              <w:ind w:hanging="30"/>
              <w:jc w:val="left"/>
              <w:rPr>
                <w:rFonts w:ascii="Times New Roman" w:hAnsi="Times New Roman"/>
                <w:bCs/>
                <w:szCs w:val="22"/>
                <w:cs/>
                <w:lang w:bidi="th-TH"/>
              </w:rPr>
            </w:pPr>
            <w:r w:rsidRPr="005C303B">
              <w:rPr>
                <w:rFonts w:ascii="Times New Roman" w:hAnsi="Times New Roman"/>
                <w:bCs/>
                <w:szCs w:val="22"/>
              </w:rPr>
              <w:t>Consolidated total liabilities</w:t>
            </w:r>
          </w:p>
        </w:tc>
        <w:tc>
          <w:tcPr>
            <w:tcW w:w="745" w:type="pct"/>
          </w:tcPr>
          <w:p w:rsidR="000206B6" w:rsidRPr="005C303B" w:rsidRDefault="000206B6" w:rsidP="000206B6">
            <w:pPr>
              <w:rPr>
                <w:rFonts w:ascii="Times New Roman" w:hAnsi="Times New Roman"/>
                <w:b/>
                <w:bCs/>
                <w:sz w:val="22"/>
                <w:szCs w:val="22"/>
              </w:rPr>
            </w:pPr>
          </w:p>
        </w:tc>
        <w:tc>
          <w:tcPr>
            <w:tcW w:w="713" w:type="pct"/>
            <w:tcBorders>
              <w:top w:val="single" w:sz="4" w:space="0" w:color="auto"/>
              <w:bottom w:val="double" w:sz="4" w:space="0" w:color="auto"/>
            </w:tcBorders>
            <w:vAlign w:val="bottom"/>
          </w:tcPr>
          <w:p w:rsidR="000206B6" w:rsidRPr="000206B6" w:rsidRDefault="000206B6" w:rsidP="000206B6">
            <w:pPr>
              <w:tabs>
                <w:tab w:val="clear" w:pos="227"/>
                <w:tab w:val="clear" w:pos="454"/>
                <w:tab w:val="clear" w:pos="680"/>
                <w:tab w:val="left" w:pos="720"/>
              </w:tabs>
              <w:spacing w:line="240" w:lineRule="auto"/>
              <w:ind w:left="-115"/>
              <w:jc w:val="right"/>
              <w:rPr>
                <w:rFonts w:ascii="Times New Roman" w:hAnsi="Times New Roman"/>
                <w:b/>
                <w:bCs/>
                <w:color w:val="000000"/>
                <w:sz w:val="22"/>
                <w:szCs w:val="22"/>
              </w:rPr>
            </w:pPr>
            <w:r w:rsidRPr="000206B6">
              <w:rPr>
                <w:rFonts w:ascii="Times New Roman" w:hAnsi="Times New Roman"/>
                <w:b/>
                <w:bCs/>
                <w:color w:val="000000"/>
                <w:sz w:val="22"/>
                <w:szCs w:val="22"/>
              </w:rPr>
              <w:t>953,453</w:t>
            </w:r>
          </w:p>
        </w:tc>
        <w:tc>
          <w:tcPr>
            <w:tcW w:w="140" w:type="pct"/>
            <w:vAlign w:val="bottom"/>
          </w:tcPr>
          <w:p w:rsidR="000206B6" w:rsidRPr="005C303B" w:rsidRDefault="000206B6" w:rsidP="00020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b/>
                <w:sz w:val="22"/>
                <w:szCs w:val="22"/>
                <w:cs/>
              </w:rPr>
            </w:pPr>
          </w:p>
        </w:tc>
        <w:tc>
          <w:tcPr>
            <w:tcW w:w="708" w:type="pct"/>
            <w:tcBorders>
              <w:top w:val="single" w:sz="4" w:space="0" w:color="auto"/>
              <w:bottom w:val="double" w:sz="4" w:space="0" w:color="auto"/>
            </w:tcBorders>
            <w:vAlign w:val="bottom"/>
          </w:tcPr>
          <w:p w:rsidR="000206B6" w:rsidRPr="005C303B" w:rsidRDefault="000206B6" w:rsidP="000206B6">
            <w:pPr>
              <w:tabs>
                <w:tab w:val="clear" w:pos="227"/>
                <w:tab w:val="clear" w:pos="454"/>
                <w:tab w:val="clear" w:pos="680"/>
                <w:tab w:val="left" w:pos="720"/>
              </w:tabs>
              <w:spacing w:line="240" w:lineRule="auto"/>
              <w:ind w:left="-115"/>
              <w:jc w:val="right"/>
              <w:rPr>
                <w:rFonts w:ascii="Times New Roman" w:hAnsi="Times New Roman"/>
                <w:b/>
                <w:bCs/>
                <w:color w:val="000000"/>
                <w:sz w:val="22"/>
                <w:szCs w:val="22"/>
              </w:rPr>
            </w:pPr>
            <w:r w:rsidRPr="005C303B">
              <w:rPr>
                <w:rFonts w:ascii="Times New Roman" w:hAnsi="Times New Roman"/>
                <w:b/>
                <w:bCs/>
                <w:color w:val="000000"/>
                <w:sz w:val="22"/>
                <w:szCs w:val="22"/>
              </w:rPr>
              <w:t>825,351</w:t>
            </w:r>
          </w:p>
        </w:tc>
      </w:tr>
    </w:tbl>
    <w:p w:rsidR="00396E71" w:rsidRPr="005C303B" w:rsidRDefault="00396E71" w:rsidP="00246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2"/>
          <w:szCs w:val="22"/>
        </w:rPr>
      </w:pPr>
    </w:p>
    <w:p w:rsidR="002536E8" w:rsidRPr="005C303B" w:rsidRDefault="002536E8" w:rsidP="009F4F80">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5C303B">
        <w:rPr>
          <w:rFonts w:ascii="Times New Roman" w:hAnsi="Times New Roman"/>
          <w:bCs w:val="0"/>
          <w:sz w:val="24"/>
          <w:szCs w:val="20"/>
          <w:u w:val="none"/>
          <w:lang w:val="en-GB" w:bidi="ar-SA"/>
        </w:rPr>
        <w:t>Basic earnings per share</w:t>
      </w:r>
    </w:p>
    <w:p w:rsidR="00305BB0" w:rsidRPr="005C68AC" w:rsidRDefault="00305BB0" w:rsidP="00305B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0" w:right="-43"/>
        <w:jc w:val="thaiDistribute"/>
        <w:rPr>
          <w:rFonts w:ascii="Angsana New" w:hAnsi="Angsana New"/>
          <w:b/>
          <w:bCs/>
          <w:szCs w:val="18"/>
          <w:cs/>
          <w:lang w:val="th-TH"/>
        </w:rPr>
      </w:pPr>
    </w:p>
    <w:p w:rsidR="002536E8" w:rsidRPr="005C303B" w:rsidRDefault="002536E8" w:rsidP="009F4F80">
      <w:pPr>
        <w:tabs>
          <w:tab w:val="clear" w:pos="454"/>
          <w:tab w:val="clear" w:pos="680"/>
          <w:tab w:val="left" w:pos="993"/>
        </w:tabs>
        <w:ind w:left="540" w:right="-25"/>
        <w:jc w:val="both"/>
        <w:rPr>
          <w:rFonts w:ascii="Times New Roman" w:hAnsi="Times New Roman"/>
          <w:sz w:val="22"/>
          <w:szCs w:val="22"/>
        </w:rPr>
      </w:pPr>
      <w:r w:rsidRPr="005C303B">
        <w:rPr>
          <w:rFonts w:ascii="Times New Roman" w:hAnsi="Times New Roman"/>
          <w:sz w:val="22"/>
          <w:szCs w:val="22"/>
        </w:rPr>
        <w:t>The calculations of basic earnings</w:t>
      </w:r>
      <w:r w:rsidR="004864E6">
        <w:rPr>
          <w:rFonts w:ascii="Times New Roman" w:hAnsi="Times New Roman"/>
          <w:sz w:val="22"/>
          <w:szCs w:val="22"/>
        </w:rPr>
        <w:t xml:space="preserve"> </w:t>
      </w:r>
      <w:r w:rsidRPr="005C303B">
        <w:rPr>
          <w:rFonts w:ascii="Times New Roman" w:hAnsi="Times New Roman"/>
          <w:sz w:val="22"/>
          <w:szCs w:val="22"/>
        </w:rPr>
        <w:t>per share for the three-month</w:t>
      </w:r>
      <w:r w:rsidR="005D0993" w:rsidRPr="005C303B">
        <w:rPr>
          <w:rFonts w:ascii="Times New Roman" w:hAnsi="Times New Roman"/>
          <w:sz w:val="22"/>
          <w:szCs w:val="22"/>
        </w:rPr>
        <w:t xml:space="preserve"> and six-month</w:t>
      </w:r>
      <w:r w:rsidRPr="005C303B">
        <w:rPr>
          <w:rFonts w:ascii="Times New Roman" w:hAnsi="Times New Roman"/>
          <w:sz w:val="22"/>
          <w:szCs w:val="22"/>
        </w:rPr>
        <w:t xml:space="preserve"> period</w:t>
      </w:r>
      <w:r w:rsidR="005D0993" w:rsidRPr="005C303B">
        <w:rPr>
          <w:rFonts w:ascii="Times New Roman" w:hAnsi="Times New Roman"/>
          <w:sz w:val="22"/>
          <w:szCs w:val="22"/>
        </w:rPr>
        <w:t>s</w:t>
      </w:r>
      <w:r w:rsidRPr="005C303B">
        <w:rPr>
          <w:rFonts w:ascii="Times New Roman" w:hAnsi="Times New Roman"/>
          <w:sz w:val="22"/>
          <w:szCs w:val="22"/>
        </w:rPr>
        <w:t xml:space="preserve"> ended </w:t>
      </w:r>
      <w:r w:rsidR="005D0993" w:rsidRPr="005C303B">
        <w:rPr>
          <w:rFonts w:ascii="Times New Roman" w:hAnsi="Times New Roman"/>
          <w:sz w:val="22"/>
          <w:szCs w:val="22"/>
        </w:rPr>
        <w:br/>
      </w:r>
      <w:r w:rsidR="00782BD0" w:rsidRPr="005C303B">
        <w:rPr>
          <w:rFonts w:ascii="Times New Roman" w:hAnsi="Times New Roman"/>
          <w:bCs/>
          <w:color w:val="000000"/>
          <w:sz w:val="22"/>
          <w:szCs w:val="22"/>
          <w:lang w:val="en-GB"/>
        </w:rPr>
        <w:t>30 June</w:t>
      </w:r>
      <w:r w:rsidR="00782BD0" w:rsidRPr="005C303B">
        <w:rPr>
          <w:rFonts w:ascii="Times New Roman" w:hAnsi="Times New Roman" w:cs="Cordia New"/>
          <w:sz w:val="22"/>
          <w:szCs w:val="22"/>
        </w:rPr>
        <w:t xml:space="preserve"> </w:t>
      </w:r>
      <w:r w:rsidRPr="005C303B">
        <w:rPr>
          <w:rFonts w:ascii="Times New Roman" w:hAnsi="Times New Roman" w:cs="Cordia New"/>
          <w:sz w:val="22"/>
          <w:szCs w:val="22"/>
        </w:rPr>
        <w:t xml:space="preserve">2019 </w:t>
      </w:r>
      <w:r w:rsidRPr="005C303B">
        <w:rPr>
          <w:rFonts w:ascii="Times New Roman" w:hAnsi="Times New Roman"/>
          <w:sz w:val="22"/>
          <w:szCs w:val="22"/>
        </w:rPr>
        <w:t xml:space="preserve">and 2018 were based on the profit for the years attributable to owners of the Company and the weighted average number of ordinary shares outstanding during the year by adjusted the number of common shares as if they were changed the par value of share from Baht 10 per share to Baht 0.5 per share at the beginning of the earliest period presented. </w:t>
      </w:r>
    </w:p>
    <w:p w:rsidR="005D0993" w:rsidRPr="005C68AC" w:rsidRDefault="005D0993" w:rsidP="005D0993">
      <w:pPr>
        <w:tabs>
          <w:tab w:val="clear" w:pos="227"/>
          <w:tab w:val="clear" w:pos="454"/>
          <w:tab w:val="clear" w:pos="680"/>
          <w:tab w:val="left" w:pos="720"/>
        </w:tabs>
        <w:ind w:left="540" w:right="65"/>
        <w:jc w:val="thaiDistribute"/>
        <w:rPr>
          <w:rFonts w:ascii="Angsana New" w:hAnsi="Angsana New" w:cs="Angsana New"/>
          <w:sz w:val="8"/>
          <w:szCs w:val="8"/>
        </w:rPr>
      </w:pPr>
      <w:bookmarkStart w:id="1" w:name="_Hlk12872943"/>
    </w:p>
    <w:tbl>
      <w:tblPr>
        <w:tblW w:w="9216" w:type="dxa"/>
        <w:tblInd w:w="450" w:type="dxa"/>
        <w:tblLayout w:type="fixed"/>
        <w:tblLook w:val="0000" w:firstRow="0" w:lastRow="0" w:firstColumn="0" w:lastColumn="0" w:noHBand="0" w:noVBand="0"/>
      </w:tblPr>
      <w:tblGrid>
        <w:gridCol w:w="3950"/>
        <w:gridCol w:w="1139"/>
        <w:gridCol w:w="264"/>
        <w:gridCol w:w="1139"/>
        <w:gridCol w:w="24"/>
        <w:gridCol w:w="243"/>
        <w:gridCol w:w="1043"/>
        <w:gridCol w:w="269"/>
        <w:gridCol w:w="1145"/>
      </w:tblGrid>
      <w:tr w:rsidR="005D0993" w:rsidRPr="005C303B" w:rsidTr="005C68AC">
        <w:trPr>
          <w:trHeight w:val="515"/>
        </w:trPr>
        <w:tc>
          <w:tcPr>
            <w:tcW w:w="2143" w:type="pct"/>
          </w:tcPr>
          <w:p w:rsidR="005D0993" w:rsidRPr="005C303B" w:rsidRDefault="005D0993"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5C303B">
              <w:rPr>
                <w:rFonts w:ascii="Times New Roman" w:hAnsi="Times New Roman"/>
                <w:sz w:val="22"/>
                <w:szCs w:val="22"/>
              </w:rPr>
              <w:br w:type="page"/>
            </w:r>
            <w:r w:rsidRPr="005C303B">
              <w:rPr>
                <w:rFonts w:ascii="Times New Roman" w:hAnsi="Times New Roman"/>
                <w:sz w:val="22"/>
                <w:szCs w:val="22"/>
              </w:rPr>
              <w:br w:type="page"/>
            </w:r>
          </w:p>
        </w:tc>
        <w:tc>
          <w:tcPr>
            <w:tcW w:w="1392" w:type="pct"/>
            <w:gridSpan w:val="4"/>
          </w:tcPr>
          <w:p w:rsidR="005D0993" w:rsidRPr="005C303B" w:rsidRDefault="005D0993" w:rsidP="00231344">
            <w:pPr>
              <w:pStyle w:val="acctmergecolhdg"/>
              <w:spacing w:line="240" w:lineRule="atLeast"/>
              <w:rPr>
                <w:rFonts w:ascii="Times New Roman" w:hAnsi="Times New Roman"/>
                <w:szCs w:val="22"/>
              </w:rPr>
            </w:pPr>
            <w:r w:rsidRPr="005C303B">
              <w:rPr>
                <w:rFonts w:ascii="Times New Roman" w:hAnsi="Times New Roman"/>
                <w:szCs w:val="22"/>
              </w:rPr>
              <w:t xml:space="preserve">Consolidated </w:t>
            </w:r>
          </w:p>
          <w:p w:rsidR="005D0993" w:rsidRPr="005C303B" w:rsidRDefault="005D0993" w:rsidP="00231344">
            <w:pPr>
              <w:pStyle w:val="acctmergecolhdg"/>
              <w:spacing w:line="240" w:lineRule="atLeast"/>
              <w:rPr>
                <w:rFonts w:ascii="Times New Roman" w:hAnsi="Times New Roman"/>
                <w:szCs w:val="22"/>
              </w:rPr>
            </w:pPr>
            <w:r w:rsidRPr="005C303B">
              <w:rPr>
                <w:rFonts w:ascii="Times New Roman" w:hAnsi="Times New Roman"/>
                <w:szCs w:val="22"/>
              </w:rPr>
              <w:t xml:space="preserve">financial statements </w:t>
            </w:r>
          </w:p>
        </w:tc>
        <w:tc>
          <w:tcPr>
            <w:tcW w:w="131" w:type="pct"/>
          </w:tcPr>
          <w:p w:rsidR="005D0993" w:rsidRPr="005C303B" w:rsidRDefault="005D0993"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1333" w:type="pct"/>
            <w:gridSpan w:val="3"/>
          </w:tcPr>
          <w:p w:rsidR="005D0993" w:rsidRPr="005C303B" w:rsidRDefault="005D0993" w:rsidP="00231344">
            <w:pPr>
              <w:pStyle w:val="acctmergecolhdg"/>
              <w:spacing w:line="240" w:lineRule="atLeast"/>
              <w:rPr>
                <w:rFonts w:ascii="Times New Roman" w:hAnsi="Times New Roman"/>
                <w:szCs w:val="22"/>
              </w:rPr>
            </w:pPr>
            <w:r w:rsidRPr="005C303B">
              <w:rPr>
                <w:rFonts w:ascii="Times New Roman" w:hAnsi="Times New Roman"/>
                <w:szCs w:val="22"/>
              </w:rPr>
              <w:t xml:space="preserve">Separate </w:t>
            </w:r>
          </w:p>
          <w:p w:rsidR="005D0993" w:rsidRPr="005C303B" w:rsidRDefault="005D0993"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5C303B">
              <w:rPr>
                <w:rFonts w:ascii="Times New Roman" w:hAnsi="Times New Roman"/>
                <w:b/>
                <w:bCs/>
                <w:sz w:val="22"/>
                <w:szCs w:val="22"/>
              </w:rPr>
              <w:t>financial statements</w:t>
            </w:r>
          </w:p>
        </w:tc>
      </w:tr>
      <w:tr w:rsidR="005D0993" w:rsidRPr="005C303B" w:rsidTr="005C68AC">
        <w:trPr>
          <w:trHeight w:val="257"/>
        </w:trPr>
        <w:tc>
          <w:tcPr>
            <w:tcW w:w="2143" w:type="pct"/>
            <w:vAlign w:val="bottom"/>
          </w:tcPr>
          <w:p w:rsidR="005D0993" w:rsidRPr="005C303B" w:rsidRDefault="005D0993"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08"/>
              <w:rPr>
                <w:rFonts w:ascii="Times New Roman" w:hAnsi="Times New Roman"/>
                <w:b/>
                <w:bCs/>
                <w:i/>
                <w:iCs/>
                <w:color w:val="000000"/>
                <w:sz w:val="22"/>
                <w:szCs w:val="22"/>
              </w:rPr>
            </w:pPr>
            <w:r w:rsidRPr="005C303B">
              <w:rPr>
                <w:rFonts w:ascii="Times New Roman" w:hAnsi="Times New Roman"/>
                <w:b/>
                <w:bCs/>
                <w:i/>
                <w:iCs/>
                <w:sz w:val="22"/>
                <w:szCs w:val="22"/>
              </w:rPr>
              <w:t xml:space="preserve">Three-month period ended </w:t>
            </w:r>
            <w:r w:rsidRPr="005C303B">
              <w:rPr>
                <w:rFonts w:ascii="Times New Roman" w:hAnsi="Times New Roman"/>
                <w:b/>
                <w:bCs/>
                <w:i/>
                <w:iCs/>
                <w:color w:val="000000"/>
                <w:sz w:val="22"/>
                <w:szCs w:val="22"/>
              </w:rPr>
              <w:t>30 June</w:t>
            </w:r>
          </w:p>
        </w:tc>
        <w:tc>
          <w:tcPr>
            <w:tcW w:w="618" w:type="pct"/>
          </w:tcPr>
          <w:p w:rsidR="005D0993" w:rsidRPr="005C303B" w:rsidRDefault="005D0993"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r w:rsidRPr="005C303B">
              <w:rPr>
                <w:rFonts w:ascii="Times New Roman" w:hAnsi="Times New Roman"/>
                <w:sz w:val="22"/>
                <w:szCs w:val="22"/>
              </w:rPr>
              <w:t>2019</w:t>
            </w:r>
          </w:p>
        </w:tc>
        <w:tc>
          <w:tcPr>
            <w:tcW w:w="143" w:type="pct"/>
          </w:tcPr>
          <w:p w:rsidR="005D0993" w:rsidRPr="005C303B" w:rsidRDefault="005D0993"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p>
        </w:tc>
        <w:tc>
          <w:tcPr>
            <w:tcW w:w="618" w:type="pct"/>
          </w:tcPr>
          <w:p w:rsidR="005D0993" w:rsidRPr="005C303B" w:rsidRDefault="005D0993"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r w:rsidRPr="005C303B">
              <w:rPr>
                <w:rFonts w:ascii="Times New Roman" w:hAnsi="Times New Roman"/>
                <w:sz w:val="22"/>
                <w:szCs w:val="22"/>
              </w:rPr>
              <w:t>2018</w:t>
            </w:r>
          </w:p>
        </w:tc>
        <w:tc>
          <w:tcPr>
            <w:tcW w:w="145" w:type="pct"/>
            <w:gridSpan w:val="2"/>
          </w:tcPr>
          <w:p w:rsidR="005D0993" w:rsidRPr="005C303B" w:rsidRDefault="005D0993"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p>
        </w:tc>
        <w:tc>
          <w:tcPr>
            <w:tcW w:w="566" w:type="pct"/>
          </w:tcPr>
          <w:p w:rsidR="005D0993" w:rsidRPr="005C303B" w:rsidRDefault="005D0993"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r w:rsidRPr="005C303B">
              <w:rPr>
                <w:rFonts w:ascii="Times New Roman" w:hAnsi="Times New Roman"/>
                <w:sz w:val="22"/>
                <w:szCs w:val="22"/>
              </w:rPr>
              <w:t>2019</w:t>
            </w:r>
          </w:p>
        </w:tc>
        <w:tc>
          <w:tcPr>
            <w:tcW w:w="146" w:type="pct"/>
          </w:tcPr>
          <w:p w:rsidR="005D0993" w:rsidRPr="005C303B" w:rsidRDefault="005D0993"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p>
        </w:tc>
        <w:tc>
          <w:tcPr>
            <w:tcW w:w="621" w:type="pct"/>
          </w:tcPr>
          <w:p w:rsidR="005D0993" w:rsidRPr="005C303B" w:rsidRDefault="005D0993"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r w:rsidRPr="005C303B">
              <w:rPr>
                <w:rFonts w:ascii="Times New Roman" w:hAnsi="Times New Roman"/>
                <w:sz w:val="22"/>
                <w:szCs w:val="22"/>
              </w:rPr>
              <w:t>2018</w:t>
            </w:r>
          </w:p>
        </w:tc>
      </w:tr>
      <w:tr w:rsidR="005D0993" w:rsidRPr="005C303B" w:rsidTr="005C68AC">
        <w:trPr>
          <w:trHeight w:val="246"/>
        </w:trPr>
        <w:tc>
          <w:tcPr>
            <w:tcW w:w="2143" w:type="pct"/>
            <w:vAlign w:val="bottom"/>
          </w:tcPr>
          <w:p w:rsidR="005D0993" w:rsidRPr="005C303B" w:rsidRDefault="005D0993"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i/>
                <w:iCs/>
                <w:sz w:val="22"/>
                <w:szCs w:val="22"/>
                <w:cs/>
              </w:rPr>
            </w:pPr>
          </w:p>
        </w:tc>
        <w:tc>
          <w:tcPr>
            <w:tcW w:w="2857" w:type="pct"/>
            <w:gridSpan w:val="8"/>
          </w:tcPr>
          <w:p w:rsidR="005D0993" w:rsidRPr="005C303B" w:rsidRDefault="005D0993"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 w:right="-5" w:firstLine="13"/>
              <w:jc w:val="center"/>
              <w:rPr>
                <w:rFonts w:ascii="Times New Roman" w:hAnsi="Times New Roman"/>
                <w:i/>
                <w:iCs/>
                <w:sz w:val="22"/>
                <w:szCs w:val="22"/>
              </w:rPr>
            </w:pPr>
            <w:r w:rsidRPr="005C303B">
              <w:rPr>
                <w:rFonts w:ascii="Times New Roman" w:hAnsi="Times New Roman"/>
                <w:i/>
                <w:iCs/>
                <w:sz w:val="22"/>
                <w:szCs w:val="22"/>
              </w:rPr>
              <w:t>(thousand Baht/thousand shares)</w:t>
            </w:r>
          </w:p>
        </w:tc>
      </w:tr>
      <w:tr w:rsidR="005D0993" w:rsidRPr="005C303B" w:rsidTr="005C68AC">
        <w:trPr>
          <w:trHeight w:val="771"/>
        </w:trPr>
        <w:tc>
          <w:tcPr>
            <w:tcW w:w="2143" w:type="pct"/>
            <w:vAlign w:val="bottom"/>
          </w:tcPr>
          <w:p w:rsidR="005D0993" w:rsidRPr="005C303B" w:rsidRDefault="005D0993"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08"/>
              <w:rPr>
                <w:rFonts w:ascii="Times New Roman" w:hAnsi="Times New Roman" w:cs="Cordia New"/>
                <w:b/>
                <w:bCs/>
                <w:sz w:val="22"/>
                <w:szCs w:val="22"/>
              </w:rPr>
            </w:pPr>
            <w:r w:rsidRPr="005C303B">
              <w:rPr>
                <w:rFonts w:ascii="Times New Roman" w:hAnsi="Times New Roman"/>
                <w:b/>
                <w:bCs/>
                <w:sz w:val="22"/>
                <w:szCs w:val="22"/>
              </w:rPr>
              <w:t xml:space="preserve">Profits for the period attributable </w:t>
            </w:r>
          </w:p>
          <w:p w:rsidR="005D0993" w:rsidRPr="005C303B" w:rsidRDefault="005D0993"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08"/>
              <w:rPr>
                <w:rFonts w:ascii="Times New Roman" w:hAnsi="Times New Roman" w:cs="Cordia New"/>
                <w:b/>
                <w:bCs/>
                <w:sz w:val="22"/>
                <w:szCs w:val="22"/>
              </w:rPr>
            </w:pPr>
            <w:r w:rsidRPr="005C303B">
              <w:rPr>
                <w:rFonts w:ascii="Times New Roman" w:hAnsi="Times New Roman" w:cs="Cordia New" w:hint="cs"/>
                <w:b/>
                <w:bCs/>
                <w:sz w:val="22"/>
                <w:szCs w:val="22"/>
                <w:cs/>
              </w:rPr>
              <w:t xml:space="preserve">   </w:t>
            </w:r>
            <w:r w:rsidRPr="005C303B">
              <w:rPr>
                <w:rFonts w:ascii="Times New Roman" w:hAnsi="Times New Roman"/>
                <w:b/>
                <w:bCs/>
                <w:sz w:val="22"/>
                <w:szCs w:val="22"/>
              </w:rPr>
              <w:t>to ordinary share</w:t>
            </w:r>
            <w:r w:rsidRPr="005C303B">
              <w:rPr>
                <w:rFonts w:ascii="Times New Roman" w:hAnsi="Times New Roman"/>
                <w:b/>
                <w:bCs/>
                <w:sz w:val="22"/>
                <w:szCs w:val="22"/>
                <w:lang w:val="en-GB"/>
              </w:rPr>
              <w:t>holders</w:t>
            </w:r>
            <w:r w:rsidRPr="005C303B">
              <w:rPr>
                <w:rFonts w:ascii="Times New Roman" w:hAnsi="Times New Roman"/>
                <w:b/>
                <w:bCs/>
                <w:sz w:val="22"/>
                <w:szCs w:val="22"/>
              </w:rPr>
              <w:t xml:space="preserve"> of </w:t>
            </w:r>
          </w:p>
          <w:p w:rsidR="005D0993" w:rsidRPr="005C303B" w:rsidRDefault="005D0993"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08"/>
              <w:rPr>
                <w:rFonts w:ascii="Times New Roman" w:hAnsi="Times New Roman" w:cs="Cordia New"/>
                <w:b/>
                <w:bCs/>
                <w:sz w:val="22"/>
                <w:szCs w:val="22"/>
                <w:cs/>
              </w:rPr>
            </w:pPr>
            <w:r w:rsidRPr="005C303B">
              <w:rPr>
                <w:rFonts w:ascii="Times New Roman" w:hAnsi="Times New Roman" w:cs="Cordia New" w:hint="cs"/>
                <w:b/>
                <w:bCs/>
                <w:sz w:val="22"/>
                <w:szCs w:val="22"/>
                <w:cs/>
              </w:rPr>
              <w:t xml:space="preserve">   </w:t>
            </w:r>
            <w:r w:rsidRPr="005C303B">
              <w:rPr>
                <w:rFonts w:ascii="Times New Roman" w:hAnsi="Times New Roman"/>
                <w:b/>
                <w:bCs/>
                <w:sz w:val="22"/>
                <w:szCs w:val="22"/>
              </w:rPr>
              <w:t>the Company (basic)</w:t>
            </w:r>
          </w:p>
        </w:tc>
        <w:tc>
          <w:tcPr>
            <w:tcW w:w="618" w:type="pct"/>
            <w:tcBorders>
              <w:bottom w:val="double" w:sz="4" w:space="0" w:color="auto"/>
            </w:tcBorders>
          </w:tcPr>
          <w:p w:rsidR="005D0993" w:rsidRDefault="005D0993"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 w:hanging="108"/>
              <w:jc w:val="right"/>
              <w:rPr>
                <w:rFonts w:ascii="Times New Roman" w:hAnsi="Times New Roman"/>
                <w:b/>
                <w:bCs/>
                <w:sz w:val="22"/>
                <w:szCs w:val="22"/>
              </w:rPr>
            </w:pPr>
          </w:p>
          <w:p w:rsidR="00BF3BCA" w:rsidRDefault="00BF3BCA"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 w:hanging="108"/>
              <w:jc w:val="right"/>
              <w:rPr>
                <w:rFonts w:ascii="Times New Roman" w:hAnsi="Times New Roman"/>
                <w:b/>
                <w:bCs/>
                <w:sz w:val="22"/>
                <w:szCs w:val="22"/>
              </w:rPr>
            </w:pPr>
          </w:p>
          <w:p w:rsidR="00BF3BCA" w:rsidRPr="005C303B" w:rsidRDefault="00BF3BCA"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 w:hanging="108"/>
              <w:jc w:val="right"/>
              <w:rPr>
                <w:rFonts w:ascii="Times New Roman" w:hAnsi="Times New Roman"/>
                <w:b/>
                <w:bCs/>
                <w:sz w:val="22"/>
                <w:szCs w:val="22"/>
              </w:rPr>
            </w:pPr>
            <w:r>
              <w:rPr>
                <w:rFonts w:ascii="Times New Roman" w:hAnsi="Times New Roman"/>
                <w:b/>
                <w:bCs/>
                <w:sz w:val="22"/>
                <w:szCs w:val="22"/>
              </w:rPr>
              <w:t>14,</w:t>
            </w:r>
            <w:r w:rsidR="00670DC7">
              <w:rPr>
                <w:rFonts w:ascii="Times New Roman" w:hAnsi="Times New Roman"/>
                <w:b/>
                <w:bCs/>
                <w:sz w:val="22"/>
                <w:szCs w:val="22"/>
              </w:rPr>
              <w:t>921</w:t>
            </w:r>
          </w:p>
        </w:tc>
        <w:tc>
          <w:tcPr>
            <w:tcW w:w="143" w:type="pct"/>
          </w:tcPr>
          <w:p w:rsidR="005D0993" w:rsidRPr="005C303B" w:rsidRDefault="005D0993" w:rsidP="00231344">
            <w:pPr>
              <w:jc w:val="right"/>
              <w:rPr>
                <w:rFonts w:ascii="Times New Roman" w:hAnsi="Times New Roman"/>
                <w:b/>
                <w:bCs/>
                <w:sz w:val="22"/>
                <w:szCs w:val="22"/>
              </w:rPr>
            </w:pPr>
          </w:p>
        </w:tc>
        <w:tc>
          <w:tcPr>
            <w:tcW w:w="618" w:type="pct"/>
            <w:tcBorders>
              <w:bottom w:val="double" w:sz="4" w:space="0" w:color="auto"/>
            </w:tcBorders>
          </w:tcPr>
          <w:p w:rsidR="005D0993" w:rsidRDefault="005D0993"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 w:hanging="108"/>
              <w:jc w:val="right"/>
              <w:rPr>
                <w:rFonts w:ascii="Times New Roman" w:hAnsi="Times New Roman"/>
                <w:b/>
                <w:bCs/>
                <w:sz w:val="22"/>
                <w:szCs w:val="22"/>
              </w:rPr>
            </w:pPr>
          </w:p>
          <w:p w:rsidR="0082224A" w:rsidRDefault="0082224A"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 w:hanging="108"/>
              <w:jc w:val="right"/>
              <w:rPr>
                <w:rFonts w:ascii="Times New Roman" w:hAnsi="Times New Roman"/>
                <w:b/>
                <w:bCs/>
                <w:sz w:val="22"/>
                <w:szCs w:val="22"/>
              </w:rPr>
            </w:pPr>
          </w:p>
          <w:p w:rsidR="0082224A" w:rsidRPr="00A12733" w:rsidRDefault="0082224A" w:rsidP="0075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jc w:val="right"/>
              <w:rPr>
                <w:rFonts w:ascii="Times New Roman" w:hAnsi="Times New Roman" w:cs="Cordia New"/>
                <w:b/>
                <w:bCs/>
                <w:sz w:val="22"/>
                <w:szCs w:val="22"/>
              </w:rPr>
            </w:pPr>
            <w:r w:rsidRPr="00A12733">
              <w:rPr>
                <w:rFonts w:ascii="Times New Roman" w:hAnsi="Times New Roman" w:cs="Cordia New"/>
                <w:b/>
                <w:bCs/>
                <w:sz w:val="22"/>
                <w:szCs w:val="22"/>
              </w:rPr>
              <w:t>9,190</w:t>
            </w:r>
          </w:p>
        </w:tc>
        <w:tc>
          <w:tcPr>
            <w:tcW w:w="145" w:type="pct"/>
            <w:gridSpan w:val="2"/>
          </w:tcPr>
          <w:p w:rsidR="005D0993" w:rsidRPr="005C303B" w:rsidRDefault="005D0993" w:rsidP="00231344">
            <w:pPr>
              <w:jc w:val="right"/>
              <w:rPr>
                <w:rFonts w:ascii="Times New Roman" w:hAnsi="Times New Roman"/>
                <w:b/>
                <w:bCs/>
                <w:sz w:val="22"/>
                <w:szCs w:val="22"/>
              </w:rPr>
            </w:pPr>
          </w:p>
        </w:tc>
        <w:tc>
          <w:tcPr>
            <w:tcW w:w="566" w:type="pct"/>
            <w:tcBorders>
              <w:bottom w:val="double" w:sz="4" w:space="0" w:color="auto"/>
            </w:tcBorders>
          </w:tcPr>
          <w:p w:rsidR="005D0993" w:rsidRDefault="005D0993"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hanging="108"/>
              <w:jc w:val="right"/>
              <w:rPr>
                <w:rFonts w:ascii="Times New Roman" w:hAnsi="Times New Roman"/>
                <w:b/>
                <w:bCs/>
                <w:sz w:val="22"/>
                <w:szCs w:val="22"/>
              </w:rPr>
            </w:pPr>
          </w:p>
          <w:p w:rsidR="00BF3BCA" w:rsidRDefault="00BF3BCA"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hanging="108"/>
              <w:jc w:val="right"/>
              <w:rPr>
                <w:rFonts w:ascii="Times New Roman" w:hAnsi="Times New Roman"/>
                <w:b/>
                <w:bCs/>
                <w:sz w:val="22"/>
                <w:szCs w:val="22"/>
              </w:rPr>
            </w:pPr>
          </w:p>
          <w:p w:rsidR="00BF3BCA" w:rsidRPr="005C303B" w:rsidRDefault="00BF3BCA"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hanging="108"/>
              <w:jc w:val="right"/>
              <w:rPr>
                <w:rFonts w:ascii="Times New Roman" w:hAnsi="Times New Roman"/>
                <w:b/>
                <w:bCs/>
                <w:sz w:val="22"/>
                <w:szCs w:val="22"/>
              </w:rPr>
            </w:pPr>
            <w:r>
              <w:rPr>
                <w:rFonts w:ascii="Times New Roman" w:hAnsi="Times New Roman"/>
                <w:b/>
                <w:bCs/>
                <w:sz w:val="22"/>
                <w:szCs w:val="22"/>
              </w:rPr>
              <w:t>418</w:t>
            </w:r>
          </w:p>
        </w:tc>
        <w:tc>
          <w:tcPr>
            <w:tcW w:w="146" w:type="pct"/>
          </w:tcPr>
          <w:p w:rsidR="005D0993" w:rsidRPr="005C303B" w:rsidRDefault="005D0993"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b/>
                <w:bCs/>
                <w:sz w:val="22"/>
                <w:szCs w:val="22"/>
                <w:cs/>
              </w:rPr>
            </w:pPr>
          </w:p>
        </w:tc>
        <w:tc>
          <w:tcPr>
            <w:tcW w:w="621" w:type="pct"/>
            <w:tcBorders>
              <w:bottom w:val="double" w:sz="4" w:space="0" w:color="auto"/>
            </w:tcBorders>
          </w:tcPr>
          <w:p w:rsidR="00CD1D0A" w:rsidRDefault="00CD1D0A"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39" w:hanging="108"/>
              <w:jc w:val="right"/>
              <w:rPr>
                <w:rFonts w:ascii="Times New Roman" w:hAnsi="Times New Roman"/>
                <w:b/>
                <w:bCs/>
                <w:sz w:val="22"/>
                <w:szCs w:val="22"/>
              </w:rPr>
            </w:pPr>
          </w:p>
          <w:p w:rsidR="00CD1D0A" w:rsidRDefault="00CD1D0A"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39" w:hanging="108"/>
              <w:jc w:val="right"/>
              <w:rPr>
                <w:rFonts w:ascii="Times New Roman" w:hAnsi="Times New Roman"/>
                <w:b/>
                <w:bCs/>
                <w:sz w:val="22"/>
                <w:szCs w:val="22"/>
              </w:rPr>
            </w:pPr>
          </w:p>
          <w:p w:rsidR="005D0993" w:rsidRPr="005C303B" w:rsidRDefault="00CD1D0A"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39" w:hanging="108"/>
              <w:jc w:val="right"/>
              <w:rPr>
                <w:rFonts w:ascii="Times New Roman" w:hAnsi="Times New Roman"/>
                <w:b/>
                <w:bCs/>
                <w:sz w:val="22"/>
                <w:szCs w:val="22"/>
                <w:cs/>
              </w:rPr>
            </w:pPr>
            <w:r>
              <w:rPr>
                <w:rFonts w:ascii="Times New Roman" w:hAnsi="Times New Roman"/>
                <w:b/>
                <w:bCs/>
                <w:sz w:val="22"/>
                <w:szCs w:val="22"/>
              </w:rPr>
              <w:t>284</w:t>
            </w:r>
          </w:p>
        </w:tc>
      </w:tr>
      <w:tr w:rsidR="005D0993" w:rsidRPr="005C303B" w:rsidTr="005C68AC">
        <w:trPr>
          <w:trHeight w:val="502"/>
        </w:trPr>
        <w:tc>
          <w:tcPr>
            <w:tcW w:w="2143" w:type="pct"/>
            <w:vAlign w:val="bottom"/>
          </w:tcPr>
          <w:p w:rsidR="005D0993" w:rsidRPr="005C303B" w:rsidRDefault="005D0993"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08"/>
              <w:rPr>
                <w:rFonts w:ascii="Times New Roman" w:hAnsi="Times New Roman" w:cs="Cordia New"/>
                <w:sz w:val="22"/>
                <w:szCs w:val="22"/>
              </w:rPr>
            </w:pPr>
            <w:r w:rsidRPr="005C303B">
              <w:rPr>
                <w:rFonts w:ascii="Times New Roman" w:hAnsi="Times New Roman"/>
                <w:sz w:val="22"/>
                <w:szCs w:val="22"/>
              </w:rPr>
              <w:t>Number of ordinary shares issued as at</w:t>
            </w:r>
            <w:r w:rsidRPr="005C303B">
              <w:rPr>
                <w:rFonts w:ascii="Times New Roman" w:hAnsi="Times New Roman"/>
                <w:sz w:val="22"/>
                <w:szCs w:val="22"/>
                <w:cs/>
              </w:rPr>
              <w:t xml:space="preserve"> </w:t>
            </w:r>
          </w:p>
          <w:p w:rsidR="005D0993" w:rsidRPr="0082224A" w:rsidRDefault="005D0993"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7"/>
              <w:rPr>
                <w:rFonts w:ascii="Times New Roman" w:hAnsi="Times New Roman" w:cs="Angsana New"/>
                <w:sz w:val="22"/>
                <w:szCs w:val="28"/>
                <w:cs/>
              </w:rPr>
            </w:pPr>
            <w:r w:rsidRPr="005C303B">
              <w:rPr>
                <w:rFonts w:ascii="Times New Roman" w:hAnsi="Times New Roman"/>
                <w:sz w:val="22"/>
                <w:szCs w:val="22"/>
              </w:rPr>
              <w:t xml:space="preserve">1 </w:t>
            </w:r>
            <w:r w:rsidR="0082224A">
              <w:rPr>
                <w:rFonts w:ascii="Times New Roman" w:hAnsi="Times New Roman"/>
                <w:sz w:val="22"/>
                <w:szCs w:val="22"/>
              </w:rPr>
              <w:t>April</w:t>
            </w:r>
          </w:p>
        </w:tc>
        <w:tc>
          <w:tcPr>
            <w:tcW w:w="618" w:type="pct"/>
            <w:vAlign w:val="bottom"/>
          </w:tcPr>
          <w:p w:rsidR="005D0993" w:rsidRPr="005C303B" w:rsidRDefault="00BF3BCA"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 w:hanging="108"/>
              <w:jc w:val="right"/>
              <w:rPr>
                <w:rFonts w:ascii="Times New Roman" w:hAnsi="Times New Roman"/>
                <w:sz w:val="22"/>
                <w:szCs w:val="22"/>
              </w:rPr>
            </w:pPr>
            <w:r>
              <w:rPr>
                <w:rFonts w:ascii="Times New Roman" w:hAnsi="Times New Roman"/>
                <w:sz w:val="22"/>
                <w:szCs w:val="22"/>
              </w:rPr>
              <w:t>444,000</w:t>
            </w:r>
          </w:p>
        </w:tc>
        <w:tc>
          <w:tcPr>
            <w:tcW w:w="143" w:type="pct"/>
            <w:vAlign w:val="bottom"/>
          </w:tcPr>
          <w:p w:rsidR="005D0993" w:rsidRPr="005C303B" w:rsidRDefault="005D0993" w:rsidP="00231344">
            <w:pPr>
              <w:jc w:val="right"/>
              <w:rPr>
                <w:rFonts w:ascii="Times New Roman" w:hAnsi="Times New Roman"/>
                <w:sz w:val="22"/>
                <w:szCs w:val="22"/>
              </w:rPr>
            </w:pPr>
          </w:p>
        </w:tc>
        <w:tc>
          <w:tcPr>
            <w:tcW w:w="618" w:type="pct"/>
            <w:vAlign w:val="bottom"/>
          </w:tcPr>
          <w:p w:rsidR="005D0993" w:rsidRPr="005C303B" w:rsidRDefault="00BF3BCA" w:rsidP="0075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jc w:val="right"/>
              <w:rPr>
                <w:rFonts w:ascii="Times New Roman" w:hAnsi="Times New Roman"/>
                <w:sz w:val="22"/>
                <w:szCs w:val="22"/>
              </w:rPr>
            </w:pPr>
            <w:r>
              <w:rPr>
                <w:rFonts w:ascii="Times New Roman" w:hAnsi="Times New Roman"/>
                <w:sz w:val="22"/>
                <w:szCs w:val="22"/>
              </w:rPr>
              <w:t>444,000</w:t>
            </w:r>
          </w:p>
        </w:tc>
        <w:tc>
          <w:tcPr>
            <w:tcW w:w="145" w:type="pct"/>
            <w:gridSpan w:val="2"/>
            <w:vAlign w:val="bottom"/>
          </w:tcPr>
          <w:p w:rsidR="005D0993" w:rsidRPr="005C303B" w:rsidRDefault="005D0993" w:rsidP="00231344">
            <w:pPr>
              <w:jc w:val="right"/>
              <w:rPr>
                <w:rFonts w:ascii="Times New Roman" w:hAnsi="Times New Roman"/>
                <w:sz w:val="22"/>
                <w:szCs w:val="22"/>
              </w:rPr>
            </w:pPr>
          </w:p>
        </w:tc>
        <w:tc>
          <w:tcPr>
            <w:tcW w:w="566" w:type="pct"/>
            <w:vAlign w:val="bottom"/>
          </w:tcPr>
          <w:p w:rsidR="005D0993" w:rsidRPr="005C303B" w:rsidRDefault="00BF3BCA"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hanging="108"/>
              <w:jc w:val="right"/>
              <w:rPr>
                <w:rFonts w:ascii="Times New Roman" w:hAnsi="Times New Roman"/>
                <w:sz w:val="22"/>
                <w:szCs w:val="22"/>
                <w:cs/>
              </w:rPr>
            </w:pPr>
            <w:r>
              <w:rPr>
                <w:rFonts w:ascii="Times New Roman" w:hAnsi="Times New Roman"/>
                <w:sz w:val="22"/>
                <w:szCs w:val="22"/>
              </w:rPr>
              <w:t>444,000</w:t>
            </w:r>
          </w:p>
        </w:tc>
        <w:tc>
          <w:tcPr>
            <w:tcW w:w="146" w:type="pct"/>
            <w:vAlign w:val="bottom"/>
          </w:tcPr>
          <w:p w:rsidR="005D0993" w:rsidRPr="005C303B" w:rsidRDefault="005D0993"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621" w:type="pct"/>
            <w:vAlign w:val="bottom"/>
          </w:tcPr>
          <w:p w:rsidR="005D0993" w:rsidRPr="005C303B" w:rsidRDefault="00BF3BCA"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hanging="108"/>
              <w:jc w:val="right"/>
              <w:rPr>
                <w:rFonts w:ascii="Times New Roman" w:hAnsi="Times New Roman"/>
                <w:sz w:val="22"/>
                <w:szCs w:val="22"/>
              </w:rPr>
            </w:pPr>
            <w:r>
              <w:rPr>
                <w:rFonts w:ascii="Times New Roman" w:hAnsi="Times New Roman"/>
                <w:sz w:val="22"/>
                <w:szCs w:val="22"/>
              </w:rPr>
              <w:t>444,000</w:t>
            </w:r>
          </w:p>
        </w:tc>
      </w:tr>
      <w:tr w:rsidR="005D0993" w:rsidRPr="005C303B" w:rsidTr="005C68AC">
        <w:trPr>
          <w:trHeight w:val="257"/>
        </w:trPr>
        <w:tc>
          <w:tcPr>
            <w:tcW w:w="2143" w:type="pct"/>
            <w:vAlign w:val="bottom"/>
          </w:tcPr>
          <w:p w:rsidR="005D0993" w:rsidRPr="005C303B" w:rsidRDefault="005D0993"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sz w:val="22"/>
                <w:szCs w:val="22"/>
                <w:cs/>
              </w:rPr>
            </w:pPr>
            <w:r w:rsidRPr="005C303B">
              <w:rPr>
                <w:rFonts w:ascii="Times New Roman" w:hAnsi="Times New Roman"/>
                <w:sz w:val="22"/>
                <w:szCs w:val="22"/>
              </w:rPr>
              <w:t>Effect of shares issued and paid-up</w:t>
            </w:r>
            <w:r w:rsidRPr="005C303B">
              <w:rPr>
                <w:rFonts w:ascii="Times New Roman" w:hAnsi="Times New Roman"/>
                <w:sz w:val="22"/>
                <w:szCs w:val="22"/>
                <w:cs/>
              </w:rPr>
              <w:t xml:space="preserve"> </w:t>
            </w:r>
          </w:p>
        </w:tc>
        <w:tc>
          <w:tcPr>
            <w:tcW w:w="618" w:type="pct"/>
            <w:tcBorders>
              <w:bottom w:val="single" w:sz="4" w:space="0" w:color="auto"/>
            </w:tcBorders>
          </w:tcPr>
          <w:p w:rsidR="005D0993" w:rsidRPr="005C303B" w:rsidRDefault="007D44E4"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
              <w:jc w:val="right"/>
              <w:rPr>
                <w:rFonts w:ascii="Times New Roman" w:hAnsi="Times New Roman"/>
                <w:sz w:val="22"/>
                <w:szCs w:val="22"/>
              </w:rPr>
            </w:pPr>
            <w:r>
              <w:rPr>
                <w:rFonts w:ascii="Times New Roman" w:hAnsi="Times New Roman"/>
                <w:sz w:val="22"/>
                <w:szCs w:val="22"/>
              </w:rPr>
              <w:t>6</w:t>
            </w:r>
            <w:r w:rsidR="00BF3BCA">
              <w:rPr>
                <w:rFonts w:ascii="Times New Roman" w:hAnsi="Times New Roman"/>
                <w:sz w:val="22"/>
                <w:szCs w:val="22"/>
              </w:rPr>
              <w:t>,</w:t>
            </w:r>
            <w:r>
              <w:rPr>
                <w:rFonts w:ascii="Times New Roman" w:hAnsi="Times New Roman"/>
                <w:sz w:val="22"/>
                <w:szCs w:val="22"/>
              </w:rPr>
              <w:t>857</w:t>
            </w:r>
          </w:p>
        </w:tc>
        <w:tc>
          <w:tcPr>
            <w:tcW w:w="143" w:type="pct"/>
          </w:tcPr>
          <w:p w:rsidR="005D0993" w:rsidRPr="005C303B" w:rsidRDefault="005D0993" w:rsidP="00231344">
            <w:pPr>
              <w:jc w:val="right"/>
              <w:rPr>
                <w:rFonts w:ascii="Times New Roman" w:hAnsi="Times New Roman"/>
                <w:sz w:val="22"/>
                <w:szCs w:val="22"/>
              </w:rPr>
            </w:pPr>
          </w:p>
        </w:tc>
        <w:tc>
          <w:tcPr>
            <w:tcW w:w="618" w:type="pct"/>
            <w:tcBorders>
              <w:bottom w:val="single" w:sz="4" w:space="0" w:color="auto"/>
            </w:tcBorders>
          </w:tcPr>
          <w:p w:rsidR="005D0993" w:rsidRPr="005C303B" w:rsidRDefault="00CD1D0A" w:rsidP="0075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jc w:val="right"/>
              <w:rPr>
                <w:rFonts w:ascii="Times New Roman" w:hAnsi="Times New Roman"/>
                <w:sz w:val="22"/>
                <w:szCs w:val="22"/>
                <w:cs/>
              </w:rPr>
            </w:pPr>
            <w:r>
              <w:rPr>
                <w:rFonts w:ascii="Times New Roman" w:hAnsi="Times New Roman"/>
                <w:sz w:val="22"/>
                <w:szCs w:val="22"/>
              </w:rPr>
              <w:t>-</w:t>
            </w:r>
          </w:p>
        </w:tc>
        <w:tc>
          <w:tcPr>
            <w:tcW w:w="145" w:type="pct"/>
            <w:gridSpan w:val="2"/>
          </w:tcPr>
          <w:p w:rsidR="005D0993" w:rsidRPr="005C303B" w:rsidRDefault="005D0993" w:rsidP="00231344">
            <w:pPr>
              <w:jc w:val="right"/>
              <w:rPr>
                <w:rFonts w:ascii="Times New Roman" w:hAnsi="Times New Roman"/>
                <w:sz w:val="22"/>
                <w:szCs w:val="22"/>
              </w:rPr>
            </w:pPr>
          </w:p>
        </w:tc>
        <w:tc>
          <w:tcPr>
            <w:tcW w:w="566" w:type="pct"/>
            <w:tcBorders>
              <w:bottom w:val="single" w:sz="4" w:space="0" w:color="auto"/>
            </w:tcBorders>
          </w:tcPr>
          <w:p w:rsidR="005D0993" w:rsidRPr="005C303B" w:rsidRDefault="007D44E4"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jc w:val="right"/>
              <w:rPr>
                <w:rFonts w:ascii="Times New Roman" w:hAnsi="Times New Roman"/>
                <w:sz w:val="22"/>
                <w:szCs w:val="22"/>
                <w:cs/>
              </w:rPr>
            </w:pPr>
            <w:r>
              <w:rPr>
                <w:rFonts w:ascii="Times New Roman" w:hAnsi="Times New Roman"/>
                <w:sz w:val="22"/>
                <w:szCs w:val="22"/>
              </w:rPr>
              <w:t>6</w:t>
            </w:r>
            <w:r w:rsidR="00BF3BCA">
              <w:rPr>
                <w:rFonts w:ascii="Times New Roman" w:hAnsi="Times New Roman"/>
                <w:sz w:val="22"/>
                <w:szCs w:val="22"/>
              </w:rPr>
              <w:t>,</w:t>
            </w:r>
            <w:r>
              <w:rPr>
                <w:rFonts w:ascii="Times New Roman" w:hAnsi="Times New Roman"/>
                <w:sz w:val="22"/>
                <w:szCs w:val="22"/>
              </w:rPr>
              <w:t>857</w:t>
            </w:r>
          </w:p>
        </w:tc>
        <w:tc>
          <w:tcPr>
            <w:tcW w:w="146" w:type="pct"/>
          </w:tcPr>
          <w:p w:rsidR="005D0993" w:rsidRPr="005C303B" w:rsidRDefault="005D0993"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621" w:type="pct"/>
            <w:tcBorders>
              <w:bottom w:val="single" w:sz="4" w:space="0" w:color="auto"/>
            </w:tcBorders>
          </w:tcPr>
          <w:p w:rsidR="005D0993" w:rsidRPr="005C303B" w:rsidRDefault="00CD1D0A"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imes New Roman" w:hAnsi="Times New Roman"/>
                <w:sz w:val="22"/>
                <w:szCs w:val="22"/>
                <w:cs/>
              </w:rPr>
            </w:pPr>
            <w:r>
              <w:rPr>
                <w:rFonts w:ascii="Times New Roman" w:hAnsi="Times New Roman"/>
                <w:sz w:val="22"/>
                <w:szCs w:val="22"/>
              </w:rPr>
              <w:t>-</w:t>
            </w:r>
          </w:p>
        </w:tc>
      </w:tr>
      <w:tr w:rsidR="005D0993" w:rsidRPr="005C303B" w:rsidTr="005C68AC">
        <w:trPr>
          <w:trHeight w:val="515"/>
        </w:trPr>
        <w:tc>
          <w:tcPr>
            <w:tcW w:w="2143" w:type="pct"/>
            <w:vAlign w:val="bottom"/>
          </w:tcPr>
          <w:p w:rsidR="005D0993" w:rsidRPr="005C303B" w:rsidRDefault="005D0993"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08"/>
              <w:rPr>
                <w:rFonts w:ascii="Times New Roman" w:hAnsi="Times New Roman" w:cs="Cordia New"/>
                <w:b/>
                <w:bCs/>
                <w:sz w:val="22"/>
                <w:szCs w:val="22"/>
              </w:rPr>
            </w:pPr>
            <w:r w:rsidRPr="005C303B">
              <w:rPr>
                <w:rFonts w:ascii="Times New Roman" w:hAnsi="Times New Roman"/>
                <w:b/>
                <w:bCs/>
                <w:sz w:val="22"/>
                <w:szCs w:val="22"/>
              </w:rPr>
              <w:t>Weighted average number of ordinary</w:t>
            </w:r>
            <w:r w:rsidRPr="005C303B">
              <w:rPr>
                <w:rFonts w:ascii="Times New Roman" w:hAnsi="Times New Roman"/>
                <w:b/>
                <w:bCs/>
                <w:sz w:val="22"/>
                <w:szCs w:val="22"/>
                <w:cs/>
              </w:rPr>
              <w:t xml:space="preserve"> </w:t>
            </w:r>
          </w:p>
          <w:p w:rsidR="005D0993" w:rsidRPr="005C303B" w:rsidRDefault="005D0993"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08"/>
              <w:rPr>
                <w:rFonts w:ascii="Times New Roman" w:hAnsi="Times New Roman"/>
                <w:b/>
                <w:bCs/>
                <w:sz w:val="22"/>
                <w:szCs w:val="22"/>
                <w:cs/>
              </w:rPr>
            </w:pPr>
            <w:r w:rsidRPr="005C303B">
              <w:rPr>
                <w:rFonts w:ascii="Times New Roman" w:hAnsi="Times New Roman" w:cs="Cordia New" w:hint="cs"/>
                <w:b/>
                <w:bCs/>
                <w:sz w:val="22"/>
                <w:szCs w:val="22"/>
                <w:cs/>
              </w:rPr>
              <w:t xml:space="preserve">   </w:t>
            </w:r>
            <w:r w:rsidRPr="005C303B">
              <w:rPr>
                <w:rFonts w:ascii="Times New Roman" w:hAnsi="Times New Roman"/>
                <w:b/>
                <w:bCs/>
                <w:sz w:val="22"/>
                <w:szCs w:val="22"/>
              </w:rPr>
              <w:t>shares outstanding (Basic)</w:t>
            </w:r>
          </w:p>
        </w:tc>
        <w:tc>
          <w:tcPr>
            <w:tcW w:w="618" w:type="pct"/>
            <w:tcBorders>
              <w:top w:val="single" w:sz="4" w:space="0" w:color="auto"/>
              <w:bottom w:val="single" w:sz="4" w:space="0" w:color="auto"/>
            </w:tcBorders>
          </w:tcPr>
          <w:p w:rsidR="005D0993" w:rsidRDefault="005D0993"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 w:hanging="108"/>
              <w:jc w:val="right"/>
              <w:rPr>
                <w:rFonts w:ascii="Times New Roman" w:hAnsi="Times New Roman"/>
                <w:b/>
                <w:bCs/>
                <w:sz w:val="22"/>
                <w:szCs w:val="22"/>
              </w:rPr>
            </w:pPr>
          </w:p>
          <w:p w:rsidR="00BF3BCA" w:rsidRPr="005C303B" w:rsidRDefault="00BF3BCA"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 w:hanging="108"/>
              <w:jc w:val="right"/>
              <w:rPr>
                <w:rFonts w:ascii="Times New Roman" w:hAnsi="Times New Roman"/>
                <w:b/>
                <w:bCs/>
                <w:sz w:val="22"/>
                <w:szCs w:val="22"/>
              </w:rPr>
            </w:pPr>
            <w:r>
              <w:rPr>
                <w:rFonts w:ascii="Times New Roman" w:hAnsi="Times New Roman"/>
                <w:b/>
                <w:bCs/>
                <w:sz w:val="22"/>
                <w:szCs w:val="22"/>
              </w:rPr>
              <w:t>4</w:t>
            </w:r>
            <w:r w:rsidR="007D44E4">
              <w:rPr>
                <w:rFonts w:ascii="Times New Roman" w:hAnsi="Times New Roman"/>
                <w:b/>
                <w:bCs/>
                <w:sz w:val="22"/>
                <w:szCs w:val="22"/>
              </w:rPr>
              <w:t>50</w:t>
            </w:r>
            <w:r>
              <w:rPr>
                <w:rFonts w:ascii="Times New Roman" w:hAnsi="Times New Roman"/>
                <w:b/>
                <w:bCs/>
                <w:sz w:val="22"/>
                <w:szCs w:val="22"/>
              </w:rPr>
              <w:t>,</w:t>
            </w:r>
            <w:r w:rsidR="007D44E4">
              <w:rPr>
                <w:rFonts w:ascii="Times New Roman" w:hAnsi="Times New Roman"/>
                <w:b/>
                <w:bCs/>
                <w:sz w:val="22"/>
                <w:szCs w:val="22"/>
              </w:rPr>
              <w:t>587</w:t>
            </w:r>
          </w:p>
        </w:tc>
        <w:tc>
          <w:tcPr>
            <w:tcW w:w="143" w:type="pct"/>
          </w:tcPr>
          <w:p w:rsidR="005D0993" w:rsidRPr="005C303B" w:rsidRDefault="005D0993" w:rsidP="00231344">
            <w:pPr>
              <w:ind w:right="136"/>
              <w:jc w:val="right"/>
              <w:rPr>
                <w:rFonts w:ascii="Times New Roman" w:hAnsi="Times New Roman"/>
                <w:b/>
                <w:bCs/>
                <w:sz w:val="22"/>
                <w:szCs w:val="22"/>
              </w:rPr>
            </w:pPr>
          </w:p>
        </w:tc>
        <w:tc>
          <w:tcPr>
            <w:tcW w:w="618" w:type="pct"/>
            <w:tcBorders>
              <w:top w:val="single" w:sz="4" w:space="0" w:color="auto"/>
              <w:bottom w:val="single" w:sz="4" w:space="0" w:color="auto"/>
            </w:tcBorders>
          </w:tcPr>
          <w:p w:rsidR="005D0993" w:rsidRDefault="005D0993"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hanging="108"/>
              <w:jc w:val="right"/>
              <w:rPr>
                <w:rFonts w:ascii="Times New Roman" w:hAnsi="Times New Roman"/>
                <w:b/>
                <w:bCs/>
                <w:sz w:val="22"/>
                <w:szCs w:val="22"/>
              </w:rPr>
            </w:pPr>
          </w:p>
          <w:p w:rsidR="00CD1D0A" w:rsidRPr="005C303B" w:rsidRDefault="00BF3BCA" w:rsidP="0075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jc w:val="right"/>
              <w:rPr>
                <w:rFonts w:ascii="Times New Roman" w:hAnsi="Times New Roman"/>
                <w:b/>
                <w:bCs/>
                <w:sz w:val="22"/>
                <w:szCs w:val="22"/>
              </w:rPr>
            </w:pPr>
            <w:r>
              <w:rPr>
                <w:rFonts w:ascii="Times New Roman" w:hAnsi="Times New Roman"/>
                <w:b/>
                <w:bCs/>
                <w:sz w:val="22"/>
                <w:szCs w:val="22"/>
              </w:rPr>
              <w:t>444,000</w:t>
            </w:r>
          </w:p>
        </w:tc>
        <w:tc>
          <w:tcPr>
            <w:tcW w:w="145" w:type="pct"/>
            <w:gridSpan w:val="2"/>
          </w:tcPr>
          <w:p w:rsidR="005D0993" w:rsidRPr="005C303B" w:rsidRDefault="005D0993" w:rsidP="00231344">
            <w:pPr>
              <w:ind w:right="136"/>
              <w:jc w:val="right"/>
              <w:rPr>
                <w:rFonts w:ascii="Times New Roman" w:hAnsi="Times New Roman"/>
                <w:b/>
                <w:bCs/>
                <w:sz w:val="22"/>
                <w:szCs w:val="22"/>
              </w:rPr>
            </w:pPr>
          </w:p>
        </w:tc>
        <w:tc>
          <w:tcPr>
            <w:tcW w:w="566" w:type="pct"/>
            <w:tcBorders>
              <w:top w:val="single" w:sz="4" w:space="0" w:color="auto"/>
              <w:bottom w:val="single" w:sz="4" w:space="0" w:color="auto"/>
            </w:tcBorders>
          </w:tcPr>
          <w:p w:rsidR="00BF3BCA" w:rsidRDefault="00BF3BCA"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hanging="108"/>
              <w:jc w:val="right"/>
              <w:rPr>
                <w:rFonts w:ascii="Times New Roman" w:hAnsi="Times New Roman"/>
                <w:b/>
                <w:bCs/>
                <w:sz w:val="22"/>
                <w:szCs w:val="22"/>
              </w:rPr>
            </w:pPr>
          </w:p>
          <w:p w:rsidR="005D0993" w:rsidRPr="005C303B" w:rsidRDefault="00BF3BCA"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hanging="108"/>
              <w:jc w:val="right"/>
              <w:rPr>
                <w:rFonts w:ascii="Times New Roman" w:hAnsi="Times New Roman"/>
                <w:b/>
                <w:bCs/>
                <w:sz w:val="22"/>
                <w:szCs w:val="22"/>
                <w:cs/>
              </w:rPr>
            </w:pPr>
            <w:r>
              <w:rPr>
                <w:rFonts w:ascii="Times New Roman" w:hAnsi="Times New Roman"/>
                <w:b/>
                <w:bCs/>
                <w:sz w:val="22"/>
                <w:szCs w:val="22"/>
              </w:rPr>
              <w:t>4</w:t>
            </w:r>
            <w:r w:rsidR="007D44E4">
              <w:rPr>
                <w:rFonts w:ascii="Times New Roman" w:hAnsi="Times New Roman"/>
                <w:b/>
                <w:bCs/>
                <w:sz w:val="22"/>
                <w:szCs w:val="22"/>
              </w:rPr>
              <w:t>50</w:t>
            </w:r>
            <w:r>
              <w:rPr>
                <w:rFonts w:ascii="Times New Roman" w:hAnsi="Times New Roman"/>
                <w:b/>
                <w:bCs/>
                <w:sz w:val="22"/>
                <w:szCs w:val="22"/>
              </w:rPr>
              <w:t>,</w:t>
            </w:r>
            <w:r w:rsidR="007D44E4">
              <w:rPr>
                <w:rFonts w:ascii="Times New Roman" w:hAnsi="Times New Roman"/>
                <w:b/>
                <w:bCs/>
                <w:sz w:val="22"/>
                <w:szCs w:val="22"/>
              </w:rPr>
              <w:t>587</w:t>
            </w:r>
          </w:p>
        </w:tc>
        <w:tc>
          <w:tcPr>
            <w:tcW w:w="146" w:type="pct"/>
          </w:tcPr>
          <w:p w:rsidR="005D0993" w:rsidRPr="005C303B" w:rsidRDefault="005D0993"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b/>
                <w:bCs/>
                <w:sz w:val="22"/>
                <w:szCs w:val="22"/>
                <w:cs/>
              </w:rPr>
            </w:pPr>
          </w:p>
        </w:tc>
        <w:tc>
          <w:tcPr>
            <w:tcW w:w="621" w:type="pct"/>
            <w:tcBorders>
              <w:top w:val="single" w:sz="4" w:space="0" w:color="auto"/>
              <w:bottom w:val="single" w:sz="4" w:space="0" w:color="auto"/>
            </w:tcBorders>
          </w:tcPr>
          <w:p w:rsidR="005D0993" w:rsidRDefault="005D0993"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hanging="108"/>
              <w:jc w:val="right"/>
              <w:rPr>
                <w:rFonts w:ascii="Times New Roman" w:hAnsi="Times New Roman"/>
                <w:b/>
                <w:bCs/>
                <w:sz w:val="22"/>
                <w:szCs w:val="22"/>
              </w:rPr>
            </w:pPr>
          </w:p>
          <w:p w:rsidR="00CD1D0A" w:rsidRPr="005C303B" w:rsidRDefault="00BF3BCA"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hanging="108"/>
              <w:jc w:val="right"/>
              <w:rPr>
                <w:rFonts w:ascii="Times New Roman" w:hAnsi="Times New Roman"/>
                <w:b/>
                <w:bCs/>
                <w:sz w:val="22"/>
                <w:szCs w:val="22"/>
              </w:rPr>
            </w:pPr>
            <w:r>
              <w:rPr>
                <w:rFonts w:ascii="Times New Roman" w:hAnsi="Times New Roman"/>
                <w:b/>
                <w:bCs/>
                <w:sz w:val="22"/>
                <w:szCs w:val="22"/>
              </w:rPr>
              <w:t>444,000</w:t>
            </w:r>
          </w:p>
        </w:tc>
      </w:tr>
      <w:tr w:rsidR="005D0993" w:rsidRPr="005C303B" w:rsidTr="005C68AC">
        <w:trPr>
          <w:trHeight w:val="246"/>
        </w:trPr>
        <w:tc>
          <w:tcPr>
            <w:tcW w:w="2143" w:type="pct"/>
            <w:vAlign w:val="bottom"/>
          </w:tcPr>
          <w:p w:rsidR="005D0993" w:rsidRPr="005C303B" w:rsidRDefault="005D0993" w:rsidP="000B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08"/>
              <w:rPr>
                <w:rFonts w:ascii="Times New Roman" w:hAnsi="Times New Roman"/>
                <w:b/>
                <w:bCs/>
                <w:sz w:val="22"/>
                <w:szCs w:val="22"/>
                <w:cs/>
              </w:rPr>
            </w:pPr>
            <w:r w:rsidRPr="005C303B">
              <w:rPr>
                <w:rFonts w:ascii="Times New Roman" w:hAnsi="Times New Roman"/>
                <w:b/>
                <w:bCs/>
                <w:sz w:val="22"/>
                <w:szCs w:val="22"/>
              </w:rPr>
              <w:t xml:space="preserve">Basic earnings per share </w:t>
            </w:r>
            <w:r w:rsidRPr="005C303B">
              <w:rPr>
                <w:rFonts w:ascii="Times New Roman" w:hAnsi="Times New Roman"/>
                <w:b/>
                <w:bCs/>
                <w:i/>
                <w:iCs/>
                <w:sz w:val="22"/>
                <w:szCs w:val="22"/>
              </w:rPr>
              <w:t>(in Baht)</w:t>
            </w:r>
          </w:p>
        </w:tc>
        <w:tc>
          <w:tcPr>
            <w:tcW w:w="618" w:type="pct"/>
            <w:tcBorders>
              <w:top w:val="single" w:sz="4" w:space="0" w:color="auto"/>
              <w:bottom w:val="double" w:sz="4" w:space="0" w:color="auto"/>
            </w:tcBorders>
          </w:tcPr>
          <w:p w:rsidR="00BF3BCA" w:rsidRPr="005C303B" w:rsidRDefault="00BF3BCA"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 w:hanging="108"/>
              <w:jc w:val="right"/>
              <w:rPr>
                <w:rFonts w:ascii="Times New Roman" w:hAnsi="Times New Roman"/>
                <w:b/>
                <w:bCs/>
                <w:sz w:val="22"/>
                <w:szCs w:val="22"/>
              </w:rPr>
            </w:pPr>
            <w:r>
              <w:rPr>
                <w:rFonts w:ascii="Times New Roman" w:hAnsi="Times New Roman"/>
                <w:b/>
                <w:bCs/>
                <w:sz w:val="22"/>
                <w:szCs w:val="22"/>
              </w:rPr>
              <w:t>0.03</w:t>
            </w:r>
          </w:p>
        </w:tc>
        <w:tc>
          <w:tcPr>
            <w:tcW w:w="143" w:type="pct"/>
          </w:tcPr>
          <w:p w:rsidR="005D0993" w:rsidRPr="005C303B" w:rsidRDefault="005D0993" w:rsidP="00231344">
            <w:pPr>
              <w:tabs>
                <w:tab w:val="clear" w:pos="680"/>
              </w:tabs>
              <w:ind w:right="132"/>
              <w:jc w:val="right"/>
              <w:rPr>
                <w:rFonts w:ascii="Times New Roman" w:hAnsi="Times New Roman"/>
                <w:b/>
                <w:bCs/>
                <w:sz w:val="22"/>
                <w:szCs w:val="22"/>
              </w:rPr>
            </w:pPr>
          </w:p>
        </w:tc>
        <w:tc>
          <w:tcPr>
            <w:tcW w:w="618" w:type="pct"/>
            <w:tcBorders>
              <w:top w:val="single" w:sz="4" w:space="0" w:color="auto"/>
              <w:bottom w:val="double" w:sz="4" w:space="0" w:color="auto"/>
            </w:tcBorders>
          </w:tcPr>
          <w:p w:rsidR="004F2BE0" w:rsidRPr="005C303B" w:rsidRDefault="00BF3BCA" w:rsidP="0075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jc w:val="right"/>
              <w:rPr>
                <w:rFonts w:ascii="Times New Roman" w:hAnsi="Times New Roman"/>
                <w:b/>
                <w:bCs/>
                <w:sz w:val="22"/>
                <w:szCs w:val="22"/>
              </w:rPr>
            </w:pPr>
            <w:r>
              <w:rPr>
                <w:rFonts w:ascii="Times New Roman" w:hAnsi="Times New Roman"/>
                <w:b/>
                <w:bCs/>
                <w:sz w:val="22"/>
                <w:szCs w:val="22"/>
              </w:rPr>
              <w:t>0.02</w:t>
            </w:r>
          </w:p>
        </w:tc>
        <w:tc>
          <w:tcPr>
            <w:tcW w:w="145" w:type="pct"/>
            <w:gridSpan w:val="2"/>
          </w:tcPr>
          <w:p w:rsidR="005D0993" w:rsidRPr="005C303B" w:rsidRDefault="005D0993" w:rsidP="00231344">
            <w:pPr>
              <w:tabs>
                <w:tab w:val="clear" w:pos="680"/>
              </w:tabs>
              <w:ind w:right="132"/>
              <w:jc w:val="right"/>
              <w:rPr>
                <w:rFonts w:ascii="Times New Roman" w:hAnsi="Times New Roman"/>
                <w:b/>
                <w:bCs/>
                <w:sz w:val="22"/>
                <w:szCs w:val="22"/>
              </w:rPr>
            </w:pPr>
          </w:p>
        </w:tc>
        <w:tc>
          <w:tcPr>
            <w:tcW w:w="566" w:type="pct"/>
            <w:tcBorders>
              <w:top w:val="single" w:sz="4" w:space="0" w:color="auto"/>
              <w:bottom w:val="double" w:sz="4" w:space="0" w:color="auto"/>
            </w:tcBorders>
          </w:tcPr>
          <w:p w:rsidR="00BF3BCA" w:rsidRPr="005C303B" w:rsidRDefault="00BF3BCA"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0" w:hanging="108"/>
              <w:jc w:val="right"/>
              <w:rPr>
                <w:rFonts w:ascii="Times New Roman" w:hAnsi="Times New Roman"/>
                <w:b/>
                <w:bCs/>
                <w:sz w:val="22"/>
                <w:szCs w:val="22"/>
                <w:cs/>
              </w:rPr>
            </w:pPr>
            <w:r>
              <w:rPr>
                <w:rFonts w:ascii="Times New Roman" w:hAnsi="Times New Roman"/>
                <w:b/>
                <w:bCs/>
                <w:sz w:val="22"/>
                <w:szCs w:val="22"/>
              </w:rPr>
              <w:t>0.001</w:t>
            </w:r>
          </w:p>
        </w:tc>
        <w:tc>
          <w:tcPr>
            <w:tcW w:w="146" w:type="pct"/>
          </w:tcPr>
          <w:p w:rsidR="005D0993" w:rsidRPr="005C303B" w:rsidRDefault="005D0993"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hanging="108"/>
              <w:jc w:val="right"/>
              <w:rPr>
                <w:rFonts w:ascii="Times New Roman" w:hAnsi="Times New Roman"/>
                <w:b/>
                <w:bCs/>
                <w:sz w:val="22"/>
                <w:szCs w:val="22"/>
                <w:cs/>
              </w:rPr>
            </w:pPr>
          </w:p>
        </w:tc>
        <w:tc>
          <w:tcPr>
            <w:tcW w:w="621" w:type="pct"/>
            <w:tcBorders>
              <w:top w:val="single" w:sz="4" w:space="0" w:color="auto"/>
              <w:bottom w:val="double" w:sz="4" w:space="0" w:color="auto"/>
            </w:tcBorders>
          </w:tcPr>
          <w:p w:rsidR="00CD1D0A" w:rsidRPr="005C303B" w:rsidRDefault="00CD1D0A" w:rsidP="00231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hanging="108"/>
              <w:jc w:val="right"/>
              <w:rPr>
                <w:rFonts w:ascii="Times New Roman" w:hAnsi="Times New Roman"/>
                <w:b/>
                <w:bCs/>
                <w:sz w:val="22"/>
                <w:szCs w:val="22"/>
                <w:cs/>
              </w:rPr>
            </w:pPr>
            <w:r>
              <w:rPr>
                <w:rFonts w:ascii="Times New Roman" w:hAnsi="Times New Roman"/>
                <w:b/>
                <w:bCs/>
                <w:sz w:val="22"/>
                <w:szCs w:val="22"/>
              </w:rPr>
              <w:t>0.0</w:t>
            </w:r>
            <w:r w:rsidR="00BF3BCA">
              <w:rPr>
                <w:rFonts w:ascii="Times New Roman" w:hAnsi="Times New Roman"/>
                <w:b/>
                <w:bCs/>
                <w:sz w:val="22"/>
                <w:szCs w:val="22"/>
              </w:rPr>
              <w:t>0</w:t>
            </w:r>
            <w:r>
              <w:rPr>
                <w:rFonts w:ascii="Times New Roman" w:hAnsi="Times New Roman"/>
                <w:b/>
                <w:bCs/>
                <w:sz w:val="22"/>
                <w:szCs w:val="22"/>
              </w:rPr>
              <w:t>1</w:t>
            </w:r>
          </w:p>
        </w:tc>
      </w:tr>
    </w:tbl>
    <w:p w:rsidR="00543620" w:rsidRPr="005C303B" w:rsidRDefault="00543620"/>
    <w:tbl>
      <w:tblPr>
        <w:tblW w:w="9235" w:type="dxa"/>
        <w:tblInd w:w="450" w:type="dxa"/>
        <w:tblLayout w:type="fixed"/>
        <w:tblLook w:val="0000" w:firstRow="0" w:lastRow="0" w:firstColumn="0" w:lastColumn="0" w:noHBand="0" w:noVBand="0"/>
      </w:tblPr>
      <w:tblGrid>
        <w:gridCol w:w="3953"/>
        <w:gridCol w:w="1141"/>
        <w:gridCol w:w="264"/>
        <w:gridCol w:w="1141"/>
        <w:gridCol w:w="26"/>
        <w:gridCol w:w="244"/>
        <w:gridCol w:w="1045"/>
        <w:gridCol w:w="270"/>
        <w:gridCol w:w="1151"/>
      </w:tblGrid>
      <w:tr w:rsidR="002536E8" w:rsidRPr="005C303B" w:rsidTr="005C68AC">
        <w:trPr>
          <w:trHeight w:val="513"/>
        </w:trPr>
        <w:tc>
          <w:tcPr>
            <w:tcW w:w="2140" w:type="pct"/>
          </w:tcPr>
          <w:p w:rsidR="002536E8" w:rsidRPr="005C303B" w:rsidRDefault="00543620" w:rsidP="00253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5C303B">
              <w:rPr>
                <w:rFonts w:ascii="Angsana New" w:hAnsi="Angsana New" w:cs="Angsana New"/>
                <w:sz w:val="22"/>
                <w:szCs w:val="22"/>
              </w:rPr>
              <w:br w:type="page"/>
            </w:r>
            <w:r w:rsidR="002536E8" w:rsidRPr="005C303B">
              <w:rPr>
                <w:rFonts w:ascii="Times New Roman" w:hAnsi="Times New Roman"/>
                <w:sz w:val="22"/>
                <w:szCs w:val="22"/>
              </w:rPr>
              <w:br w:type="page"/>
            </w:r>
            <w:r w:rsidR="002536E8" w:rsidRPr="005C303B">
              <w:rPr>
                <w:rFonts w:ascii="Times New Roman" w:hAnsi="Times New Roman"/>
                <w:sz w:val="22"/>
                <w:szCs w:val="22"/>
              </w:rPr>
              <w:br w:type="page"/>
            </w:r>
          </w:p>
        </w:tc>
        <w:tc>
          <w:tcPr>
            <w:tcW w:w="1393" w:type="pct"/>
            <w:gridSpan w:val="4"/>
          </w:tcPr>
          <w:p w:rsidR="002536E8" w:rsidRPr="005C303B" w:rsidRDefault="002536E8" w:rsidP="002536E8">
            <w:pPr>
              <w:pStyle w:val="acctmergecolhdg"/>
              <w:spacing w:line="240" w:lineRule="atLeast"/>
              <w:rPr>
                <w:rFonts w:ascii="Times New Roman" w:hAnsi="Times New Roman"/>
                <w:szCs w:val="22"/>
              </w:rPr>
            </w:pPr>
            <w:r w:rsidRPr="005C303B">
              <w:rPr>
                <w:rFonts w:ascii="Times New Roman" w:hAnsi="Times New Roman"/>
                <w:szCs w:val="22"/>
              </w:rPr>
              <w:t xml:space="preserve">Consolidated </w:t>
            </w:r>
          </w:p>
          <w:p w:rsidR="002536E8" w:rsidRPr="005C303B" w:rsidRDefault="002536E8" w:rsidP="002536E8">
            <w:pPr>
              <w:pStyle w:val="acctmergecolhdg"/>
              <w:spacing w:line="240" w:lineRule="atLeast"/>
              <w:rPr>
                <w:rFonts w:ascii="Times New Roman" w:hAnsi="Times New Roman"/>
                <w:szCs w:val="22"/>
              </w:rPr>
            </w:pPr>
            <w:r w:rsidRPr="005C303B">
              <w:rPr>
                <w:rFonts w:ascii="Times New Roman" w:hAnsi="Times New Roman"/>
                <w:szCs w:val="22"/>
              </w:rPr>
              <w:t xml:space="preserve">financial statements </w:t>
            </w:r>
          </w:p>
        </w:tc>
        <w:tc>
          <w:tcPr>
            <w:tcW w:w="132" w:type="pct"/>
          </w:tcPr>
          <w:p w:rsidR="002536E8" w:rsidRPr="005C303B" w:rsidRDefault="002536E8" w:rsidP="00253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1334" w:type="pct"/>
            <w:gridSpan w:val="3"/>
          </w:tcPr>
          <w:p w:rsidR="002536E8" w:rsidRPr="005C303B" w:rsidRDefault="002536E8" w:rsidP="002536E8">
            <w:pPr>
              <w:pStyle w:val="acctmergecolhdg"/>
              <w:spacing w:line="240" w:lineRule="atLeast"/>
              <w:rPr>
                <w:rFonts w:ascii="Times New Roman" w:hAnsi="Times New Roman"/>
                <w:szCs w:val="22"/>
              </w:rPr>
            </w:pPr>
            <w:r w:rsidRPr="005C303B">
              <w:rPr>
                <w:rFonts w:ascii="Times New Roman" w:hAnsi="Times New Roman"/>
                <w:szCs w:val="22"/>
              </w:rPr>
              <w:t xml:space="preserve">Separate </w:t>
            </w:r>
          </w:p>
          <w:p w:rsidR="002536E8" w:rsidRPr="005C303B" w:rsidRDefault="002536E8" w:rsidP="00253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5C303B">
              <w:rPr>
                <w:rFonts w:ascii="Times New Roman" w:hAnsi="Times New Roman"/>
                <w:b/>
                <w:bCs/>
                <w:sz w:val="22"/>
                <w:szCs w:val="22"/>
              </w:rPr>
              <w:t>financial statements</w:t>
            </w:r>
          </w:p>
        </w:tc>
      </w:tr>
      <w:tr w:rsidR="005C68AC" w:rsidRPr="005C303B" w:rsidTr="005C68AC">
        <w:trPr>
          <w:trHeight w:val="255"/>
        </w:trPr>
        <w:tc>
          <w:tcPr>
            <w:tcW w:w="2140" w:type="pct"/>
            <w:vAlign w:val="bottom"/>
          </w:tcPr>
          <w:p w:rsidR="002536E8" w:rsidRPr="005C303B" w:rsidRDefault="005D0993" w:rsidP="009D4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08"/>
              <w:rPr>
                <w:rFonts w:ascii="Times New Roman" w:hAnsi="Times New Roman"/>
                <w:b/>
                <w:bCs/>
                <w:i/>
                <w:iCs/>
                <w:color w:val="000000"/>
                <w:sz w:val="22"/>
                <w:szCs w:val="22"/>
              </w:rPr>
            </w:pPr>
            <w:r w:rsidRPr="005C303B">
              <w:rPr>
                <w:rFonts w:ascii="Times New Roman" w:hAnsi="Times New Roman"/>
                <w:b/>
                <w:bCs/>
                <w:i/>
                <w:iCs/>
                <w:sz w:val="22"/>
                <w:szCs w:val="22"/>
              </w:rPr>
              <w:t>Six</w:t>
            </w:r>
            <w:r w:rsidR="002536E8" w:rsidRPr="005C303B">
              <w:rPr>
                <w:rFonts w:ascii="Times New Roman" w:hAnsi="Times New Roman"/>
                <w:b/>
                <w:bCs/>
                <w:i/>
                <w:iCs/>
                <w:sz w:val="22"/>
                <w:szCs w:val="22"/>
              </w:rPr>
              <w:t xml:space="preserve">-month period ended </w:t>
            </w:r>
            <w:r w:rsidRPr="005C303B">
              <w:rPr>
                <w:rFonts w:ascii="Times New Roman" w:hAnsi="Times New Roman"/>
                <w:b/>
                <w:bCs/>
                <w:i/>
                <w:iCs/>
                <w:color w:val="000000"/>
                <w:sz w:val="22"/>
                <w:szCs w:val="22"/>
              </w:rPr>
              <w:t>30 June</w:t>
            </w:r>
          </w:p>
        </w:tc>
        <w:tc>
          <w:tcPr>
            <w:tcW w:w="618" w:type="pct"/>
          </w:tcPr>
          <w:p w:rsidR="002536E8" w:rsidRPr="005C303B" w:rsidRDefault="002536E8" w:rsidP="002536E8">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r w:rsidRPr="005C303B">
              <w:rPr>
                <w:rFonts w:ascii="Times New Roman" w:hAnsi="Times New Roman"/>
                <w:sz w:val="22"/>
                <w:szCs w:val="22"/>
              </w:rPr>
              <w:t>2019</w:t>
            </w:r>
          </w:p>
        </w:tc>
        <w:tc>
          <w:tcPr>
            <w:tcW w:w="143" w:type="pct"/>
          </w:tcPr>
          <w:p w:rsidR="002536E8" w:rsidRPr="005C303B" w:rsidRDefault="002536E8" w:rsidP="002536E8">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p>
        </w:tc>
        <w:tc>
          <w:tcPr>
            <w:tcW w:w="618" w:type="pct"/>
          </w:tcPr>
          <w:p w:rsidR="002536E8" w:rsidRPr="005C303B" w:rsidRDefault="002536E8" w:rsidP="002536E8">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r w:rsidRPr="005C303B">
              <w:rPr>
                <w:rFonts w:ascii="Times New Roman" w:hAnsi="Times New Roman"/>
                <w:sz w:val="22"/>
                <w:szCs w:val="22"/>
              </w:rPr>
              <w:t>2018</w:t>
            </w:r>
          </w:p>
        </w:tc>
        <w:tc>
          <w:tcPr>
            <w:tcW w:w="146" w:type="pct"/>
            <w:gridSpan w:val="2"/>
          </w:tcPr>
          <w:p w:rsidR="002536E8" w:rsidRPr="005C303B" w:rsidRDefault="002536E8" w:rsidP="002536E8">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p>
        </w:tc>
        <w:tc>
          <w:tcPr>
            <w:tcW w:w="566" w:type="pct"/>
          </w:tcPr>
          <w:p w:rsidR="002536E8" w:rsidRPr="005C303B" w:rsidRDefault="002536E8" w:rsidP="002536E8">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r w:rsidRPr="005C303B">
              <w:rPr>
                <w:rFonts w:ascii="Times New Roman" w:hAnsi="Times New Roman"/>
                <w:sz w:val="22"/>
                <w:szCs w:val="22"/>
              </w:rPr>
              <w:t>2019</w:t>
            </w:r>
          </w:p>
        </w:tc>
        <w:tc>
          <w:tcPr>
            <w:tcW w:w="146" w:type="pct"/>
          </w:tcPr>
          <w:p w:rsidR="002536E8" w:rsidRPr="005C303B" w:rsidRDefault="002536E8" w:rsidP="002536E8">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p>
        </w:tc>
        <w:tc>
          <w:tcPr>
            <w:tcW w:w="622" w:type="pct"/>
          </w:tcPr>
          <w:p w:rsidR="002536E8" w:rsidRPr="005C303B" w:rsidRDefault="002536E8" w:rsidP="002536E8">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jc w:val="center"/>
              <w:rPr>
                <w:rFonts w:ascii="Times New Roman" w:hAnsi="Times New Roman"/>
                <w:sz w:val="22"/>
                <w:szCs w:val="22"/>
              </w:rPr>
            </w:pPr>
            <w:r w:rsidRPr="005C303B">
              <w:rPr>
                <w:rFonts w:ascii="Times New Roman" w:hAnsi="Times New Roman"/>
                <w:sz w:val="22"/>
                <w:szCs w:val="22"/>
              </w:rPr>
              <w:t>2018</w:t>
            </w:r>
          </w:p>
        </w:tc>
      </w:tr>
      <w:tr w:rsidR="002536E8" w:rsidRPr="005C303B" w:rsidTr="005C68AC">
        <w:trPr>
          <w:trHeight w:val="244"/>
        </w:trPr>
        <w:tc>
          <w:tcPr>
            <w:tcW w:w="2140" w:type="pct"/>
            <w:vAlign w:val="bottom"/>
          </w:tcPr>
          <w:p w:rsidR="002536E8" w:rsidRPr="005C303B" w:rsidRDefault="002536E8" w:rsidP="00253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i/>
                <w:iCs/>
                <w:sz w:val="22"/>
                <w:szCs w:val="22"/>
                <w:cs/>
              </w:rPr>
            </w:pPr>
          </w:p>
        </w:tc>
        <w:tc>
          <w:tcPr>
            <w:tcW w:w="2860" w:type="pct"/>
            <w:gridSpan w:val="8"/>
          </w:tcPr>
          <w:p w:rsidR="002536E8" w:rsidRPr="005C303B" w:rsidRDefault="002536E8" w:rsidP="00253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 w:right="-5" w:firstLine="13"/>
              <w:jc w:val="center"/>
              <w:rPr>
                <w:rFonts w:ascii="Times New Roman" w:hAnsi="Times New Roman"/>
                <w:i/>
                <w:iCs/>
                <w:sz w:val="22"/>
                <w:szCs w:val="22"/>
              </w:rPr>
            </w:pPr>
            <w:r w:rsidRPr="005C303B">
              <w:rPr>
                <w:rFonts w:ascii="Times New Roman" w:hAnsi="Times New Roman"/>
                <w:i/>
                <w:iCs/>
                <w:sz w:val="22"/>
                <w:szCs w:val="22"/>
              </w:rPr>
              <w:t>(thousand Baht/thousand shares)</w:t>
            </w:r>
          </w:p>
        </w:tc>
      </w:tr>
      <w:tr w:rsidR="005C68AC" w:rsidRPr="005C303B" w:rsidTr="005C68AC">
        <w:trPr>
          <w:trHeight w:val="769"/>
        </w:trPr>
        <w:tc>
          <w:tcPr>
            <w:tcW w:w="2140" w:type="pct"/>
            <w:vAlign w:val="bottom"/>
          </w:tcPr>
          <w:p w:rsidR="00C86D4E" w:rsidRPr="005C303B" w:rsidRDefault="002536E8" w:rsidP="009D4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08"/>
              <w:rPr>
                <w:rFonts w:ascii="Times New Roman" w:hAnsi="Times New Roman" w:cs="Cordia New"/>
                <w:b/>
                <w:bCs/>
                <w:sz w:val="22"/>
                <w:szCs w:val="22"/>
              </w:rPr>
            </w:pPr>
            <w:r w:rsidRPr="005C303B">
              <w:rPr>
                <w:rFonts w:ascii="Times New Roman" w:hAnsi="Times New Roman"/>
                <w:b/>
                <w:bCs/>
                <w:sz w:val="22"/>
                <w:szCs w:val="22"/>
              </w:rPr>
              <w:t>Profit</w:t>
            </w:r>
            <w:r w:rsidR="00E02AB6" w:rsidRPr="005C303B">
              <w:rPr>
                <w:rFonts w:ascii="Times New Roman" w:hAnsi="Times New Roman"/>
                <w:b/>
                <w:bCs/>
                <w:sz w:val="22"/>
                <w:szCs w:val="22"/>
              </w:rPr>
              <w:t>s</w:t>
            </w:r>
            <w:r w:rsidRPr="005C303B">
              <w:rPr>
                <w:rFonts w:ascii="Times New Roman" w:hAnsi="Times New Roman"/>
                <w:b/>
                <w:bCs/>
                <w:sz w:val="22"/>
                <w:szCs w:val="22"/>
              </w:rPr>
              <w:t xml:space="preserve"> for the period attributable </w:t>
            </w:r>
          </w:p>
          <w:p w:rsidR="00A377B2" w:rsidRPr="005C303B" w:rsidRDefault="00C86D4E" w:rsidP="00C86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08"/>
              <w:rPr>
                <w:rFonts w:ascii="Times New Roman" w:hAnsi="Times New Roman" w:cs="Cordia New"/>
                <w:b/>
                <w:bCs/>
                <w:sz w:val="22"/>
                <w:szCs w:val="22"/>
              </w:rPr>
            </w:pPr>
            <w:r w:rsidRPr="005C303B">
              <w:rPr>
                <w:rFonts w:ascii="Times New Roman" w:hAnsi="Times New Roman" w:cs="Cordia New" w:hint="cs"/>
                <w:b/>
                <w:bCs/>
                <w:sz w:val="22"/>
                <w:szCs w:val="22"/>
                <w:cs/>
              </w:rPr>
              <w:t xml:space="preserve">   </w:t>
            </w:r>
            <w:r w:rsidR="002536E8" w:rsidRPr="005C303B">
              <w:rPr>
                <w:rFonts w:ascii="Times New Roman" w:hAnsi="Times New Roman"/>
                <w:b/>
                <w:bCs/>
                <w:sz w:val="22"/>
                <w:szCs w:val="22"/>
              </w:rPr>
              <w:t>to ordinary share</w:t>
            </w:r>
            <w:r w:rsidR="002536E8" w:rsidRPr="005C303B">
              <w:rPr>
                <w:rFonts w:ascii="Times New Roman" w:hAnsi="Times New Roman"/>
                <w:b/>
                <w:bCs/>
                <w:sz w:val="22"/>
                <w:szCs w:val="22"/>
                <w:lang w:val="en-GB"/>
              </w:rPr>
              <w:t>holders</w:t>
            </w:r>
            <w:r w:rsidR="002536E8" w:rsidRPr="005C303B">
              <w:rPr>
                <w:rFonts w:ascii="Times New Roman" w:hAnsi="Times New Roman"/>
                <w:b/>
                <w:bCs/>
                <w:sz w:val="22"/>
                <w:szCs w:val="22"/>
              </w:rPr>
              <w:t xml:space="preserve"> of </w:t>
            </w:r>
          </w:p>
          <w:p w:rsidR="002536E8" w:rsidRPr="005C303B" w:rsidRDefault="00A377B2" w:rsidP="00A3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08"/>
              <w:rPr>
                <w:rFonts w:ascii="Times New Roman" w:hAnsi="Times New Roman" w:cs="Cordia New"/>
                <w:b/>
                <w:bCs/>
                <w:sz w:val="22"/>
                <w:szCs w:val="22"/>
                <w:cs/>
              </w:rPr>
            </w:pPr>
            <w:r w:rsidRPr="005C303B">
              <w:rPr>
                <w:rFonts w:ascii="Times New Roman" w:hAnsi="Times New Roman" w:cs="Cordia New" w:hint="cs"/>
                <w:b/>
                <w:bCs/>
                <w:sz w:val="22"/>
                <w:szCs w:val="22"/>
                <w:cs/>
              </w:rPr>
              <w:t xml:space="preserve">   </w:t>
            </w:r>
            <w:r w:rsidR="002536E8" w:rsidRPr="005C303B">
              <w:rPr>
                <w:rFonts w:ascii="Times New Roman" w:hAnsi="Times New Roman"/>
                <w:b/>
                <w:bCs/>
                <w:sz w:val="22"/>
                <w:szCs w:val="22"/>
              </w:rPr>
              <w:t>the Company (basic)</w:t>
            </w:r>
          </w:p>
        </w:tc>
        <w:tc>
          <w:tcPr>
            <w:tcW w:w="618" w:type="pct"/>
            <w:tcBorders>
              <w:bottom w:val="double" w:sz="4" w:space="0" w:color="auto"/>
            </w:tcBorders>
          </w:tcPr>
          <w:p w:rsidR="002536E8" w:rsidRDefault="002536E8" w:rsidP="00253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 w:hanging="108"/>
              <w:jc w:val="right"/>
              <w:rPr>
                <w:rFonts w:ascii="Times New Roman" w:hAnsi="Times New Roman"/>
                <w:b/>
                <w:bCs/>
                <w:sz w:val="22"/>
                <w:szCs w:val="22"/>
              </w:rPr>
            </w:pPr>
          </w:p>
          <w:p w:rsidR="00D13070" w:rsidRDefault="00D13070" w:rsidP="00253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 w:hanging="108"/>
              <w:jc w:val="right"/>
              <w:rPr>
                <w:rFonts w:ascii="Times New Roman" w:hAnsi="Times New Roman"/>
                <w:b/>
                <w:bCs/>
                <w:sz w:val="22"/>
                <w:szCs w:val="22"/>
              </w:rPr>
            </w:pPr>
          </w:p>
          <w:p w:rsidR="00D13070" w:rsidRPr="005C303B" w:rsidRDefault="00D13070" w:rsidP="00EA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jc w:val="right"/>
              <w:rPr>
                <w:rFonts w:ascii="Times New Roman" w:hAnsi="Times New Roman"/>
                <w:b/>
                <w:bCs/>
                <w:sz w:val="22"/>
                <w:szCs w:val="22"/>
              </w:rPr>
            </w:pPr>
            <w:r>
              <w:rPr>
                <w:rFonts w:ascii="Times New Roman" w:hAnsi="Times New Roman"/>
                <w:b/>
                <w:bCs/>
                <w:sz w:val="22"/>
                <w:szCs w:val="22"/>
              </w:rPr>
              <w:t>30,</w:t>
            </w:r>
            <w:r w:rsidR="00670DC7">
              <w:rPr>
                <w:rFonts w:ascii="Times New Roman" w:hAnsi="Times New Roman"/>
                <w:b/>
                <w:bCs/>
                <w:sz w:val="22"/>
                <w:szCs w:val="22"/>
              </w:rPr>
              <w:t>675</w:t>
            </w:r>
          </w:p>
        </w:tc>
        <w:tc>
          <w:tcPr>
            <w:tcW w:w="143" w:type="pct"/>
          </w:tcPr>
          <w:p w:rsidR="002536E8" w:rsidRPr="005C303B" w:rsidRDefault="002536E8" w:rsidP="002536E8">
            <w:pPr>
              <w:jc w:val="right"/>
              <w:rPr>
                <w:rFonts w:ascii="Times New Roman" w:hAnsi="Times New Roman"/>
                <w:b/>
                <w:bCs/>
                <w:sz w:val="22"/>
                <w:szCs w:val="22"/>
              </w:rPr>
            </w:pPr>
          </w:p>
        </w:tc>
        <w:tc>
          <w:tcPr>
            <w:tcW w:w="618" w:type="pct"/>
            <w:tcBorders>
              <w:bottom w:val="double" w:sz="4" w:space="0" w:color="auto"/>
            </w:tcBorders>
          </w:tcPr>
          <w:p w:rsidR="002536E8" w:rsidRDefault="002536E8" w:rsidP="00253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 w:hanging="108"/>
              <w:jc w:val="right"/>
              <w:rPr>
                <w:rFonts w:ascii="Times New Roman" w:hAnsi="Times New Roman"/>
                <w:b/>
                <w:bCs/>
                <w:sz w:val="22"/>
                <w:szCs w:val="22"/>
              </w:rPr>
            </w:pPr>
          </w:p>
          <w:p w:rsidR="004C467F" w:rsidRDefault="004C467F" w:rsidP="00253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 w:hanging="108"/>
              <w:jc w:val="right"/>
              <w:rPr>
                <w:rFonts w:ascii="Times New Roman" w:hAnsi="Times New Roman"/>
                <w:b/>
                <w:bCs/>
                <w:sz w:val="22"/>
                <w:szCs w:val="22"/>
              </w:rPr>
            </w:pPr>
          </w:p>
          <w:p w:rsidR="004C467F" w:rsidRPr="005C303B" w:rsidRDefault="004C467F" w:rsidP="00EA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jc w:val="right"/>
              <w:rPr>
                <w:rFonts w:ascii="Times New Roman" w:hAnsi="Times New Roman"/>
                <w:b/>
                <w:bCs/>
                <w:sz w:val="22"/>
                <w:szCs w:val="22"/>
              </w:rPr>
            </w:pPr>
            <w:r>
              <w:rPr>
                <w:rFonts w:ascii="Times New Roman" w:hAnsi="Times New Roman"/>
                <w:b/>
                <w:bCs/>
                <w:sz w:val="22"/>
                <w:szCs w:val="22"/>
              </w:rPr>
              <w:t>6,480</w:t>
            </w:r>
          </w:p>
        </w:tc>
        <w:tc>
          <w:tcPr>
            <w:tcW w:w="146" w:type="pct"/>
            <w:gridSpan w:val="2"/>
          </w:tcPr>
          <w:p w:rsidR="002536E8" w:rsidRPr="005C303B" w:rsidRDefault="002536E8" w:rsidP="002536E8">
            <w:pPr>
              <w:jc w:val="right"/>
              <w:rPr>
                <w:rFonts w:ascii="Times New Roman" w:hAnsi="Times New Roman"/>
                <w:b/>
                <w:bCs/>
                <w:sz w:val="22"/>
                <w:szCs w:val="22"/>
              </w:rPr>
            </w:pPr>
          </w:p>
        </w:tc>
        <w:tc>
          <w:tcPr>
            <w:tcW w:w="566" w:type="pct"/>
            <w:tcBorders>
              <w:bottom w:val="double" w:sz="4" w:space="0" w:color="auto"/>
            </w:tcBorders>
          </w:tcPr>
          <w:p w:rsidR="002536E8" w:rsidRDefault="002536E8" w:rsidP="00253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hanging="108"/>
              <w:jc w:val="right"/>
              <w:rPr>
                <w:rFonts w:ascii="Times New Roman" w:hAnsi="Times New Roman"/>
                <w:b/>
                <w:bCs/>
                <w:sz w:val="22"/>
                <w:szCs w:val="22"/>
              </w:rPr>
            </w:pPr>
          </w:p>
          <w:p w:rsidR="00D13070" w:rsidRDefault="00D13070" w:rsidP="00253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hanging="108"/>
              <w:jc w:val="right"/>
              <w:rPr>
                <w:rFonts w:ascii="Times New Roman" w:hAnsi="Times New Roman"/>
                <w:b/>
                <w:bCs/>
                <w:sz w:val="22"/>
                <w:szCs w:val="22"/>
              </w:rPr>
            </w:pPr>
          </w:p>
          <w:p w:rsidR="00D13070" w:rsidRPr="005C303B" w:rsidRDefault="00D13070" w:rsidP="00EA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jc w:val="right"/>
              <w:rPr>
                <w:rFonts w:ascii="Times New Roman" w:hAnsi="Times New Roman"/>
                <w:b/>
                <w:bCs/>
                <w:sz w:val="22"/>
                <w:szCs w:val="22"/>
              </w:rPr>
            </w:pPr>
            <w:r>
              <w:rPr>
                <w:rFonts w:ascii="Times New Roman" w:hAnsi="Times New Roman"/>
                <w:b/>
                <w:bCs/>
                <w:sz w:val="22"/>
                <w:szCs w:val="22"/>
              </w:rPr>
              <w:t>712</w:t>
            </w:r>
          </w:p>
        </w:tc>
        <w:tc>
          <w:tcPr>
            <w:tcW w:w="146" w:type="pct"/>
          </w:tcPr>
          <w:p w:rsidR="002536E8" w:rsidRPr="005C303B" w:rsidRDefault="002536E8" w:rsidP="00253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b/>
                <w:bCs/>
                <w:sz w:val="22"/>
                <w:szCs w:val="22"/>
                <w:cs/>
              </w:rPr>
            </w:pPr>
          </w:p>
        </w:tc>
        <w:tc>
          <w:tcPr>
            <w:tcW w:w="622" w:type="pct"/>
            <w:tcBorders>
              <w:bottom w:val="double" w:sz="4" w:space="0" w:color="auto"/>
            </w:tcBorders>
          </w:tcPr>
          <w:p w:rsidR="002536E8" w:rsidRDefault="002536E8" w:rsidP="00253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39" w:hanging="108"/>
              <w:jc w:val="right"/>
              <w:rPr>
                <w:rFonts w:ascii="Times New Roman" w:hAnsi="Times New Roman"/>
                <w:b/>
                <w:bCs/>
                <w:sz w:val="22"/>
                <w:szCs w:val="22"/>
              </w:rPr>
            </w:pPr>
          </w:p>
          <w:p w:rsidR="00325662" w:rsidRDefault="00325662" w:rsidP="00253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39" w:hanging="108"/>
              <w:jc w:val="right"/>
              <w:rPr>
                <w:rFonts w:ascii="Times New Roman" w:hAnsi="Times New Roman"/>
                <w:b/>
                <w:bCs/>
                <w:sz w:val="22"/>
                <w:szCs w:val="22"/>
              </w:rPr>
            </w:pPr>
          </w:p>
          <w:p w:rsidR="00325662" w:rsidRPr="005C303B" w:rsidRDefault="00325662" w:rsidP="00253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39" w:hanging="108"/>
              <w:jc w:val="right"/>
              <w:rPr>
                <w:rFonts w:ascii="Times New Roman" w:hAnsi="Times New Roman"/>
                <w:b/>
                <w:bCs/>
                <w:sz w:val="22"/>
                <w:szCs w:val="22"/>
                <w:cs/>
              </w:rPr>
            </w:pPr>
            <w:r>
              <w:rPr>
                <w:rFonts w:ascii="Times New Roman" w:hAnsi="Times New Roman"/>
                <w:b/>
                <w:bCs/>
                <w:sz w:val="22"/>
                <w:szCs w:val="22"/>
              </w:rPr>
              <w:t>287</w:t>
            </w:r>
          </w:p>
        </w:tc>
      </w:tr>
      <w:tr w:rsidR="005C68AC" w:rsidRPr="005C303B" w:rsidTr="005C68AC">
        <w:trPr>
          <w:trHeight w:val="254"/>
        </w:trPr>
        <w:tc>
          <w:tcPr>
            <w:tcW w:w="2140" w:type="pct"/>
            <w:vAlign w:val="bottom"/>
          </w:tcPr>
          <w:p w:rsidR="002536E8" w:rsidRPr="005C303B" w:rsidRDefault="002536E8" w:rsidP="00253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cs/>
              </w:rPr>
            </w:pPr>
          </w:p>
        </w:tc>
        <w:tc>
          <w:tcPr>
            <w:tcW w:w="618" w:type="pct"/>
            <w:tcBorders>
              <w:top w:val="double" w:sz="4" w:space="0" w:color="auto"/>
            </w:tcBorders>
          </w:tcPr>
          <w:p w:rsidR="002536E8" w:rsidRPr="005C303B" w:rsidRDefault="002536E8" w:rsidP="00253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 w:hanging="108"/>
              <w:jc w:val="right"/>
              <w:rPr>
                <w:rFonts w:ascii="Times New Roman" w:hAnsi="Times New Roman"/>
                <w:sz w:val="22"/>
                <w:szCs w:val="22"/>
              </w:rPr>
            </w:pPr>
          </w:p>
        </w:tc>
        <w:tc>
          <w:tcPr>
            <w:tcW w:w="143" w:type="pct"/>
          </w:tcPr>
          <w:p w:rsidR="002536E8" w:rsidRPr="005C303B" w:rsidRDefault="002536E8" w:rsidP="002536E8">
            <w:pPr>
              <w:jc w:val="right"/>
              <w:rPr>
                <w:rFonts w:ascii="Times New Roman" w:hAnsi="Times New Roman"/>
                <w:sz w:val="22"/>
                <w:szCs w:val="22"/>
              </w:rPr>
            </w:pPr>
          </w:p>
        </w:tc>
        <w:tc>
          <w:tcPr>
            <w:tcW w:w="618" w:type="pct"/>
            <w:tcBorders>
              <w:top w:val="double" w:sz="4" w:space="0" w:color="auto"/>
            </w:tcBorders>
          </w:tcPr>
          <w:p w:rsidR="002536E8" w:rsidRPr="005C303B" w:rsidRDefault="002536E8" w:rsidP="00253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hanging="108"/>
              <w:jc w:val="right"/>
              <w:rPr>
                <w:rFonts w:ascii="Times New Roman" w:hAnsi="Times New Roman"/>
                <w:sz w:val="22"/>
                <w:szCs w:val="22"/>
              </w:rPr>
            </w:pPr>
          </w:p>
        </w:tc>
        <w:tc>
          <w:tcPr>
            <w:tcW w:w="146" w:type="pct"/>
            <w:gridSpan w:val="2"/>
          </w:tcPr>
          <w:p w:rsidR="002536E8" w:rsidRPr="005C303B" w:rsidRDefault="002536E8" w:rsidP="002536E8">
            <w:pPr>
              <w:jc w:val="right"/>
              <w:rPr>
                <w:rFonts w:ascii="Times New Roman" w:hAnsi="Times New Roman"/>
                <w:sz w:val="22"/>
                <w:szCs w:val="22"/>
              </w:rPr>
            </w:pPr>
          </w:p>
        </w:tc>
        <w:tc>
          <w:tcPr>
            <w:tcW w:w="566" w:type="pct"/>
            <w:tcBorders>
              <w:top w:val="double" w:sz="4" w:space="0" w:color="auto"/>
            </w:tcBorders>
          </w:tcPr>
          <w:p w:rsidR="002536E8" w:rsidRPr="005C303B" w:rsidRDefault="002536E8" w:rsidP="00253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hanging="108"/>
              <w:jc w:val="right"/>
              <w:rPr>
                <w:rFonts w:ascii="Times New Roman" w:hAnsi="Times New Roman"/>
                <w:sz w:val="22"/>
                <w:szCs w:val="22"/>
                <w:cs/>
              </w:rPr>
            </w:pPr>
          </w:p>
        </w:tc>
        <w:tc>
          <w:tcPr>
            <w:tcW w:w="146" w:type="pct"/>
          </w:tcPr>
          <w:p w:rsidR="002536E8" w:rsidRPr="005C303B" w:rsidRDefault="002536E8" w:rsidP="00253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622" w:type="pct"/>
            <w:tcBorders>
              <w:top w:val="double" w:sz="4" w:space="0" w:color="auto"/>
            </w:tcBorders>
          </w:tcPr>
          <w:p w:rsidR="002536E8" w:rsidRPr="005C303B" w:rsidRDefault="002536E8" w:rsidP="00253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hanging="108"/>
              <w:jc w:val="right"/>
              <w:rPr>
                <w:rFonts w:ascii="Times New Roman" w:hAnsi="Times New Roman"/>
                <w:sz w:val="22"/>
                <w:szCs w:val="22"/>
              </w:rPr>
            </w:pPr>
          </w:p>
        </w:tc>
      </w:tr>
      <w:tr w:rsidR="005C68AC" w:rsidRPr="005C303B" w:rsidTr="005C68AC">
        <w:trPr>
          <w:trHeight w:val="501"/>
        </w:trPr>
        <w:tc>
          <w:tcPr>
            <w:tcW w:w="2140" w:type="pct"/>
            <w:vAlign w:val="bottom"/>
          </w:tcPr>
          <w:p w:rsidR="002536E8" w:rsidRPr="005C303B" w:rsidRDefault="002536E8" w:rsidP="009D4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08"/>
              <w:rPr>
                <w:rFonts w:ascii="Times New Roman" w:hAnsi="Times New Roman" w:cs="Cordia New"/>
                <w:sz w:val="22"/>
                <w:szCs w:val="22"/>
              </w:rPr>
            </w:pPr>
            <w:r w:rsidRPr="005C303B">
              <w:rPr>
                <w:rFonts w:ascii="Times New Roman" w:hAnsi="Times New Roman"/>
                <w:sz w:val="22"/>
                <w:szCs w:val="22"/>
              </w:rPr>
              <w:t>Number of ordinary shares issued as at</w:t>
            </w:r>
            <w:r w:rsidRPr="005C303B">
              <w:rPr>
                <w:rFonts w:ascii="Times New Roman" w:hAnsi="Times New Roman"/>
                <w:sz w:val="22"/>
                <w:szCs w:val="22"/>
                <w:cs/>
              </w:rPr>
              <w:t xml:space="preserve"> </w:t>
            </w:r>
          </w:p>
          <w:p w:rsidR="002536E8" w:rsidRPr="005C303B" w:rsidRDefault="002536E8" w:rsidP="00253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7"/>
              <w:rPr>
                <w:rFonts w:ascii="Times New Roman" w:hAnsi="Times New Roman"/>
                <w:sz w:val="22"/>
                <w:szCs w:val="22"/>
                <w:cs/>
              </w:rPr>
            </w:pPr>
            <w:r w:rsidRPr="005C303B">
              <w:rPr>
                <w:rFonts w:ascii="Times New Roman" w:hAnsi="Times New Roman"/>
                <w:sz w:val="22"/>
                <w:szCs w:val="22"/>
              </w:rPr>
              <w:t>1 January</w:t>
            </w:r>
          </w:p>
        </w:tc>
        <w:tc>
          <w:tcPr>
            <w:tcW w:w="618" w:type="pct"/>
            <w:vAlign w:val="bottom"/>
          </w:tcPr>
          <w:p w:rsidR="002536E8" w:rsidRPr="005C303B" w:rsidRDefault="00D13070" w:rsidP="00EA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jc w:val="right"/>
              <w:rPr>
                <w:rFonts w:ascii="Times New Roman" w:hAnsi="Times New Roman"/>
                <w:sz w:val="22"/>
                <w:szCs w:val="22"/>
              </w:rPr>
            </w:pPr>
            <w:r>
              <w:rPr>
                <w:rFonts w:ascii="Times New Roman" w:hAnsi="Times New Roman"/>
                <w:sz w:val="22"/>
                <w:szCs w:val="22"/>
              </w:rPr>
              <w:t>444,000</w:t>
            </w:r>
          </w:p>
        </w:tc>
        <w:tc>
          <w:tcPr>
            <w:tcW w:w="143" w:type="pct"/>
            <w:vAlign w:val="bottom"/>
          </w:tcPr>
          <w:p w:rsidR="002536E8" w:rsidRPr="005C303B" w:rsidRDefault="002536E8" w:rsidP="00E54D3A">
            <w:pPr>
              <w:jc w:val="right"/>
              <w:rPr>
                <w:rFonts w:ascii="Times New Roman" w:hAnsi="Times New Roman"/>
                <w:sz w:val="22"/>
                <w:szCs w:val="22"/>
              </w:rPr>
            </w:pPr>
          </w:p>
        </w:tc>
        <w:tc>
          <w:tcPr>
            <w:tcW w:w="618" w:type="pct"/>
            <w:vAlign w:val="bottom"/>
          </w:tcPr>
          <w:p w:rsidR="002536E8" w:rsidRPr="005C303B" w:rsidRDefault="004C467F" w:rsidP="00EA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jc w:val="right"/>
              <w:rPr>
                <w:rFonts w:ascii="Times New Roman" w:hAnsi="Times New Roman"/>
                <w:sz w:val="22"/>
                <w:szCs w:val="22"/>
              </w:rPr>
            </w:pPr>
            <w:r>
              <w:rPr>
                <w:rFonts w:ascii="Times New Roman" w:hAnsi="Times New Roman"/>
                <w:sz w:val="22"/>
                <w:szCs w:val="22"/>
              </w:rPr>
              <w:t>5</w:t>
            </w:r>
            <w:r w:rsidR="00D13070">
              <w:rPr>
                <w:rFonts w:ascii="Times New Roman" w:hAnsi="Times New Roman"/>
                <w:sz w:val="22"/>
                <w:szCs w:val="22"/>
              </w:rPr>
              <w:t>0,0</w:t>
            </w:r>
            <w:r>
              <w:rPr>
                <w:rFonts w:ascii="Times New Roman" w:hAnsi="Times New Roman"/>
                <w:sz w:val="22"/>
                <w:szCs w:val="22"/>
              </w:rPr>
              <w:t>00</w:t>
            </w:r>
          </w:p>
        </w:tc>
        <w:tc>
          <w:tcPr>
            <w:tcW w:w="146" w:type="pct"/>
            <w:gridSpan w:val="2"/>
            <w:vAlign w:val="bottom"/>
          </w:tcPr>
          <w:p w:rsidR="002536E8" w:rsidRPr="005C303B" w:rsidRDefault="002536E8" w:rsidP="00E54D3A">
            <w:pPr>
              <w:jc w:val="right"/>
              <w:rPr>
                <w:rFonts w:ascii="Times New Roman" w:hAnsi="Times New Roman"/>
                <w:sz w:val="22"/>
                <w:szCs w:val="22"/>
              </w:rPr>
            </w:pPr>
          </w:p>
        </w:tc>
        <w:tc>
          <w:tcPr>
            <w:tcW w:w="566" w:type="pct"/>
            <w:vAlign w:val="bottom"/>
          </w:tcPr>
          <w:p w:rsidR="002536E8" w:rsidRPr="005C303B" w:rsidRDefault="00D13070" w:rsidP="00EA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jc w:val="right"/>
              <w:rPr>
                <w:rFonts w:ascii="Times New Roman" w:hAnsi="Times New Roman"/>
                <w:sz w:val="22"/>
                <w:szCs w:val="22"/>
                <w:cs/>
              </w:rPr>
            </w:pPr>
            <w:r>
              <w:rPr>
                <w:rFonts w:ascii="Times New Roman" w:hAnsi="Times New Roman"/>
                <w:sz w:val="22"/>
                <w:szCs w:val="22"/>
              </w:rPr>
              <w:t>444,000</w:t>
            </w:r>
          </w:p>
        </w:tc>
        <w:tc>
          <w:tcPr>
            <w:tcW w:w="146" w:type="pct"/>
            <w:vAlign w:val="bottom"/>
          </w:tcPr>
          <w:p w:rsidR="002536E8" w:rsidRPr="005C303B" w:rsidRDefault="002536E8" w:rsidP="00E5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622" w:type="pct"/>
            <w:vAlign w:val="bottom"/>
          </w:tcPr>
          <w:p w:rsidR="002536E8" w:rsidRPr="005C303B" w:rsidRDefault="00D13070" w:rsidP="00E5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hanging="108"/>
              <w:jc w:val="right"/>
              <w:rPr>
                <w:rFonts w:ascii="Times New Roman" w:hAnsi="Times New Roman"/>
                <w:sz w:val="22"/>
                <w:szCs w:val="22"/>
              </w:rPr>
            </w:pPr>
            <w:r>
              <w:rPr>
                <w:rFonts w:ascii="Times New Roman" w:hAnsi="Times New Roman"/>
                <w:sz w:val="22"/>
                <w:szCs w:val="22"/>
              </w:rPr>
              <w:t>50,0</w:t>
            </w:r>
            <w:r w:rsidR="00325662">
              <w:rPr>
                <w:rFonts w:ascii="Times New Roman" w:hAnsi="Times New Roman"/>
                <w:sz w:val="22"/>
                <w:szCs w:val="22"/>
              </w:rPr>
              <w:t>00</w:t>
            </w:r>
          </w:p>
        </w:tc>
      </w:tr>
      <w:tr w:rsidR="005C68AC" w:rsidRPr="005C303B" w:rsidTr="005C68AC">
        <w:trPr>
          <w:trHeight w:val="255"/>
        </w:trPr>
        <w:tc>
          <w:tcPr>
            <w:tcW w:w="2140" w:type="pct"/>
            <w:vAlign w:val="bottom"/>
          </w:tcPr>
          <w:p w:rsidR="002536E8" w:rsidRPr="005C303B" w:rsidRDefault="002536E8" w:rsidP="00790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sz w:val="22"/>
                <w:szCs w:val="22"/>
                <w:cs/>
              </w:rPr>
            </w:pPr>
            <w:r w:rsidRPr="005C303B">
              <w:rPr>
                <w:rFonts w:ascii="Times New Roman" w:hAnsi="Times New Roman"/>
                <w:sz w:val="22"/>
                <w:szCs w:val="22"/>
              </w:rPr>
              <w:t>Effect of shares issued and paid-up</w:t>
            </w:r>
            <w:r w:rsidRPr="005C303B">
              <w:rPr>
                <w:rFonts w:ascii="Times New Roman" w:hAnsi="Times New Roman"/>
                <w:sz w:val="22"/>
                <w:szCs w:val="22"/>
                <w:cs/>
              </w:rPr>
              <w:t xml:space="preserve"> </w:t>
            </w:r>
          </w:p>
        </w:tc>
        <w:tc>
          <w:tcPr>
            <w:tcW w:w="618" w:type="pct"/>
            <w:tcBorders>
              <w:bottom w:val="single" w:sz="4" w:space="0" w:color="auto"/>
            </w:tcBorders>
          </w:tcPr>
          <w:p w:rsidR="002536E8" w:rsidRPr="005C303B" w:rsidRDefault="003545A9" w:rsidP="00EA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jc w:val="right"/>
              <w:rPr>
                <w:rFonts w:ascii="Times New Roman" w:hAnsi="Times New Roman"/>
                <w:sz w:val="22"/>
                <w:szCs w:val="22"/>
              </w:rPr>
            </w:pPr>
            <w:r>
              <w:rPr>
                <w:rFonts w:ascii="Times New Roman" w:hAnsi="Times New Roman"/>
                <w:sz w:val="22"/>
                <w:szCs w:val="22"/>
              </w:rPr>
              <w:t>3</w:t>
            </w:r>
            <w:r w:rsidR="008C5833">
              <w:rPr>
                <w:rFonts w:ascii="Times New Roman" w:hAnsi="Times New Roman"/>
                <w:sz w:val="22"/>
                <w:szCs w:val="22"/>
              </w:rPr>
              <w:t>,</w:t>
            </w:r>
            <w:r>
              <w:rPr>
                <w:rFonts w:ascii="Times New Roman" w:hAnsi="Times New Roman"/>
                <w:sz w:val="22"/>
                <w:szCs w:val="22"/>
              </w:rPr>
              <w:t>448</w:t>
            </w:r>
          </w:p>
        </w:tc>
        <w:tc>
          <w:tcPr>
            <w:tcW w:w="143" w:type="pct"/>
          </w:tcPr>
          <w:p w:rsidR="002536E8" w:rsidRPr="005C303B" w:rsidRDefault="002536E8" w:rsidP="0079026B">
            <w:pPr>
              <w:jc w:val="right"/>
              <w:rPr>
                <w:rFonts w:ascii="Times New Roman" w:hAnsi="Times New Roman"/>
                <w:sz w:val="22"/>
                <w:szCs w:val="22"/>
              </w:rPr>
            </w:pPr>
          </w:p>
        </w:tc>
        <w:tc>
          <w:tcPr>
            <w:tcW w:w="618" w:type="pct"/>
            <w:tcBorders>
              <w:bottom w:val="single" w:sz="4" w:space="0" w:color="auto"/>
            </w:tcBorders>
          </w:tcPr>
          <w:p w:rsidR="002536E8" w:rsidRPr="005C303B" w:rsidRDefault="008C5833" w:rsidP="00EA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jc w:val="right"/>
              <w:rPr>
                <w:rFonts w:ascii="Times New Roman" w:hAnsi="Times New Roman"/>
                <w:sz w:val="22"/>
                <w:szCs w:val="22"/>
                <w:cs/>
              </w:rPr>
            </w:pPr>
            <w:r>
              <w:rPr>
                <w:rFonts w:ascii="Times New Roman" w:hAnsi="Times New Roman"/>
                <w:sz w:val="22"/>
                <w:szCs w:val="22"/>
              </w:rPr>
              <w:t>217,680</w:t>
            </w:r>
          </w:p>
        </w:tc>
        <w:tc>
          <w:tcPr>
            <w:tcW w:w="146" w:type="pct"/>
            <w:gridSpan w:val="2"/>
          </w:tcPr>
          <w:p w:rsidR="002536E8" w:rsidRPr="005C303B" w:rsidRDefault="002536E8" w:rsidP="0079026B">
            <w:pPr>
              <w:jc w:val="right"/>
              <w:rPr>
                <w:rFonts w:ascii="Times New Roman" w:hAnsi="Times New Roman"/>
                <w:sz w:val="22"/>
                <w:szCs w:val="22"/>
              </w:rPr>
            </w:pPr>
          </w:p>
        </w:tc>
        <w:tc>
          <w:tcPr>
            <w:tcW w:w="566" w:type="pct"/>
            <w:tcBorders>
              <w:bottom w:val="single" w:sz="4" w:space="0" w:color="auto"/>
            </w:tcBorders>
          </w:tcPr>
          <w:p w:rsidR="002536E8" w:rsidRPr="005C303B" w:rsidRDefault="003545A9" w:rsidP="00790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jc w:val="right"/>
              <w:rPr>
                <w:rFonts w:ascii="Times New Roman" w:hAnsi="Times New Roman"/>
                <w:sz w:val="22"/>
                <w:szCs w:val="22"/>
                <w:cs/>
              </w:rPr>
            </w:pPr>
            <w:r>
              <w:rPr>
                <w:rFonts w:ascii="Times New Roman" w:hAnsi="Times New Roman"/>
                <w:sz w:val="22"/>
                <w:szCs w:val="22"/>
              </w:rPr>
              <w:t>3</w:t>
            </w:r>
            <w:r w:rsidR="008C5833">
              <w:rPr>
                <w:rFonts w:ascii="Times New Roman" w:hAnsi="Times New Roman"/>
                <w:sz w:val="22"/>
                <w:szCs w:val="22"/>
              </w:rPr>
              <w:t>,</w:t>
            </w:r>
            <w:r>
              <w:rPr>
                <w:rFonts w:ascii="Times New Roman" w:hAnsi="Times New Roman"/>
                <w:sz w:val="22"/>
                <w:szCs w:val="22"/>
              </w:rPr>
              <w:t>448</w:t>
            </w:r>
          </w:p>
        </w:tc>
        <w:tc>
          <w:tcPr>
            <w:tcW w:w="146" w:type="pct"/>
          </w:tcPr>
          <w:p w:rsidR="002536E8" w:rsidRPr="005C303B" w:rsidRDefault="002536E8" w:rsidP="00790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sz w:val="22"/>
                <w:szCs w:val="22"/>
                <w:cs/>
              </w:rPr>
            </w:pPr>
          </w:p>
        </w:tc>
        <w:tc>
          <w:tcPr>
            <w:tcW w:w="622" w:type="pct"/>
            <w:tcBorders>
              <w:bottom w:val="single" w:sz="4" w:space="0" w:color="auto"/>
            </w:tcBorders>
          </w:tcPr>
          <w:p w:rsidR="002536E8" w:rsidRPr="005C303B" w:rsidRDefault="008C5833" w:rsidP="00790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imes New Roman" w:hAnsi="Times New Roman"/>
                <w:sz w:val="22"/>
                <w:szCs w:val="22"/>
                <w:cs/>
              </w:rPr>
            </w:pPr>
            <w:r>
              <w:rPr>
                <w:rFonts w:ascii="Times New Roman" w:hAnsi="Times New Roman"/>
                <w:sz w:val="22"/>
                <w:szCs w:val="22"/>
              </w:rPr>
              <w:t>217,680</w:t>
            </w:r>
          </w:p>
        </w:tc>
      </w:tr>
      <w:tr w:rsidR="005C68AC" w:rsidRPr="005C303B" w:rsidTr="005C68AC">
        <w:trPr>
          <w:trHeight w:val="513"/>
        </w:trPr>
        <w:tc>
          <w:tcPr>
            <w:tcW w:w="2140" w:type="pct"/>
            <w:vAlign w:val="bottom"/>
          </w:tcPr>
          <w:p w:rsidR="009D44C8" w:rsidRPr="005C303B" w:rsidRDefault="002536E8" w:rsidP="009D4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08"/>
              <w:rPr>
                <w:rFonts w:ascii="Times New Roman" w:hAnsi="Times New Roman" w:cs="Cordia New"/>
                <w:b/>
                <w:bCs/>
                <w:sz w:val="22"/>
                <w:szCs w:val="22"/>
              </w:rPr>
            </w:pPr>
            <w:r w:rsidRPr="005C303B">
              <w:rPr>
                <w:rFonts w:ascii="Times New Roman" w:hAnsi="Times New Roman"/>
                <w:b/>
                <w:bCs/>
                <w:sz w:val="22"/>
                <w:szCs w:val="22"/>
              </w:rPr>
              <w:t>Weighted average number of ordinary</w:t>
            </w:r>
            <w:r w:rsidRPr="005C303B">
              <w:rPr>
                <w:rFonts w:ascii="Times New Roman" w:hAnsi="Times New Roman"/>
                <w:b/>
                <w:bCs/>
                <w:sz w:val="22"/>
                <w:szCs w:val="22"/>
                <w:cs/>
              </w:rPr>
              <w:t xml:space="preserve"> </w:t>
            </w:r>
          </w:p>
          <w:p w:rsidR="002536E8" w:rsidRPr="005C303B" w:rsidRDefault="009D44C8" w:rsidP="009D4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108"/>
              <w:rPr>
                <w:rFonts w:ascii="Times New Roman" w:hAnsi="Times New Roman"/>
                <w:b/>
                <w:bCs/>
                <w:sz w:val="22"/>
                <w:szCs w:val="22"/>
                <w:cs/>
              </w:rPr>
            </w:pPr>
            <w:r w:rsidRPr="005C303B">
              <w:rPr>
                <w:rFonts w:ascii="Times New Roman" w:hAnsi="Times New Roman" w:cs="Cordia New" w:hint="cs"/>
                <w:b/>
                <w:bCs/>
                <w:sz w:val="22"/>
                <w:szCs w:val="22"/>
                <w:cs/>
              </w:rPr>
              <w:t xml:space="preserve">   </w:t>
            </w:r>
            <w:r w:rsidR="002536E8" w:rsidRPr="005C303B">
              <w:rPr>
                <w:rFonts w:ascii="Times New Roman" w:hAnsi="Times New Roman"/>
                <w:b/>
                <w:bCs/>
                <w:sz w:val="22"/>
                <w:szCs w:val="22"/>
              </w:rPr>
              <w:t>shares outstanding (Basic)</w:t>
            </w:r>
          </w:p>
        </w:tc>
        <w:tc>
          <w:tcPr>
            <w:tcW w:w="618" w:type="pct"/>
            <w:tcBorders>
              <w:top w:val="single" w:sz="4" w:space="0" w:color="auto"/>
              <w:bottom w:val="single" w:sz="4" w:space="0" w:color="auto"/>
            </w:tcBorders>
          </w:tcPr>
          <w:p w:rsidR="002536E8" w:rsidRDefault="002536E8" w:rsidP="00153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1" w:hanging="108"/>
              <w:jc w:val="right"/>
              <w:rPr>
                <w:rFonts w:ascii="Times New Roman" w:hAnsi="Times New Roman"/>
                <w:b/>
                <w:bCs/>
                <w:sz w:val="22"/>
                <w:szCs w:val="22"/>
              </w:rPr>
            </w:pPr>
          </w:p>
          <w:p w:rsidR="008C5833" w:rsidRPr="005C303B" w:rsidRDefault="008C5833" w:rsidP="00EA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jc w:val="right"/>
              <w:rPr>
                <w:rFonts w:ascii="Times New Roman" w:hAnsi="Times New Roman"/>
                <w:b/>
                <w:bCs/>
                <w:sz w:val="22"/>
                <w:szCs w:val="22"/>
              </w:rPr>
            </w:pPr>
            <w:r>
              <w:rPr>
                <w:rFonts w:ascii="Times New Roman" w:hAnsi="Times New Roman"/>
                <w:b/>
                <w:bCs/>
                <w:sz w:val="22"/>
                <w:szCs w:val="22"/>
              </w:rPr>
              <w:t>4</w:t>
            </w:r>
            <w:r w:rsidR="003545A9">
              <w:rPr>
                <w:rFonts w:ascii="Times New Roman" w:hAnsi="Times New Roman"/>
                <w:b/>
                <w:bCs/>
                <w:sz w:val="22"/>
                <w:szCs w:val="22"/>
              </w:rPr>
              <w:t>47</w:t>
            </w:r>
            <w:r>
              <w:rPr>
                <w:rFonts w:ascii="Times New Roman" w:hAnsi="Times New Roman"/>
                <w:b/>
                <w:bCs/>
                <w:sz w:val="22"/>
                <w:szCs w:val="22"/>
              </w:rPr>
              <w:t>,</w:t>
            </w:r>
            <w:r w:rsidR="003545A9">
              <w:rPr>
                <w:rFonts w:ascii="Times New Roman" w:hAnsi="Times New Roman"/>
                <w:b/>
                <w:bCs/>
                <w:sz w:val="22"/>
                <w:szCs w:val="22"/>
              </w:rPr>
              <w:t>448</w:t>
            </w:r>
          </w:p>
        </w:tc>
        <w:tc>
          <w:tcPr>
            <w:tcW w:w="143" w:type="pct"/>
          </w:tcPr>
          <w:p w:rsidR="002536E8" w:rsidRPr="005C303B" w:rsidRDefault="002536E8" w:rsidP="002536E8">
            <w:pPr>
              <w:ind w:right="136"/>
              <w:jc w:val="right"/>
              <w:rPr>
                <w:rFonts w:ascii="Times New Roman" w:hAnsi="Times New Roman"/>
                <w:b/>
                <w:bCs/>
                <w:sz w:val="22"/>
                <w:szCs w:val="22"/>
              </w:rPr>
            </w:pPr>
          </w:p>
        </w:tc>
        <w:tc>
          <w:tcPr>
            <w:tcW w:w="618" w:type="pct"/>
            <w:tcBorders>
              <w:top w:val="single" w:sz="4" w:space="0" w:color="auto"/>
              <w:bottom w:val="single" w:sz="4" w:space="0" w:color="auto"/>
            </w:tcBorders>
          </w:tcPr>
          <w:p w:rsidR="002536E8" w:rsidRDefault="002536E8" w:rsidP="00253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hanging="108"/>
              <w:jc w:val="right"/>
              <w:rPr>
                <w:rFonts w:ascii="Times New Roman" w:hAnsi="Times New Roman"/>
                <w:b/>
                <w:bCs/>
                <w:sz w:val="22"/>
                <w:szCs w:val="22"/>
              </w:rPr>
            </w:pPr>
          </w:p>
          <w:p w:rsidR="004C467F" w:rsidRPr="005C303B" w:rsidRDefault="008C5833" w:rsidP="00EA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jc w:val="right"/>
              <w:rPr>
                <w:rFonts w:ascii="Times New Roman" w:hAnsi="Times New Roman"/>
                <w:b/>
                <w:bCs/>
                <w:sz w:val="22"/>
                <w:szCs w:val="22"/>
              </w:rPr>
            </w:pPr>
            <w:r>
              <w:rPr>
                <w:rFonts w:ascii="Times New Roman" w:hAnsi="Times New Roman"/>
                <w:b/>
                <w:bCs/>
                <w:sz w:val="22"/>
                <w:szCs w:val="22"/>
              </w:rPr>
              <w:t>267,680</w:t>
            </w:r>
          </w:p>
        </w:tc>
        <w:tc>
          <w:tcPr>
            <w:tcW w:w="146" w:type="pct"/>
            <w:gridSpan w:val="2"/>
          </w:tcPr>
          <w:p w:rsidR="002536E8" w:rsidRPr="005C303B" w:rsidRDefault="002536E8" w:rsidP="002536E8">
            <w:pPr>
              <w:ind w:right="136"/>
              <w:jc w:val="right"/>
              <w:rPr>
                <w:rFonts w:ascii="Times New Roman" w:hAnsi="Times New Roman"/>
                <w:b/>
                <w:bCs/>
                <w:sz w:val="22"/>
                <w:szCs w:val="22"/>
              </w:rPr>
            </w:pPr>
          </w:p>
        </w:tc>
        <w:tc>
          <w:tcPr>
            <w:tcW w:w="566" w:type="pct"/>
            <w:tcBorders>
              <w:top w:val="single" w:sz="4" w:space="0" w:color="auto"/>
              <w:bottom w:val="single" w:sz="4" w:space="0" w:color="auto"/>
            </w:tcBorders>
          </w:tcPr>
          <w:p w:rsidR="008C5833" w:rsidRDefault="008C5833" w:rsidP="00253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hanging="108"/>
              <w:jc w:val="right"/>
              <w:rPr>
                <w:rFonts w:ascii="Times New Roman" w:hAnsi="Times New Roman"/>
                <w:b/>
                <w:bCs/>
                <w:sz w:val="22"/>
                <w:szCs w:val="22"/>
              </w:rPr>
            </w:pPr>
          </w:p>
          <w:p w:rsidR="002536E8" w:rsidRPr="005C303B" w:rsidRDefault="008C5833" w:rsidP="00253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hanging="108"/>
              <w:jc w:val="right"/>
              <w:rPr>
                <w:rFonts w:ascii="Times New Roman" w:hAnsi="Times New Roman"/>
                <w:b/>
                <w:bCs/>
                <w:sz w:val="22"/>
                <w:szCs w:val="22"/>
                <w:cs/>
              </w:rPr>
            </w:pPr>
            <w:r>
              <w:rPr>
                <w:rFonts w:ascii="Times New Roman" w:hAnsi="Times New Roman"/>
                <w:b/>
                <w:bCs/>
                <w:sz w:val="22"/>
                <w:szCs w:val="22"/>
              </w:rPr>
              <w:t>4</w:t>
            </w:r>
            <w:r w:rsidR="003545A9">
              <w:rPr>
                <w:rFonts w:ascii="Times New Roman" w:hAnsi="Times New Roman"/>
                <w:b/>
                <w:bCs/>
                <w:sz w:val="22"/>
                <w:szCs w:val="22"/>
              </w:rPr>
              <w:t>47</w:t>
            </w:r>
            <w:r>
              <w:rPr>
                <w:rFonts w:ascii="Times New Roman" w:hAnsi="Times New Roman"/>
                <w:b/>
                <w:bCs/>
                <w:sz w:val="22"/>
                <w:szCs w:val="22"/>
              </w:rPr>
              <w:t>,</w:t>
            </w:r>
            <w:r w:rsidR="003545A9">
              <w:rPr>
                <w:rFonts w:ascii="Times New Roman" w:hAnsi="Times New Roman"/>
                <w:b/>
                <w:bCs/>
                <w:sz w:val="22"/>
                <w:szCs w:val="22"/>
              </w:rPr>
              <w:t>448</w:t>
            </w:r>
          </w:p>
        </w:tc>
        <w:tc>
          <w:tcPr>
            <w:tcW w:w="146" w:type="pct"/>
          </w:tcPr>
          <w:p w:rsidR="002536E8" w:rsidRPr="005C303B" w:rsidRDefault="002536E8" w:rsidP="00253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6" w:hanging="108"/>
              <w:jc w:val="right"/>
              <w:rPr>
                <w:rFonts w:ascii="Times New Roman" w:hAnsi="Times New Roman"/>
                <w:b/>
                <w:bCs/>
                <w:sz w:val="22"/>
                <w:szCs w:val="22"/>
                <w:cs/>
              </w:rPr>
            </w:pPr>
          </w:p>
        </w:tc>
        <w:tc>
          <w:tcPr>
            <w:tcW w:w="622" w:type="pct"/>
            <w:tcBorders>
              <w:top w:val="single" w:sz="4" w:space="0" w:color="auto"/>
              <w:bottom w:val="single" w:sz="4" w:space="0" w:color="auto"/>
            </w:tcBorders>
          </w:tcPr>
          <w:p w:rsidR="002536E8" w:rsidRDefault="002536E8" w:rsidP="00253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hanging="108"/>
              <w:jc w:val="right"/>
              <w:rPr>
                <w:rFonts w:ascii="Times New Roman" w:hAnsi="Times New Roman"/>
                <w:b/>
                <w:bCs/>
                <w:sz w:val="22"/>
                <w:szCs w:val="22"/>
              </w:rPr>
            </w:pPr>
          </w:p>
          <w:p w:rsidR="00325662" w:rsidRPr="005C303B" w:rsidRDefault="008C5833" w:rsidP="00253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hanging="108"/>
              <w:jc w:val="right"/>
              <w:rPr>
                <w:rFonts w:ascii="Times New Roman" w:hAnsi="Times New Roman"/>
                <w:b/>
                <w:bCs/>
                <w:sz w:val="22"/>
                <w:szCs w:val="22"/>
              </w:rPr>
            </w:pPr>
            <w:r>
              <w:rPr>
                <w:rFonts w:ascii="Times New Roman" w:hAnsi="Times New Roman"/>
                <w:b/>
                <w:bCs/>
                <w:sz w:val="22"/>
                <w:szCs w:val="22"/>
              </w:rPr>
              <w:t>267,680</w:t>
            </w:r>
          </w:p>
        </w:tc>
      </w:tr>
      <w:tr w:rsidR="005C68AC" w:rsidRPr="005C303B" w:rsidTr="005C68AC">
        <w:trPr>
          <w:trHeight w:val="208"/>
        </w:trPr>
        <w:tc>
          <w:tcPr>
            <w:tcW w:w="2140" w:type="pct"/>
            <w:vAlign w:val="bottom"/>
          </w:tcPr>
          <w:p w:rsidR="002536E8" w:rsidRPr="005C303B" w:rsidRDefault="008B2710" w:rsidP="005C6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b/>
                <w:bCs/>
                <w:sz w:val="22"/>
                <w:szCs w:val="22"/>
                <w:cs/>
              </w:rPr>
            </w:pPr>
            <w:r w:rsidRPr="005C303B">
              <w:rPr>
                <w:rFonts w:ascii="Times New Roman" w:hAnsi="Times New Roman"/>
                <w:b/>
                <w:bCs/>
                <w:sz w:val="22"/>
                <w:szCs w:val="22"/>
              </w:rPr>
              <w:t>Basic e</w:t>
            </w:r>
            <w:r w:rsidR="002536E8" w:rsidRPr="005C303B">
              <w:rPr>
                <w:rFonts w:ascii="Times New Roman" w:hAnsi="Times New Roman"/>
                <w:b/>
                <w:bCs/>
                <w:sz w:val="22"/>
                <w:szCs w:val="22"/>
              </w:rPr>
              <w:t>arnings</w:t>
            </w:r>
            <w:r w:rsidR="00E02AB6" w:rsidRPr="005C303B">
              <w:rPr>
                <w:rFonts w:ascii="Times New Roman" w:hAnsi="Times New Roman"/>
                <w:b/>
                <w:bCs/>
                <w:sz w:val="22"/>
                <w:szCs w:val="22"/>
              </w:rPr>
              <w:t xml:space="preserve"> </w:t>
            </w:r>
            <w:r w:rsidR="002536E8" w:rsidRPr="005C303B">
              <w:rPr>
                <w:rFonts w:ascii="Times New Roman" w:hAnsi="Times New Roman"/>
                <w:b/>
                <w:bCs/>
                <w:sz w:val="22"/>
                <w:szCs w:val="22"/>
              </w:rPr>
              <w:t xml:space="preserve">per share </w:t>
            </w:r>
            <w:r w:rsidR="002536E8" w:rsidRPr="005C303B">
              <w:rPr>
                <w:rFonts w:ascii="Times New Roman" w:hAnsi="Times New Roman"/>
                <w:b/>
                <w:bCs/>
                <w:i/>
                <w:iCs/>
                <w:sz w:val="22"/>
                <w:szCs w:val="22"/>
              </w:rPr>
              <w:t>(in Baht)</w:t>
            </w:r>
          </w:p>
        </w:tc>
        <w:tc>
          <w:tcPr>
            <w:tcW w:w="618" w:type="pct"/>
            <w:tcBorders>
              <w:top w:val="single" w:sz="4" w:space="0" w:color="auto"/>
              <w:bottom w:val="double" w:sz="4" w:space="0" w:color="auto"/>
            </w:tcBorders>
          </w:tcPr>
          <w:p w:rsidR="003907D8" w:rsidRPr="005C303B" w:rsidRDefault="003907D8" w:rsidP="00EA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jc w:val="right"/>
              <w:rPr>
                <w:rFonts w:ascii="Times New Roman" w:hAnsi="Times New Roman"/>
                <w:b/>
                <w:bCs/>
                <w:sz w:val="22"/>
                <w:szCs w:val="22"/>
              </w:rPr>
            </w:pPr>
            <w:r>
              <w:rPr>
                <w:rFonts w:ascii="Times New Roman" w:hAnsi="Times New Roman"/>
                <w:b/>
                <w:bCs/>
                <w:sz w:val="22"/>
                <w:szCs w:val="22"/>
              </w:rPr>
              <w:t>0.07</w:t>
            </w:r>
          </w:p>
        </w:tc>
        <w:tc>
          <w:tcPr>
            <w:tcW w:w="143" w:type="pct"/>
          </w:tcPr>
          <w:p w:rsidR="002536E8" w:rsidRPr="005C303B" w:rsidRDefault="002536E8" w:rsidP="002536E8">
            <w:pPr>
              <w:tabs>
                <w:tab w:val="clear" w:pos="680"/>
              </w:tabs>
              <w:ind w:right="132"/>
              <w:jc w:val="right"/>
              <w:rPr>
                <w:rFonts w:ascii="Times New Roman" w:hAnsi="Times New Roman"/>
                <w:b/>
                <w:bCs/>
                <w:sz w:val="22"/>
                <w:szCs w:val="22"/>
              </w:rPr>
            </w:pPr>
          </w:p>
        </w:tc>
        <w:tc>
          <w:tcPr>
            <w:tcW w:w="618" w:type="pct"/>
            <w:tcBorders>
              <w:top w:val="single" w:sz="4" w:space="0" w:color="auto"/>
              <w:bottom w:val="double" w:sz="4" w:space="0" w:color="auto"/>
            </w:tcBorders>
          </w:tcPr>
          <w:p w:rsidR="00325662" w:rsidRPr="005C303B" w:rsidRDefault="003907D8" w:rsidP="00EA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3"/>
              <w:jc w:val="right"/>
              <w:rPr>
                <w:rFonts w:ascii="Times New Roman" w:hAnsi="Times New Roman"/>
                <w:b/>
                <w:bCs/>
                <w:sz w:val="22"/>
                <w:szCs w:val="22"/>
              </w:rPr>
            </w:pPr>
            <w:r>
              <w:rPr>
                <w:rFonts w:ascii="Times New Roman" w:hAnsi="Times New Roman"/>
                <w:b/>
                <w:bCs/>
                <w:sz w:val="22"/>
                <w:szCs w:val="22"/>
              </w:rPr>
              <w:t>0.02</w:t>
            </w:r>
          </w:p>
        </w:tc>
        <w:tc>
          <w:tcPr>
            <w:tcW w:w="146" w:type="pct"/>
            <w:gridSpan w:val="2"/>
          </w:tcPr>
          <w:p w:rsidR="002536E8" w:rsidRPr="005C303B" w:rsidRDefault="002536E8" w:rsidP="002536E8">
            <w:pPr>
              <w:tabs>
                <w:tab w:val="clear" w:pos="680"/>
              </w:tabs>
              <w:ind w:right="132"/>
              <w:jc w:val="right"/>
              <w:rPr>
                <w:rFonts w:ascii="Times New Roman" w:hAnsi="Times New Roman"/>
                <w:b/>
                <w:bCs/>
                <w:sz w:val="22"/>
                <w:szCs w:val="22"/>
              </w:rPr>
            </w:pPr>
          </w:p>
        </w:tc>
        <w:tc>
          <w:tcPr>
            <w:tcW w:w="566" w:type="pct"/>
            <w:tcBorders>
              <w:top w:val="single" w:sz="4" w:space="0" w:color="auto"/>
              <w:bottom w:val="double" w:sz="4" w:space="0" w:color="auto"/>
            </w:tcBorders>
          </w:tcPr>
          <w:p w:rsidR="003907D8" w:rsidRPr="005C303B" w:rsidRDefault="003907D8" w:rsidP="00253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60" w:hanging="108"/>
              <w:jc w:val="right"/>
              <w:rPr>
                <w:rFonts w:ascii="Times New Roman" w:hAnsi="Times New Roman"/>
                <w:b/>
                <w:bCs/>
                <w:sz w:val="22"/>
                <w:szCs w:val="22"/>
                <w:cs/>
              </w:rPr>
            </w:pPr>
            <w:r>
              <w:rPr>
                <w:rFonts w:ascii="Times New Roman" w:hAnsi="Times New Roman"/>
                <w:b/>
                <w:bCs/>
                <w:sz w:val="22"/>
                <w:szCs w:val="22"/>
              </w:rPr>
              <w:t>0.002</w:t>
            </w:r>
          </w:p>
        </w:tc>
        <w:tc>
          <w:tcPr>
            <w:tcW w:w="146" w:type="pct"/>
          </w:tcPr>
          <w:p w:rsidR="002536E8" w:rsidRPr="005C303B" w:rsidRDefault="002536E8" w:rsidP="00253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hanging="108"/>
              <w:jc w:val="right"/>
              <w:rPr>
                <w:rFonts w:ascii="Times New Roman" w:hAnsi="Times New Roman"/>
                <w:b/>
                <w:bCs/>
                <w:sz w:val="22"/>
                <w:szCs w:val="22"/>
                <w:cs/>
              </w:rPr>
            </w:pPr>
          </w:p>
        </w:tc>
        <w:tc>
          <w:tcPr>
            <w:tcW w:w="622" w:type="pct"/>
            <w:tcBorders>
              <w:top w:val="single" w:sz="4" w:space="0" w:color="auto"/>
              <w:bottom w:val="double" w:sz="4" w:space="0" w:color="auto"/>
            </w:tcBorders>
          </w:tcPr>
          <w:p w:rsidR="00325662" w:rsidRPr="005C303B" w:rsidRDefault="00325662" w:rsidP="00153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hanging="108"/>
              <w:jc w:val="right"/>
              <w:rPr>
                <w:rFonts w:ascii="Times New Roman" w:hAnsi="Times New Roman"/>
                <w:b/>
                <w:bCs/>
                <w:sz w:val="22"/>
                <w:szCs w:val="22"/>
                <w:cs/>
              </w:rPr>
            </w:pPr>
            <w:r>
              <w:rPr>
                <w:rFonts w:ascii="Times New Roman" w:hAnsi="Times New Roman"/>
                <w:b/>
                <w:bCs/>
                <w:sz w:val="22"/>
                <w:szCs w:val="22"/>
              </w:rPr>
              <w:t>0.0</w:t>
            </w:r>
            <w:r w:rsidR="003907D8">
              <w:rPr>
                <w:rFonts w:ascii="Times New Roman" w:hAnsi="Times New Roman"/>
                <w:b/>
                <w:bCs/>
                <w:sz w:val="22"/>
                <w:szCs w:val="22"/>
              </w:rPr>
              <w:t>01</w:t>
            </w:r>
          </w:p>
        </w:tc>
      </w:tr>
    </w:tbl>
    <w:bookmarkEnd w:id="1"/>
    <w:p w:rsidR="002536E8" w:rsidRPr="005C303B" w:rsidRDefault="002536E8" w:rsidP="00543620">
      <w:pPr>
        <w:pStyle w:val="Heading1"/>
        <w:keepLines/>
        <w:numPr>
          <w:ilvl w:val="0"/>
          <w:numId w:val="20"/>
        </w:numPr>
        <w:shd w:val="clear" w:color="auto" w:fill="auto"/>
        <w:spacing w:line="260" w:lineRule="atLeast"/>
        <w:ind w:left="540" w:hanging="540"/>
        <w:jc w:val="both"/>
        <w:rPr>
          <w:rFonts w:ascii="Times New Roman" w:hAnsi="Times New Roman"/>
          <w:b w:val="0"/>
          <w:bCs w:val="0"/>
          <w:sz w:val="24"/>
          <w:szCs w:val="24"/>
        </w:rPr>
      </w:pPr>
      <w:r w:rsidRPr="005C303B">
        <w:rPr>
          <w:rFonts w:ascii="Times New Roman" w:hAnsi="Times New Roman"/>
          <w:bCs w:val="0"/>
          <w:sz w:val="24"/>
          <w:szCs w:val="20"/>
          <w:u w:val="none"/>
          <w:lang w:val="en-GB" w:bidi="ar-SA"/>
        </w:rPr>
        <w:lastRenderedPageBreak/>
        <w:t>Dividends</w:t>
      </w:r>
      <w:r w:rsidRPr="005C303B">
        <w:rPr>
          <w:rFonts w:ascii="Times New Roman" w:hAnsi="Times New Roman"/>
          <w:b w:val="0"/>
          <w:bCs w:val="0"/>
          <w:sz w:val="24"/>
          <w:szCs w:val="24"/>
        </w:rPr>
        <w:t xml:space="preserve">  </w:t>
      </w:r>
    </w:p>
    <w:p w:rsidR="00290C9E" w:rsidRPr="00EE4504" w:rsidRDefault="00290C9E" w:rsidP="00290C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0" w:right="-43"/>
        <w:jc w:val="thaiDistribute"/>
        <w:rPr>
          <w:rFonts w:ascii="Angsana New" w:hAnsi="Angsana New"/>
          <w:b/>
          <w:bCs/>
          <w:sz w:val="24"/>
          <w:szCs w:val="24"/>
        </w:rPr>
      </w:pPr>
    </w:p>
    <w:p w:rsidR="00641229" w:rsidRDefault="00641229" w:rsidP="00641229">
      <w:pPr>
        <w:pStyle w:val="block"/>
        <w:spacing w:after="0" w:line="240" w:lineRule="atLeast"/>
        <w:ind w:left="540" w:right="-7"/>
        <w:jc w:val="both"/>
      </w:pPr>
      <w:r w:rsidRPr="007F6C76">
        <w:t xml:space="preserve">At the </w:t>
      </w:r>
      <w:r>
        <w:t>A</w:t>
      </w:r>
      <w:r w:rsidRPr="007F6C76">
        <w:t xml:space="preserve">nnual </w:t>
      </w:r>
      <w:r>
        <w:t>G</w:t>
      </w:r>
      <w:r w:rsidRPr="007F6C76">
        <w:t xml:space="preserve">eneral </w:t>
      </w:r>
      <w:r>
        <w:t>M</w:t>
      </w:r>
      <w:r w:rsidRPr="007F6C76">
        <w:t xml:space="preserve">eeting of the shareholders of the Company held on </w:t>
      </w:r>
      <w:r w:rsidRPr="00125D21">
        <w:t>20 March 2018</w:t>
      </w:r>
      <w:r w:rsidRPr="007F6C76">
        <w:t xml:space="preserve">, the shareholders approved </w:t>
      </w:r>
      <w:r>
        <w:t xml:space="preserve">the appropriation of the fiscal year 2017 performance and retained earnings as dividend </w:t>
      </w:r>
      <w:r w:rsidRPr="007F6C76">
        <w:t xml:space="preserve">of Baht </w:t>
      </w:r>
      <w:r w:rsidRPr="00125D21">
        <w:t>7.5</w:t>
      </w:r>
      <w:r w:rsidRPr="007F6C76">
        <w:t xml:space="preserve"> per share, amounting to Baht </w:t>
      </w:r>
      <w:r w:rsidRPr="00125D21">
        <w:t xml:space="preserve">18.75 </w:t>
      </w:r>
      <w:r w:rsidRPr="007F6C76">
        <w:t xml:space="preserve">million. The dividend was paid to shareholders during </w:t>
      </w:r>
      <w:r w:rsidRPr="00125D21">
        <w:t>March 2018</w:t>
      </w:r>
      <w:r w:rsidRPr="007F6C76">
        <w:t>.</w:t>
      </w:r>
    </w:p>
    <w:p w:rsidR="00641229" w:rsidRPr="00EE4504" w:rsidRDefault="00641229" w:rsidP="00641229">
      <w:pPr>
        <w:pStyle w:val="block"/>
        <w:spacing w:after="0" w:line="240" w:lineRule="atLeast"/>
        <w:ind w:left="720" w:right="-7"/>
        <w:jc w:val="both"/>
        <w:rPr>
          <w:sz w:val="24"/>
          <w:szCs w:val="22"/>
        </w:rPr>
      </w:pPr>
      <w:r w:rsidRPr="00125D21">
        <w:t xml:space="preserve"> </w:t>
      </w:r>
    </w:p>
    <w:p w:rsidR="002536E8" w:rsidRPr="005C303B" w:rsidRDefault="002536E8" w:rsidP="009F4F80">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5C303B">
        <w:rPr>
          <w:rFonts w:ascii="Times New Roman" w:hAnsi="Times New Roman"/>
          <w:bCs w:val="0"/>
          <w:sz w:val="24"/>
          <w:szCs w:val="20"/>
          <w:u w:val="none"/>
          <w:lang w:val="en-GB" w:bidi="ar-SA"/>
        </w:rPr>
        <w:t>Commitments with non-related parties</w:t>
      </w:r>
    </w:p>
    <w:p w:rsidR="00313C04" w:rsidRPr="00EE4504" w:rsidRDefault="00313C04" w:rsidP="00313C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0" w:right="-43"/>
        <w:jc w:val="thaiDistribute"/>
        <w:rPr>
          <w:rFonts w:ascii="Angsana New" w:hAnsi="Angsana New"/>
          <w:b/>
          <w:bCs/>
          <w:sz w:val="20"/>
          <w:szCs w:val="20"/>
        </w:rPr>
      </w:pPr>
    </w:p>
    <w:tbl>
      <w:tblPr>
        <w:tblW w:w="9143" w:type="dxa"/>
        <w:tblInd w:w="450" w:type="dxa"/>
        <w:tblLayout w:type="fixed"/>
        <w:tblLook w:val="0000" w:firstRow="0" w:lastRow="0" w:firstColumn="0" w:lastColumn="0" w:noHBand="0" w:noVBand="0"/>
      </w:tblPr>
      <w:tblGrid>
        <w:gridCol w:w="5598"/>
        <w:gridCol w:w="1563"/>
        <w:gridCol w:w="389"/>
        <w:gridCol w:w="1567"/>
        <w:gridCol w:w="26"/>
      </w:tblGrid>
      <w:tr w:rsidR="003D32DD" w:rsidRPr="005C303B" w:rsidTr="00342AE9">
        <w:trPr>
          <w:trHeight w:val="767"/>
          <w:tblHeader/>
        </w:trPr>
        <w:tc>
          <w:tcPr>
            <w:tcW w:w="3061" w:type="pct"/>
          </w:tcPr>
          <w:p w:rsidR="003D32DD" w:rsidRDefault="003D32DD" w:rsidP="003D3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p w:rsidR="00641229" w:rsidRDefault="00641229" w:rsidP="003D3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p w:rsidR="00641229" w:rsidRPr="00641229" w:rsidRDefault="00641229" w:rsidP="003D3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i/>
                <w:iCs/>
                <w:sz w:val="22"/>
                <w:szCs w:val="22"/>
              </w:rPr>
            </w:pPr>
            <w:r w:rsidRPr="00641229">
              <w:rPr>
                <w:rFonts w:ascii="Times New Roman" w:hAnsi="Times New Roman"/>
                <w:b/>
                <w:bCs/>
                <w:i/>
                <w:iCs/>
                <w:sz w:val="22"/>
                <w:szCs w:val="22"/>
              </w:rPr>
              <w:t>At 30 June 2019</w:t>
            </w:r>
          </w:p>
        </w:tc>
        <w:tc>
          <w:tcPr>
            <w:tcW w:w="855" w:type="pct"/>
          </w:tcPr>
          <w:p w:rsidR="003D32DD" w:rsidRPr="005C303B" w:rsidRDefault="003D32DD" w:rsidP="003D3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r w:rsidRPr="003D32DD">
              <w:rPr>
                <w:rFonts w:ascii="Times New Roman" w:hAnsi="Times New Roman"/>
                <w:b/>
                <w:bCs/>
                <w:sz w:val="22"/>
                <w:szCs w:val="22"/>
              </w:rPr>
              <w:t>Consolidated financial statements</w:t>
            </w:r>
          </w:p>
        </w:tc>
        <w:tc>
          <w:tcPr>
            <w:tcW w:w="213" w:type="pct"/>
          </w:tcPr>
          <w:p w:rsidR="003D32DD" w:rsidRPr="005C303B" w:rsidRDefault="003D32DD" w:rsidP="003D3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871" w:type="pct"/>
            <w:gridSpan w:val="2"/>
          </w:tcPr>
          <w:p w:rsidR="003D32DD" w:rsidRPr="005C303B" w:rsidRDefault="003D32DD" w:rsidP="003D3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Pr>
                <w:rFonts w:ascii="Times New Roman" w:hAnsi="Times New Roman"/>
                <w:b/>
                <w:bCs/>
                <w:sz w:val="22"/>
                <w:szCs w:val="22"/>
              </w:rPr>
              <w:t xml:space="preserve">Separate </w:t>
            </w:r>
            <w:r w:rsidRPr="005C303B">
              <w:rPr>
                <w:rFonts w:ascii="Times New Roman" w:hAnsi="Times New Roman"/>
                <w:b/>
                <w:bCs/>
                <w:sz w:val="22"/>
                <w:szCs w:val="22"/>
              </w:rPr>
              <w:t>financial statements</w:t>
            </w:r>
          </w:p>
        </w:tc>
      </w:tr>
      <w:tr w:rsidR="003D32DD" w:rsidRPr="005C303B" w:rsidTr="00342AE9">
        <w:trPr>
          <w:gridAfter w:val="1"/>
          <w:wAfter w:w="14" w:type="pct"/>
          <w:trHeight w:val="308"/>
          <w:tblHeader/>
        </w:trPr>
        <w:tc>
          <w:tcPr>
            <w:tcW w:w="3061" w:type="pct"/>
          </w:tcPr>
          <w:p w:rsidR="003D32DD" w:rsidRPr="005C303B" w:rsidRDefault="003D32DD" w:rsidP="003D3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80"/>
              <w:jc w:val="center"/>
              <w:rPr>
                <w:rFonts w:ascii="Times New Roman" w:hAnsi="Times New Roman"/>
                <w:b/>
                <w:bCs/>
                <w:i/>
                <w:iCs/>
                <w:sz w:val="22"/>
                <w:szCs w:val="22"/>
                <w:cs/>
              </w:rPr>
            </w:pPr>
          </w:p>
        </w:tc>
        <w:tc>
          <w:tcPr>
            <w:tcW w:w="1924" w:type="pct"/>
            <w:gridSpan w:val="3"/>
          </w:tcPr>
          <w:p w:rsidR="003D32DD" w:rsidRPr="005C303B" w:rsidRDefault="003D32DD" w:rsidP="003D3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08"/>
              <w:jc w:val="center"/>
              <w:rPr>
                <w:rFonts w:ascii="Times New Roman" w:hAnsi="Times New Roman"/>
                <w:sz w:val="22"/>
                <w:szCs w:val="22"/>
                <w:cs/>
              </w:rPr>
            </w:pPr>
            <w:r w:rsidRPr="005C303B">
              <w:rPr>
                <w:rFonts w:ascii="Times New Roman" w:hAnsi="Times New Roman"/>
                <w:i/>
                <w:iCs/>
                <w:sz w:val="22"/>
                <w:szCs w:val="22"/>
              </w:rPr>
              <w:t>(in thousand Baht)</w:t>
            </w:r>
          </w:p>
        </w:tc>
      </w:tr>
      <w:tr w:rsidR="0068291C" w:rsidRPr="005C303B" w:rsidTr="00342AE9">
        <w:trPr>
          <w:gridAfter w:val="1"/>
          <w:wAfter w:w="14" w:type="pct"/>
          <w:trHeight w:val="259"/>
        </w:trPr>
        <w:tc>
          <w:tcPr>
            <w:tcW w:w="3061" w:type="pct"/>
          </w:tcPr>
          <w:p w:rsidR="0068291C" w:rsidRPr="005C303B" w:rsidRDefault="0068291C" w:rsidP="003D32DD">
            <w:pPr>
              <w:ind w:right="-169"/>
              <w:rPr>
                <w:rFonts w:ascii="Times New Roman" w:hAnsi="Times New Roman"/>
                <w:b/>
                <w:bCs/>
                <w:i/>
                <w:iCs/>
                <w:sz w:val="22"/>
                <w:szCs w:val="22"/>
              </w:rPr>
            </w:pPr>
          </w:p>
        </w:tc>
        <w:tc>
          <w:tcPr>
            <w:tcW w:w="855" w:type="pct"/>
          </w:tcPr>
          <w:p w:rsidR="0068291C" w:rsidRPr="005C303B" w:rsidRDefault="0068291C" w:rsidP="003D32DD">
            <w:pPr>
              <w:rPr>
                <w:rFonts w:ascii="Times New Roman" w:hAnsi="Times New Roman"/>
                <w:i/>
                <w:iCs/>
                <w:color w:val="0000FF"/>
                <w:sz w:val="22"/>
                <w:szCs w:val="22"/>
              </w:rPr>
            </w:pPr>
          </w:p>
        </w:tc>
        <w:tc>
          <w:tcPr>
            <w:tcW w:w="213" w:type="pct"/>
          </w:tcPr>
          <w:p w:rsidR="0068291C" w:rsidRPr="005C303B" w:rsidRDefault="0068291C" w:rsidP="003D32DD">
            <w:pPr>
              <w:rPr>
                <w:rFonts w:ascii="Times New Roman" w:hAnsi="Times New Roman"/>
                <w:i/>
                <w:iCs/>
                <w:color w:val="0000FF"/>
                <w:sz w:val="22"/>
                <w:szCs w:val="22"/>
              </w:rPr>
            </w:pPr>
          </w:p>
        </w:tc>
        <w:tc>
          <w:tcPr>
            <w:tcW w:w="857" w:type="pct"/>
          </w:tcPr>
          <w:p w:rsidR="0068291C" w:rsidRPr="005C303B" w:rsidRDefault="0068291C" w:rsidP="003D3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hanging="108"/>
              <w:rPr>
                <w:rFonts w:ascii="Times New Roman" w:hAnsi="Times New Roman"/>
                <w:sz w:val="22"/>
                <w:szCs w:val="22"/>
                <w:cs/>
              </w:rPr>
            </w:pPr>
          </w:p>
        </w:tc>
      </w:tr>
      <w:tr w:rsidR="003D32DD" w:rsidRPr="005C303B" w:rsidTr="00342AE9">
        <w:trPr>
          <w:gridAfter w:val="1"/>
          <w:wAfter w:w="14" w:type="pct"/>
          <w:trHeight w:val="259"/>
        </w:trPr>
        <w:tc>
          <w:tcPr>
            <w:tcW w:w="3061" w:type="pct"/>
          </w:tcPr>
          <w:p w:rsidR="003D32DD" w:rsidRPr="005C303B" w:rsidRDefault="003D32DD" w:rsidP="003D32DD">
            <w:pPr>
              <w:ind w:right="-169"/>
              <w:rPr>
                <w:rFonts w:ascii="Times New Roman" w:hAnsi="Times New Roman"/>
                <w:b/>
                <w:bCs/>
                <w:i/>
                <w:iCs/>
                <w:sz w:val="22"/>
                <w:szCs w:val="22"/>
              </w:rPr>
            </w:pPr>
            <w:r w:rsidRPr="005C303B">
              <w:rPr>
                <w:rFonts w:ascii="Times New Roman" w:hAnsi="Times New Roman"/>
                <w:b/>
                <w:bCs/>
                <w:i/>
                <w:iCs/>
                <w:sz w:val="22"/>
                <w:szCs w:val="22"/>
              </w:rPr>
              <w:t>Future minimum lease payments under</w:t>
            </w:r>
          </w:p>
        </w:tc>
        <w:tc>
          <w:tcPr>
            <w:tcW w:w="855" w:type="pct"/>
          </w:tcPr>
          <w:p w:rsidR="003D32DD" w:rsidRPr="005C303B" w:rsidRDefault="003D32DD" w:rsidP="003D32DD">
            <w:pPr>
              <w:rPr>
                <w:rFonts w:ascii="Times New Roman" w:hAnsi="Times New Roman"/>
                <w:i/>
                <w:iCs/>
                <w:color w:val="0000FF"/>
                <w:sz w:val="22"/>
                <w:szCs w:val="22"/>
              </w:rPr>
            </w:pPr>
          </w:p>
        </w:tc>
        <w:tc>
          <w:tcPr>
            <w:tcW w:w="213" w:type="pct"/>
          </w:tcPr>
          <w:p w:rsidR="003D32DD" w:rsidRPr="005C303B" w:rsidRDefault="003D32DD" w:rsidP="003D32DD">
            <w:pPr>
              <w:rPr>
                <w:rFonts w:ascii="Times New Roman" w:hAnsi="Times New Roman"/>
                <w:i/>
                <w:iCs/>
                <w:color w:val="0000FF"/>
                <w:sz w:val="22"/>
                <w:szCs w:val="22"/>
              </w:rPr>
            </w:pPr>
          </w:p>
        </w:tc>
        <w:tc>
          <w:tcPr>
            <w:tcW w:w="857" w:type="pct"/>
          </w:tcPr>
          <w:p w:rsidR="003D32DD" w:rsidRPr="005C303B" w:rsidRDefault="003D32DD" w:rsidP="003D3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hanging="108"/>
              <w:rPr>
                <w:rFonts w:ascii="Times New Roman" w:hAnsi="Times New Roman"/>
                <w:sz w:val="22"/>
                <w:szCs w:val="22"/>
                <w:cs/>
              </w:rPr>
            </w:pPr>
          </w:p>
        </w:tc>
      </w:tr>
      <w:tr w:rsidR="003D32DD" w:rsidRPr="005C303B" w:rsidTr="00342AE9">
        <w:trPr>
          <w:gridAfter w:val="1"/>
          <w:wAfter w:w="14" w:type="pct"/>
          <w:trHeight w:val="248"/>
        </w:trPr>
        <w:tc>
          <w:tcPr>
            <w:tcW w:w="3061" w:type="pct"/>
          </w:tcPr>
          <w:p w:rsidR="003D32DD" w:rsidRPr="005C303B" w:rsidRDefault="003D32DD" w:rsidP="003D32DD">
            <w:pPr>
              <w:ind w:right="-169"/>
              <w:rPr>
                <w:rFonts w:ascii="Times New Roman" w:hAnsi="Times New Roman"/>
                <w:b/>
                <w:bCs/>
                <w:i/>
                <w:iCs/>
                <w:sz w:val="22"/>
                <w:szCs w:val="22"/>
              </w:rPr>
            </w:pPr>
            <w:r w:rsidRPr="005C303B">
              <w:rPr>
                <w:rFonts w:ascii="Times New Roman" w:hAnsi="Times New Roman"/>
                <w:b/>
                <w:bCs/>
                <w:i/>
                <w:iCs/>
                <w:sz w:val="22"/>
                <w:szCs w:val="22"/>
              </w:rPr>
              <w:t xml:space="preserve">   non-cancellable operating leases</w:t>
            </w:r>
          </w:p>
        </w:tc>
        <w:tc>
          <w:tcPr>
            <w:tcW w:w="855" w:type="pct"/>
          </w:tcPr>
          <w:p w:rsidR="003D32DD" w:rsidRPr="005C303B" w:rsidRDefault="003D32DD" w:rsidP="003D32DD">
            <w:pPr>
              <w:rPr>
                <w:rFonts w:ascii="Times New Roman" w:hAnsi="Times New Roman"/>
                <w:i/>
                <w:iCs/>
                <w:color w:val="0000FF"/>
                <w:sz w:val="22"/>
                <w:szCs w:val="22"/>
              </w:rPr>
            </w:pPr>
          </w:p>
        </w:tc>
        <w:tc>
          <w:tcPr>
            <w:tcW w:w="213" w:type="pct"/>
          </w:tcPr>
          <w:p w:rsidR="003D32DD" w:rsidRPr="005C303B" w:rsidRDefault="003D32DD" w:rsidP="003D32DD">
            <w:pPr>
              <w:rPr>
                <w:rFonts w:ascii="Times New Roman" w:hAnsi="Times New Roman"/>
                <w:i/>
                <w:iCs/>
                <w:color w:val="0000FF"/>
                <w:sz w:val="22"/>
                <w:szCs w:val="22"/>
              </w:rPr>
            </w:pPr>
          </w:p>
        </w:tc>
        <w:tc>
          <w:tcPr>
            <w:tcW w:w="857" w:type="pct"/>
          </w:tcPr>
          <w:p w:rsidR="003D32DD" w:rsidRPr="005C303B" w:rsidRDefault="003D32DD" w:rsidP="003D3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hanging="108"/>
              <w:rPr>
                <w:rFonts w:ascii="Times New Roman" w:hAnsi="Times New Roman"/>
                <w:sz w:val="22"/>
                <w:szCs w:val="22"/>
                <w:cs/>
              </w:rPr>
            </w:pPr>
          </w:p>
        </w:tc>
      </w:tr>
      <w:tr w:rsidR="003D32DD" w:rsidRPr="005C303B" w:rsidTr="00342AE9">
        <w:trPr>
          <w:gridAfter w:val="1"/>
          <w:wAfter w:w="14" w:type="pct"/>
          <w:trHeight w:val="259"/>
        </w:trPr>
        <w:tc>
          <w:tcPr>
            <w:tcW w:w="3061" w:type="pct"/>
          </w:tcPr>
          <w:p w:rsidR="003D32DD" w:rsidRPr="005C303B" w:rsidRDefault="003D32DD" w:rsidP="003D32DD">
            <w:pPr>
              <w:rPr>
                <w:rFonts w:ascii="Times New Roman" w:hAnsi="Times New Roman"/>
                <w:sz w:val="22"/>
                <w:szCs w:val="22"/>
              </w:rPr>
            </w:pPr>
            <w:r w:rsidRPr="005C303B">
              <w:rPr>
                <w:rFonts w:ascii="Times New Roman" w:hAnsi="Times New Roman"/>
                <w:sz w:val="22"/>
                <w:szCs w:val="22"/>
              </w:rPr>
              <w:t>Within one year</w:t>
            </w:r>
          </w:p>
        </w:tc>
        <w:tc>
          <w:tcPr>
            <w:tcW w:w="855" w:type="pct"/>
            <w:vAlign w:val="center"/>
          </w:tcPr>
          <w:p w:rsidR="003D32DD" w:rsidRPr="005C303B" w:rsidRDefault="0068291C" w:rsidP="003D3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r>
              <w:rPr>
                <w:rFonts w:ascii="Times New Roman" w:hAnsi="Times New Roman"/>
                <w:color w:val="000000"/>
                <w:sz w:val="22"/>
                <w:szCs w:val="22"/>
              </w:rPr>
              <w:t>7,027</w:t>
            </w:r>
          </w:p>
        </w:tc>
        <w:tc>
          <w:tcPr>
            <w:tcW w:w="213" w:type="pct"/>
            <w:vAlign w:val="center"/>
          </w:tcPr>
          <w:p w:rsidR="003D32DD" w:rsidRPr="005C303B" w:rsidRDefault="003D32DD" w:rsidP="003D32DD">
            <w:pPr>
              <w:jc w:val="right"/>
              <w:rPr>
                <w:rFonts w:ascii="Times New Roman" w:hAnsi="Times New Roman"/>
                <w:color w:val="000000"/>
                <w:sz w:val="22"/>
                <w:szCs w:val="22"/>
              </w:rPr>
            </w:pPr>
          </w:p>
        </w:tc>
        <w:tc>
          <w:tcPr>
            <w:tcW w:w="857" w:type="pct"/>
            <w:vAlign w:val="center"/>
          </w:tcPr>
          <w:p w:rsidR="003D32DD" w:rsidRPr="005C303B" w:rsidRDefault="0068291C" w:rsidP="003D32DD">
            <w:pPr>
              <w:jc w:val="right"/>
              <w:rPr>
                <w:rFonts w:ascii="Times New Roman" w:hAnsi="Times New Roman"/>
                <w:color w:val="000000"/>
                <w:sz w:val="22"/>
                <w:szCs w:val="22"/>
              </w:rPr>
            </w:pPr>
            <w:r>
              <w:rPr>
                <w:rFonts w:ascii="Times New Roman" w:hAnsi="Times New Roman"/>
                <w:color w:val="000000"/>
                <w:sz w:val="22"/>
                <w:szCs w:val="22"/>
              </w:rPr>
              <w:t>-</w:t>
            </w:r>
          </w:p>
        </w:tc>
      </w:tr>
      <w:tr w:rsidR="003D32DD" w:rsidRPr="005C303B" w:rsidTr="00342AE9">
        <w:trPr>
          <w:gridAfter w:val="1"/>
          <w:wAfter w:w="14" w:type="pct"/>
          <w:trHeight w:val="248"/>
        </w:trPr>
        <w:tc>
          <w:tcPr>
            <w:tcW w:w="3061" w:type="pct"/>
          </w:tcPr>
          <w:p w:rsidR="003D32DD" w:rsidRPr="005C303B" w:rsidRDefault="003D32DD" w:rsidP="003D32DD">
            <w:pPr>
              <w:rPr>
                <w:rFonts w:ascii="Times New Roman" w:hAnsi="Times New Roman"/>
                <w:sz w:val="22"/>
                <w:szCs w:val="22"/>
              </w:rPr>
            </w:pPr>
            <w:r w:rsidRPr="005C303B">
              <w:rPr>
                <w:rFonts w:ascii="Times New Roman" w:hAnsi="Times New Roman"/>
                <w:sz w:val="22"/>
                <w:szCs w:val="22"/>
              </w:rPr>
              <w:t>After one year but within five years</w:t>
            </w:r>
          </w:p>
        </w:tc>
        <w:tc>
          <w:tcPr>
            <w:tcW w:w="855" w:type="pct"/>
            <w:vAlign w:val="center"/>
          </w:tcPr>
          <w:p w:rsidR="003D32DD" w:rsidRPr="005C303B" w:rsidRDefault="0068291C" w:rsidP="003D32DD">
            <w:pPr>
              <w:jc w:val="right"/>
              <w:rPr>
                <w:rFonts w:ascii="Times New Roman" w:hAnsi="Times New Roman"/>
                <w:color w:val="000000"/>
                <w:sz w:val="22"/>
                <w:szCs w:val="22"/>
              </w:rPr>
            </w:pPr>
            <w:r>
              <w:rPr>
                <w:rFonts w:ascii="Times New Roman" w:hAnsi="Times New Roman"/>
                <w:color w:val="000000"/>
                <w:sz w:val="22"/>
                <w:szCs w:val="22"/>
              </w:rPr>
              <w:t>20,457</w:t>
            </w:r>
          </w:p>
        </w:tc>
        <w:tc>
          <w:tcPr>
            <w:tcW w:w="213" w:type="pct"/>
            <w:vAlign w:val="center"/>
          </w:tcPr>
          <w:p w:rsidR="003D32DD" w:rsidRPr="005C303B" w:rsidRDefault="003D32DD" w:rsidP="003D32DD">
            <w:pPr>
              <w:jc w:val="right"/>
              <w:rPr>
                <w:rFonts w:ascii="Times New Roman" w:hAnsi="Times New Roman"/>
                <w:color w:val="000000"/>
                <w:sz w:val="22"/>
                <w:szCs w:val="22"/>
              </w:rPr>
            </w:pPr>
          </w:p>
        </w:tc>
        <w:tc>
          <w:tcPr>
            <w:tcW w:w="857" w:type="pct"/>
            <w:vAlign w:val="center"/>
          </w:tcPr>
          <w:p w:rsidR="003D32DD" w:rsidRPr="005C303B" w:rsidRDefault="0068291C" w:rsidP="003D32DD">
            <w:pPr>
              <w:jc w:val="right"/>
              <w:rPr>
                <w:rFonts w:ascii="Times New Roman" w:hAnsi="Times New Roman"/>
                <w:color w:val="000000"/>
                <w:sz w:val="22"/>
                <w:szCs w:val="22"/>
              </w:rPr>
            </w:pPr>
            <w:r>
              <w:rPr>
                <w:rFonts w:ascii="Times New Roman" w:hAnsi="Times New Roman"/>
                <w:color w:val="000000"/>
                <w:sz w:val="22"/>
                <w:szCs w:val="22"/>
              </w:rPr>
              <w:t>-</w:t>
            </w:r>
          </w:p>
        </w:tc>
      </w:tr>
      <w:tr w:rsidR="003D32DD" w:rsidRPr="005C303B" w:rsidTr="00342AE9">
        <w:trPr>
          <w:gridAfter w:val="1"/>
          <w:wAfter w:w="14" w:type="pct"/>
          <w:trHeight w:val="259"/>
        </w:trPr>
        <w:tc>
          <w:tcPr>
            <w:tcW w:w="3061" w:type="pct"/>
          </w:tcPr>
          <w:p w:rsidR="003D32DD" w:rsidRPr="005C303B" w:rsidRDefault="003D32DD" w:rsidP="003D32DD">
            <w:pPr>
              <w:rPr>
                <w:rFonts w:ascii="Times New Roman" w:hAnsi="Times New Roman"/>
                <w:sz w:val="22"/>
                <w:szCs w:val="22"/>
              </w:rPr>
            </w:pPr>
            <w:r w:rsidRPr="005C303B">
              <w:rPr>
                <w:rFonts w:ascii="Times New Roman" w:hAnsi="Times New Roman"/>
                <w:sz w:val="22"/>
                <w:szCs w:val="22"/>
              </w:rPr>
              <w:t>After five years</w:t>
            </w:r>
          </w:p>
        </w:tc>
        <w:tc>
          <w:tcPr>
            <w:tcW w:w="855" w:type="pct"/>
            <w:vAlign w:val="center"/>
          </w:tcPr>
          <w:p w:rsidR="003D32DD" w:rsidRPr="005C303B" w:rsidRDefault="0068291C" w:rsidP="003D32DD">
            <w:pPr>
              <w:jc w:val="right"/>
              <w:rPr>
                <w:rFonts w:ascii="Times New Roman" w:hAnsi="Times New Roman"/>
                <w:color w:val="000000"/>
                <w:sz w:val="22"/>
                <w:szCs w:val="22"/>
              </w:rPr>
            </w:pPr>
            <w:r>
              <w:rPr>
                <w:rFonts w:ascii="Times New Roman" w:hAnsi="Times New Roman"/>
                <w:color w:val="000000"/>
                <w:sz w:val="22"/>
                <w:szCs w:val="22"/>
              </w:rPr>
              <w:t>85,232</w:t>
            </w:r>
          </w:p>
        </w:tc>
        <w:tc>
          <w:tcPr>
            <w:tcW w:w="213" w:type="pct"/>
            <w:vAlign w:val="center"/>
          </w:tcPr>
          <w:p w:rsidR="003D32DD" w:rsidRPr="005C303B" w:rsidRDefault="003D32DD" w:rsidP="003D32DD">
            <w:pPr>
              <w:jc w:val="right"/>
              <w:rPr>
                <w:rFonts w:ascii="Times New Roman" w:hAnsi="Times New Roman"/>
                <w:color w:val="000000"/>
                <w:sz w:val="22"/>
                <w:szCs w:val="22"/>
              </w:rPr>
            </w:pPr>
          </w:p>
        </w:tc>
        <w:tc>
          <w:tcPr>
            <w:tcW w:w="857" w:type="pct"/>
            <w:vAlign w:val="center"/>
          </w:tcPr>
          <w:p w:rsidR="003D32DD" w:rsidRPr="005C303B" w:rsidRDefault="0068291C" w:rsidP="003D32DD">
            <w:pPr>
              <w:jc w:val="right"/>
              <w:rPr>
                <w:rFonts w:ascii="Times New Roman" w:hAnsi="Times New Roman"/>
                <w:color w:val="000000"/>
                <w:sz w:val="22"/>
                <w:szCs w:val="22"/>
              </w:rPr>
            </w:pPr>
            <w:r>
              <w:rPr>
                <w:rFonts w:ascii="Times New Roman" w:hAnsi="Times New Roman"/>
                <w:color w:val="000000"/>
                <w:sz w:val="22"/>
                <w:szCs w:val="22"/>
              </w:rPr>
              <w:t>-</w:t>
            </w:r>
          </w:p>
        </w:tc>
      </w:tr>
      <w:tr w:rsidR="003D32DD" w:rsidRPr="005C303B" w:rsidTr="00342AE9">
        <w:trPr>
          <w:gridAfter w:val="1"/>
          <w:wAfter w:w="14" w:type="pct"/>
          <w:trHeight w:val="259"/>
        </w:trPr>
        <w:tc>
          <w:tcPr>
            <w:tcW w:w="3061" w:type="pct"/>
          </w:tcPr>
          <w:p w:rsidR="003D32DD" w:rsidRPr="005C303B" w:rsidRDefault="003D32DD" w:rsidP="003D32DD">
            <w:pPr>
              <w:rPr>
                <w:rFonts w:ascii="Times New Roman" w:hAnsi="Times New Roman"/>
                <w:b/>
                <w:bCs/>
                <w:sz w:val="22"/>
                <w:szCs w:val="22"/>
              </w:rPr>
            </w:pPr>
            <w:r w:rsidRPr="005C303B">
              <w:rPr>
                <w:rFonts w:ascii="Times New Roman" w:hAnsi="Times New Roman"/>
                <w:b/>
                <w:bCs/>
                <w:sz w:val="22"/>
                <w:szCs w:val="22"/>
              </w:rPr>
              <w:t>Total</w:t>
            </w:r>
          </w:p>
        </w:tc>
        <w:tc>
          <w:tcPr>
            <w:tcW w:w="855" w:type="pct"/>
            <w:tcBorders>
              <w:top w:val="single" w:sz="4" w:space="0" w:color="auto"/>
              <w:bottom w:val="double" w:sz="4" w:space="0" w:color="auto"/>
            </w:tcBorders>
            <w:vAlign w:val="center"/>
          </w:tcPr>
          <w:p w:rsidR="003D32DD" w:rsidRPr="005C303B" w:rsidRDefault="0068291C" w:rsidP="003D32DD">
            <w:pPr>
              <w:jc w:val="right"/>
              <w:rPr>
                <w:rFonts w:ascii="Times New Roman" w:hAnsi="Times New Roman"/>
                <w:b/>
                <w:bCs/>
                <w:color w:val="000000"/>
                <w:sz w:val="22"/>
                <w:szCs w:val="22"/>
              </w:rPr>
            </w:pPr>
            <w:r>
              <w:rPr>
                <w:rFonts w:ascii="Times New Roman" w:hAnsi="Times New Roman"/>
                <w:b/>
                <w:bCs/>
                <w:color w:val="000000"/>
                <w:sz w:val="22"/>
                <w:szCs w:val="22"/>
              </w:rPr>
              <w:t>112,71</w:t>
            </w:r>
            <w:r w:rsidR="00514F77">
              <w:rPr>
                <w:rFonts w:ascii="Times New Roman" w:hAnsi="Times New Roman"/>
                <w:b/>
                <w:bCs/>
                <w:color w:val="000000"/>
                <w:sz w:val="22"/>
                <w:szCs w:val="22"/>
              </w:rPr>
              <w:t>6</w:t>
            </w:r>
          </w:p>
        </w:tc>
        <w:tc>
          <w:tcPr>
            <w:tcW w:w="213" w:type="pct"/>
            <w:vAlign w:val="center"/>
          </w:tcPr>
          <w:p w:rsidR="003D32DD" w:rsidRPr="005C303B" w:rsidRDefault="003D32DD" w:rsidP="003D32DD">
            <w:pPr>
              <w:jc w:val="right"/>
              <w:rPr>
                <w:rFonts w:ascii="Times New Roman" w:hAnsi="Times New Roman"/>
                <w:b/>
                <w:bCs/>
                <w:color w:val="000000"/>
                <w:sz w:val="22"/>
                <w:szCs w:val="22"/>
              </w:rPr>
            </w:pPr>
          </w:p>
        </w:tc>
        <w:tc>
          <w:tcPr>
            <w:tcW w:w="857" w:type="pct"/>
            <w:tcBorders>
              <w:top w:val="single" w:sz="4" w:space="0" w:color="auto"/>
              <w:bottom w:val="double" w:sz="4" w:space="0" w:color="auto"/>
            </w:tcBorders>
            <w:vAlign w:val="center"/>
          </w:tcPr>
          <w:p w:rsidR="003D32DD" w:rsidRPr="005C303B" w:rsidRDefault="0068291C" w:rsidP="003D32DD">
            <w:pPr>
              <w:jc w:val="right"/>
              <w:rPr>
                <w:rFonts w:ascii="Times New Roman" w:hAnsi="Times New Roman"/>
                <w:b/>
                <w:bCs/>
                <w:color w:val="000000"/>
                <w:sz w:val="22"/>
                <w:szCs w:val="22"/>
              </w:rPr>
            </w:pPr>
            <w:r>
              <w:rPr>
                <w:rFonts w:ascii="Times New Roman" w:hAnsi="Times New Roman"/>
                <w:b/>
                <w:bCs/>
                <w:color w:val="000000"/>
                <w:sz w:val="22"/>
                <w:szCs w:val="22"/>
              </w:rPr>
              <w:t>-</w:t>
            </w:r>
          </w:p>
        </w:tc>
      </w:tr>
      <w:tr w:rsidR="003D32DD" w:rsidRPr="005C303B" w:rsidTr="00342AE9">
        <w:trPr>
          <w:gridAfter w:val="1"/>
          <w:wAfter w:w="14" w:type="pct"/>
          <w:trHeight w:val="248"/>
        </w:trPr>
        <w:tc>
          <w:tcPr>
            <w:tcW w:w="3061" w:type="pct"/>
          </w:tcPr>
          <w:p w:rsidR="003D32DD" w:rsidRPr="005C303B" w:rsidRDefault="003D32DD" w:rsidP="003D3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thaiDistribute"/>
              <w:rPr>
                <w:rFonts w:ascii="Times New Roman" w:hAnsi="Times New Roman"/>
                <w:b/>
                <w:bCs/>
                <w:i/>
                <w:iCs/>
                <w:sz w:val="22"/>
                <w:szCs w:val="22"/>
                <w:cs/>
              </w:rPr>
            </w:pPr>
          </w:p>
        </w:tc>
        <w:tc>
          <w:tcPr>
            <w:tcW w:w="855" w:type="pct"/>
          </w:tcPr>
          <w:p w:rsidR="003D32DD" w:rsidRPr="005C303B" w:rsidRDefault="003D32DD" w:rsidP="003D32DD">
            <w:pPr>
              <w:tabs>
                <w:tab w:val="clear" w:pos="680"/>
                <w:tab w:val="decimal" w:pos="864"/>
              </w:tabs>
              <w:rPr>
                <w:rFonts w:ascii="Times New Roman" w:hAnsi="Times New Roman"/>
                <w:i/>
                <w:iCs/>
                <w:color w:val="0000FF"/>
                <w:sz w:val="22"/>
                <w:szCs w:val="22"/>
              </w:rPr>
            </w:pPr>
          </w:p>
        </w:tc>
        <w:tc>
          <w:tcPr>
            <w:tcW w:w="213" w:type="pct"/>
          </w:tcPr>
          <w:p w:rsidR="003D32DD" w:rsidRPr="005C303B" w:rsidRDefault="003D32DD" w:rsidP="003D32DD">
            <w:pPr>
              <w:rPr>
                <w:rFonts w:ascii="Times New Roman" w:hAnsi="Times New Roman"/>
                <w:i/>
                <w:iCs/>
                <w:color w:val="0000FF"/>
                <w:sz w:val="22"/>
                <w:szCs w:val="22"/>
              </w:rPr>
            </w:pPr>
          </w:p>
        </w:tc>
        <w:tc>
          <w:tcPr>
            <w:tcW w:w="857" w:type="pct"/>
          </w:tcPr>
          <w:p w:rsidR="003D32DD" w:rsidRPr="005C303B" w:rsidRDefault="003D32DD" w:rsidP="003D3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hanging="108"/>
              <w:rPr>
                <w:rFonts w:ascii="Times New Roman" w:hAnsi="Times New Roman"/>
                <w:sz w:val="22"/>
                <w:szCs w:val="22"/>
                <w:cs/>
              </w:rPr>
            </w:pPr>
          </w:p>
        </w:tc>
      </w:tr>
      <w:tr w:rsidR="003D32DD" w:rsidRPr="005C303B" w:rsidTr="00342AE9">
        <w:trPr>
          <w:gridAfter w:val="1"/>
          <w:wAfter w:w="14" w:type="pct"/>
          <w:trHeight w:val="248"/>
        </w:trPr>
        <w:tc>
          <w:tcPr>
            <w:tcW w:w="3061" w:type="pct"/>
          </w:tcPr>
          <w:p w:rsidR="003D32DD" w:rsidRPr="005C303B" w:rsidRDefault="003D32DD" w:rsidP="003D32DD">
            <w:pPr>
              <w:rPr>
                <w:rFonts w:ascii="Times New Roman" w:hAnsi="Times New Roman"/>
                <w:b/>
                <w:bCs/>
                <w:i/>
                <w:iCs/>
                <w:sz w:val="22"/>
                <w:szCs w:val="22"/>
              </w:rPr>
            </w:pPr>
            <w:r w:rsidRPr="005C303B">
              <w:rPr>
                <w:rFonts w:ascii="Times New Roman" w:hAnsi="Times New Roman"/>
                <w:b/>
                <w:bCs/>
                <w:i/>
                <w:iCs/>
                <w:sz w:val="22"/>
                <w:szCs w:val="22"/>
              </w:rPr>
              <w:t>Other commitments</w:t>
            </w:r>
          </w:p>
        </w:tc>
        <w:tc>
          <w:tcPr>
            <w:tcW w:w="855" w:type="pct"/>
          </w:tcPr>
          <w:p w:rsidR="003D32DD" w:rsidRPr="005C303B" w:rsidRDefault="003D32DD" w:rsidP="003D32DD">
            <w:pPr>
              <w:tabs>
                <w:tab w:val="clear" w:pos="680"/>
                <w:tab w:val="decimal" w:pos="864"/>
              </w:tabs>
              <w:rPr>
                <w:rFonts w:ascii="Times New Roman" w:hAnsi="Times New Roman"/>
                <w:i/>
                <w:iCs/>
                <w:color w:val="0000FF"/>
                <w:sz w:val="22"/>
                <w:szCs w:val="22"/>
              </w:rPr>
            </w:pPr>
          </w:p>
        </w:tc>
        <w:tc>
          <w:tcPr>
            <w:tcW w:w="213" w:type="pct"/>
          </w:tcPr>
          <w:p w:rsidR="003D32DD" w:rsidRPr="005C303B" w:rsidRDefault="003D32DD" w:rsidP="003D32DD">
            <w:pPr>
              <w:rPr>
                <w:rFonts w:ascii="Times New Roman" w:hAnsi="Times New Roman"/>
                <w:i/>
                <w:iCs/>
                <w:color w:val="0000FF"/>
                <w:sz w:val="22"/>
                <w:szCs w:val="22"/>
              </w:rPr>
            </w:pPr>
          </w:p>
        </w:tc>
        <w:tc>
          <w:tcPr>
            <w:tcW w:w="857" w:type="pct"/>
          </w:tcPr>
          <w:p w:rsidR="003D32DD" w:rsidRPr="005C303B" w:rsidRDefault="003D32DD" w:rsidP="003D3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hanging="108"/>
              <w:rPr>
                <w:rFonts w:ascii="Times New Roman" w:hAnsi="Times New Roman"/>
                <w:sz w:val="22"/>
                <w:szCs w:val="22"/>
                <w:cs/>
              </w:rPr>
            </w:pPr>
          </w:p>
        </w:tc>
      </w:tr>
      <w:tr w:rsidR="003D32DD" w:rsidRPr="005C303B" w:rsidTr="00342AE9">
        <w:trPr>
          <w:gridAfter w:val="1"/>
          <w:wAfter w:w="14" w:type="pct"/>
          <w:trHeight w:val="259"/>
        </w:trPr>
        <w:tc>
          <w:tcPr>
            <w:tcW w:w="3061" w:type="pct"/>
          </w:tcPr>
          <w:p w:rsidR="003D32DD" w:rsidRPr="005C303B" w:rsidRDefault="003D32DD" w:rsidP="003D32DD">
            <w:pPr>
              <w:ind w:left="186" w:hanging="186"/>
              <w:rPr>
                <w:rFonts w:ascii="Times New Roman" w:hAnsi="Times New Roman"/>
                <w:sz w:val="22"/>
                <w:szCs w:val="22"/>
              </w:rPr>
            </w:pPr>
            <w:r w:rsidRPr="005C303B">
              <w:rPr>
                <w:rFonts w:ascii="Times New Roman" w:hAnsi="Times New Roman"/>
                <w:sz w:val="22"/>
                <w:szCs w:val="22"/>
              </w:rPr>
              <w:t>Bank guarantee for electricity usage</w:t>
            </w:r>
          </w:p>
        </w:tc>
        <w:tc>
          <w:tcPr>
            <w:tcW w:w="855" w:type="pct"/>
          </w:tcPr>
          <w:p w:rsidR="003D32DD" w:rsidRPr="005C303B" w:rsidRDefault="0068291C" w:rsidP="00682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68291C">
              <w:rPr>
                <w:rFonts w:ascii="Times New Roman" w:hAnsi="Times New Roman"/>
                <w:color w:val="000000"/>
                <w:sz w:val="22"/>
                <w:szCs w:val="22"/>
              </w:rPr>
              <w:t>875</w:t>
            </w:r>
          </w:p>
        </w:tc>
        <w:tc>
          <w:tcPr>
            <w:tcW w:w="213" w:type="pct"/>
          </w:tcPr>
          <w:p w:rsidR="003D32DD" w:rsidRPr="005C303B" w:rsidRDefault="003D32DD" w:rsidP="003D32DD">
            <w:pPr>
              <w:rPr>
                <w:rFonts w:ascii="Times New Roman" w:hAnsi="Times New Roman"/>
                <w:i/>
                <w:iCs/>
                <w:color w:val="0000FF"/>
                <w:sz w:val="22"/>
                <w:szCs w:val="22"/>
              </w:rPr>
            </w:pPr>
          </w:p>
        </w:tc>
        <w:tc>
          <w:tcPr>
            <w:tcW w:w="857" w:type="pct"/>
          </w:tcPr>
          <w:p w:rsidR="003D32DD" w:rsidRPr="005D127D" w:rsidRDefault="005D127D" w:rsidP="005D127D">
            <w:pPr>
              <w:jc w:val="right"/>
              <w:rPr>
                <w:rFonts w:ascii="Times New Roman" w:hAnsi="Times New Roman"/>
                <w:color w:val="000000"/>
                <w:sz w:val="22"/>
                <w:szCs w:val="22"/>
              </w:rPr>
            </w:pPr>
            <w:r w:rsidRPr="005D127D">
              <w:rPr>
                <w:rFonts w:ascii="Times New Roman" w:hAnsi="Times New Roman"/>
                <w:color w:val="000000"/>
                <w:sz w:val="22"/>
                <w:szCs w:val="22"/>
              </w:rPr>
              <w:t>-</w:t>
            </w:r>
          </w:p>
        </w:tc>
      </w:tr>
      <w:tr w:rsidR="003D32DD" w:rsidRPr="005C303B" w:rsidTr="00342AE9">
        <w:trPr>
          <w:gridAfter w:val="1"/>
          <w:wAfter w:w="14" w:type="pct"/>
          <w:trHeight w:val="507"/>
        </w:trPr>
        <w:tc>
          <w:tcPr>
            <w:tcW w:w="3061" w:type="pct"/>
          </w:tcPr>
          <w:p w:rsidR="003D32DD" w:rsidRPr="005C303B" w:rsidRDefault="003D32DD" w:rsidP="003D32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45" w:right="-131" w:hanging="145"/>
              <w:rPr>
                <w:rFonts w:ascii="Times New Roman" w:hAnsi="Times New Roman"/>
                <w:sz w:val="22"/>
                <w:szCs w:val="22"/>
                <w:cs/>
              </w:rPr>
            </w:pPr>
            <w:r w:rsidRPr="005C303B">
              <w:rPr>
                <w:rFonts w:ascii="Times New Roman" w:hAnsi="Times New Roman"/>
                <w:sz w:val="22"/>
                <w:szCs w:val="22"/>
              </w:rPr>
              <w:t>Bank guarantees for purchases of cars, spare parts and accessories under “Honda” trademark</w:t>
            </w:r>
          </w:p>
        </w:tc>
        <w:tc>
          <w:tcPr>
            <w:tcW w:w="855" w:type="pct"/>
          </w:tcPr>
          <w:p w:rsidR="003D32DD" w:rsidRDefault="003D32DD" w:rsidP="003D3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hanging="108"/>
              <w:rPr>
                <w:rFonts w:ascii="Times New Roman" w:hAnsi="Times New Roman"/>
                <w:sz w:val="22"/>
                <w:szCs w:val="22"/>
              </w:rPr>
            </w:pPr>
          </w:p>
          <w:p w:rsidR="0068291C" w:rsidRPr="005C303B" w:rsidRDefault="0068291C" w:rsidP="00682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68291C">
              <w:rPr>
                <w:rFonts w:ascii="Times New Roman" w:hAnsi="Times New Roman"/>
                <w:color w:val="000000"/>
                <w:sz w:val="22"/>
                <w:szCs w:val="22"/>
              </w:rPr>
              <w:t>81,000</w:t>
            </w:r>
          </w:p>
        </w:tc>
        <w:tc>
          <w:tcPr>
            <w:tcW w:w="213" w:type="pct"/>
          </w:tcPr>
          <w:p w:rsidR="003D32DD" w:rsidRPr="005C303B" w:rsidRDefault="003D32DD" w:rsidP="003D32DD">
            <w:pPr>
              <w:rPr>
                <w:rFonts w:ascii="Times New Roman" w:hAnsi="Times New Roman"/>
                <w:i/>
                <w:iCs/>
                <w:color w:val="0000FF"/>
                <w:sz w:val="22"/>
                <w:szCs w:val="22"/>
              </w:rPr>
            </w:pPr>
          </w:p>
        </w:tc>
        <w:tc>
          <w:tcPr>
            <w:tcW w:w="857" w:type="pct"/>
          </w:tcPr>
          <w:p w:rsidR="003D32DD" w:rsidRPr="005D127D" w:rsidRDefault="003D32DD" w:rsidP="005D127D">
            <w:pPr>
              <w:jc w:val="right"/>
              <w:rPr>
                <w:rFonts w:ascii="Times New Roman" w:hAnsi="Times New Roman"/>
                <w:color w:val="000000"/>
                <w:sz w:val="22"/>
                <w:szCs w:val="22"/>
              </w:rPr>
            </w:pPr>
          </w:p>
          <w:p w:rsidR="005D127D" w:rsidRPr="005D127D" w:rsidRDefault="005D127D" w:rsidP="005D127D">
            <w:pPr>
              <w:jc w:val="right"/>
              <w:rPr>
                <w:rFonts w:ascii="Times New Roman" w:hAnsi="Times New Roman"/>
                <w:color w:val="000000"/>
                <w:sz w:val="22"/>
                <w:szCs w:val="22"/>
              </w:rPr>
            </w:pPr>
            <w:r w:rsidRPr="005D127D">
              <w:rPr>
                <w:rFonts w:ascii="Times New Roman" w:hAnsi="Times New Roman"/>
                <w:color w:val="000000"/>
                <w:sz w:val="22"/>
                <w:szCs w:val="22"/>
              </w:rPr>
              <w:t>-</w:t>
            </w:r>
          </w:p>
        </w:tc>
      </w:tr>
      <w:tr w:rsidR="003D32DD" w:rsidRPr="005C303B" w:rsidTr="00342AE9">
        <w:trPr>
          <w:gridAfter w:val="1"/>
          <w:wAfter w:w="14" w:type="pct"/>
          <w:trHeight w:val="248"/>
        </w:trPr>
        <w:tc>
          <w:tcPr>
            <w:tcW w:w="3061" w:type="pct"/>
          </w:tcPr>
          <w:p w:rsidR="003D32DD" w:rsidRPr="005C303B" w:rsidRDefault="003D32DD" w:rsidP="003D32DD">
            <w:pPr>
              <w:rPr>
                <w:rFonts w:ascii="Times New Roman" w:hAnsi="Times New Roman"/>
                <w:b/>
                <w:bCs/>
                <w:sz w:val="22"/>
                <w:szCs w:val="22"/>
              </w:rPr>
            </w:pPr>
            <w:r w:rsidRPr="005C303B">
              <w:rPr>
                <w:rFonts w:ascii="Times New Roman" w:hAnsi="Times New Roman"/>
                <w:b/>
                <w:bCs/>
                <w:sz w:val="22"/>
                <w:szCs w:val="22"/>
              </w:rPr>
              <w:t>Total</w:t>
            </w:r>
          </w:p>
        </w:tc>
        <w:tc>
          <w:tcPr>
            <w:tcW w:w="855" w:type="pct"/>
            <w:tcBorders>
              <w:top w:val="single" w:sz="4" w:space="0" w:color="auto"/>
              <w:bottom w:val="double" w:sz="4" w:space="0" w:color="auto"/>
            </w:tcBorders>
          </w:tcPr>
          <w:p w:rsidR="003D32DD" w:rsidRPr="005C303B" w:rsidRDefault="0068291C" w:rsidP="0068291C">
            <w:pPr>
              <w:jc w:val="right"/>
              <w:rPr>
                <w:rFonts w:ascii="Times New Roman" w:hAnsi="Times New Roman"/>
                <w:b/>
                <w:bCs/>
                <w:sz w:val="22"/>
                <w:szCs w:val="22"/>
              </w:rPr>
            </w:pPr>
            <w:r w:rsidRPr="0068291C">
              <w:rPr>
                <w:rFonts w:ascii="Times New Roman" w:hAnsi="Times New Roman"/>
                <w:b/>
                <w:bCs/>
                <w:color w:val="000000"/>
                <w:sz w:val="22"/>
                <w:szCs w:val="22"/>
              </w:rPr>
              <w:t>81,875</w:t>
            </w:r>
          </w:p>
        </w:tc>
        <w:tc>
          <w:tcPr>
            <w:tcW w:w="213" w:type="pct"/>
          </w:tcPr>
          <w:p w:rsidR="003D32DD" w:rsidRPr="005C303B" w:rsidRDefault="003D32DD" w:rsidP="003D32DD">
            <w:pPr>
              <w:rPr>
                <w:rFonts w:ascii="Times New Roman" w:hAnsi="Times New Roman"/>
                <w:b/>
                <w:bCs/>
                <w:i/>
                <w:iCs/>
                <w:color w:val="0000FF"/>
                <w:sz w:val="22"/>
                <w:szCs w:val="22"/>
              </w:rPr>
            </w:pPr>
          </w:p>
        </w:tc>
        <w:tc>
          <w:tcPr>
            <w:tcW w:w="857" w:type="pct"/>
            <w:tcBorders>
              <w:top w:val="single" w:sz="4" w:space="0" w:color="auto"/>
              <w:bottom w:val="double" w:sz="4" w:space="0" w:color="auto"/>
            </w:tcBorders>
          </w:tcPr>
          <w:p w:rsidR="003D32DD" w:rsidRPr="005D127D" w:rsidRDefault="005D127D" w:rsidP="005D127D">
            <w:pPr>
              <w:jc w:val="right"/>
              <w:rPr>
                <w:rFonts w:ascii="Times New Roman" w:hAnsi="Times New Roman"/>
                <w:b/>
                <w:bCs/>
                <w:color w:val="000000"/>
                <w:sz w:val="22"/>
                <w:szCs w:val="22"/>
              </w:rPr>
            </w:pPr>
            <w:r w:rsidRPr="005D127D">
              <w:rPr>
                <w:rFonts w:ascii="Times New Roman" w:hAnsi="Times New Roman"/>
                <w:b/>
                <w:bCs/>
                <w:color w:val="000000"/>
                <w:sz w:val="22"/>
                <w:szCs w:val="22"/>
              </w:rPr>
              <w:t>-</w:t>
            </w:r>
          </w:p>
        </w:tc>
      </w:tr>
    </w:tbl>
    <w:p w:rsidR="003D32DD" w:rsidRPr="00EE4504" w:rsidRDefault="003D32DD" w:rsidP="009F4F80">
      <w:pPr>
        <w:pStyle w:val="block"/>
        <w:spacing w:after="0" w:line="240" w:lineRule="atLeast"/>
        <w:ind w:left="540"/>
        <w:jc w:val="both"/>
        <w:rPr>
          <w:sz w:val="24"/>
          <w:szCs w:val="22"/>
          <w:lang w:val="en-US"/>
        </w:rPr>
      </w:pPr>
    </w:p>
    <w:p w:rsidR="003A54C6" w:rsidRPr="005C303B" w:rsidRDefault="003A54C6" w:rsidP="009F4F80">
      <w:pPr>
        <w:pStyle w:val="block"/>
        <w:spacing w:after="0" w:line="240" w:lineRule="atLeast"/>
        <w:ind w:left="540"/>
        <w:jc w:val="both"/>
        <w:rPr>
          <w:lang w:val="en-US"/>
        </w:rPr>
      </w:pPr>
      <w:r w:rsidRPr="005C303B">
        <w:rPr>
          <w:lang w:val="en-US"/>
        </w:rPr>
        <w:t xml:space="preserve">The Company had a land and property lease agreements with non-related parties to use as the showrooms and services </w:t>
      </w:r>
      <w:proofErr w:type="spellStart"/>
      <w:r w:rsidRPr="005C303B">
        <w:rPr>
          <w:lang w:val="en-US"/>
        </w:rPr>
        <w:t>centre</w:t>
      </w:r>
      <w:proofErr w:type="spellEnd"/>
      <w:r w:rsidRPr="005C303B">
        <w:rPr>
          <w:lang w:val="en-US"/>
        </w:rPr>
        <w:t xml:space="preserve"> for a period of 2 years </w:t>
      </w:r>
      <w:r w:rsidR="008C5CFE" w:rsidRPr="005C303B">
        <w:rPr>
          <w:lang w:val="en-US" w:bidi="th-TH"/>
        </w:rPr>
        <w:t>and</w:t>
      </w:r>
      <w:r w:rsidRPr="005C303B">
        <w:rPr>
          <w:lang w:val="en-US"/>
        </w:rPr>
        <w:t xml:space="preserve"> 30 years which expiring in 2021 to 2048, respectively. The Group is committed to pay the rental fee at the agreed rate and conditions as specified in the agreements.</w:t>
      </w:r>
    </w:p>
    <w:p w:rsidR="00290C9E" w:rsidRPr="00EE4504" w:rsidRDefault="00290C9E" w:rsidP="00290C9E">
      <w:pPr>
        <w:pStyle w:val="a"/>
        <w:tabs>
          <w:tab w:val="left" w:pos="0"/>
          <w:tab w:val="left" w:pos="540"/>
        </w:tabs>
        <w:jc w:val="thaiDistribute"/>
        <w:rPr>
          <w:rFonts w:ascii="Angsana New" w:hAnsi="Angsana New" w:cs="Angsana New"/>
          <w:b/>
          <w:bCs/>
          <w:sz w:val="22"/>
          <w:szCs w:val="22"/>
          <w:lang w:val="en-US"/>
        </w:rPr>
      </w:pPr>
    </w:p>
    <w:p w:rsidR="00162924" w:rsidRDefault="00162924" w:rsidP="009F4F80">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Pr>
          <w:rFonts w:ascii="Times New Roman" w:hAnsi="Times New Roman"/>
          <w:bCs w:val="0"/>
          <w:sz w:val="24"/>
          <w:szCs w:val="20"/>
          <w:u w:val="none"/>
          <w:lang w:val="en-GB" w:bidi="ar-SA"/>
        </w:rPr>
        <w:t>Events after reporting period</w:t>
      </w:r>
    </w:p>
    <w:p w:rsidR="00162924" w:rsidRPr="00EE4504" w:rsidRDefault="00162924" w:rsidP="00162924">
      <w:pPr>
        <w:rPr>
          <w:sz w:val="24"/>
          <w:szCs w:val="24"/>
          <w:lang w:val="en-GB" w:bidi="ar-SA"/>
        </w:rPr>
      </w:pPr>
    </w:p>
    <w:p w:rsidR="00EE4D53" w:rsidRDefault="00641229" w:rsidP="00EE4D53">
      <w:pPr>
        <w:pStyle w:val="block"/>
        <w:spacing w:after="0" w:line="240" w:lineRule="atLeast"/>
        <w:ind w:left="540"/>
        <w:jc w:val="both"/>
      </w:pPr>
      <w:r>
        <w:t xml:space="preserve">At </w:t>
      </w:r>
      <w:proofErr w:type="spellStart"/>
      <w:r>
        <w:t>th</w:t>
      </w:r>
      <w:proofErr w:type="spellEnd"/>
      <w:r w:rsidR="00522130">
        <w:rPr>
          <w:lang w:val="en-US" w:bidi="th-TH"/>
        </w:rPr>
        <w:t xml:space="preserve">e </w:t>
      </w:r>
      <w:r w:rsidR="00290AC0">
        <w:rPr>
          <w:lang w:val="en-US" w:bidi="th-TH"/>
        </w:rPr>
        <w:t>B</w:t>
      </w:r>
      <w:r w:rsidR="00522130">
        <w:rPr>
          <w:lang w:val="en-US" w:bidi="th-TH"/>
        </w:rPr>
        <w:t>oard</w:t>
      </w:r>
      <w:r w:rsidR="00290AC0">
        <w:rPr>
          <w:lang w:val="en-US" w:bidi="th-TH"/>
        </w:rPr>
        <w:t xml:space="preserve"> of Director</w:t>
      </w:r>
      <w:r w:rsidR="00290AC0">
        <w:t>s’</w:t>
      </w:r>
      <w:r>
        <w:t xml:space="preserve"> meeting</w:t>
      </w:r>
      <w:r w:rsidR="000748B8">
        <w:rPr>
          <w:lang w:val="en-US"/>
        </w:rPr>
        <w:t xml:space="preserve"> of </w:t>
      </w:r>
      <w:r w:rsidR="001E142F">
        <w:t xml:space="preserve">Honda </w:t>
      </w:r>
      <w:proofErr w:type="spellStart"/>
      <w:r w:rsidR="001E142F">
        <w:t>Maliwan</w:t>
      </w:r>
      <w:proofErr w:type="spellEnd"/>
      <w:r w:rsidR="001E142F">
        <w:t xml:space="preserve"> Co., Ltd., the subsidiary, </w:t>
      </w:r>
      <w:r w:rsidR="00290AC0">
        <w:t xml:space="preserve">held </w:t>
      </w:r>
      <w:r>
        <w:t xml:space="preserve">on </w:t>
      </w:r>
      <w:r w:rsidR="00290AC0">
        <w:t>9</w:t>
      </w:r>
      <w:r>
        <w:t xml:space="preserve"> August 2019, the </w:t>
      </w:r>
      <w:r w:rsidR="00290AC0">
        <w:t>Board</w:t>
      </w:r>
      <w:r w:rsidR="000748B8">
        <w:t xml:space="preserve"> of Director</w:t>
      </w:r>
      <w:r w:rsidR="00C6361E">
        <w:t>s</w:t>
      </w:r>
      <w:r w:rsidR="00290AC0">
        <w:t xml:space="preserve"> </w:t>
      </w:r>
      <w:r>
        <w:t xml:space="preserve">approved </w:t>
      </w:r>
      <w:r w:rsidR="00290AC0">
        <w:t xml:space="preserve">the increase in </w:t>
      </w:r>
      <w:r>
        <w:t xml:space="preserve">authorised share capital </w:t>
      </w:r>
      <w:r w:rsidR="00290AC0">
        <w:t>from</w:t>
      </w:r>
      <w:r w:rsidR="001E142F">
        <w:rPr>
          <w:lang w:val="en-US"/>
        </w:rPr>
        <w:t xml:space="preserve"> </w:t>
      </w:r>
      <w:r w:rsidR="00FB3510">
        <w:rPr>
          <w:lang w:val="en-US"/>
        </w:rPr>
        <w:t xml:space="preserve">Baht </w:t>
      </w:r>
      <w:r w:rsidR="00290AC0">
        <w:t xml:space="preserve">337 million to </w:t>
      </w:r>
      <w:r w:rsidR="00FB3510">
        <w:t xml:space="preserve">Baht </w:t>
      </w:r>
      <w:r w:rsidR="00290AC0">
        <w:t xml:space="preserve">550 million by issuing </w:t>
      </w:r>
      <w:r w:rsidR="007B71DB">
        <w:t xml:space="preserve">new ordinary shares </w:t>
      </w:r>
      <w:r w:rsidR="000748B8">
        <w:t xml:space="preserve">of </w:t>
      </w:r>
      <w:r w:rsidR="00290AC0">
        <w:t xml:space="preserve">2.13 million </w:t>
      </w:r>
      <w:r w:rsidR="000748B8">
        <w:t xml:space="preserve">shares </w:t>
      </w:r>
      <w:r w:rsidR="00B833B6">
        <w:t>at Baht 100 p</w:t>
      </w:r>
      <w:r w:rsidR="00F704EF">
        <w:t>a</w:t>
      </w:r>
      <w:r w:rsidR="00B833B6">
        <w:t>r value totalling Baht 213 million.</w:t>
      </w:r>
    </w:p>
    <w:p w:rsidR="00313209" w:rsidRDefault="00313209" w:rsidP="00162924">
      <w:pPr>
        <w:rPr>
          <w:sz w:val="24"/>
          <w:szCs w:val="24"/>
          <w:lang w:val="en-GB" w:bidi="ar-SA"/>
        </w:rPr>
      </w:pPr>
      <w:r>
        <w:rPr>
          <w:sz w:val="24"/>
          <w:szCs w:val="24"/>
          <w:lang w:val="en-GB" w:bidi="ar-SA"/>
        </w:rPr>
        <w:br w:type="page"/>
      </w:r>
    </w:p>
    <w:p w:rsidR="003A54C6" w:rsidRPr="005C303B" w:rsidRDefault="003A54C6" w:rsidP="009F4F80">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5C303B">
        <w:rPr>
          <w:rFonts w:ascii="Times New Roman" w:hAnsi="Times New Roman"/>
          <w:bCs w:val="0"/>
          <w:sz w:val="24"/>
          <w:szCs w:val="20"/>
          <w:u w:val="none"/>
          <w:lang w:val="en-GB" w:bidi="ar-SA"/>
        </w:rPr>
        <w:lastRenderedPageBreak/>
        <w:t xml:space="preserve">Thai Financial Reporting Standards (TFRS) not yet adopted   </w:t>
      </w:r>
    </w:p>
    <w:p w:rsidR="003A54C6" w:rsidRPr="00EE4504" w:rsidRDefault="003A54C6" w:rsidP="003A54C6">
      <w:pPr>
        <w:jc w:val="both"/>
        <w:rPr>
          <w:strike/>
          <w:sz w:val="24"/>
          <w:szCs w:val="24"/>
        </w:rPr>
      </w:pPr>
      <w:r w:rsidRPr="005C303B">
        <w:rPr>
          <w:rFonts w:ascii="Angsana New" w:hAnsi="Angsana New" w:cs="Angsana New"/>
          <w:spacing w:val="-2"/>
        </w:rPr>
        <w:tab/>
      </w:r>
    </w:p>
    <w:p w:rsidR="00A362D6" w:rsidRPr="005C303B" w:rsidRDefault="003A54C6" w:rsidP="009F4F80">
      <w:pPr>
        <w:pStyle w:val="a"/>
        <w:tabs>
          <w:tab w:val="left" w:pos="993"/>
        </w:tabs>
        <w:ind w:left="540"/>
        <w:jc w:val="thaiDistribute"/>
        <w:rPr>
          <w:rFonts w:cs="Angsana New"/>
          <w:sz w:val="22"/>
          <w:szCs w:val="20"/>
          <w:cs/>
          <w:lang w:val="en-US"/>
        </w:rPr>
      </w:pPr>
      <w:proofErr w:type="gramStart"/>
      <w:r w:rsidRPr="005C303B">
        <w:rPr>
          <w:rFonts w:cs="Angsana New"/>
          <w:sz w:val="22"/>
          <w:szCs w:val="20"/>
          <w:lang w:val="en-US" w:bidi="ar-SA"/>
        </w:rPr>
        <w:t>A number of</w:t>
      </w:r>
      <w:proofErr w:type="gramEnd"/>
      <w:r w:rsidRPr="005C303B">
        <w:rPr>
          <w:rFonts w:cs="Angsana New"/>
          <w:sz w:val="22"/>
          <w:szCs w:val="20"/>
          <w:lang w:val="en-US" w:bidi="ar-SA"/>
        </w:rPr>
        <w:t xml:space="preserve"> new TFRS which are relevant to the Group’s operations are expected to have significant impact on the consolidated and separate</w:t>
      </w:r>
      <w:r w:rsidR="00C0592D" w:rsidRPr="005C303B">
        <w:rPr>
          <w:rFonts w:cs="Angsana New"/>
          <w:sz w:val="22"/>
          <w:szCs w:val="20"/>
          <w:lang w:val="en-US" w:bidi="ar-SA"/>
        </w:rPr>
        <w:t xml:space="preserve"> </w:t>
      </w:r>
      <w:r w:rsidRPr="005C303B">
        <w:rPr>
          <w:rFonts w:cs="Angsana New"/>
          <w:sz w:val="22"/>
          <w:szCs w:val="20"/>
          <w:lang w:val="en-US" w:bidi="ar-SA"/>
        </w:rPr>
        <w:t>financial statements on the date of initial application. Those TFRS which become effective for annual financial reporting periods beginning on or after 1 January 2020</w:t>
      </w:r>
      <w:r w:rsidRPr="005C303B">
        <w:rPr>
          <w:rFonts w:cs="Angsana New"/>
          <w:sz w:val="22"/>
          <w:szCs w:val="20"/>
          <w:cs/>
          <w:lang w:val="en-US"/>
        </w:rPr>
        <w:t xml:space="preserve"> </w:t>
      </w:r>
      <w:r w:rsidRPr="005C303B">
        <w:rPr>
          <w:rFonts w:cs="Angsana New"/>
          <w:sz w:val="22"/>
          <w:szCs w:val="20"/>
          <w:lang w:val="en-US" w:bidi="ar-SA"/>
        </w:rPr>
        <w:t>are as follows:</w:t>
      </w:r>
    </w:p>
    <w:p w:rsidR="00A362D6" w:rsidRPr="00EE4504" w:rsidRDefault="00A362D6" w:rsidP="00A362D6">
      <w:pPr>
        <w:tabs>
          <w:tab w:val="clear" w:pos="227"/>
          <w:tab w:val="clear" w:pos="454"/>
          <w:tab w:val="clear" w:pos="680"/>
          <w:tab w:val="left" w:pos="720"/>
        </w:tabs>
        <w:spacing w:line="240" w:lineRule="auto"/>
        <w:ind w:left="540" w:right="-25"/>
        <w:jc w:val="thaiDistribute"/>
        <w:rPr>
          <w:rFonts w:ascii="Angsana New" w:hAnsi="Angsana New" w:cs="Angsana New"/>
          <w:spacing w:val="-2"/>
          <w:sz w:val="24"/>
          <w:szCs w:val="24"/>
          <w:cs/>
        </w:rPr>
      </w:pPr>
    </w:p>
    <w:tbl>
      <w:tblPr>
        <w:tblW w:w="0" w:type="auto"/>
        <w:tblInd w:w="450" w:type="dxa"/>
        <w:tblLook w:val="04A0" w:firstRow="1" w:lastRow="0" w:firstColumn="1" w:lastColumn="0" w:noHBand="0" w:noVBand="1"/>
      </w:tblPr>
      <w:tblGrid>
        <w:gridCol w:w="2340"/>
        <w:gridCol w:w="5760"/>
      </w:tblGrid>
      <w:tr w:rsidR="00C0592D" w:rsidRPr="005C303B" w:rsidTr="00EE4504">
        <w:trPr>
          <w:tblHeader/>
        </w:trPr>
        <w:tc>
          <w:tcPr>
            <w:tcW w:w="2340" w:type="dxa"/>
            <w:shd w:val="clear" w:color="auto" w:fill="auto"/>
            <w:vAlign w:val="bottom"/>
          </w:tcPr>
          <w:p w:rsidR="00C0592D" w:rsidRPr="005C303B" w:rsidRDefault="008C5CFE" w:rsidP="008C5CFE">
            <w:pPr>
              <w:spacing w:line="240" w:lineRule="auto"/>
              <w:rPr>
                <w:rFonts w:ascii="Times New Roman" w:hAnsi="Times New Roman"/>
                <w:b/>
                <w:bCs/>
                <w:sz w:val="22"/>
                <w:szCs w:val="22"/>
                <w:shd w:val="clear" w:color="auto" w:fill="D9D9D9"/>
                <w:rtl/>
                <w:cs/>
              </w:rPr>
            </w:pPr>
            <w:r w:rsidRPr="005C303B">
              <w:rPr>
                <w:rFonts w:ascii="Times New Roman" w:eastAsia="Calibri" w:hAnsi="Times New Roman"/>
                <w:b/>
                <w:bCs/>
                <w:sz w:val="22"/>
                <w:szCs w:val="22"/>
              </w:rPr>
              <w:t xml:space="preserve">     </w:t>
            </w:r>
            <w:r w:rsidR="00C0592D" w:rsidRPr="005C303B">
              <w:rPr>
                <w:rFonts w:ascii="Times New Roman" w:eastAsia="Calibri" w:hAnsi="Times New Roman"/>
                <w:b/>
                <w:bCs/>
                <w:sz w:val="22"/>
                <w:szCs w:val="22"/>
              </w:rPr>
              <w:t>TFRS</w:t>
            </w:r>
          </w:p>
        </w:tc>
        <w:tc>
          <w:tcPr>
            <w:tcW w:w="5760" w:type="dxa"/>
            <w:shd w:val="clear" w:color="auto" w:fill="auto"/>
            <w:vAlign w:val="bottom"/>
          </w:tcPr>
          <w:p w:rsidR="00C0592D" w:rsidRPr="005C303B" w:rsidRDefault="008C5CFE" w:rsidP="008C5CFE">
            <w:pPr>
              <w:spacing w:line="240" w:lineRule="auto"/>
              <w:rPr>
                <w:rFonts w:ascii="Times New Roman" w:eastAsia="Calibri" w:hAnsi="Times New Roman"/>
                <w:b/>
                <w:bCs/>
                <w:sz w:val="22"/>
                <w:szCs w:val="22"/>
              </w:rPr>
            </w:pPr>
            <w:r w:rsidRPr="005C303B">
              <w:rPr>
                <w:rFonts w:ascii="Times New Roman" w:hAnsi="Times New Roman"/>
                <w:b/>
                <w:bCs/>
                <w:sz w:val="22"/>
                <w:szCs w:val="22"/>
              </w:rPr>
              <w:t xml:space="preserve">      </w:t>
            </w:r>
            <w:r w:rsidR="00C0592D" w:rsidRPr="005C303B">
              <w:rPr>
                <w:rFonts w:ascii="Times New Roman" w:hAnsi="Times New Roman"/>
                <w:b/>
                <w:bCs/>
                <w:sz w:val="22"/>
                <w:szCs w:val="22"/>
              </w:rPr>
              <w:t>Topic</w:t>
            </w:r>
          </w:p>
        </w:tc>
      </w:tr>
      <w:tr w:rsidR="00C0592D" w:rsidRPr="005C303B" w:rsidTr="00EE4504">
        <w:tc>
          <w:tcPr>
            <w:tcW w:w="2340" w:type="dxa"/>
            <w:shd w:val="clear" w:color="auto" w:fill="auto"/>
          </w:tcPr>
          <w:p w:rsidR="00C0592D" w:rsidRPr="005C303B" w:rsidRDefault="00C0592D" w:rsidP="00E02AB6">
            <w:pPr>
              <w:tabs>
                <w:tab w:val="clear" w:pos="227"/>
                <w:tab w:val="left" w:pos="0"/>
              </w:tabs>
              <w:spacing w:line="240" w:lineRule="auto"/>
              <w:ind w:left="162" w:hanging="162"/>
              <w:rPr>
                <w:rFonts w:ascii="Times New Roman" w:eastAsia="Calibri" w:hAnsi="Times New Roman"/>
                <w:sz w:val="22"/>
                <w:szCs w:val="22"/>
                <w:rtl/>
                <w:cs/>
              </w:rPr>
            </w:pPr>
            <w:r w:rsidRPr="005C303B">
              <w:rPr>
                <w:rFonts w:ascii="Times New Roman" w:eastAsia="Calibri" w:hAnsi="Times New Roman"/>
                <w:sz w:val="22"/>
                <w:szCs w:val="22"/>
              </w:rPr>
              <w:t>TFRS 7*</w:t>
            </w:r>
          </w:p>
        </w:tc>
        <w:tc>
          <w:tcPr>
            <w:tcW w:w="5760" w:type="dxa"/>
            <w:shd w:val="clear" w:color="auto" w:fill="auto"/>
          </w:tcPr>
          <w:p w:rsidR="00C0592D" w:rsidRPr="005C303B" w:rsidRDefault="00C0592D" w:rsidP="00B515AF">
            <w:pPr>
              <w:spacing w:line="240" w:lineRule="auto"/>
              <w:ind w:left="162" w:hanging="162"/>
              <w:rPr>
                <w:rFonts w:ascii="Times New Roman" w:eastAsia="Calibri" w:hAnsi="Times New Roman"/>
                <w:sz w:val="22"/>
                <w:szCs w:val="22"/>
                <w:rtl/>
                <w:cs/>
              </w:rPr>
            </w:pPr>
            <w:r w:rsidRPr="005C303B">
              <w:rPr>
                <w:rFonts w:ascii="Times New Roman" w:eastAsia="Calibri" w:hAnsi="Times New Roman"/>
                <w:sz w:val="22"/>
                <w:szCs w:val="22"/>
              </w:rPr>
              <w:t>Financial Instruments: Disclosures</w:t>
            </w:r>
          </w:p>
        </w:tc>
      </w:tr>
      <w:tr w:rsidR="00C0592D" w:rsidRPr="005C303B" w:rsidTr="00EE4504">
        <w:tc>
          <w:tcPr>
            <w:tcW w:w="2340" w:type="dxa"/>
            <w:shd w:val="clear" w:color="auto" w:fill="auto"/>
          </w:tcPr>
          <w:p w:rsidR="00C0592D" w:rsidRPr="005C303B" w:rsidRDefault="00C0592D" w:rsidP="00E02AB6">
            <w:pPr>
              <w:tabs>
                <w:tab w:val="clear" w:pos="227"/>
                <w:tab w:val="left" w:pos="0"/>
              </w:tabs>
              <w:spacing w:line="240" w:lineRule="auto"/>
              <w:ind w:left="162" w:hanging="162"/>
              <w:rPr>
                <w:rFonts w:ascii="Times New Roman" w:eastAsia="Calibri" w:hAnsi="Times New Roman"/>
                <w:sz w:val="22"/>
                <w:szCs w:val="22"/>
                <w:rtl/>
                <w:cs/>
              </w:rPr>
            </w:pPr>
            <w:r w:rsidRPr="005C303B">
              <w:rPr>
                <w:rFonts w:ascii="Times New Roman" w:eastAsia="Calibri" w:hAnsi="Times New Roman"/>
                <w:sz w:val="22"/>
                <w:szCs w:val="22"/>
              </w:rPr>
              <w:t>TFRS 9*</w:t>
            </w:r>
          </w:p>
        </w:tc>
        <w:tc>
          <w:tcPr>
            <w:tcW w:w="5760" w:type="dxa"/>
            <w:shd w:val="clear" w:color="auto" w:fill="auto"/>
          </w:tcPr>
          <w:p w:rsidR="00C0592D" w:rsidRPr="005C303B" w:rsidRDefault="00C0592D" w:rsidP="00B515AF">
            <w:pPr>
              <w:spacing w:line="240" w:lineRule="auto"/>
              <w:ind w:left="162" w:hanging="162"/>
              <w:rPr>
                <w:rFonts w:ascii="Times New Roman" w:eastAsia="Calibri" w:hAnsi="Times New Roman"/>
                <w:sz w:val="22"/>
                <w:szCs w:val="22"/>
                <w:rtl/>
                <w:cs/>
              </w:rPr>
            </w:pPr>
            <w:r w:rsidRPr="005C303B">
              <w:rPr>
                <w:rFonts w:ascii="Times New Roman" w:eastAsia="Calibri" w:hAnsi="Times New Roman"/>
                <w:sz w:val="22"/>
                <w:szCs w:val="22"/>
              </w:rPr>
              <w:t>Financial Instruments</w:t>
            </w:r>
          </w:p>
        </w:tc>
      </w:tr>
      <w:tr w:rsidR="00C0592D" w:rsidRPr="005C303B" w:rsidTr="00EE4504">
        <w:tc>
          <w:tcPr>
            <w:tcW w:w="2340" w:type="dxa"/>
            <w:shd w:val="clear" w:color="auto" w:fill="auto"/>
          </w:tcPr>
          <w:p w:rsidR="00C0592D" w:rsidRPr="005C303B" w:rsidRDefault="00C0592D" w:rsidP="00E02AB6">
            <w:pPr>
              <w:tabs>
                <w:tab w:val="clear" w:pos="227"/>
                <w:tab w:val="left" w:pos="0"/>
              </w:tabs>
              <w:spacing w:line="240" w:lineRule="auto"/>
              <w:ind w:left="162" w:hanging="162"/>
              <w:rPr>
                <w:rFonts w:ascii="Times New Roman" w:eastAsia="Calibri" w:hAnsi="Times New Roman"/>
                <w:sz w:val="22"/>
                <w:szCs w:val="22"/>
              </w:rPr>
            </w:pPr>
            <w:r w:rsidRPr="005C303B">
              <w:rPr>
                <w:rFonts w:ascii="Times New Roman" w:eastAsia="Calibri" w:hAnsi="Times New Roman"/>
                <w:sz w:val="22"/>
                <w:szCs w:val="22"/>
              </w:rPr>
              <w:t>TFRS 16</w:t>
            </w:r>
          </w:p>
        </w:tc>
        <w:tc>
          <w:tcPr>
            <w:tcW w:w="5760" w:type="dxa"/>
            <w:shd w:val="clear" w:color="auto" w:fill="auto"/>
          </w:tcPr>
          <w:p w:rsidR="00C0592D" w:rsidRPr="005C303B" w:rsidRDefault="00C0592D" w:rsidP="00B515AF">
            <w:pPr>
              <w:spacing w:line="240" w:lineRule="auto"/>
              <w:ind w:left="162" w:hanging="162"/>
              <w:rPr>
                <w:rFonts w:ascii="Times New Roman" w:eastAsia="Calibri" w:hAnsi="Times New Roman"/>
                <w:sz w:val="22"/>
                <w:szCs w:val="22"/>
                <w:rtl/>
                <w:cs/>
              </w:rPr>
            </w:pPr>
            <w:r w:rsidRPr="005C303B">
              <w:rPr>
                <w:rFonts w:ascii="Times New Roman" w:eastAsia="Calibri" w:hAnsi="Times New Roman"/>
                <w:sz w:val="22"/>
                <w:szCs w:val="22"/>
              </w:rPr>
              <w:t>Leases</w:t>
            </w:r>
          </w:p>
        </w:tc>
      </w:tr>
      <w:tr w:rsidR="00C0592D" w:rsidRPr="005C303B" w:rsidTr="00EE4504">
        <w:tc>
          <w:tcPr>
            <w:tcW w:w="2340" w:type="dxa"/>
            <w:shd w:val="clear" w:color="auto" w:fill="auto"/>
          </w:tcPr>
          <w:p w:rsidR="00C0592D" w:rsidRPr="005C303B" w:rsidRDefault="00C0592D" w:rsidP="00E02AB6">
            <w:pPr>
              <w:tabs>
                <w:tab w:val="clear" w:pos="227"/>
                <w:tab w:val="left" w:pos="0"/>
              </w:tabs>
              <w:spacing w:line="240" w:lineRule="auto"/>
              <w:ind w:left="162" w:hanging="162"/>
              <w:rPr>
                <w:rFonts w:ascii="Times New Roman" w:eastAsia="Calibri" w:hAnsi="Times New Roman"/>
                <w:sz w:val="22"/>
                <w:szCs w:val="22"/>
                <w:rtl/>
                <w:cs/>
              </w:rPr>
            </w:pPr>
            <w:r w:rsidRPr="005C303B">
              <w:rPr>
                <w:rFonts w:ascii="Times New Roman" w:eastAsia="Calibri" w:hAnsi="Times New Roman"/>
                <w:sz w:val="22"/>
                <w:szCs w:val="22"/>
              </w:rPr>
              <w:t>TAS 32*</w:t>
            </w:r>
          </w:p>
        </w:tc>
        <w:tc>
          <w:tcPr>
            <w:tcW w:w="5760" w:type="dxa"/>
            <w:shd w:val="clear" w:color="auto" w:fill="auto"/>
          </w:tcPr>
          <w:p w:rsidR="00C0592D" w:rsidRPr="005C303B" w:rsidRDefault="00C0592D" w:rsidP="00B515AF">
            <w:pPr>
              <w:spacing w:line="240" w:lineRule="auto"/>
              <w:ind w:left="162" w:hanging="162"/>
              <w:rPr>
                <w:rFonts w:ascii="Times New Roman" w:eastAsia="Calibri" w:hAnsi="Times New Roman"/>
                <w:sz w:val="22"/>
                <w:szCs w:val="22"/>
                <w:rtl/>
                <w:cs/>
              </w:rPr>
            </w:pPr>
            <w:r w:rsidRPr="005C303B">
              <w:rPr>
                <w:rFonts w:ascii="Times New Roman" w:eastAsia="Calibri" w:hAnsi="Times New Roman"/>
                <w:sz w:val="22"/>
                <w:szCs w:val="22"/>
              </w:rPr>
              <w:t>Financial Instruments: Presentation</w:t>
            </w:r>
          </w:p>
        </w:tc>
      </w:tr>
      <w:tr w:rsidR="00C0592D" w:rsidRPr="005C303B" w:rsidTr="00EE4504">
        <w:trPr>
          <w:trHeight w:val="80"/>
        </w:trPr>
        <w:tc>
          <w:tcPr>
            <w:tcW w:w="2340" w:type="dxa"/>
            <w:shd w:val="clear" w:color="auto" w:fill="auto"/>
          </w:tcPr>
          <w:p w:rsidR="00C0592D" w:rsidRPr="005C303B" w:rsidRDefault="00C0592D" w:rsidP="00E02AB6">
            <w:pPr>
              <w:tabs>
                <w:tab w:val="clear" w:pos="227"/>
                <w:tab w:val="left" w:pos="0"/>
              </w:tabs>
              <w:spacing w:line="240" w:lineRule="auto"/>
              <w:ind w:left="162" w:hanging="162"/>
              <w:rPr>
                <w:rFonts w:ascii="Times New Roman" w:eastAsia="Calibri" w:hAnsi="Times New Roman"/>
                <w:sz w:val="22"/>
                <w:szCs w:val="22"/>
                <w:rtl/>
                <w:cs/>
              </w:rPr>
            </w:pPr>
            <w:r w:rsidRPr="005C303B">
              <w:rPr>
                <w:rFonts w:ascii="Times New Roman" w:eastAsia="Calibri" w:hAnsi="Times New Roman"/>
                <w:sz w:val="22"/>
                <w:szCs w:val="22"/>
              </w:rPr>
              <w:t>TFRIC 16*</w:t>
            </w:r>
          </w:p>
        </w:tc>
        <w:tc>
          <w:tcPr>
            <w:tcW w:w="5760" w:type="dxa"/>
            <w:shd w:val="clear" w:color="auto" w:fill="auto"/>
          </w:tcPr>
          <w:p w:rsidR="00C0592D" w:rsidRPr="005C303B" w:rsidRDefault="00C0592D" w:rsidP="00B515AF">
            <w:pPr>
              <w:spacing w:line="240" w:lineRule="auto"/>
              <w:ind w:left="162" w:hanging="162"/>
              <w:rPr>
                <w:rFonts w:ascii="Times New Roman" w:eastAsia="Calibri" w:hAnsi="Times New Roman"/>
                <w:sz w:val="22"/>
                <w:szCs w:val="22"/>
                <w:rtl/>
                <w:cs/>
              </w:rPr>
            </w:pPr>
            <w:r w:rsidRPr="005C303B">
              <w:rPr>
                <w:rFonts w:ascii="Times New Roman" w:eastAsia="Calibri" w:hAnsi="Times New Roman"/>
                <w:sz w:val="22"/>
                <w:szCs w:val="22"/>
              </w:rPr>
              <w:t>Hedges of a Net Investment in a Foreign Operation</w:t>
            </w:r>
          </w:p>
        </w:tc>
      </w:tr>
      <w:tr w:rsidR="00C0592D" w:rsidRPr="005C303B" w:rsidTr="00EE4504">
        <w:tc>
          <w:tcPr>
            <w:tcW w:w="2340" w:type="dxa"/>
            <w:shd w:val="clear" w:color="auto" w:fill="auto"/>
          </w:tcPr>
          <w:p w:rsidR="00C0592D" w:rsidRPr="005C303B" w:rsidRDefault="00C0592D" w:rsidP="00E02AB6">
            <w:pPr>
              <w:tabs>
                <w:tab w:val="clear" w:pos="227"/>
                <w:tab w:val="left" w:pos="0"/>
              </w:tabs>
              <w:spacing w:line="240" w:lineRule="auto"/>
              <w:ind w:left="162" w:hanging="162"/>
              <w:rPr>
                <w:rFonts w:ascii="Times New Roman" w:eastAsia="Calibri" w:hAnsi="Times New Roman"/>
                <w:sz w:val="22"/>
                <w:szCs w:val="22"/>
                <w:cs/>
              </w:rPr>
            </w:pPr>
            <w:r w:rsidRPr="005C303B">
              <w:rPr>
                <w:rFonts w:ascii="Times New Roman" w:eastAsia="Calibri" w:hAnsi="Times New Roman"/>
                <w:sz w:val="22"/>
                <w:szCs w:val="22"/>
              </w:rPr>
              <w:t>TFRIC 19*</w:t>
            </w:r>
          </w:p>
        </w:tc>
        <w:tc>
          <w:tcPr>
            <w:tcW w:w="5760" w:type="dxa"/>
            <w:shd w:val="clear" w:color="auto" w:fill="auto"/>
          </w:tcPr>
          <w:p w:rsidR="00C0592D" w:rsidRPr="005C303B" w:rsidRDefault="00C0592D" w:rsidP="00B515AF">
            <w:pPr>
              <w:spacing w:line="240" w:lineRule="auto"/>
              <w:ind w:left="162" w:hanging="162"/>
              <w:rPr>
                <w:rFonts w:ascii="Times New Roman" w:eastAsia="Calibri" w:hAnsi="Times New Roman"/>
                <w:sz w:val="22"/>
                <w:szCs w:val="22"/>
                <w:cs/>
              </w:rPr>
            </w:pPr>
            <w:r w:rsidRPr="005C303B">
              <w:rPr>
                <w:rFonts w:ascii="Times New Roman" w:eastAsia="Calibri" w:hAnsi="Times New Roman"/>
                <w:sz w:val="22"/>
                <w:szCs w:val="22"/>
              </w:rPr>
              <w:t>Extinguishing Financial Liabilities with Equity Instruments</w:t>
            </w:r>
          </w:p>
        </w:tc>
      </w:tr>
    </w:tbl>
    <w:p w:rsidR="00717D37" w:rsidRPr="005C303B" w:rsidRDefault="00717D37" w:rsidP="00717D37">
      <w:pPr>
        <w:tabs>
          <w:tab w:val="clear" w:pos="227"/>
          <w:tab w:val="clear" w:pos="454"/>
          <w:tab w:val="clear" w:pos="680"/>
          <w:tab w:val="left" w:pos="720"/>
        </w:tabs>
        <w:spacing w:line="240" w:lineRule="auto"/>
        <w:ind w:right="-25"/>
        <w:jc w:val="thaiDistribute"/>
        <w:rPr>
          <w:rFonts w:ascii="Times New Roman" w:hAnsi="Times New Roman"/>
          <w:spacing w:val="-2"/>
          <w:sz w:val="22"/>
          <w:szCs w:val="22"/>
        </w:rPr>
      </w:pPr>
    </w:p>
    <w:p w:rsidR="00C0592D" w:rsidRPr="005C303B" w:rsidRDefault="00C0592D" w:rsidP="009F4F80">
      <w:pPr>
        <w:ind w:left="540"/>
        <w:jc w:val="both"/>
        <w:rPr>
          <w:rFonts w:ascii="Times New Roman" w:hAnsi="Times New Roman"/>
          <w:i/>
          <w:iCs/>
          <w:sz w:val="22"/>
          <w:szCs w:val="22"/>
        </w:rPr>
      </w:pPr>
      <w:r w:rsidRPr="005C303B">
        <w:rPr>
          <w:rFonts w:ascii="Times New Roman" w:hAnsi="Times New Roman"/>
          <w:i/>
          <w:iCs/>
          <w:sz w:val="22"/>
          <w:szCs w:val="22"/>
        </w:rPr>
        <w:t>* TFRS - Financial instruments standards</w:t>
      </w:r>
    </w:p>
    <w:p w:rsidR="00C0592D" w:rsidRPr="005C303B" w:rsidRDefault="00C0592D" w:rsidP="00717D37">
      <w:pPr>
        <w:tabs>
          <w:tab w:val="clear" w:pos="227"/>
          <w:tab w:val="clear" w:pos="454"/>
          <w:tab w:val="clear" w:pos="680"/>
          <w:tab w:val="left" w:pos="720"/>
        </w:tabs>
        <w:spacing w:line="240" w:lineRule="auto"/>
        <w:ind w:right="-25"/>
        <w:jc w:val="thaiDistribute"/>
        <w:rPr>
          <w:rFonts w:ascii="Angsana New" w:hAnsi="Angsana New" w:cs="Angsana New"/>
          <w:spacing w:val="-2"/>
          <w:sz w:val="22"/>
          <w:szCs w:val="22"/>
        </w:rPr>
      </w:pPr>
    </w:p>
    <w:p w:rsidR="00543620" w:rsidRPr="005C303B" w:rsidRDefault="00543620" w:rsidP="00543620">
      <w:pPr>
        <w:pStyle w:val="ListParagraph"/>
        <w:numPr>
          <w:ilvl w:val="1"/>
          <w:numId w:val="23"/>
        </w:numPr>
        <w:tabs>
          <w:tab w:val="clear" w:pos="60"/>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0"/>
        <w:jc w:val="thaiDistribute"/>
        <w:rPr>
          <w:rFonts w:ascii="Times New Roman" w:hAnsi="Times New Roman" w:cs="Times New Roman"/>
          <w:b/>
          <w:bCs/>
          <w:i/>
          <w:iCs/>
          <w:color w:val="000000"/>
        </w:rPr>
      </w:pPr>
      <w:r w:rsidRPr="005C303B">
        <w:rPr>
          <w:rFonts w:ascii="Times New Roman" w:hAnsi="Times New Roman" w:cs="Times New Roman"/>
          <w:b/>
          <w:bCs/>
          <w:i/>
          <w:iCs/>
          <w:color w:val="000000"/>
          <w:sz w:val="22"/>
          <w:szCs w:val="28"/>
        </w:rPr>
        <w:t>TFRS - Financial instruments standards</w:t>
      </w:r>
    </w:p>
    <w:p w:rsidR="00543620" w:rsidRPr="005C303B" w:rsidRDefault="00543620" w:rsidP="00543620">
      <w:pPr>
        <w:pStyle w:val="ListParagraph"/>
        <w:spacing w:line="240" w:lineRule="auto"/>
        <w:ind w:left="540"/>
        <w:jc w:val="thaiDistribute"/>
        <w:rPr>
          <w:i/>
          <w:iCs/>
        </w:rPr>
      </w:pPr>
    </w:p>
    <w:p w:rsidR="00543620" w:rsidRPr="005C303B" w:rsidRDefault="00E7031E" w:rsidP="00E7031E">
      <w:pPr>
        <w:pStyle w:val="ListParagraph"/>
        <w:spacing w:line="240" w:lineRule="auto"/>
        <w:ind w:left="540"/>
        <w:jc w:val="thaiDistribute"/>
        <w:rPr>
          <w:rFonts w:ascii="Times New Roman" w:hAnsi="Times New Roman"/>
          <w:sz w:val="22"/>
          <w:szCs w:val="20"/>
          <w:lang w:bidi="ar-SA"/>
        </w:rPr>
      </w:pPr>
      <w:r w:rsidRPr="00E7031E">
        <w:rPr>
          <w:rFonts w:ascii="Times New Roman" w:hAnsi="Times New Roman"/>
          <w:sz w:val="22"/>
          <w:szCs w:val="20"/>
          <w:lang w:bidi="ar-SA"/>
        </w:rPr>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rsidR="005C303B" w:rsidRPr="005C303B" w:rsidRDefault="005C303B" w:rsidP="009F4F80">
      <w:pPr>
        <w:tabs>
          <w:tab w:val="clear" w:pos="227"/>
          <w:tab w:val="clear" w:pos="454"/>
          <w:tab w:val="clear" w:pos="680"/>
          <w:tab w:val="left" w:pos="720"/>
        </w:tabs>
        <w:spacing w:line="240" w:lineRule="auto"/>
        <w:ind w:left="540" w:right="-25"/>
        <w:jc w:val="thaiDistribute"/>
        <w:rPr>
          <w:rFonts w:ascii="Times New Roman" w:eastAsia="Calibri" w:hAnsi="Times New Roman"/>
          <w:color w:val="000000"/>
          <w:sz w:val="22"/>
          <w:szCs w:val="22"/>
        </w:rPr>
      </w:pPr>
    </w:p>
    <w:p w:rsidR="005C303B" w:rsidRPr="005C303B" w:rsidRDefault="005C303B" w:rsidP="005C303B">
      <w:pPr>
        <w:pStyle w:val="ListParagraph"/>
        <w:numPr>
          <w:ilvl w:val="1"/>
          <w:numId w:val="23"/>
        </w:numPr>
        <w:tabs>
          <w:tab w:val="clear" w:pos="60"/>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 w:val="left" w:pos="540"/>
        </w:tabs>
        <w:spacing w:line="240" w:lineRule="auto"/>
        <w:ind w:left="0"/>
        <w:jc w:val="thaiDistribute"/>
        <w:rPr>
          <w:rFonts w:ascii="Times New Roman" w:hAnsi="Times New Roman" w:cs="Times New Roman"/>
          <w:b/>
          <w:bCs/>
          <w:i/>
          <w:iCs/>
          <w:color w:val="000000"/>
          <w:sz w:val="22"/>
          <w:szCs w:val="28"/>
        </w:rPr>
      </w:pPr>
      <w:r w:rsidRPr="005C303B">
        <w:rPr>
          <w:rFonts w:ascii="Times New Roman" w:eastAsia="Calibri" w:hAnsi="Times New Roman" w:cs="Times New Roman"/>
          <w:b/>
          <w:bCs/>
          <w:i/>
          <w:iCs/>
          <w:sz w:val="22"/>
          <w:szCs w:val="28"/>
        </w:rPr>
        <w:t>TFRS 16 Leases</w:t>
      </w:r>
    </w:p>
    <w:p w:rsidR="005C303B" w:rsidRPr="005C303B" w:rsidRDefault="005C303B" w:rsidP="005C303B">
      <w:pPr>
        <w:pStyle w:val="ListParagraph"/>
        <w:spacing w:line="240" w:lineRule="auto"/>
        <w:ind w:left="562"/>
        <w:jc w:val="thaiDistribute"/>
        <w:rPr>
          <w:rFonts w:ascii="Times New Roman" w:eastAsia="Calibri" w:hAnsi="Times New Roman" w:cs="Times New Roman"/>
          <w:b/>
          <w:bCs/>
          <w:i/>
          <w:iCs/>
          <w:sz w:val="22"/>
          <w:szCs w:val="28"/>
        </w:rPr>
      </w:pPr>
    </w:p>
    <w:p w:rsidR="005C303B" w:rsidRPr="005C303B" w:rsidRDefault="00E7031E" w:rsidP="005C303B">
      <w:pPr>
        <w:spacing w:line="240" w:lineRule="auto"/>
        <w:ind w:left="540"/>
        <w:jc w:val="both"/>
        <w:rPr>
          <w:rFonts w:ascii="Times New Roman" w:hAnsi="Times New Roman"/>
          <w:color w:val="000000"/>
          <w:sz w:val="22"/>
          <w:szCs w:val="28"/>
        </w:rPr>
      </w:pPr>
      <w:r w:rsidRPr="00E7031E">
        <w:rPr>
          <w:rFonts w:ascii="Times New Roman" w:hAnsi="Times New Roman"/>
          <w:color w:val="000000"/>
          <w:sz w:val="22"/>
          <w:szCs w:val="28"/>
        </w:rPr>
        <w:t xml:space="preserve">TFRS 16 introduces a single lessee accounting model for lessees. A lessee </w:t>
      </w:r>
      <w:proofErr w:type="spellStart"/>
      <w:r w:rsidRPr="00E7031E">
        <w:rPr>
          <w:rFonts w:ascii="Times New Roman" w:hAnsi="Times New Roman"/>
          <w:color w:val="000000"/>
          <w:sz w:val="22"/>
          <w:szCs w:val="28"/>
        </w:rPr>
        <w:t>recognises</w:t>
      </w:r>
      <w:proofErr w:type="spellEnd"/>
      <w:r w:rsidRPr="00E7031E">
        <w:rPr>
          <w:rFonts w:ascii="Times New Roman" w:hAnsi="Times New Roman"/>
          <w:color w:val="000000"/>
          <w:sz w:val="22"/>
          <w:szCs w:val="28"/>
        </w:rPr>
        <w:t xml:space="preserve"> a right-of-use asset and a lease liability. There are recognition exemptions for short-term leases and leases of low-value items. When this TFRS is effective, some accounting standards and interpretations which are currently effective will be cancelled.</w:t>
      </w:r>
    </w:p>
    <w:p w:rsidR="005C303B" w:rsidRPr="005C303B" w:rsidRDefault="005C303B" w:rsidP="001C7158">
      <w:pPr>
        <w:tabs>
          <w:tab w:val="clear" w:pos="227"/>
          <w:tab w:val="clear" w:pos="454"/>
          <w:tab w:val="clear" w:pos="680"/>
          <w:tab w:val="left" w:pos="720"/>
        </w:tabs>
        <w:spacing w:line="240" w:lineRule="auto"/>
        <w:ind w:left="540" w:right="-25"/>
        <w:jc w:val="thaiDistribute"/>
        <w:rPr>
          <w:rFonts w:ascii="Times New Roman" w:hAnsi="Times New Roman"/>
          <w:sz w:val="22"/>
          <w:szCs w:val="28"/>
          <w:cs/>
        </w:rPr>
      </w:pPr>
    </w:p>
    <w:p w:rsidR="00DD4E8C" w:rsidRPr="00AD31B8" w:rsidRDefault="00D60E94" w:rsidP="009F4F80">
      <w:pPr>
        <w:pStyle w:val="a"/>
        <w:tabs>
          <w:tab w:val="left" w:pos="0"/>
          <w:tab w:val="left" w:pos="993"/>
          <w:tab w:val="left" w:pos="1276"/>
        </w:tabs>
        <w:ind w:left="540"/>
        <w:jc w:val="thaiDistribute"/>
        <w:rPr>
          <w:rFonts w:cs="Angsana New"/>
          <w:sz w:val="22"/>
          <w:szCs w:val="28"/>
          <w:lang w:val="en-US"/>
        </w:rPr>
      </w:pPr>
      <w:r w:rsidRPr="005C303B">
        <w:rPr>
          <w:rFonts w:cs="Times New Roman"/>
          <w:sz w:val="22"/>
          <w:szCs w:val="22"/>
          <w:lang w:val="en-US"/>
        </w:rPr>
        <w:t xml:space="preserve">Management is presently considering the potential impact of adopting and initially applying </w:t>
      </w:r>
      <w:r w:rsidR="00AD31B8" w:rsidRPr="00AD31B8">
        <w:rPr>
          <w:rFonts w:cs="Times New Roman"/>
          <w:sz w:val="22"/>
          <w:szCs w:val="22"/>
          <w:lang w:val="en-US"/>
        </w:rPr>
        <w:t>those TFRSs on the financial statements</w:t>
      </w:r>
      <w:r w:rsidR="00AD31B8">
        <w:rPr>
          <w:rFonts w:cs="Angsana New"/>
          <w:sz w:val="22"/>
          <w:szCs w:val="28"/>
          <w:lang w:val="en-US"/>
        </w:rPr>
        <w:t>.</w:t>
      </w:r>
    </w:p>
    <w:sectPr w:rsidR="00DD4E8C" w:rsidRPr="00AD31B8" w:rsidSect="007E060E">
      <w:footerReference w:type="default" r:id="rId14"/>
      <w:footerReference w:type="first" r:id="rId15"/>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2DEF" w:rsidRDefault="00D02DEF">
      <w:r>
        <w:separator/>
      </w:r>
    </w:p>
  </w:endnote>
  <w:endnote w:type="continuationSeparator" w:id="0">
    <w:p w:rsidR="00D02DEF" w:rsidRDefault="00D02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0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EucrosiaUPC">
    <w:panose1 w:val="02020603050405020304"/>
    <w:charset w:val="DE"/>
    <w:family w:val="roman"/>
    <w:pitch w:val="variable"/>
    <w:sig w:usb0="01000001" w:usb1="00000000" w:usb2="00000000" w:usb3="00000000" w:csb0="0001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45 Light">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406F" w:rsidRPr="00B44AB7" w:rsidRDefault="00C8406F" w:rsidP="00B44AB7">
    <w:pPr>
      <w:pStyle w:val="Footer"/>
      <w:jc w:val="center"/>
      <w:rPr>
        <w:rFonts w:ascii="Times New Roman" w:hAnsi="Times New Roman"/>
        <w:i/>
        <w:iCs/>
        <w:caps/>
        <w:noProof/>
        <w:sz w:val="22"/>
        <w:szCs w:val="22"/>
      </w:rPr>
    </w:pPr>
    <w:r w:rsidRPr="00B44AB7">
      <w:rPr>
        <w:rFonts w:ascii="Times New Roman" w:hAnsi="Times New Roman"/>
        <w:i/>
        <w:iCs/>
        <w:caps/>
        <w:sz w:val="22"/>
        <w:szCs w:val="22"/>
      </w:rPr>
      <w:fldChar w:fldCharType="begin"/>
    </w:r>
    <w:r w:rsidRPr="00B44AB7">
      <w:rPr>
        <w:rFonts w:ascii="Times New Roman" w:hAnsi="Times New Roman"/>
        <w:caps/>
        <w:sz w:val="22"/>
        <w:szCs w:val="22"/>
      </w:rPr>
      <w:instrText xml:space="preserve"> PAGE   \* MERGEFORMAT </w:instrText>
    </w:r>
    <w:r w:rsidRPr="00B44AB7">
      <w:rPr>
        <w:rFonts w:ascii="Times New Roman" w:hAnsi="Times New Roman"/>
        <w:i/>
        <w:iCs/>
        <w:caps/>
        <w:sz w:val="22"/>
        <w:szCs w:val="22"/>
      </w:rPr>
      <w:fldChar w:fldCharType="separate"/>
    </w:r>
    <w:r>
      <w:rPr>
        <w:rFonts w:ascii="Times New Roman" w:hAnsi="Times New Roman"/>
        <w:caps/>
        <w:noProof/>
        <w:sz w:val="22"/>
        <w:szCs w:val="22"/>
      </w:rPr>
      <w:t>20</w:t>
    </w:r>
    <w:r w:rsidRPr="00B44AB7">
      <w:rPr>
        <w:rFonts w:ascii="Times New Roman" w:hAnsi="Times New Roman"/>
        <w:i/>
        <w:iCs/>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406F" w:rsidRPr="00BD48A3" w:rsidRDefault="00C8406F" w:rsidP="00853DEB">
    <w:pPr>
      <w:pStyle w:val="Footer"/>
      <w:framePr w:wrap="around" w:vAnchor="text" w:hAnchor="margin" w:xAlign="center" w:y="1"/>
      <w:rPr>
        <w:rStyle w:val="PageNumber"/>
        <w:rFonts w:ascii="Angsana New" w:hAnsi="Angsana New" w:cs="Angsana New"/>
        <w:sz w:val="30"/>
        <w:szCs w:val="30"/>
      </w:rPr>
    </w:pPr>
    <w:r w:rsidRPr="00BD48A3">
      <w:rPr>
        <w:rStyle w:val="PageNumber"/>
        <w:rFonts w:ascii="Angsana New" w:hAnsi="Angsana New" w:cs="Angsana New"/>
        <w:sz w:val="30"/>
        <w:szCs w:val="30"/>
      </w:rPr>
      <w:fldChar w:fldCharType="begin"/>
    </w:r>
    <w:r w:rsidRPr="00BD48A3">
      <w:rPr>
        <w:rStyle w:val="PageNumber"/>
        <w:rFonts w:ascii="Angsana New" w:hAnsi="Angsana New" w:cs="Angsana New"/>
        <w:sz w:val="30"/>
        <w:szCs w:val="30"/>
      </w:rPr>
      <w:instrText xml:space="preserve">PAGE  </w:instrText>
    </w:r>
    <w:r w:rsidRPr="00BD48A3">
      <w:rPr>
        <w:rStyle w:val="PageNumber"/>
        <w:rFonts w:ascii="Angsana New" w:hAnsi="Angsana New" w:cs="Angsana New"/>
        <w:sz w:val="30"/>
        <w:szCs w:val="30"/>
      </w:rPr>
      <w:fldChar w:fldCharType="separate"/>
    </w:r>
    <w:r>
      <w:rPr>
        <w:rStyle w:val="PageNumber"/>
        <w:rFonts w:ascii="Angsana New" w:hAnsi="Angsana New" w:cs="Angsana New"/>
        <w:noProof/>
        <w:sz w:val="30"/>
        <w:szCs w:val="30"/>
      </w:rPr>
      <w:t>21</w:t>
    </w:r>
    <w:r w:rsidRPr="00BD48A3">
      <w:rPr>
        <w:rStyle w:val="PageNumber"/>
        <w:rFonts w:ascii="Angsana New" w:hAnsi="Angsana New" w:cs="Angsana New"/>
        <w:sz w:val="30"/>
        <w:szCs w:val="30"/>
      </w:rPr>
      <w:fldChar w:fldCharType="end"/>
    </w:r>
  </w:p>
  <w:p w:rsidR="00C8406F" w:rsidRPr="00DF1BD9" w:rsidRDefault="00C8406F" w:rsidP="00061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80"/>
      </w:tabs>
      <w:ind w:right="360"/>
      <w:rPr>
        <w:rFonts w:ascii="Angsana New" w:hAnsi="Angsana New" w:cs="Angsana New"/>
        <w:i/>
        <w:iCs/>
        <w:sz w:val="30"/>
        <w:szCs w:val="3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406F" w:rsidRDefault="00C8406F" w:rsidP="00F26A61">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sidRPr="0023690B">
      <w:rPr>
        <w:rStyle w:val="PageNumber"/>
        <w:rFonts w:cs="Angsana New"/>
        <w:noProof/>
      </w:rPr>
      <w:t>7</w:t>
    </w:r>
    <w:r>
      <w:rPr>
        <w:rStyle w:val="PageNumber"/>
        <w:cs/>
      </w:rPr>
      <w:fldChar w:fldCharType="end"/>
    </w:r>
  </w:p>
  <w:p w:rsidR="00C8406F" w:rsidRDefault="00C8406F" w:rsidP="00230A1C">
    <w:pPr>
      <w:tabs>
        <w:tab w:val="left" w:pos="8910"/>
        <w:tab w:val="left" w:pos="13860"/>
      </w:tabs>
      <w:ind w:right="360"/>
      <w:rPr>
        <w:rFonts w:ascii="Angsana New" w:hAnsi="Angsana New"/>
        <w:sz w:val="30"/>
        <w:szCs w:val="30"/>
      </w:rPr>
    </w:pPr>
    <w:r w:rsidRPr="007F5E02">
      <w:rPr>
        <w:rFonts w:ascii="Angsana New" w:hAnsi="Angsana New"/>
        <w:i/>
        <w:iCs/>
        <w:sz w:val="30"/>
        <w:szCs w:val="30"/>
      </w:rPr>
      <w:fldChar w:fldCharType="begin"/>
    </w:r>
    <w:r w:rsidRPr="007F5E02">
      <w:rPr>
        <w:rFonts w:ascii="Angsana New" w:hAnsi="Angsana New"/>
        <w:i/>
        <w:iCs/>
        <w:sz w:val="30"/>
        <w:szCs w:val="30"/>
      </w:rPr>
      <w:instrText xml:space="preserve"> FILENAME </w:instrText>
    </w:r>
    <w:r w:rsidRPr="007F5E02">
      <w:rPr>
        <w:rFonts w:ascii="Angsana New" w:hAnsi="Angsana New"/>
        <w:i/>
        <w:iCs/>
        <w:sz w:val="30"/>
        <w:szCs w:val="30"/>
      </w:rPr>
      <w:fldChar w:fldCharType="separate"/>
    </w:r>
    <w:r w:rsidR="00573AD2">
      <w:rPr>
        <w:rFonts w:ascii="Angsana New" w:hAnsi="Angsana New"/>
        <w:i/>
        <w:iCs/>
        <w:noProof/>
        <w:sz w:val="30"/>
        <w:szCs w:val="30"/>
      </w:rPr>
      <w:t>acge3</w:t>
    </w:r>
    <w:r w:rsidRPr="007F5E02">
      <w:rPr>
        <w:rFonts w:ascii="Angsana New" w:hAnsi="Angsana New"/>
        <w:i/>
        <w:iCs/>
        <w:sz w:val="30"/>
        <w:szCs w:val="30"/>
      </w:rPr>
      <w:fldChar w:fldCharType="end"/>
    </w:r>
    <w:r w:rsidRPr="007F5E02">
      <w:rPr>
        <w:rFonts w:ascii="Angsana New" w:hAnsi="Angsana New" w:hint="cs"/>
        <w:i/>
        <w:iCs/>
        <w:sz w:val="30"/>
        <w:szCs w:val="30"/>
        <w:cs/>
      </w:rPr>
      <w:t xml:space="preserve">                                                                  </w:t>
    </w:r>
    <w:r w:rsidRPr="007F5E02">
      <w:rPr>
        <w:rFonts w:ascii="Angsana New" w:hAnsi="Angsana New"/>
        <w:i/>
        <w:iCs/>
        <w:sz w:val="30"/>
        <w:szCs w:val="30"/>
      </w:rPr>
      <w:t xml:space="preserve">     </w:t>
    </w:r>
    <w:r w:rsidRPr="007F5E02">
      <w:rPr>
        <w:rFonts w:ascii="Angsana New" w:hAnsi="Angsana New" w:hint="cs"/>
        <w:i/>
        <w:iCs/>
        <w:sz w:val="30"/>
        <w:szCs w:val="30"/>
        <w:cs/>
      </w:rPr>
      <w:t xml:space="preserve">                         </w:t>
    </w:r>
    <w:r>
      <w:rPr>
        <w:rFonts w:ascii="Angsana New" w:hAnsi="Angsana New" w:hint="cs"/>
        <w:sz w:val="30"/>
        <w:szCs w:val="30"/>
        <w:cs/>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406F" w:rsidRPr="00853DEB" w:rsidRDefault="00C8406F" w:rsidP="00853DEB">
    <w:pPr>
      <w:pStyle w:val="Footer"/>
      <w:framePr w:w="307" w:h="485" w:hRule="exact" w:wrap="around" w:vAnchor="text" w:hAnchor="margin" w:xAlign="center" w:y="9"/>
      <w:rPr>
        <w:rStyle w:val="PageNumber"/>
        <w:rFonts w:ascii="Angsana New" w:hAnsi="Angsana New" w:cs="Angsana New"/>
        <w:sz w:val="30"/>
        <w:szCs w:val="30"/>
      </w:rPr>
    </w:pPr>
    <w:r w:rsidRPr="00853DEB">
      <w:rPr>
        <w:rStyle w:val="PageNumber"/>
        <w:rFonts w:ascii="Angsana New" w:hAnsi="Angsana New" w:cs="Angsana New"/>
        <w:sz w:val="30"/>
        <w:szCs w:val="30"/>
        <w:cs/>
      </w:rPr>
      <w:fldChar w:fldCharType="begin"/>
    </w:r>
    <w:r w:rsidRPr="00853DEB">
      <w:rPr>
        <w:rStyle w:val="PageNumber"/>
        <w:rFonts w:ascii="Angsana New" w:hAnsi="Angsana New" w:cs="Angsana New"/>
        <w:sz w:val="30"/>
        <w:szCs w:val="30"/>
      </w:rPr>
      <w:instrText xml:space="preserve">PAGE  </w:instrText>
    </w:r>
    <w:r w:rsidRPr="00853DEB">
      <w:rPr>
        <w:rStyle w:val="PageNumber"/>
        <w:rFonts w:ascii="Angsana New" w:hAnsi="Angsana New" w:cs="Angsana New"/>
        <w:sz w:val="30"/>
        <w:szCs w:val="30"/>
        <w:cs/>
      </w:rPr>
      <w:fldChar w:fldCharType="separate"/>
    </w:r>
    <w:r>
      <w:rPr>
        <w:rStyle w:val="PageNumber"/>
        <w:rFonts w:ascii="Angsana New" w:hAnsi="Angsana New" w:cs="Angsana New"/>
        <w:noProof/>
        <w:sz w:val="30"/>
        <w:szCs w:val="30"/>
        <w:cs/>
      </w:rPr>
      <w:t>31</w:t>
    </w:r>
    <w:r w:rsidRPr="00853DEB">
      <w:rPr>
        <w:rStyle w:val="PageNumber"/>
        <w:rFonts w:ascii="Angsana New" w:hAnsi="Angsana New" w:cs="Angsana New"/>
        <w:sz w:val="30"/>
        <w:szCs w:val="30"/>
        <w:cs/>
      </w:rPr>
      <w:fldChar w:fldCharType="end"/>
    </w:r>
  </w:p>
  <w:p w:rsidR="00C8406F" w:rsidRPr="006105F4" w:rsidRDefault="00C8406F" w:rsidP="003E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rFonts w:ascii="Angsana New" w:hAnsi="Angsana New" w:cs="Angsana New"/>
        <w:b/>
        <w:bCs/>
        <w:sz w:val="30"/>
        <w:szCs w:val="30"/>
      </w:rPr>
    </w:pPr>
    <w:r w:rsidRPr="00D218EE">
      <w:rPr>
        <w:rStyle w:val="PageNumber"/>
        <w:rFonts w:ascii="Angsana New" w:hAnsi="Angsana New" w:cs="Angsana New"/>
        <w:sz w:val="30"/>
        <w:szCs w:val="30"/>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406F" w:rsidRDefault="00C8406F" w:rsidP="00F26A61">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sidRPr="00CC4F2B">
      <w:rPr>
        <w:rStyle w:val="PageNumber"/>
        <w:rFonts w:cs="Angsana New"/>
        <w:noProof/>
      </w:rPr>
      <w:t>0</w:t>
    </w:r>
    <w:r>
      <w:rPr>
        <w:rStyle w:val="PageNumber"/>
        <w:cs/>
      </w:rPr>
      <w:fldChar w:fldCharType="end"/>
    </w:r>
  </w:p>
  <w:p w:rsidR="00C8406F" w:rsidRDefault="00C8406F" w:rsidP="007F5E02">
    <w:pPr>
      <w:tabs>
        <w:tab w:val="left" w:pos="9000"/>
        <w:tab w:val="left" w:pos="13860"/>
      </w:tabs>
      <w:ind w:right="360"/>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FILENAME </w:instrText>
    </w:r>
    <w:r>
      <w:rPr>
        <w:rFonts w:ascii="Angsana New" w:hAnsi="Angsana New"/>
        <w:sz w:val="30"/>
        <w:szCs w:val="30"/>
      </w:rPr>
      <w:fldChar w:fldCharType="separate"/>
    </w:r>
    <w:r w:rsidR="00573AD2">
      <w:rPr>
        <w:rFonts w:ascii="Angsana New" w:hAnsi="Angsana New"/>
        <w:noProof/>
        <w:sz w:val="30"/>
        <w:szCs w:val="30"/>
      </w:rPr>
      <w:t>acge3</w:t>
    </w:r>
    <w:r>
      <w:rPr>
        <w:rFonts w:ascii="Angsana New" w:hAnsi="Angsana New"/>
        <w:sz w:val="30"/>
        <w:szCs w:val="30"/>
      </w:rPr>
      <w:fldChar w:fldCharType="end"/>
    </w:r>
    <w:r>
      <w:rPr>
        <w:rFonts w:ascii="Angsana New" w:hAnsi="Angsana New" w:hint="cs"/>
        <w:sz w:val="30"/>
        <w:szCs w:val="30"/>
        <w:cs/>
      </w:rPr>
      <w:t xml:space="preserve">                                                                  </w:t>
    </w:r>
    <w:r>
      <w:rPr>
        <w:rFonts w:ascii="Angsana New" w:hAnsi="Angsana New"/>
        <w:sz w:val="30"/>
        <w:szCs w:val="30"/>
      </w:rPr>
      <w:t xml:space="preserve">     </w:t>
    </w:r>
    <w:r>
      <w:rPr>
        <w:rFonts w:ascii="Angsana New" w:hAnsi="Angsana New" w:hint="cs"/>
        <w:sz w:val="30"/>
        <w:szCs w:val="30"/>
        <w:cs/>
      </w:rPr>
      <w:t xml:space="preserve">                         </w:t>
    </w:r>
    <w:r>
      <w:rPr>
        <w:rFonts w:ascii="Angsana New" w:hAnsi="Angsana New"/>
        <w:sz w:val="30"/>
        <w:szCs w:val="3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2DEF" w:rsidRDefault="00D02DEF">
      <w:r>
        <w:separator/>
      </w:r>
    </w:p>
  </w:footnote>
  <w:footnote w:type="continuationSeparator" w:id="0">
    <w:p w:rsidR="00D02DEF" w:rsidRDefault="00D02D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3AD2" w:rsidRDefault="00573AD2" w:rsidP="00264E09">
    <w:pPr>
      <w:pStyle w:val="acctmainheading"/>
      <w:tabs>
        <w:tab w:val="left" w:pos="7810"/>
      </w:tabs>
      <w:spacing w:after="0" w:line="240" w:lineRule="atLeast"/>
    </w:pPr>
    <w:proofErr w:type="spellStart"/>
    <w:r w:rsidRPr="00D40BF9">
      <w:t>Autocorp</w:t>
    </w:r>
    <w:proofErr w:type="spellEnd"/>
    <w:r w:rsidRPr="00D40BF9">
      <w:t xml:space="preserve"> Holding</w:t>
    </w:r>
    <w:r>
      <w:t xml:space="preserve"> Public Company Limited and its Subsidiaries</w:t>
    </w:r>
  </w:p>
  <w:p w:rsidR="00573AD2" w:rsidRDefault="00573AD2" w:rsidP="00264E09">
    <w:pPr>
      <w:pStyle w:val="acctmainheading"/>
      <w:spacing w:after="0" w:line="240" w:lineRule="atLeast"/>
      <w:rPr>
        <w:sz w:val="24"/>
        <w:szCs w:val="24"/>
        <w:lang w:val="en-US"/>
      </w:rPr>
    </w:pPr>
    <w:r>
      <w:rPr>
        <w:sz w:val="24"/>
        <w:szCs w:val="24"/>
      </w:rPr>
      <w:t xml:space="preserve">Notes to the </w:t>
    </w:r>
    <w:r>
      <w:rPr>
        <w:rFonts w:cs="Angsana New"/>
        <w:sz w:val="24"/>
        <w:szCs w:val="30"/>
        <w:lang w:val="en-US" w:bidi="th-TH"/>
      </w:rPr>
      <w:t xml:space="preserve">condensed </w:t>
    </w:r>
    <w:r>
      <w:rPr>
        <w:sz w:val="24"/>
        <w:szCs w:val="24"/>
      </w:rPr>
      <w:t>interim financial statements</w:t>
    </w:r>
  </w:p>
  <w:p w:rsidR="00573AD2" w:rsidRPr="00761B14" w:rsidRDefault="00573AD2" w:rsidP="004F71FF">
    <w:pPr>
      <w:pStyle w:val="acctmainheading"/>
      <w:spacing w:after="0" w:line="240" w:lineRule="atLeast"/>
      <w:rPr>
        <w:rFonts w:cs="Cordia New"/>
        <w:sz w:val="24"/>
        <w:szCs w:val="30"/>
        <w:lang w:bidi="th-TH"/>
      </w:rPr>
    </w:pPr>
    <w:r w:rsidRPr="00761B14">
      <w:rPr>
        <w:sz w:val="24"/>
        <w:szCs w:val="24"/>
      </w:rPr>
      <w:t>For the three-month and six-month periods ended 30 June 2019</w:t>
    </w:r>
    <w:r w:rsidRPr="00761B14">
      <w:rPr>
        <w:rFonts w:hint="cs"/>
        <w:sz w:val="24"/>
        <w:szCs w:val="24"/>
        <w:cs/>
        <w:lang w:bidi="th-TH"/>
      </w:rPr>
      <w:t xml:space="preserve"> </w:t>
    </w:r>
    <w:r w:rsidRPr="00761B14">
      <w:rPr>
        <w:sz w:val="24"/>
        <w:szCs w:val="24"/>
      </w:rPr>
      <w:t>(Unaudited)</w:t>
    </w:r>
  </w:p>
  <w:p w:rsidR="00573AD2" w:rsidRPr="00BF1E29" w:rsidRDefault="00573AD2" w:rsidP="004F71FF">
    <w:pPr>
      <w:pStyle w:val="acctmainheading"/>
      <w:spacing w:after="0" w:line="240" w:lineRule="atLeast"/>
      <w:rPr>
        <w:sz w:val="22"/>
        <w:szCs w:val="22"/>
      </w:rPr>
    </w:pPr>
  </w:p>
  <w:p w:rsidR="00573AD2" w:rsidRPr="00BF1E29" w:rsidRDefault="00573AD2" w:rsidP="004F71FF">
    <w:pPr>
      <w:pStyle w:val="acctmainheading"/>
      <w:spacing w:after="0" w:line="240" w:lineRule="atLeast"/>
      <w:rPr>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406F" w:rsidRPr="00B439E8" w:rsidRDefault="00C8406F" w:rsidP="002C3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hanging="90"/>
      <w:rPr>
        <w:rFonts w:ascii="Times New Roman" w:hAnsi="Times New Roman"/>
        <w:b/>
        <w:bCs/>
        <w:sz w:val="28"/>
        <w:szCs w:val="28"/>
      </w:rPr>
    </w:pPr>
    <w:proofErr w:type="spellStart"/>
    <w:r w:rsidRPr="00B439E8">
      <w:rPr>
        <w:rFonts w:ascii="Times New Roman" w:hAnsi="Times New Roman"/>
        <w:b/>
        <w:bCs/>
        <w:sz w:val="28"/>
        <w:szCs w:val="28"/>
      </w:rPr>
      <w:t>Autocorp</w:t>
    </w:r>
    <w:proofErr w:type="spellEnd"/>
    <w:r w:rsidRPr="00B439E8">
      <w:rPr>
        <w:rFonts w:ascii="Times New Roman" w:hAnsi="Times New Roman"/>
        <w:b/>
        <w:bCs/>
        <w:sz w:val="28"/>
        <w:szCs w:val="28"/>
      </w:rPr>
      <w:t xml:space="preserve"> Holding Public Company Limited and its Subsidiaries</w:t>
    </w:r>
  </w:p>
  <w:p w:rsidR="00C8406F" w:rsidRPr="00A875FD" w:rsidRDefault="00C8406F" w:rsidP="00761B14">
    <w:pPr>
      <w:pStyle w:val="acctmainheading"/>
      <w:spacing w:after="0" w:line="240" w:lineRule="atLeast"/>
      <w:rPr>
        <w:sz w:val="24"/>
        <w:szCs w:val="24"/>
      </w:rPr>
    </w:pPr>
    <w:r w:rsidRPr="00761B14">
      <w:rPr>
        <w:sz w:val="24"/>
        <w:szCs w:val="24"/>
      </w:rPr>
      <w:t xml:space="preserve">Notes to the </w:t>
    </w:r>
    <w:r>
      <w:rPr>
        <w:sz w:val="24"/>
        <w:szCs w:val="24"/>
      </w:rPr>
      <w:t xml:space="preserve">condensed </w:t>
    </w:r>
    <w:r w:rsidRPr="00761B14">
      <w:rPr>
        <w:sz w:val="24"/>
        <w:szCs w:val="24"/>
      </w:rPr>
      <w:t>interim financial statements</w:t>
    </w:r>
  </w:p>
  <w:p w:rsidR="00C8406F" w:rsidRPr="00775E47" w:rsidRDefault="00C8406F" w:rsidP="00761B14">
    <w:pPr>
      <w:ind w:left="90" w:hanging="90"/>
      <w:rPr>
        <w:rFonts w:ascii="Times New Roman" w:hAnsi="Times New Roman"/>
        <w:b/>
        <w:bCs/>
        <w:sz w:val="24"/>
        <w:szCs w:val="24"/>
      </w:rPr>
    </w:pPr>
    <w:r w:rsidRPr="00761B14">
      <w:rPr>
        <w:rFonts w:ascii="Times New Roman" w:hAnsi="Times New Roman"/>
        <w:b/>
        <w:sz w:val="24"/>
        <w:szCs w:val="24"/>
      </w:rPr>
      <w:t>For the three-month and six-month periods ended 30 June</w:t>
    </w:r>
    <w:r w:rsidRPr="00761B14">
      <w:rPr>
        <w:sz w:val="24"/>
        <w:szCs w:val="24"/>
      </w:rPr>
      <w:t xml:space="preserve"> </w:t>
    </w:r>
    <w:r>
      <w:rPr>
        <w:rFonts w:ascii="Times New Roman" w:hAnsi="Times New Roman"/>
        <w:b/>
        <w:bCs/>
        <w:sz w:val="24"/>
        <w:szCs w:val="24"/>
      </w:rPr>
      <w:t>2019 (Unaudited)</w:t>
    </w:r>
  </w:p>
  <w:p w:rsidR="00C8406F" w:rsidRPr="00B439E8" w:rsidRDefault="00C8406F" w:rsidP="00FE3960">
    <w:pPr>
      <w:jc w:val="center"/>
      <w:rP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406F" w:rsidRPr="00527F49" w:rsidRDefault="00C8406F" w:rsidP="0046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32"/>
        <w:szCs w:val="32"/>
      </w:rPr>
    </w:pPr>
    <w:r w:rsidRPr="00527F49">
      <w:rPr>
        <w:rFonts w:ascii="Angsana New" w:hAnsi="Angsana New" w:cs="Angsana New"/>
        <w:b/>
        <w:bCs/>
        <w:sz w:val="32"/>
        <w:szCs w:val="32"/>
        <w:cs/>
      </w:rPr>
      <w:t>บริษัท เอ</w:t>
    </w:r>
    <w:r w:rsidRPr="00527F49">
      <w:rPr>
        <w:rFonts w:ascii="Angsana New" w:hAnsi="Angsana New" w:cs="Angsana New"/>
        <w:b/>
        <w:bCs/>
        <w:sz w:val="32"/>
        <w:szCs w:val="32"/>
      </w:rPr>
      <w:t>.</w:t>
    </w:r>
    <w:r w:rsidRPr="00527F49">
      <w:rPr>
        <w:rFonts w:ascii="Angsana New" w:hAnsi="Angsana New" w:cs="Angsana New"/>
        <w:b/>
        <w:bCs/>
        <w:sz w:val="32"/>
        <w:szCs w:val="32"/>
        <w:cs/>
      </w:rPr>
      <w:t>วี</w:t>
    </w:r>
    <w:r w:rsidRPr="00527F49">
      <w:rPr>
        <w:rFonts w:ascii="Angsana New" w:hAnsi="Angsana New" w:cs="Angsana New"/>
        <w:b/>
        <w:bCs/>
        <w:sz w:val="32"/>
        <w:szCs w:val="32"/>
      </w:rPr>
      <w:t xml:space="preserve">. </w:t>
    </w:r>
    <w:r w:rsidRPr="00527F49">
      <w:rPr>
        <w:rFonts w:ascii="Angsana New" w:hAnsi="Angsana New" w:cs="Angsana New"/>
        <w:b/>
        <w:bCs/>
        <w:sz w:val="32"/>
        <w:szCs w:val="32"/>
        <w:cs/>
      </w:rPr>
      <w:t>บุรีรัมย์ ฮอนด้าคาร์ส์ จำกัด</w:t>
    </w:r>
  </w:p>
  <w:p w:rsidR="00C8406F" w:rsidRPr="00527F49" w:rsidRDefault="00C8406F" w:rsidP="00462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32"/>
        <w:szCs w:val="32"/>
        <w:cs/>
        <w:lang w:val="th-TH"/>
      </w:rPr>
    </w:pPr>
    <w:r>
      <w:rPr>
        <w:rFonts w:ascii="Angsana New" w:hAnsi="Angsana New" w:cs="Angsana New"/>
        <w:b/>
        <w:bCs/>
        <w:sz w:val="32"/>
        <w:szCs w:val="32"/>
        <w:cs/>
      </w:rPr>
      <w:t>หมายเหตุประกอบงบการเงิน</w:t>
    </w:r>
  </w:p>
  <w:p w:rsidR="00C8406F" w:rsidRDefault="00C8406F" w:rsidP="0046261B">
    <w:pPr>
      <w:pStyle w:val="Header"/>
      <w:rPr>
        <w:rFonts w:ascii="Angsana New" w:hAnsi="Angsana New" w:cs="Angsana New"/>
        <w:b/>
        <w:bCs/>
        <w:sz w:val="32"/>
        <w:szCs w:val="32"/>
      </w:rPr>
    </w:pPr>
    <w:r>
      <w:rPr>
        <w:rFonts w:ascii="Angsana New" w:hAnsi="Angsana New" w:cs="Angsana New" w:hint="cs"/>
        <w:b/>
        <w:bCs/>
        <w:sz w:val="32"/>
        <w:szCs w:val="32"/>
        <w:cs/>
      </w:rPr>
      <w:t>สำหรับแต่ละปีสิ้นสุด</w:t>
    </w:r>
    <w:r w:rsidRPr="00527F49">
      <w:rPr>
        <w:rFonts w:ascii="Angsana New" w:hAnsi="Angsana New" w:cs="Angsana New"/>
        <w:b/>
        <w:bCs/>
        <w:sz w:val="32"/>
        <w:szCs w:val="32"/>
        <w:cs/>
      </w:rPr>
      <w:t xml:space="preserve">วันที่ </w:t>
    </w:r>
    <w:r>
      <w:rPr>
        <w:rFonts w:ascii="Angsana New" w:hAnsi="Angsana New" w:cs="Angsana New"/>
        <w:b/>
        <w:bCs/>
        <w:sz w:val="32"/>
        <w:szCs w:val="32"/>
      </w:rPr>
      <w:t>31</w:t>
    </w:r>
    <w:r w:rsidRPr="00527F49">
      <w:rPr>
        <w:rFonts w:ascii="Angsana New" w:hAnsi="Angsana New" w:cs="Angsana New"/>
        <w:b/>
        <w:bCs/>
        <w:sz w:val="32"/>
        <w:szCs w:val="32"/>
        <w:cs/>
      </w:rPr>
      <w:t xml:space="preserve"> ธันวาคม </w:t>
    </w:r>
    <w:r w:rsidRPr="00527F49">
      <w:rPr>
        <w:rFonts w:ascii="Angsana New" w:hAnsi="Angsana New" w:cs="Angsana New"/>
        <w:b/>
        <w:bCs/>
        <w:sz w:val="32"/>
        <w:szCs w:val="32"/>
      </w:rPr>
      <w:t>254</w:t>
    </w:r>
    <w:r w:rsidRPr="0023690B">
      <w:rPr>
        <w:rFonts w:ascii="Angsana New" w:hAnsi="Angsana New" w:cs="Angsana New" w:hint="cs"/>
        <w:b/>
        <w:bCs/>
        <w:sz w:val="32"/>
        <w:szCs w:val="32"/>
      </w:rPr>
      <w:t>8</w:t>
    </w:r>
    <w:r w:rsidRPr="00527F49">
      <w:rPr>
        <w:rFonts w:ascii="Angsana New" w:hAnsi="Angsana New" w:cs="Angsana New"/>
        <w:b/>
        <w:bCs/>
        <w:sz w:val="32"/>
        <w:szCs w:val="32"/>
      </w:rPr>
      <w:t xml:space="preserve"> </w:t>
    </w:r>
    <w:r w:rsidRPr="00527F49">
      <w:rPr>
        <w:rFonts w:ascii="Angsana New" w:hAnsi="Angsana New" w:cs="Angsana New"/>
        <w:b/>
        <w:bCs/>
        <w:sz w:val="32"/>
        <w:szCs w:val="32"/>
        <w:cs/>
      </w:rPr>
      <w:t xml:space="preserve">และ </w:t>
    </w:r>
    <w:r w:rsidRPr="00527F49">
      <w:rPr>
        <w:rFonts w:ascii="Angsana New" w:hAnsi="Angsana New" w:cs="Angsana New"/>
        <w:b/>
        <w:bCs/>
        <w:sz w:val="32"/>
        <w:szCs w:val="32"/>
      </w:rPr>
      <w:t>254</w:t>
    </w:r>
    <w:r w:rsidRPr="0023690B">
      <w:rPr>
        <w:rFonts w:ascii="Angsana New" w:hAnsi="Angsana New" w:cs="Angsana New" w:hint="cs"/>
        <w:b/>
        <w:bCs/>
        <w:sz w:val="32"/>
        <w:szCs w:val="32"/>
      </w:rPr>
      <w:t>7</w:t>
    </w:r>
  </w:p>
  <w:p w:rsidR="00C8406F" w:rsidRPr="0046261B" w:rsidRDefault="00C8406F" w:rsidP="0046261B">
    <w:pPr>
      <w:pStyle w:val="Header"/>
      <w:rPr>
        <w:rFonts w:ascii="Angsana New" w:hAnsi="Angsana New" w:cs="Angsana New"/>
        <w:b/>
        <w:bCs/>
        <w:sz w:val="20"/>
        <w:szCs w:val="20"/>
      </w:rPr>
    </w:pPr>
  </w:p>
  <w:p w:rsidR="00C8406F" w:rsidRPr="0046261B" w:rsidRDefault="00C8406F" w:rsidP="0046261B">
    <w:pPr>
      <w:pStyle w:val="Header"/>
      <w:rPr>
        <w:rFonts w:ascii="Angsana New" w:hAnsi="Angsana New" w:cs="Angsana New"/>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C00BB"/>
    <w:multiLevelType w:val="hybridMultilevel"/>
    <w:tmpl w:val="B03EC190"/>
    <w:lvl w:ilvl="0" w:tplc="2A3CA06A">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12" w15:restartNumberingAfterBreak="0">
    <w:nsid w:val="15D41BDA"/>
    <w:multiLevelType w:val="multilevel"/>
    <w:tmpl w:val="798EAEF8"/>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sz w:val="22"/>
        <w:szCs w:val="28"/>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C94AA7"/>
    <w:multiLevelType w:val="hybridMultilevel"/>
    <w:tmpl w:val="4272939C"/>
    <w:lvl w:ilvl="0" w:tplc="60029ABC">
      <w:start w:val="1"/>
      <w:numFmt w:val="bullet"/>
      <w:lvlText w:val=""/>
      <w:lvlJc w:val="left"/>
      <w:pPr>
        <w:ind w:left="2105" w:hanging="360"/>
      </w:pPr>
      <w:rPr>
        <w:rFonts w:ascii="Symbol" w:hAnsi="Symbol" w:hint="default"/>
        <w:sz w:val="22"/>
        <w:szCs w:val="22"/>
      </w:rPr>
    </w:lvl>
    <w:lvl w:ilvl="1" w:tplc="5C548A76" w:tentative="1">
      <w:start w:val="1"/>
      <w:numFmt w:val="bullet"/>
      <w:lvlText w:val="o"/>
      <w:lvlJc w:val="left"/>
      <w:pPr>
        <w:ind w:left="2825" w:hanging="360"/>
      </w:pPr>
      <w:rPr>
        <w:rFonts w:ascii="Courier New" w:hAnsi="Courier New" w:cs="Courier New" w:hint="default"/>
      </w:rPr>
    </w:lvl>
    <w:lvl w:ilvl="2" w:tplc="60703AB6" w:tentative="1">
      <w:start w:val="1"/>
      <w:numFmt w:val="bullet"/>
      <w:lvlText w:val=""/>
      <w:lvlJc w:val="left"/>
      <w:pPr>
        <w:ind w:left="3545" w:hanging="360"/>
      </w:pPr>
      <w:rPr>
        <w:rFonts w:ascii="Wingdings" w:hAnsi="Wingdings" w:hint="default"/>
      </w:rPr>
    </w:lvl>
    <w:lvl w:ilvl="3" w:tplc="C3A89818" w:tentative="1">
      <w:start w:val="1"/>
      <w:numFmt w:val="bullet"/>
      <w:lvlText w:val=""/>
      <w:lvlJc w:val="left"/>
      <w:pPr>
        <w:ind w:left="4265" w:hanging="360"/>
      </w:pPr>
      <w:rPr>
        <w:rFonts w:ascii="Symbol" w:hAnsi="Symbol" w:hint="default"/>
      </w:rPr>
    </w:lvl>
    <w:lvl w:ilvl="4" w:tplc="3BD829E2" w:tentative="1">
      <w:start w:val="1"/>
      <w:numFmt w:val="bullet"/>
      <w:lvlText w:val="o"/>
      <w:lvlJc w:val="left"/>
      <w:pPr>
        <w:ind w:left="4985" w:hanging="360"/>
      </w:pPr>
      <w:rPr>
        <w:rFonts w:ascii="Courier New" w:hAnsi="Courier New" w:cs="Courier New" w:hint="default"/>
      </w:rPr>
    </w:lvl>
    <w:lvl w:ilvl="5" w:tplc="064E340C" w:tentative="1">
      <w:start w:val="1"/>
      <w:numFmt w:val="bullet"/>
      <w:lvlText w:val=""/>
      <w:lvlJc w:val="left"/>
      <w:pPr>
        <w:ind w:left="5705" w:hanging="360"/>
      </w:pPr>
      <w:rPr>
        <w:rFonts w:ascii="Wingdings" w:hAnsi="Wingdings" w:hint="default"/>
      </w:rPr>
    </w:lvl>
    <w:lvl w:ilvl="6" w:tplc="2C16BB0A" w:tentative="1">
      <w:start w:val="1"/>
      <w:numFmt w:val="bullet"/>
      <w:lvlText w:val=""/>
      <w:lvlJc w:val="left"/>
      <w:pPr>
        <w:ind w:left="6425" w:hanging="360"/>
      </w:pPr>
      <w:rPr>
        <w:rFonts w:ascii="Symbol" w:hAnsi="Symbol" w:hint="default"/>
      </w:rPr>
    </w:lvl>
    <w:lvl w:ilvl="7" w:tplc="18AE4F30" w:tentative="1">
      <w:start w:val="1"/>
      <w:numFmt w:val="bullet"/>
      <w:lvlText w:val="o"/>
      <w:lvlJc w:val="left"/>
      <w:pPr>
        <w:ind w:left="7145" w:hanging="360"/>
      </w:pPr>
      <w:rPr>
        <w:rFonts w:ascii="Courier New" w:hAnsi="Courier New" w:cs="Courier New" w:hint="default"/>
      </w:rPr>
    </w:lvl>
    <w:lvl w:ilvl="8" w:tplc="40182594" w:tentative="1">
      <w:start w:val="1"/>
      <w:numFmt w:val="bullet"/>
      <w:lvlText w:val=""/>
      <w:lvlJc w:val="left"/>
      <w:pPr>
        <w:ind w:left="7865" w:hanging="360"/>
      </w:pPr>
      <w:rPr>
        <w:rFonts w:ascii="Wingdings" w:hAnsi="Wingdings" w:hint="default"/>
      </w:rPr>
    </w:lvl>
  </w:abstractNum>
  <w:abstractNum w:abstractNumId="21"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2F7FA8"/>
    <w:multiLevelType w:val="hybridMultilevel"/>
    <w:tmpl w:val="9FE0BCB8"/>
    <w:lvl w:ilvl="0" w:tplc="5C6E4B34">
      <w:start w:val="9"/>
      <w:numFmt w:val="bullet"/>
      <w:lvlText w:val="﷐"/>
      <w:lvlJc w:val="left"/>
      <w:pPr>
        <w:ind w:left="1065" w:hanging="705"/>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C126A4"/>
    <w:multiLevelType w:val="hybridMultilevel"/>
    <w:tmpl w:val="4D96DFD8"/>
    <w:lvl w:ilvl="0" w:tplc="FF5AC650">
      <w:start w:val="1"/>
      <w:numFmt w:val="decimal"/>
      <w:lvlText w:val="%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C87317"/>
    <w:multiLevelType w:val="hybridMultilevel"/>
    <w:tmpl w:val="D354E13C"/>
    <w:lvl w:ilvl="0" w:tplc="4B824756">
      <w:start w:val="1"/>
      <w:numFmt w:val="bullet"/>
      <w:lvlText w:val=""/>
      <w:lvlJc w:val="left"/>
      <w:pPr>
        <w:ind w:left="1260" w:hanging="360"/>
      </w:pPr>
      <w:rPr>
        <w:rFonts w:ascii="Symbol" w:hAnsi="Symbol" w:hint="default"/>
        <w:b w:val="0"/>
        <w:bCs w:val="0"/>
        <w:sz w:val="20"/>
        <w:szCs w:val="20"/>
        <w:lang w:val="en-GB"/>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4"/>
  </w:num>
  <w:num w:numId="13">
    <w:abstractNumId w:val="23"/>
  </w:num>
  <w:num w:numId="14">
    <w:abstractNumId w:val="15"/>
  </w:num>
  <w:num w:numId="15">
    <w:abstractNumId w:val="19"/>
  </w:num>
  <w:num w:numId="16">
    <w:abstractNumId w:val="20"/>
  </w:num>
  <w:num w:numId="17">
    <w:abstractNumId w:val="22"/>
  </w:num>
  <w:num w:numId="18">
    <w:abstractNumId w:val="27"/>
  </w:num>
  <w:num w:numId="19">
    <w:abstractNumId w:val="16"/>
  </w:num>
  <w:num w:numId="20">
    <w:abstractNumId w:val="25"/>
  </w:num>
  <w:num w:numId="21">
    <w:abstractNumId w:val="10"/>
  </w:num>
  <w:num w:numId="22">
    <w:abstractNumId w:val="11"/>
  </w:num>
  <w:num w:numId="23">
    <w:abstractNumId w:val="12"/>
  </w:num>
  <w:num w:numId="24">
    <w:abstractNumId w:val="17"/>
  </w:num>
  <w:num w:numId="25">
    <w:abstractNumId w:val="21"/>
  </w:num>
  <w:num w:numId="26">
    <w:abstractNumId w:val="13"/>
  </w:num>
  <w:num w:numId="27">
    <w:abstractNumId w:val="26"/>
  </w:num>
  <w:num w:numId="28">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7943"/>
    <w:rsid w:val="00000E44"/>
    <w:rsid w:val="00002013"/>
    <w:rsid w:val="00002A1C"/>
    <w:rsid w:val="00002B6C"/>
    <w:rsid w:val="00002BCB"/>
    <w:rsid w:val="00002E06"/>
    <w:rsid w:val="00002FC2"/>
    <w:rsid w:val="0000436C"/>
    <w:rsid w:val="00005E91"/>
    <w:rsid w:val="00006A85"/>
    <w:rsid w:val="0000763E"/>
    <w:rsid w:val="00007C2F"/>
    <w:rsid w:val="00007CD2"/>
    <w:rsid w:val="00010FAB"/>
    <w:rsid w:val="00011549"/>
    <w:rsid w:val="00014D70"/>
    <w:rsid w:val="00014F2A"/>
    <w:rsid w:val="00015351"/>
    <w:rsid w:val="0001540F"/>
    <w:rsid w:val="00016396"/>
    <w:rsid w:val="000167C6"/>
    <w:rsid w:val="0001715D"/>
    <w:rsid w:val="00017BB1"/>
    <w:rsid w:val="0002015B"/>
    <w:rsid w:val="000206B6"/>
    <w:rsid w:val="00020849"/>
    <w:rsid w:val="00020D56"/>
    <w:rsid w:val="00021E6B"/>
    <w:rsid w:val="00022A37"/>
    <w:rsid w:val="00022A4D"/>
    <w:rsid w:val="0002302B"/>
    <w:rsid w:val="0002387C"/>
    <w:rsid w:val="00024CB8"/>
    <w:rsid w:val="00025237"/>
    <w:rsid w:val="00031EEC"/>
    <w:rsid w:val="00033962"/>
    <w:rsid w:val="00033B43"/>
    <w:rsid w:val="0003439E"/>
    <w:rsid w:val="000345BD"/>
    <w:rsid w:val="00034A38"/>
    <w:rsid w:val="00035467"/>
    <w:rsid w:val="000358C3"/>
    <w:rsid w:val="00035B3D"/>
    <w:rsid w:val="00036EB8"/>
    <w:rsid w:val="00040025"/>
    <w:rsid w:val="00041020"/>
    <w:rsid w:val="000418B2"/>
    <w:rsid w:val="00041934"/>
    <w:rsid w:val="000429FB"/>
    <w:rsid w:val="000434A8"/>
    <w:rsid w:val="000442F9"/>
    <w:rsid w:val="00045798"/>
    <w:rsid w:val="00045A7E"/>
    <w:rsid w:val="00045A96"/>
    <w:rsid w:val="00046368"/>
    <w:rsid w:val="000471C0"/>
    <w:rsid w:val="0004764E"/>
    <w:rsid w:val="00050499"/>
    <w:rsid w:val="000521F3"/>
    <w:rsid w:val="0005240A"/>
    <w:rsid w:val="00052857"/>
    <w:rsid w:val="00052ACD"/>
    <w:rsid w:val="00052F7B"/>
    <w:rsid w:val="000538DA"/>
    <w:rsid w:val="00055BA7"/>
    <w:rsid w:val="0005619C"/>
    <w:rsid w:val="000569DD"/>
    <w:rsid w:val="0006078F"/>
    <w:rsid w:val="00060DB9"/>
    <w:rsid w:val="000615EA"/>
    <w:rsid w:val="00061884"/>
    <w:rsid w:val="00061938"/>
    <w:rsid w:val="00061C9E"/>
    <w:rsid w:val="00062492"/>
    <w:rsid w:val="0006385D"/>
    <w:rsid w:val="0006442A"/>
    <w:rsid w:val="0006510C"/>
    <w:rsid w:val="000658FA"/>
    <w:rsid w:val="00067194"/>
    <w:rsid w:val="000673F5"/>
    <w:rsid w:val="00067A1C"/>
    <w:rsid w:val="00070513"/>
    <w:rsid w:val="00070B39"/>
    <w:rsid w:val="00073106"/>
    <w:rsid w:val="000748B8"/>
    <w:rsid w:val="0007538D"/>
    <w:rsid w:val="00076326"/>
    <w:rsid w:val="00076A0F"/>
    <w:rsid w:val="00076BF3"/>
    <w:rsid w:val="00076EB6"/>
    <w:rsid w:val="000800AA"/>
    <w:rsid w:val="000803C8"/>
    <w:rsid w:val="00080DC6"/>
    <w:rsid w:val="000819A4"/>
    <w:rsid w:val="00081A0F"/>
    <w:rsid w:val="00081E79"/>
    <w:rsid w:val="00081F0E"/>
    <w:rsid w:val="00082275"/>
    <w:rsid w:val="00082A22"/>
    <w:rsid w:val="00082D5B"/>
    <w:rsid w:val="0008378D"/>
    <w:rsid w:val="0008414B"/>
    <w:rsid w:val="0008466F"/>
    <w:rsid w:val="00084DE8"/>
    <w:rsid w:val="000851CD"/>
    <w:rsid w:val="00085A1B"/>
    <w:rsid w:val="00087CE4"/>
    <w:rsid w:val="000906FC"/>
    <w:rsid w:val="000910EA"/>
    <w:rsid w:val="00091DAF"/>
    <w:rsid w:val="00092063"/>
    <w:rsid w:val="00092337"/>
    <w:rsid w:val="00092E1A"/>
    <w:rsid w:val="00093CD0"/>
    <w:rsid w:val="00094A9A"/>
    <w:rsid w:val="00095BA6"/>
    <w:rsid w:val="00095C58"/>
    <w:rsid w:val="00096537"/>
    <w:rsid w:val="0009789E"/>
    <w:rsid w:val="00097943"/>
    <w:rsid w:val="00097DB9"/>
    <w:rsid w:val="000A0173"/>
    <w:rsid w:val="000A1A61"/>
    <w:rsid w:val="000A1B71"/>
    <w:rsid w:val="000A1DA3"/>
    <w:rsid w:val="000A2CC9"/>
    <w:rsid w:val="000A2EBF"/>
    <w:rsid w:val="000A3018"/>
    <w:rsid w:val="000A4014"/>
    <w:rsid w:val="000A404F"/>
    <w:rsid w:val="000A4E72"/>
    <w:rsid w:val="000A5444"/>
    <w:rsid w:val="000A56FF"/>
    <w:rsid w:val="000A5F28"/>
    <w:rsid w:val="000A61EB"/>
    <w:rsid w:val="000A61F8"/>
    <w:rsid w:val="000A697F"/>
    <w:rsid w:val="000B0B7C"/>
    <w:rsid w:val="000B2897"/>
    <w:rsid w:val="000B2C2E"/>
    <w:rsid w:val="000B4575"/>
    <w:rsid w:val="000B4B60"/>
    <w:rsid w:val="000B4BD9"/>
    <w:rsid w:val="000B4EF0"/>
    <w:rsid w:val="000B56C8"/>
    <w:rsid w:val="000B5E44"/>
    <w:rsid w:val="000B726C"/>
    <w:rsid w:val="000B773D"/>
    <w:rsid w:val="000C0677"/>
    <w:rsid w:val="000C1E38"/>
    <w:rsid w:val="000C293D"/>
    <w:rsid w:val="000C4696"/>
    <w:rsid w:val="000C476D"/>
    <w:rsid w:val="000C4923"/>
    <w:rsid w:val="000C4FB4"/>
    <w:rsid w:val="000C58A4"/>
    <w:rsid w:val="000C5D36"/>
    <w:rsid w:val="000C63D1"/>
    <w:rsid w:val="000C75F1"/>
    <w:rsid w:val="000C77E4"/>
    <w:rsid w:val="000D0CC6"/>
    <w:rsid w:val="000D141B"/>
    <w:rsid w:val="000D15B0"/>
    <w:rsid w:val="000D1DAE"/>
    <w:rsid w:val="000D202D"/>
    <w:rsid w:val="000D3484"/>
    <w:rsid w:val="000D3EF2"/>
    <w:rsid w:val="000D47FC"/>
    <w:rsid w:val="000D6312"/>
    <w:rsid w:val="000D6CDD"/>
    <w:rsid w:val="000D776D"/>
    <w:rsid w:val="000D7EE9"/>
    <w:rsid w:val="000E04E2"/>
    <w:rsid w:val="000E16F0"/>
    <w:rsid w:val="000E28F2"/>
    <w:rsid w:val="000E3409"/>
    <w:rsid w:val="000E3C84"/>
    <w:rsid w:val="000E406B"/>
    <w:rsid w:val="000E4BAC"/>
    <w:rsid w:val="000E5277"/>
    <w:rsid w:val="000E5AC0"/>
    <w:rsid w:val="000E7686"/>
    <w:rsid w:val="000E7F6B"/>
    <w:rsid w:val="000F15CB"/>
    <w:rsid w:val="000F1736"/>
    <w:rsid w:val="000F191E"/>
    <w:rsid w:val="000F43C6"/>
    <w:rsid w:val="000F496A"/>
    <w:rsid w:val="000F4F57"/>
    <w:rsid w:val="000F517B"/>
    <w:rsid w:val="000F5543"/>
    <w:rsid w:val="000F6F4B"/>
    <w:rsid w:val="000F7D69"/>
    <w:rsid w:val="0010010B"/>
    <w:rsid w:val="001005D4"/>
    <w:rsid w:val="00100FA4"/>
    <w:rsid w:val="00101522"/>
    <w:rsid w:val="00101922"/>
    <w:rsid w:val="001025B1"/>
    <w:rsid w:val="00102E16"/>
    <w:rsid w:val="00103DD1"/>
    <w:rsid w:val="00103DD3"/>
    <w:rsid w:val="001054BD"/>
    <w:rsid w:val="0010665A"/>
    <w:rsid w:val="00106EFD"/>
    <w:rsid w:val="00107287"/>
    <w:rsid w:val="00107D42"/>
    <w:rsid w:val="0011027C"/>
    <w:rsid w:val="00111E99"/>
    <w:rsid w:val="001122EA"/>
    <w:rsid w:val="00112BA6"/>
    <w:rsid w:val="001151EA"/>
    <w:rsid w:val="001158F6"/>
    <w:rsid w:val="00115D13"/>
    <w:rsid w:val="00115EC8"/>
    <w:rsid w:val="00116FE1"/>
    <w:rsid w:val="00117F53"/>
    <w:rsid w:val="001218F7"/>
    <w:rsid w:val="001224FD"/>
    <w:rsid w:val="00123835"/>
    <w:rsid w:val="00125E2F"/>
    <w:rsid w:val="001262C5"/>
    <w:rsid w:val="0012704B"/>
    <w:rsid w:val="00127B83"/>
    <w:rsid w:val="00132FDC"/>
    <w:rsid w:val="00133894"/>
    <w:rsid w:val="001346A5"/>
    <w:rsid w:val="001346EA"/>
    <w:rsid w:val="00134B47"/>
    <w:rsid w:val="00135322"/>
    <w:rsid w:val="00135923"/>
    <w:rsid w:val="00135E95"/>
    <w:rsid w:val="0013630A"/>
    <w:rsid w:val="00136C26"/>
    <w:rsid w:val="00137CA3"/>
    <w:rsid w:val="00137EF8"/>
    <w:rsid w:val="00137F22"/>
    <w:rsid w:val="00140EB5"/>
    <w:rsid w:val="00141DCF"/>
    <w:rsid w:val="001431D4"/>
    <w:rsid w:val="001436BC"/>
    <w:rsid w:val="00143E23"/>
    <w:rsid w:val="00144869"/>
    <w:rsid w:val="00144DE9"/>
    <w:rsid w:val="0014595E"/>
    <w:rsid w:val="0014598A"/>
    <w:rsid w:val="00145E66"/>
    <w:rsid w:val="001474BD"/>
    <w:rsid w:val="00147D18"/>
    <w:rsid w:val="00147FB5"/>
    <w:rsid w:val="00150D6A"/>
    <w:rsid w:val="001518EC"/>
    <w:rsid w:val="0015217A"/>
    <w:rsid w:val="00152642"/>
    <w:rsid w:val="00152F09"/>
    <w:rsid w:val="001531C2"/>
    <w:rsid w:val="0015362C"/>
    <w:rsid w:val="001537D4"/>
    <w:rsid w:val="00153A13"/>
    <w:rsid w:val="00153D11"/>
    <w:rsid w:val="00154B96"/>
    <w:rsid w:val="00155D73"/>
    <w:rsid w:val="001560F8"/>
    <w:rsid w:val="00156135"/>
    <w:rsid w:val="00156874"/>
    <w:rsid w:val="0015717C"/>
    <w:rsid w:val="0016095F"/>
    <w:rsid w:val="001621C1"/>
    <w:rsid w:val="00162924"/>
    <w:rsid w:val="00162C0B"/>
    <w:rsid w:val="001641BC"/>
    <w:rsid w:val="001653A5"/>
    <w:rsid w:val="00165BC4"/>
    <w:rsid w:val="00165CD3"/>
    <w:rsid w:val="001663E3"/>
    <w:rsid w:val="00166F9F"/>
    <w:rsid w:val="001678F1"/>
    <w:rsid w:val="00172B4E"/>
    <w:rsid w:val="00173830"/>
    <w:rsid w:val="00173BA5"/>
    <w:rsid w:val="001740FA"/>
    <w:rsid w:val="00174C0F"/>
    <w:rsid w:val="00176887"/>
    <w:rsid w:val="0017794E"/>
    <w:rsid w:val="00177B30"/>
    <w:rsid w:val="0018028B"/>
    <w:rsid w:val="00180540"/>
    <w:rsid w:val="00181EEC"/>
    <w:rsid w:val="001821DC"/>
    <w:rsid w:val="00182F67"/>
    <w:rsid w:val="001855C5"/>
    <w:rsid w:val="00185E54"/>
    <w:rsid w:val="00186457"/>
    <w:rsid w:val="00186684"/>
    <w:rsid w:val="00186CE4"/>
    <w:rsid w:val="001873E7"/>
    <w:rsid w:val="001900B1"/>
    <w:rsid w:val="0019063D"/>
    <w:rsid w:val="00191617"/>
    <w:rsid w:val="0019275E"/>
    <w:rsid w:val="00193B8C"/>
    <w:rsid w:val="00193D2F"/>
    <w:rsid w:val="00194041"/>
    <w:rsid w:val="00195F8F"/>
    <w:rsid w:val="0019603D"/>
    <w:rsid w:val="001A0E06"/>
    <w:rsid w:val="001A1240"/>
    <w:rsid w:val="001A1311"/>
    <w:rsid w:val="001A1A14"/>
    <w:rsid w:val="001A348D"/>
    <w:rsid w:val="001A4B40"/>
    <w:rsid w:val="001A4D23"/>
    <w:rsid w:val="001A5102"/>
    <w:rsid w:val="001A6023"/>
    <w:rsid w:val="001A6362"/>
    <w:rsid w:val="001A70EB"/>
    <w:rsid w:val="001A7722"/>
    <w:rsid w:val="001A7CCF"/>
    <w:rsid w:val="001B0253"/>
    <w:rsid w:val="001B1404"/>
    <w:rsid w:val="001B17C0"/>
    <w:rsid w:val="001B39E2"/>
    <w:rsid w:val="001B4712"/>
    <w:rsid w:val="001B4F7A"/>
    <w:rsid w:val="001B6035"/>
    <w:rsid w:val="001B6EE3"/>
    <w:rsid w:val="001B70BF"/>
    <w:rsid w:val="001B7B4F"/>
    <w:rsid w:val="001C167F"/>
    <w:rsid w:val="001C1F0F"/>
    <w:rsid w:val="001C24C6"/>
    <w:rsid w:val="001C439C"/>
    <w:rsid w:val="001C5D68"/>
    <w:rsid w:val="001C6566"/>
    <w:rsid w:val="001C7158"/>
    <w:rsid w:val="001D1E7D"/>
    <w:rsid w:val="001D1FEB"/>
    <w:rsid w:val="001D2EA1"/>
    <w:rsid w:val="001D345D"/>
    <w:rsid w:val="001D471F"/>
    <w:rsid w:val="001D475A"/>
    <w:rsid w:val="001D6024"/>
    <w:rsid w:val="001D6C83"/>
    <w:rsid w:val="001E142F"/>
    <w:rsid w:val="001E4C42"/>
    <w:rsid w:val="001E57D1"/>
    <w:rsid w:val="001E63E9"/>
    <w:rsid w:val="001E6BBA"/>
    <w:rsid w:val="001E737A"/>
    <w:rsid w:val="001F09E2"/>
    <w:rsid w:val="001F0DBB"/>
    <w:rsid w:val="001F138A"/>
    <w:rsid w:val="001F156A"/>
    <w:rsid w:val="001F181F"/>
    <w:rsid w:val="001F1EAA"/>
    <w:rsid w:val="001F3C26"/>
    <w:rsid w:val="001F3DB7"/>
    <w:rsid w:val="001F404A"/>
    <w:rsid w:val="001F4E7A"/>
    <w:rsid w:val="001F7367"/>
    <w:rsid w:val="001F74D9"/>
    <w:rsid w:val="001F7AC6"/>
    <w:rsid w:val="00200C6F"/>
    <w:rsid w:val="002021B6"/>
    <w:rsid w:val="0020223C"/>
    <w:rsid w:val="00202B6C"/>
    <w:rsid w:val="00202BA8"/>
    <w:rsid w:val="00203B0B"/>
    <w:rsid w:val="00204428"/>
    <w:rsid w:val="002048B6"/>
    <w:rsid w:val="00204948"/>
    <w:rsid w:val="00204A0A"/>
    <w:rsid w:val="00206DEA"/>
    <w:rsid w:val="00210B51"/>
    <w:rsid w:val="002112C8"/>
    <w:rsid w:val="00211571"/>
    <w:rsid w:val="002124DF"/>
    <w:rsid w:val="0021365D"/>
    <w:rsid w:val="00214941"/>
    <w:rsid w:val="00216018"/>
    <w:rsid w:val="002171A1"/>
    <w:rsid w:val="00217648"/>
    <w:rsid w:val="00217E16"/>
    <w:rsid w:val="002203AD"/>
    <w:rsid w:val="00220CA9"/>
    <w:rsid w:val="002218BD"/>
    <w:rsid w:val="0022283E"/>
    <w:rsid w:val="00222C4F"/>
    <w:rsid w:val="00223A2E"/>
    <w:rsid w:val="00224BEA"/>
    <w:rsid w:val="00225350"/>
    <w:rsid w:val="002258C6"/>
    <w:rsid w:val="00225CD5"/>
    <w:rsid w:val="00226D0C"/>
    <w:rsid w:val="00230A1C"/>
    <w:rsid w:val="00230A8D"/>
    <w:rsid w:val="00230AD4"/>
    <w:rsid w:val="00231344"/>
    <w:rsid w:val="00232034"/>
    <w:rsid w:val="0023212A"/>
    <w:rsid w:val="002322E0"/>
    <w:rsid w:val="00233BDF"/>
    <w:rsid w:val="00234DC3"/>
    <w:rsid w:val="00234E04"/>
    <w:rsid w:val="00235199"/>
    <w:rsid w:val="0023690B"/>
    <w:rsid w:val="00236C71"/>
    <w:rsid w:val="0023707F"/>
    <w:rsid w:val="00237895"/>
    <w:rsid w:val="00240D58"/>
    <w:rsid w:val="00245476"/>
    <w:rsid w:val="00245B1A"/>
    <w:rsid w:val="00246062"/>
    <w:rsid w:val="00246174"/>
    <w:rsid w:val="0024647C"/>
    <w:rsid w:val="00247131"/>
    <w:rsid w:val="00247805"/>
    <w:rsid w:val="0025000E"/>
    <w:rsid w:val="002522C4"/>
    <w:rsid w:val="002523B1"/>
    <w:rsid w:val="002528CC"/>
    <w:rsid w:val="00252BC9"/>
    <w:rsid w:val="00252CA5"/>
    <w:rsid w:val="00252E87"/>
    <w:rsid w:val="00253302"/>
    <w:rsid w:val="0025369E"/>
    <w:rsid w:val="002536E8"/>
    <w:rsid w:val="00253911"/>
    <w:rsid w:val="002539B5"/>
    <w:rsid w:val="00254E39"/>
    <w:rsid w:val="0025778A"/>
    <w:rsid w:val="0026031F"/>
    <w:rsid w:val="00261221"/>
    <w:rsid w:val="00261461"/>
    <w:rsid w:val="00262EF0"/>
    <w:rsid w:val="00262F12"/>
    <w:rsid w:val="00264E09"/>
    <w:rsid w:val="00265B3A"/>
    <w:rsid w:val="002710D0"/>
    <w:rsid w:val="0027229D"/>
    <w:rsid w:val="0027296F"/>
    <w:rsid w:val="002729A5"/>
    <w:rsid w:val="002743EB"/>
    <w:rsid w:val="002745DF"/>
    <w:rsid w:val="00275300"/>
    <w:rsid w:val="002805F5"/>
    <w:rsid w:val="002807BD"/>
    <w:rsid w:val="0028276B"/>
    <w:rsid w:val="00282B36"/>
    <w:rsid w:val="00282CB5"/>
    <w:rsid w:val="002841FD"/>
    <w:rsid w:val="00285239"/>
    <w:rsid w:val="002857E0"/>
    <w:rsid w:val="0028755C"/>
    <w:rsid w:val="002877F6"/>
    <w:rsid w:val="002900D5"/>
    <w:rsid w:val="00290AC0"/>
    <w:rsid w:val="00290C9E"/>
    <w:rsid w:val="00293036"/>
    <w:rsid w:val="00294B55"/>
    <w:rsid w:val="002957C5"/>
    <w:rsid w:val="00296169"/>
    <w:rsid w:val="00296908"/>
    <w:rsid w:val="002A0013"/>
    <w:rsid w:val="002A0023"/>
    <w:rsid w:val="002A0C55"/>
    <w:rsid w:val="002A0D80"/>
    <w:rsid w:val="002A15C5"/>
    <w:rsid w:val="002A1F00"/>
    <w:rsid w:val="002A1F44"/>
    <w:rsid w:val="002A25C4"/>
    <w:rsid w:val="002A2635"/>
    <w:rsid w:val="002A2D30"/>
    <w:rsid w:val="002A2E2B"/>
    <w:rsid w:val="002A2F25"/>
    <w:rsid w:val="002A3E73"/>
    <w:rsid w:val="002A4D7E"/>
    <w:rsid w:val="002A57BA"/>
    <w:rsid w:val="002A6CFC"/>
    <w:rsid w:val="002A7019"/>
    <w:rsid w:val="002A7336"/>
    <w:rsid w:val="002A734C"/>
    <w:rsid w:val="002A7AD1"/>
    <w:rsid w:val="002A7B68"/>
    <w:rsid w:val="002A7C97"/>
    <w:rsid w:val="002B0E9E"/>
    <w:rsid w:val="002B1D5A"/>
    <w:rsid w:val="002B1F9F"/>
    <w:rsid w:val="002B3021"/>
    <w:rsid w:val="002B3191"/>
    <w:rsid w:val="002B48A7"/>
    <w:rsid w:val="002B630E"/>
    <w:rsid w:val="002B73D0"/>
    <w:rsid w:val="002B79C7"/>
    <w:rsid w:val="002B7EFB"/>
    <w:rsid w:val="002C1532"/>
    <w:rsid w:val="002C1C54"/>
    <w:rsid w:val="002C2C6A"/>
    <w:rsid w:val="002C328F"/>
    <w:rsid w:val="002C349E"/>
    <w:rsid w:val="002C3896"/>
    <w:rsid w:val="002C3CFE"/>
    <w:rsid w:val="002C3F18"/>
    <w:rsid w:val="002C400D"/>
    <w:rsid w:val="002C590F"/>
    <w:rsid w:val="002C5911"/>
    <w:rsid w:val="002C5C1B"/>
    <w:rsid w:val="002C5D2B"/>
    <w:rsid w:val="002C60C0"/>
    <w:rsid w:val="002C69BF"/>
    <w:rsid w:val="002D0057"/>
    <w:rsid w:val="002D04E2"/>
    <w:rsid w:val="002D0C60"/>
    <w:rsid w:val="002D0E34"/>
    <w:rsid w:val="002D16C4"/>
    <w:rsid w:val="002D263E"/>
    <w:rsid w:val="002D27E3"/>
    <w:rsid w:val="002D2DD8"/>
    <w:rsid w:val="002D322D"/>
    <w:rsid w:val="002D337F"/>
    <w:rsid w:val="002D557E"/>
    <w:rsid w:val="002D5BEE"/>
    <w:rsid w:val="002D5E88"/>
    <w:rsid w:val="002D66F0"/>
    <w:rsid w:val="002D6C3F"/>
    <w:rsid w:val="002D71F7"/>
    <w:rsid w:val="002E0063"/>
    <w:rsid w:val="002E0C27"/>
    <w:rsid w:val="002E1145"/>
    <w:rsid w:val="002E1924"/>
    <w:rsid w:val="002E3747"/>
    <w:rsid w:val="002E428A"/>
    <w:rsid w:val="002E5037"/>
    <w:rsid w:val="002E57A5"/>
    <w:rsid w:val="002E620D"/>
    <w:rsid w:val="002E6EBC"/>
    <w:rsid w:val="002E7CBA"/>
    <w:rsid w:val="002F08F4"/>
    <w:rsid w:val="002F1641"/>
    <w:rsid w:val="002F226F"/>
    <w:rsid w:val="002F26B1"/>
    <w:rsid w:val="002F346E"/>
    <w:rsid w:val="002F37B2"/>
    <w:rsid w:val="002F3DA6"/>
    <w:rsid w:val="002F3F51"/>
    <w:rsid w:val="002F49F0"/>
    <w:rsid w:val="002F6976"/>
    <w:rsid w:val="002F6BC4"/>
    <w:rsid w:val="002F6E54"/>
    <w:rsid w:val="002F70EE"/>
    <w:rsid w:val="002F7CF1"/>
    <w:rsid w:val="002F7F3B"/>
    <w:rsid w:val="0030142E"/>
    <w:rsid w:val="0030241D"/>
    <w:rsid w:val="00302D16"/>
    <w:rsid w:val="003039E5"/>
    <w:rsid w:val="00304480"/>
    <w:rsid w:val="00304FED"/>
    <w:rsid w:val="0030551C"/>
    <w:rsid w:val="00305AEF"/>
    <w:rsid w:val="00305B55"/>
    <w:rsid w:val="00305BB0"/>
    <w:rsid w:val="00306006"/>
    <w:rsid w:val="00306602"/>
    <w:rsid w:val="00307B04"/>
    <w:rsid w:val="00307B83"/>
    <w:rsid w:val="00310AFA"/>
    <w:rsid w:val="00311144"/>
    <w:rsid w:val="00311BEA"/>
    <w:rsid w:val="003122E3"/>
    <w:rsid w:val="00313209"/>
    <w:rsid w:val="00313C04"/>
    <w:rsid w:val="0031503D"/>
    <w:rsid w:val="003159AC"/>
    <w:rsid w:val="00321115"/>
    <w:rsid w:val="00322491"/>
    <w:rsid w:val="00322742"/>
    <w:rsid w:val="0032302B"/>
    <w:rsid w:val="003238D1"/>
    <w:rsid w:val="00323EA7"/>
    <w:rsid w:val="00324AAB"/>
    <w:rsid w:val="003255E1"/>
    <w:rsid w:val="00325662"/>
    <w:rsid w:val="00325CAE"/>
    <w:rsid w:val="00327B28"/>
    <w:rsid w:val="0033265F"/>
    <w:rsid w:val="003339E3"/>
    <w:rsid w:val="00333BCF"/>
    <w:rsid w:val="00334590"/>
    <w:rsid w:val="00334E05"/>
    <w:rsid w:val="00334F1B"/>
    <w:rsid w:val="003356DF"/>
    <w:rsid w:val="00336B5F"/>
    <w:rsid w:val="003374D4"/>
    <w:rsid w:val="00337849"/>
    <w:rsid w:val="0034106F"/>
    <w:rsid w:val="00341619"/>
    <w:rsid w:val="003428C8"/>
    <w:rsid w:val="00342AE9"/>
    <w:rsid w:val="00343F6C"/>
    <w:rsid w:val="003444A5"/>
    <w:rsid w:val="00345202"/>
    <w:rsid w:val="00347229"/>
    <w:rsid w:val="0034756F"/>
    <w:rsid w:val="00347614"/>
    <w:rsid w:val="00347619"/>
    <w:rsid w:val="00347D39"/>
    <w:rsid w:val="003526B6"/>
    <w:rsid w:val="00352A6F"/>
    <w:rsid w:val="003533D6"/>
    <w:rsid w:val="00353738"/>
    <w:rsid w:val="003545A9"/>
    <w:rsid w:val="0035493F"/>
    <w:rsid w:val="00355759"/>
    <w:rsid w:val="00356DF5"/>
    <w:rsid w:val="00361087"/>
    <w:rsid w:val="00361561"/>
    <w:rsid w:val="00363E39"/>
    <w:rsid w:val="003647B1"/>
    <w:rsid w:val="00364D23"/>
    <w:rsid w:val="003675D2"/>
    <w:rsid w:val="00370285"/>
    <w:rsid w:val="00370B9B"/>
    <w:rsid w:val="0037111F"/>
    <w:rsid w:val="003722E4"/>
    <w:rsid w:val="0037357F"/>
    <w:rsid w:val="00373C42"/>
    <w:rsid w:val="00373E3D"/>
    <w:rsid w:val="00373F4D"/>
    <w:rsid w:val="003752B0"/>
    <w:rsid w:val="00376C56"/>
    <w:rsid w:val="003772C3"/>
    <w:rsid w:val="00377A2E"/>
    <w:rsid w:val="003802CD"/>
    <w:rsid w:val="003819BD"/>
    <w:rsid w:val="00382404"/>
    <w:rsid w:val="0038508F"/>
    <w:rsid w:val="003851A5"/>
    <w:rsid w:val="003858DD"/>
    <w:rsid w:val="00385D75"/>
    <w:rsid w:val="00386824"/>
    <w:rsid w:val="0038785D"/>
    <w:rsid w:val="00390030"/>
    <w:rsid w:val="003907D8"/>
    <w:rsid w:val="00390D52"/>
    <w:rsid w:val="003915CF"/>
    <w:rsid w:val="00391CF1"/>
    <w:rsid w:val="00393CC0"/>
    <w:rsid w:val="00394738"/>
    <w:rsid w:val="00394B5F"/>
    <w:rsid w:val="003965D2"/>
    <w:rsid w:val="00396E41"/>
    <w:rsid w:val="00396E71"/>
    <w:rsid w:val="00396ECC"/>
    <w:rsid w:val="00397348"/>
    <w:rsid w:val="00397AFB"/>
    <w:rsid w:val="003A0402"/>
    <w:rsid w:val="003A13BC"/>
    <w:rsid w:val="003A1C9A"/>
    <w:rsid w:val="003A28EB"/>
    <w:rsid w:val="003A34F7"/>
    <w:rsid w:val="003A54C6"/>
    <w:rsid w:val="003A6377"/>
    <w:rsid w:val="003A63BC"/>
    <w:rsid w:val="003A6A03"/>
    <w:rsid w:val="003A7E0E"/>
    <w:rsid w:val="003B0E0E"/>
    <w:rsid w:val="003B1BDB"/>
    <w:rsid w:val="003B254D"/>
    <w:rsid w:val="003B2CF1"/>
    <w:rsid w:val="003B36D7"/>
    <w:rsid w:val="003B45EB"/>
    <w:rsid w:val="003B4A91"/>
    <w:rsid w:val="003B52E9"/>
    <w:rsid w:val="003B587F"/>
    <w:rsid w:val="003B6064"/>
    <w:rsid w:val="003B69E1"/>
    <w:rsid w:val="003B7E39"/>
    <w:rsid w:val="003C0667"/>
    <w:rsid w:val="003C0940"/>
    <w:rsid w:val="003C13E3"/>
    <w:rsid w:val="003C27A1"/>
    <w:rsid w:val="003C31B7"/>
    <w:rsid w:val="003C3B06"/>
    <w:rsid w:val="003C5B80"/>
    <w:rsid w:val="003C6B07"/>
    <w:rsid w:val="003C7386"/>
    <w:rsid w:val="003C771E"/>
    <w:rsid w:val="003D1CA4"/>
    <w:rsid w:val="003D1F7B"/>
    <w:rsid w:val="003D22CE"/>
    <w:rsid w:val="003D29D2"/>
    <w:rsid w:val="003D32DD"/>
    <w:rsid w:val="003D3353"/>
    <w:rsid w:val="003D5BC6"/>
    <w:rsid w:val="003D6280"/>
    <w:rsid w:val="003D6A77"/>
    <w:rsid w:val="003D7F36"/>
    <w:rsid w:val="003E03B1"/>
    <w:rsid w:val="003E0E53"/>
    <w:rsid w:val="003E287C"/>
    <w:rsid w:val="003E370E"/>
    <w:rsid w:val="003E3E37"/>
    <w:rsid w:val="003E55B1"/>
    <w:rsid w:val="003E59FD"/>
    <w:rsid w:val="003E71F3"/>
    <w:rsid w:val="003F124A"/>
    <w:rsid w:val="003F1A83"/>
    <w:rsid w:val="003F1F56"/>
    <w:rsid w:val="003F3AC6"/>
    <w:rsid w:val="003F44A1"/>
    <w:rsid w:val="003F5302"/>
    <w:rsid w:val="003F640C"/>
    <w:rsid w:val="003F6AC4"/>
    <w:rsid w:val="003F7A01"/>
    <w:rsid w:val="00401456"/>
    <w:rsid w:val="004016DE"/>
    <w:rsid w:val="00401C7B"/>
    <w:rsid w:val="00405CD2"/>
    <w:rsid w:val="004065AD"/>
    <w:rsid w:val="004066F3"/>
    <w:rsid w:val="00407B78"/>
    <w:rsid w:val="00410116"/>
    <w:rsid w:val="0041044A"/>
    <w:rsid w:val="00411BC8"/>
    <w:rsid w:val="004121CB"/>
    <w:rsid w:val="00413AF5"/>
    <w:rsid w:val="004140DE"/>
    <w:rsid w:val="00414A2E"/>
    <w:rsid w:val="00414CF6"/>
    <w:rsid w:val="00416797"/>
    <w:rsid w:val="00416DD0"/>
    <w:rsid w:val="00417044"/>
    <w:rsid w:val="004200B6"/>
    <w:rsid w:val="00421E77"/>
    <w:rsid w:val="00422083"/>
    <w:rsid w:val="00422DE4"/>
    <w:rsid w:val="00423496"/>
    <w:rsid w:val="004239FB"/>
    <w:rsid w:val="00423C22"/>
    <w:rsid w:val="00424314"/>
    <w:rsid w:val="00425CC2"/>
    <w:rsid w:val="004268CF"/>
    <w:rsid w:val="0042695D"/>
    <w:rsid w:val="004275A0"/>
    <w:rsid w:val="00427C8E"/>
    <w:rsid w:val="004308E2"/>
    <w:rsid w:val="00430D23"/>
    <w:rsid w:val="004312C0"/>
    <w:rsid w:val="00431D47"/>
    <w:rsid w:val="00431FA2"/>
    <w:rsid w:val="0043213F"/>
    <w:rsid w:val="00433A54"/>
    <w:rsid w:val="0043519D"/>
    <w:rsid w:val="004352AB"/>
    <w:rsid w:val="00435527"/>
    <w:rsid w:val="00435AAD"/>
    <w:rsid w:val="00436074"/>
    <w:rsid w:val="004360F9"/>
    <w:rsid w:val="0043757B"/>
    <w:rsid w:val="00437BAF"/>
    <w:rsid w:val="00437E09"/>
    <w:rsid w:val="004409C8"/>
    <w:rsid w:val="00441B34"/>
    <w:rsid w:val="00443DA7"/>
    <w:rsid w:val="00444487"/>
    <w:rsid w:val="00444DEA"/>
    <w:rsid w:val="00446A99"/>
    <w:rsid w:val="00447CED"/>
    <w:rsid w:val="00450CE3"/>
    <w:rsid w:val="004512CE"/>
    <w:rsid w:val="00451D98"/>
    <w:rsid w:val="00452B71"/>
    <w:rsid w:val="00452EAC"/>
    <w:rsid w:val="00453D65"/>
    <w:rsid w:val="00453E5D"/>
    <w:rsid w:val="00454C4D"/>
    <w:rsid w:val="004553D2"/>
    <w:rsid w:val="004554A5"/>
    <w:rsid w:val="004555D1"/>
    <w:rsid w:val="0045630F"/>
    <w:rsid w:val="00456C76"/>
    <w:rsid w:val="00456E2D"/>
    <w:rsid w:val="00456ED9"/>
    <w:rsid w:val="004576A4"/>
    <w:rsid w:val="004621A7"/>
    <w:rsid w:val="004621D8"/>
    <w:rsid w:val="00462212"/>
    <w:rsid w:val="0046261B"/>
    <w:rsid w:val="004630E7"/>
    <w:rsid w:val="00463BF5"/>
    <w:rsid w:val="00463EDA"/>
    <w:rsid w:val="00463F58"/>
    <w:rsid w:val="004659DD"/>
    <w:rsid w:val="00465F7E"/>
    <w:rsid w:val="004662E7"/>
    <w:rsid w:val="0046766A"/>
    <w:rsid w:val="00470401"/>
    <w:rsid w:val="00471DD3"/>
    <w:rsid w:val="004730A5"/>
    <w:rsid w:val="0047351F"/>
    <w:rsid w:val="00474620"/>
    <w:rsid w:val="00474AF9"/>
    <w:rsid w:val="00474B6C"/>
    <w:rsid w:val="00474D1B"/>
    <w:rsid w:val="00475176"/>
    <w:rsid w:val="0047664B"/>
    <w:rsid w:val="00476794"/>
    <w:rsid w:val="00476AE8"/>
    <w:rsid w:val="00476CDB"/>
    <w:rsid w:val="00476E8F"/>
    <w:rsid w:val="00477D0B"/>
    <w:rsid w:val="00480438"/>
    <w:rsid w:val="00480556"/>
    <w:rsid w:val="0048057E"/>
    <w:rsid w:val="00482B3A"/>
    <w:rsid w:val="00482B76"/>
    <w:rsid w:val="00482EB7"/>
    <w:rsid w:val="00483087"/>
    <w:rsid w:val="00484162"/>
    <w:rsid w:val="004841A5"/>
    <w:rsid w:val="004853A0"/>
    <w:rsid w:val="00485C8E"/>
    <w:rsid w:val="004864E6"/>
    <w:rsid w:val="00486814"/>
    <w:rsid w:val="004874C3"/>
    <w:rsid w:val="0049115B"/>
    <w:rsid w:val="004912C7"/>
    <w:rsid w:val="0049134E"/>
    <w:rsid w:val="0049161F"/>
    <w:rsid w:val="0049196C"/>
    <w:rsid w:val="00491F63"/>
    <w:rsid w:val="0049249B"/>
    <w:rsid w:val="00492E32"/>
    <w:rsid w:val="004955C4"/>
    <w:rsid w:val="00495B59"/>
    <w:rsid w:val="0049621E"/>
    <w:rsid w:val="004963F2"/>
    <w:rsid w:val="00497906"/>
    <w:rsid w:val="00497942"/>
    <w:rsid w:val="004A0256"/>
    <w:rsid w:val="004A2369"/>
    <w:rsid w:val="004A262F"/>
    <w:rsid w:val="004A2DD3"/>
    <w:rsid w:val="004A2EAE"/>
    <w:rsid w:val="004A3B57"/>
    <w:rsid w:val="004A4744"/>
    <w:rsid w:val="004A4E44"/>
    <w:rsid w:val="004B06CA"/>
    <w:rsid w:val="004B0E55"/>
    <w:rsid w:val="004B1019"/>
    <w:rsid w:val="004B1F5E"/>
    <w:rsid w:val="004B2F91"/>
    <w:rsid w:val="004B3E21"/>
    <w:rsid w:val="004B43EC"/>
    <w:rsid w:val="004B4516"/>
    <w:rsid w:val="004B498F"/>
    <w:rsid w:val="004B56B2"/>
    <w:rsid w:val="004B6237"/>
    <w:rsid w:val="004B69B6"/>
    <w:rsid w:val="004B6C59"/>
    <w:rsid w:val="004B6EA3"/>
    <w:rsid w:val="004B70DD"/>
    <w:rsid w:val="004C09CC"/>
    <w:rsid w:val="004C0A04"/>
    <w:rsid w:val="004C0B0A"/>
    <w:rsid w:val="004C20A9"/>
    <w:rsid w:val="004C332B"/>
    <w:rsid w:val="004C36EB"/>
    <w:rsid w:val="004C3C7A"/>
    <w:rsid w:val="004C467F"/>
    <w:rsid w:val="004C4BBF"/>
    <w:rsid w:val="004C53A7"/>
    <w:rsid w:val="004C700C"/>
    <w:rsid w:val="004C711D"/>
    <w:rsid w:val="004C7283"/>
    <w:rsid w:val="004C7B0A"/>
    <w:rsid w:val="004D13FC"/>
    <w:rsid w:val="004D1460"/>
    <w:rsid w:val="004D1726"/>
    <w:rsid w:val="004D1EB7"/>
    <w:rsid w:val="004D26FB"/>
    <w:rsid w:val="004D455C"/>
    <w:rsid w:val="004D482F"/>
    <w:rsid w:val="004D5751"/>
    <w:rsid w:val="004D7118"/>
    <w:rsid w:val="004D75C3"/>
    <w:rsid w:val="004E1281"/>
    <w:rsid w:val="004E18B5"/>
    <w:rsid w:val="004E1AA8"/>
    <w:rsid w:val="004E1FE4"/>
    <w:rsid w:val="004E2243"/>
    <w:rsid w:val="004E270B"/>
    <w:rsid w:val="004E3776"/>
    <w:rsid w:val="004E3AF9"/>
    <w:rsid w:val="004E3C19"/>
    <w:rsid w:val="004E4CA3"/>
    <w:rsid w:val="004E4CE0"/>
    <w:rsid w:val="004E6C4D"/>
    <w:rsid w:val="004E6F7C"/>
    <w:rsid w:val="004E70E8"/>
    <w:rsid w:val="004E75EC"/>
    <w:rsid w:val="004F08F2"/>
    <w:rsid w:val="004F0D67"/>
    <w:rsid w:val="004F1D0B"/>
    <w:rsid w:val="004F24B4"/>
    <w:rsid w:val="004F29BC"/>
    <w:rsid w:val="004F2BE0"/>
    <w:rsid w:val="004F330E"/>
    <w:rsid w:val="004F4091"/>
    <w:rsid w:val="004F4204"/>
    <w:rsid w:val="004F50F4"/>
    <w:rsid w:val="004F5E42"/>
    <w:rsid w:val="004F62C1"/>
    <w:rsid w:val="004F71FF"/>
    <w:rsid w:val="004F7449"/>
    <w:rsid w:val="004F7773"/>
    <w:rsid w:val="005014A2"/>
    <w:rsid w:val="005018F4"/>
    <w:rsid w:val="00501D2B"/>
    <w:rsid w:val="00502120"/>
    <w:rsid w:val="00502762"/>
    <w:rsid w:val="00503364"/>
    <w:rsid w:val="00505691"/>
    <w:rsid w:val="00506893"/>
    <w:rsid w:val="005069B9"/>
    <w:rsid w:val="0050745C"/>
    <w:rsid w:val="00510856"/>
    <w:rsid w:val="00511616"/>
    <w:rsid w:val="0051163E"/>
    <w:rsid w:val="00511666"/>
    <w:rsid w:val="00513894"/>
    <w:rsid w:val="00514622"/>
    <w:rsid w:val="00514913"/>
    <w:rsid w:val="00514F77"/>
    <w:rsid w:val="00515912"/>
    <w:rsid w:val="00515E7B"/>
    <w:rsid w:val="00516DCC"/>
    <w:rsid w:val="005207C9"/>
    <w:rsid w:val="00520C51"/>
    <w:rsid w:val="00520C7D"/>
    <w:rsid w:val="00521E58"/>
    <w:rsid w:val="00522130"/>
    <w:rsid w:val="00522AA7"/>
    <w:rsid w:val="00522FCD"/>
    <w:rsid w:val="005234B1"/>
    <w:rsid w:val="005240FA"/>
    <w:rsid w:val="0052428C"/>
    <w:rsid w:val="0052486B"/>
    <w:rsid w:val="00524A4E"/>
    <w:rsid w:val="00524E34"/>
    <w:rsid w:val="00525231"/>
    <w:rsid w:val="00525A32"/>
    <w:rsid w:val="00526DE2"/>
    <w:rsid w:val="005271C5"/>
    <w:rsid w:val="00527223"/>
    <w:rsid w:val="00527449"/>
    <w:rsid w:val="00527F49"/>
    <w:rsid w:val="00531D04"/>
    <w:rsid w:val="0053250F"/>
    <w:rsid w:val="00532EC3"/>
    <w:rsid w:val="00533850"/>
    <w:rsid w:val="005348BD"/>
    <w:rsid w:val="00535122"/>
    <w:rsid w:val="00535E98"/>
    <w:rsid w:val="00536177"/>
    <w:rsid w:val="00536844"/>
    <w:rsid w:val="005368D3"/>
    <w:rsid w:val="00536D61"/>
    <w:rsid w:val="00537170"/>
    <w:rsid w:val="005378A8"/>
    <w:rsid w:val="00540068"/>
    <w:rsid w:val="00541403"/>
    <w:rsid w:val="005414A8"/>
    <w:rsid w:val="005431E7"/>
    <w:rsid w:val="00543620"/>
    <w:rsid w:val="00543E18"/>
    <w:rsid w:val="00543E9B"/>
    <w:rsid w:val="0054481A"/>
    <w:rsid w:val="00544CFB"/>
    <w:rsid w:val="00545EE5"/>
    <w:rsid w:val="00546513"/>
    <w:rsid w:val="00547AFF"/>
    <w:rsid w:val="005513E6"/>
    <w:rsid w:val="00551BE1"/>
    <w:rsid w:val="0055215A"/>
    <w:rsid w:val="0055274D"/>
    <w:rsid w:val="00552839"/>
    <w:rsid w:val="00553D7D"/>
    <w:rsid w:val="0055618A"/>
    <w:rsid w:val="005561EC"/>
    <w:rsid w:val="00556C33"/>
    <w:rsid w:val="00556C38"/>
    <w:rsid w:val="00557167"/>
    <w:rsid w:val="00557ADF"/>
    <w:rsid w:val="00557DE6"/>
    <w:rsid w:val="00560B30"/>
    <w:rsid w:val="00562B2A"/>
    <w:rsid w:val="00563BDB"/>
    <w:rsid w:val="00563D06"/>
    <w:rsid w:val="00563D37"/>
    <w:rsid w:val="00563EDE"/>
    <w:rsid w:val="00564A53"/>
    <w:rsid w:val="00564B70"/>
    <w:rsid w:val="00564BC8"/>
    <w:rsid w:val="005650D0"/>
    <w:rsid w:val="005651DC"/>
    <w:rsid w:val="0056667C"/>
    <w:rsid w:val="005668B3"/>
    <w:rsid w:val="005701C5"/>
    <w:rsid w:val="005705E3"/>
    <w:rsid w:val="00570668"/>
    <w:rsid w:val="00570F5A"/>
    <w:rsid w:val="00572556"/>
    <w:rsid w:val="00573457"/>
    <w:rsid w:val="005735D5"/>
    <w:rsid w:val="00573706"/>
    <w:rsid w:val="00573AD2"/>
    <w:rsid w:val="00573E78"/>
    <w:rsid w:val="0057467A"/>
    <w:rsid w:val="00574C3B"/>
    <w:rsid w:val="0057535E"/>
    <w:rsid w:val="00576259"/>
    <w:rsid w:val="00576388"/>
    <w:rsid w:val="00580223"/>
    <w:rsid w:val="00580AD1"/>
    <w:rsid w:val="00581E5A"/>
    <w:rsid w:val="005837E7"/>
    <w:rsid w:val="00583F46"/>
    <w:rsid w:val="0058409B"/>
    <w:rsid w:val="005850A4"/>
    <w:rsid w:val="00585867"/>
    <w:rsid w:val="005869D5"/>
    <w:rsid w:val="00586D76"/>
    <w:rsid w:val="0058743A"/>
    <w:rsid w:val="00590DF9"/>
    <w:rsid w:val="00590ED3"/>
    <w:rsid w:val="00591C5C"/>
    <w:rsid w:val="00591C6B"/>
    <w:rsid w:val="00592138"/>
    <w:rsid w:val="00592902"/>
    <w:rsid w:val="00592D68"/>
    <w:rsid w:val="00593607"/>
    <w:rsid w:val="005943E8"/>
    <w:rsid w:val="00594CA8"/>
    <w:rsid w:val="00595E2F"/>
    <w:rsid w:val="00595E53"/>
    <w:rsid w:val="00596197"/>
    <w:rsid w:val="005961A2"/>
    <w:rsid w:val="005A0EEC"/>
    <w:rsid w:val="005A1D1F"/>
    <w:rsid w:val="005A2C56"/>
    <w:rsid w:val="005A590C"/>
    <w:rsid w:val="005A7CF9"/>
    <w:rsid w:val="005B004F"/>
    <w:rsid w:val="005B0CA0"/>
    <w:rsid w:val="005B0F2B"/>
    <w:rsid w:val="005B164B"/>
    <w:rsid w:val="005B1667"/>
    <w:rsid w:val="005B1E5B"/>
    <w:rsid w:val="005B23AD"/>
    <w:rsid w:val="005B25FA"/>
    <w:rsid w:val="005B2792"/>
    <w:rsid w:val="005B2B4D"/>
    <w:rsid w:val="005B2CAB"/>
    <w:rsid w:val="005B2FDB"/>
    <w:rsid w:val="005B3827"/>
    <w:rsid w:val="005B3E31"/>
    <w:rsid w:val="005B4058"/>
    <w:rsid w:val="005B6125"/>
    <w:rsid w:val="005B6502"/>
    <w:rsid w:val="005C05D5"/>
    <w:rsid w:val="005C07D2"/>
    <w:rsid w:val="005C1CAB"/>
    <w:rsid w:val="005C303B"/>
    <w:rsid w:val="005C36EF"/>
    <w:rsid w:val="005C40FB"/>
    <w:rsid w:val="005C4A1E"/>
    <w:rsid w:val="005C4B57"/>
    <w:rsid w:val="005C594C"/>
    <w:rsid w:val="005C68AC"/>
    <w:rsid w:val="005C78A2"/>
    <w:rsid w:val="005C7E59"/>
    <w:rsid w:val="005D0500"/>
    <w:rsid w:val="005D08C2"/>
    <w:rsid w:val="005D0993"/>
    <w:rsid w:val="005D0A3E"/>
    <w:rsid w:val="005D0E69"/>
    <w:rsid w:val="005D1153"/>
    <w:rsid w:val="005D127D"/>
    <w:rsid w:val="005D20D3"/>
    <w:rsid w:val="005D2812"/>
    <w:rsid w:val="005D2946"/>
    <w:rsid w:val="005D5060"/>
    <w:rsid w:val="005D5B68"/>
    <w:rsid w:val="005D5DCC"/>
    <w:rsid w:val="005D7585"/>
    <w:rsid w:val="005D7916"/>
    <w:rsid w:val="005D7F0B"/>
    <w:rsid w:val="005E0025"/>
    <w:rsid w:val="005E0ACA"/>
    <w:rsid w:val="005E27B8"/>
    <w:rsid w:val="005E3D1D"/>
    <w:rsid w:val="005E3D4F"/>
    <w:rsid w:val="005E48C3"/>
    <w:rsid w:val="005E625D"/>
    <w:rsid w:val="005F1F75"/>
    <w:rsid w:val="005F5899"/>
    <w:rsid w:val="005F6639"/>
    <w:rsid w:val="005F69CF"/>
    <w:rsid w:val="005F7159"/>
    <w:rsid w:val="005F72BD"/>
    <w:rsid w:val="006003D1"/>
    <w:rsid w:val="00600514"/>
    <w:rsid w:val="00600A92"/>
    <w:rsid w:val="00600AB3"/>
    <w:rsid w:val="0060272F"/>
    <w:rsid w:val="00602D14"/>
    <w:rsid w:val="00603725"/>
    <w:rsid w:val="006041B8"/>
    <w:rsid w:val="00605541"/>
    <w:rsid w:val="006056D3"/>
    <w:rsid w:val="00605C89"/>
    <w:rsid w:val="00605FFD"/>
    <w:rsid w:val="00606733"/>
    <w:rsid w:val="0060682E"/>
    <w:rsid w:val="00606D69"/>
    <w:rsid w:val="006105F4"/>
    <w:rsid w:val="00613EB7"/>
    <w:rsid w:val="00615749"/>
    <w:rsid w:val="00615C2B"/>
    <w:rsid w:val="00617A74"/>
    <w:rsid w:val="00621771"/>
    <w:rsid w:val="00621A11"/>
    <w:rsid w:val="00621C4D"/>
    <w:rsid w:val="00621E6E"/>
    <w:rsid w:val="006234DD"/>
    <w:rsid w:val="006236CA"/>
    <w:rsid w:val="0062375F"/>
    <w:rsid w:val="00623BA3"/>
    <w:rsid w:val="0062432D"/>
    <w:rsid w:val="006300D0"/>
    <w:rsid w:val="0063156D"/>
    <w:rsid w:val="00632C80"/>
    <w:rsid w:val="00633CE9"/>
    <w:rsid w:val="00633FF2"/>
    <w:rsid w:val="00634338"/>
    <w:rsid w:val="00634E79"/>
    <w:rsid w:val="0063513D"/>
    <w:rsid w:val="0063540F"/>
    <w:rsid w:val="00635A11"/>
    <w:rsid w:val="00641229"/>
    <w:rsid w:val="006418C1"/>
    <w:rsid w:val="00642254"/>
    <w:rsid w:val="00642537"/>
    <w:rsid w:val="0064408C"/>
    <w:rsid w:val="00644731"/>
    <w:rsid w:val="00646962"/>
    <w:rsid w:val="00651644"/>
    <w:rsid w:val="00652BD1"/>
    <w:rsid w:val="00652E4C"/>
    <w:rsid w:val="00652F14"/>
    <w:rsid w:val="006537FC"/>
    <w:rsid w:val="00654BF0"/>
    <w:rsid w:val="00654F19"/>
    <w:rsid w:val="006556FC"/>
    <w:rsid w:val="00655A09"/>
    <w:rsid w:val="00655C17"/>
    <w:rsid w:val="00656782"/>
    <w:rsid w:val="00656B8B"/>
    <w:rsid w:val="006579C2"/>
    <w:rsid w:val="00657C92"/>
    <w:rsid w:val="00661F1E"/>
    <w:rsid w:val="00662A10"/>
    <w:rsid w:val="00662B05"/>
    <w:rsid w:val="00663023"/>
    <w:rsid w:val="00663903"/>
    <w:rsid w:val="00663AE0"/>
    <w:rsid w:val="00663D7A"/>
    <w:rsid w:val="00666011"/>
    <w:rsid w:val="006661A8"/>
    <w:rsid w:val="00666A3F"/>
    <w:rsid w:val="00667ADC"/>
    <w:rsid w:val="00667DE2"/>
    <w:rsid w:val="006709B8"/>
    <w:rsid w:val="00670DC7"/>
    <w:rsid w:val="00671260"/>
    <w:rsid w:val="00671454"/>
    <w:rsid w:val="00671888"/>
    <w:rsid w:val="0067346A"/>
    <w:rsid w:val="006740C8"/>
    <w:rsid w:val="006751DA"/>
    <w:rsid w:val="00675253"/>
    <w:rsid w:val="00675434"/>
    <w:rsid w:val="00675E8A"/>
    <w:rsid w:val="00676F54"/>
    <w:rsid w:val="006804DA"/>
    <w:rsid w:val="00680EF2"/>
    <w:rsid w:val="006818D5"/>
    <w:rsid w:val="00681FC6"/>
    <w:rsid w:val="0068210A"/>
    <w:rsid w:val="00682119"/>
    <w:rsid w:val="0068291C"/>
    <w:rsid w:val="00683D20"/>
    <w:rsid w:val="006843E0"/>
    <w:rsid w:val="00684A97"/>
    <w:rsid w:val="006853BE"/>
    <w:rsid w:val="00685918"/>
    <w:rsid w:val="00686550"/>
    <w:rsid w:val="0068692E"/>
    <w:rsid w:val="00686B1C"/>
    <w:rsid w:val="0069409F"/>
    <w:rsid w:val="00694366"/>
    <w:rsid w:val="00694D7E"/>
    <w:rsid w:val="006A093B"/>
    <w:rsid w:val="006A0F59"/>
    <w:rsid w:val="006A1552"/>
    <w:rsid w:val="006A3432"/>
    <w:rsid w:val="006A378C"/>
    <w:rsid w:val="006A395D"/>
    <w:rsid w:val="006A433B"/>
    <w:rsid w:val="006A69D2"/>
    <w:rsid w:val="006A732E"/>
    <w:rsid w:val="006A73E5"/>
    <w:rsid w:val="006B07F9"/>
    <w:rsid w:val="006B0F0D"/>
    <w:rsid w:val="006B15AD"/>
    <w:rsid w:val="006B2571"/>
    <w:rsid w:val="006B2BA2"/>
    <w:rsid w:val="006B3B9D"/>
    <w:rsid w:val="006B44D7"/>
    <w:rsid w:val="006B49CD"/>
    <w:rsid w:val="006B54EC"/>
    <w:rsid w:val="006B5D0E"/>
    <w:rsid w:val="006B762D"/>
    <w:rsid w:val="006C0B4E"/>
    <w:rsid w:val="006C1639"/>
    <w:rsid w:val="006C1DC1"/>
    <w:rsid w:val="006C1EBF"/>
    <w:rsid w:val="006C2B36"/>
    <w:rsid w:val="006C2C0A"/>
    <w:rsid w:val="006C303F"/>
    <w:rsid w:val="006C30F9"/>
    <w:rsid w:val="006C48FA"/>
    <w:rsid w:val="006C4DA9"/>
    <w:rsid w:val="006C7874"/>
    <w:rsid w:val="006C7F94"/>
    <w:rsid w:val="006D0419"/>
    <w:rsid w:val="006D2A6E"/>
    <w:rsid w:val="006D2CAE"/>
    <w:rsid w:val="006D39E3"/>
    <w:rsid w:val="006D3A56"/>
    <w:rsid w:val="006D3AA4"/>
    <w:rsid w:val="006D409B"/>
    <w:rsid w:val="006D4B8A"/>
    <w:rsid w:val="006D577A"/>
    <w:rsid w:val="006D6F84"/>
    <w:rsid w:val="006E03F8"/>
    <w:rsid w:val="006E1E36"/>
    <w:rsid w:val="006E2531"/>
    <w:rsid w:val="006E2CE3"/>
    <w:rsid w:val="006E2F00"/>
    <w:rsid w:val="006E3665"/>
    <w:rsid w:val="006E38B2"/>
    <w:rsid w:val="006E5C48"/>
    <w:rsid w:val="006E6513"/>
    <w:rsid w:val="006F086E"/>
    <w:rsid w:val="006F0CE8"/>
    <w:rsid w:val="006F0D94"/>
    <w:rsid w:val="006F1BEC"/>
    <w:rsid w:val="006F3A07"/>
    <w:rsid w:val="006F4074"/>
    <w:rsid w:val="006F7B59"/>
    <w:rsid w:val="0070002D"/>
    <w:rsid w:val="007001AD"/>
    <w:rsid w:val="0070116A"/>
    <w:rsid w:val="00701CC0"/>
    <w:rsid w:val="00701DD8"/>
    <w:rsid w:val="00703403"/>
    <w:rsid w:val="007037F0"/>
    <w:rsid w:val="00705FE8"/>
    <w:rsid w:val="00707C22"/>
    <w:rsid w:val="00710873"/>
    <w:rsid w:val="00713D9F"/>
    <w:rsid w:val="00714695"/>
    <w:rsid w:val="0071640F"/>
    <w:rsid w:val="0071709F"/>
    <w:rsid w:val="007171EB"/>
    <w:rsid w:val="00717267"/>
    <w:rsid w:val="00717D37"/>
    <w:rsid w:val="00720068"/>
    <w:rsid w:val="007211AD"/>
    <w:rsid w:val="00721A02"/>
    <w:rsid w:val="00723701"/>
    <w:rsid w:val="007238AC"/>
    <w:rsid w:val="00724184"/>
    <w:rsid w:val="0072515E"/>
    <w:rsid w:val="00726586"/>
    <w:rsid w:val="00727F6F"/>
    <w:rsid w:val="00730369"/>
    <w:rsid w:val="00732D26"/>
    <w:rsid w:val="007337D0"/>
    <w:rsid w:val="00733B5D"/>
    <w:rsid w:val="007342D7"/>
    <w:rsid w:val="0073455B"/>
    <w:rsid w:val="00735963"/>
    <w:rsid w:val="00735B0D"/>
    <w:rsid w:val="00736D7E"/>
    <w:rsid w:val="00737123"/>
    <w:rsid w:val="00737D00"/>
    <w:rsid w:val="00741A07"/>
    <w:rsid w:val="00741D9C"/>
    <w:rsid w:val="00741EA9"/>
    <w:rsid w:val="00742AC3"/>
    <w:rsid w:val="00743BC0"/>
    <w:rsid w:val="00745AED"/>
    <w:rsid w:val="00745DF8"/>
    <w:rsid w:val="00747A7D"/>
    <w:rsid w:val="00750BD6"/>
    <w:rsid w:val="00750C6F"/>
    <w:rsid w:val="00751472"/>
    <w:rsid w:val="00752770"/>
    <w:rsid w:val="00754EC8"/>
    <w:rsid w:val="00755978"/>
    <w:rsid w:val="0075693E"/>
    <w:rsid w:val="00757ABE"/>
    <w:rsid w:val="00757ED3"/>
    <w:rsid w:val="00760294"/>
    <w:rsid w:val="00760677"/>
    <w:rsid w:val="007609DB"/>
    <w:rsid w:val="00761B14"/>
    <w:rsid w:val="00762078"/>
    <w:rsid w:val="007620F4"/>
    <w:rsid w:val="00762EF0"/>
    <w:rsid w:val="00764919"/>
    <w:rsid w:val="00766A05"/>
    <w:rsid w:val="00766F9C"/>
    <w:rsid w:val="007673AC"/>
    <w:rsid w:val="00767411"/>
    <w:rsid w:val="00767F70"/>
    <w:rsid w:val="00772365"/>
    <w:rsid w:val="00772FA4"/>
    <w:rsid w:val="00773B97"/>
    <w:rsid w:val="00774B8D"/>
    <w:rsid w:val="00775E28"/>
    <w:rsid w:val="0077641A"/>
    <w:rsid w:val="0077649D"/>
    <w:rsid w:val="007767AF"/>
    <w:rsid w:val="00776AA8"/>
    <w:rsid w:val="00776D36"/>
    <w:rsid w:val="00777C05"/>
    <w:rsid w:val="00780785"/>
    <w:rsid w:val="00781AC4"/>
    <w:rsid w:val="00782BD0"/>
    <w:rsid w:val="00783ABC"/>
    <w:rsid w:val="0078496F"/>
    <w:rsid w:val="00784A2E"/>
    <w:rsid w:val="00784CEF"/>
    <w:rsid w:val="00787623"/>
    <w:rsid w:val="00790048"/>
    <w:rsid w:val="0079026B"/>
    <w:rsid w:val="00790AAE"/>
    <w:rsid w:val="007912FC"/>
    <w:rsid w:val="007915DB"/>
    <w:rsid w:val="00791A8D"/>
    <w:rsid w:val="0079209E"/>
    <w:rsid w:val="00792306"/>
    <w:rsid w:val="0079245F"/>
    <w:rsid w:val="00792720"/>
    <w:rsid w:val="007935D7"/>
    <w:rsid w:val="0079489A"/>
    <w:rsid w:val="00794ACF"/>
    <w:rsid w:val="00794B9E"/>
    <w:rsid w:val="00795F1C"/>
    <w:rsid w:val="007A018A"/>
    <w:rsid w:val="007A1470"/>
    <w:rsid w:val="007A1CD0"/>
    <w:rsid w:val="007A26FE"/>
    <w:rsid w:val="007A2B92"/>
    <w:rsid w:val="007A2D89"/>
    <w:rsid w:val="007A2F41"/>
    <w:rsid w:val="007A3F6B"/>
    <w:rsid w:val="007A490A"/>
    <w:rsid w:val="007A6A78"/>
    <w:rsid w:val="007A7970"/>
    <w:rsid w:val="007A7BFE"/>
    <w:rsid w:val="007B092F"/>
    <w:rsid w:val="007B1682"/>
    <w:rsid w:val="007B2118"/>
    <w:rsid w:val="007B2C9C"/>
    <w:rsid w:val="007B31F6"/>
    <w:rsid w:val="007B3BBB"/>
    <w:rsid w:val="007B3E7C"/>
    <w:rsid w:val="007B42E3"/>
    <w:rsid w:val="007B43B4"/>
    <w:rsid w:val="007B45AC"/>
    <w:rsid w:val="007B483F"/>
    <w:rsid w:val="007B4B7A"/>
    <w:rsid w:val="007B4DEB"/>
    <w:rsid w:val="007B525A"/>
    <w:rsid w:val="007B67B3"/>
    <w:rsid w:val="007B71DB"/>
    <w:rsid w:val="007B7781"/>
    <w:rsid w:val="007B7BC9"/>
    <w:rsid w:val="007C0080"/>
    <w:rsid w:val="007C1D29"/>
    <w:rsid w:val="007C25B9"/>
    <w:rsid w:val="007C314D"/>
    <w:rsid w:val="007C3B0C"/>
    <w:rsid w:val="007C52B8"/>
    <w:rsid w:val="007C5F0A"/>
    <w:rsid w:val="007C5F1D"/>
    <w:rsid w:val="007C6FD0"/>
    <w:rsid w:val="007D0297"/>
    <w:rsid w:val="007D04DF"/>
    <w:rsid w:val="007D0876"/>
    <w:rsid w:val="007D09E3"/>
    <w:rsid w:val="007D1852"/>
    <w:rsid w:val="007D20C7"/>
    <w:rsid w:val="007D3EC7"/>
    <w:rsid w:val="007D3F6B"/>
    <w:rsid w:val="007D44E4"/>
    <w:rsid w:val="007D455C"/>
    <w:rsid w:val="007D6422"/>
    <w:rsid w:val="007D6BD8"/>
    <w:rsid w:val="007D6BF1"/>
    <w:rsid w:val="007D6E39"/>
    <w:rsid w:val="007D7970"/>
    <w:rsid w:val="007E060E"/>
    <w:rsid w:val="007E1E70"/>
    <w:rsid w:val="007E22A9"/>
    <w:rsid w:val="007E2C19"/>
    <w:rsid w:val="007E2D73"/>
    <w:rsid w:val="007E4093"/>
    <w:rsid w:val="007E6C06"/>
    <w:rsid w:val="007E7CBD"/>
    <w:rsid w:val="007F1322"/>
    <w:rsid w:val="007F1E28"/>
    <w:rsid w:val="007F382B"/>
    <w:rsid w:val="007F46F2"/>
    <w:rsid w:val="007F4772"/>
    <w:rsid w:val="007F48CA"/>
    <w:rsid w:val="007F4EE1"/>
    <w:rsid w:val="007F5E02"/>
    <w:rsid w:val="007F70A1"/>
    <w:rsid w:val="007F70E0"/>
    <w:rsid w:val="007F7AAD"/>
    <w:rsid w:val="00801B0F"/>
    <w:rsid w:val="00802770"/>
    <w:rsid w:val="00802B3E"/>
    <w:rsid w:val="00803543"/>
    <w:rsid w:val="008036CE"/>
    <w:rsid w:val="00805B33"/>
    <w:rsid w:val="00807AF6"/>
    <w:rsid w:val="00807E62"/>
    <w:rsid w:val="00810032"/>
    <w:rsid w:val="00810614"/>
    <w:rsid w:val="00810CAD"/>
    <w:rsid w:val="008118AA"/>
    <w:rsid w:val="008125C9"/>
    <w:rsid w:val="00813A7B"/>
    <w:rsid w:val="00814189"/>
    <w:rsid w:val="0081438A"/>
    <w:rsid w:val="00814626"/>
    <w:rsid w:val="0081570E"/>
    <w:rsid w:val="0081626B"/>
    <w:rsid w:val="00816FF2"/>
    <w:rsid w:val="00817701"/>
    <w:rsid w:val="00820973"/>
    <w:rsid w:val="00820DA6"/>
    <w:rsid w:val="00820E70"/>
    <w:rsid w:val="00821544"/>
    <w:rsid w:val="00822123"/>
    <w:rsid w:val="0082224A"/>
    <w:rsid w:val="00822296"/>
    <w:rsid w:val="00822F9A"/>
    <w:rsid w:val="008234EE"/>
    <w:rsid w:val="008235D3"/>
    <w:rsid w:val="00823753"/>
    <w:rsid w:val="00824250"/>
    <w:rsid w:val="008258FB"/>
    <w:rsid w:val="00825DC8"/>
    <w:rsid w:val="00826AE9"/>
    <w:rsid w:val="00827542"/>
    <w:rsid w:val="008275BD"/>
    <w:rsid w:val="00827BCE"/>
    <w:rsid w:val="008305CE"/>
    <w:rsid w:val="00831108"/>
    <w:rsid w:val="008311A7"/>
    <w:rsid w:val="00833EEF"/>
    <w:rsid w:val="00834201"/>
    <w:rsid w:val="00834D37"/>
    <w:rsid w:val="00835A76"/>
    <w:rsid w:val="0083630C"/>
    <w:rsid w:val="00840B47"/>
    <w:rsid w:val="008414D4"/>
    <w:rsid w:val="00841BCB"/>
    <w:rsid w:val="00842E8E"/>
    <w:rsid w:val="00843054"/>
    <w:rsid w:val="00844319"/>
    <w:rsid w:val="008448B7"/>
    <w:rsid w:val="00844A8F"/>
    <w:rsid w:val="00844BA3"/>
    <w:rsid w:val="00845026"/>
    <w:rsid w:val="00845104"/>
    <w:rsid w:val="00845386"/>
    <w:rsid w:val="00845567"/>
    <w:rsid w:val="00846084"/>
    <w:rsid w:val="0084744C"/>
    <w:rsid w:val="00847AA7"/>
    <w:rsid w:val="00847F11"/>
    <w:rsid w:val="008504FB"/>
    <w:rsid w:val="00850840"/>
    <w:rsid w:val="00851A13"/>
    <w:rsid w:val="0085202C"/>
    <w:rsid w:val="00852138"/>
    <w:rsid w:val="0085288A"/>
    <w:rsid w:val="00853DEB"/>
    <w:rsid w:val="008555E2"/>
    <w:rsid w:val="00855B3D"/>
    <w:rsid w:val="008561DF"/>
    <w:rsid w:val="0085642F"/>
    <w:rsid w:val="008600F6"/>
    <w:rsid w:val="00860955"/>
    <w:rsid w:val="00861259"/>
    <w:rsid w:val="0086183C"/>
    <w:rsid w:val="00861A24"/>
    <w:rsid w:val="00861B7C"/>
    <w:rsid w:val="00861F0E"/>
    <w:rsid w:val="00862181"/>
    <w:rsid w:val="008653D3"/>
    <w:rsid w:val="00865E28"/>
    <w:rsid w:val="00867C67"/>
    <w:rsid w:val="00867DED"/>
    <w:rsid w:val="00872980"/>
    <w:rsid w:val="008736DD"/>
    <w:rsid w:val="00873961"/>
    <w:rsid w:val="00875605"/>
    <w:rsid w:val="008773D5"/>
    <w:rsid w:val="0087773D"/>
    <w:rsid w:val="0088071A"/>
    <w:rsid w:val="00880729"/>
    <w:rsid w:val="00881760"/>
    <w:rsid w:val="00881940"/>
    <w:rsid w:val="00881A46"/>
    <w:rsid w:val="00881DCE"/>
    <w:rsid w:val="008823A5"/>
    <w:rsid w:val="00883526"/>
    <w:rsid w:val="008838C9"/>
    <w:rsid w:val="00884369"/>
    <w:rsid w:val="00884878"/>
    <w:rsid w:val="008857A3"/>
    <w:rsid w:val="0088621F"/>
    <w:rsid w:val="00886268"/>
    <w:rsid w:val="008878CB"/>
    <w:rsid w:val="008879A1"/>
    <w:rsid w:val="00887E08"/>
    <w:rsid w:val="00890219"/>
    <w:rsid w:val="00890B66"/>
    <w:rsid w:val="0089103E"/>
    <w:rsid w:val="00893491"/>
    <w:rsid w:val="008939C8"/>
    <w:rsid w:val="00893B12"/>
    <w:rsid w:val="00893F8B"/>
    <w:rsid w:val="008949AA"/>
    <w:rsid w:val="0089511D"/>
    <w:rsid w:val="00895314"/>
    <w:rsid w:val="008957D4"/>
    <w:rsid w:val="008966BD"/>
    <w:rsid w:val="00896F97"/>
    <w:rsid w:val="00897D82"/>
    <w:rsid w:val="008A053B"/>
    <w:rsid w:val="008A13CC"/>
    <w:rsid w:val="008A1DA9"/>
    <w:rsid w:val="008A30C2"/>
    <w:rsid w:val="008A3B52"/>
    <w:rsid w:val="008A3F26"/>
    <w:rsid w:val="008A560A"/>
    <w:rsid w:val="008B105B"/>
    <w:rsid w:val="008B2437"/>
    <w:rsid w:val="008B2710"/>
    <w:rsid w:val="008B3F31"/>
    <w:rsid w:val="008B7BED"/>
    <w:rsid w:val="008C0E18"/>
    <w:rsid w:val="008C1467"/>
    <w:rsid w:val="008C1E27"/>
    <w:rsid w:val="008C20D1"/>
    <w:rsid w:val="008C393D"/>
    <w:rsid w:val="008C3DF7"/>
    <w:rsid w:val="008C3EAD"/>
    <w:rsid w:val="008C410D"/>
    <w:rsid w:val="008C4473"/>
    <w:rsid w:val="008C5833"/>
    <w:rsid w:val="008C5CFE"/>
    <w:rsid w:val="008C60A7"/>
    <w:rsid w:val="008C6A2F"/>
    <w:rsid w:val="008C6BD3"/>
    <w:rsid w:val="008C7207"/>
    <w:rsid w:val="008C7250"/>
    <w:rsid w:val="008C73C2"/>
    <w:rsid w:val="008D16F6"/>
    <w:rsid w:val="008D1A9C"/>
    <w:rsid w:val="008D1AC4"/>
    <w:rsid w:val="008D22E4"/>
    <w:rsid w:val="008D3542"/>
    <w:rsid w:val="008D4CEE"/>
    <w:rsid w:val="008D514D"/>
    <w:rsid w:val="008D5529"/>
    <w:rsid w:val="008D5D55"/>
    <w:rsid w:val="008D6195"/>
    <w:rsid w:val="008D72C3"/>
    <w:rsid w:val="008E087A"/>
    <w:rsid w:val="008E117A"/>
    <w:rsid w:val="008E11F1"/>
    <w:rsid w:val="008E1DE6"/>
    <w:rsid w:val="008E22EB"/>
    <w:rsid w:val="008E634A"/>
    <w:rsid w:val="008E6F0E"/>
    <w:rsid w:val="008E7023"/>
    <w:rsid w:val="008E714D"/>
    <w:rsid w:val="008F23CD"/>
    <w:rsid w:val="008F2B58"/>
    <w:rsid w:val="008F31DF"/>
    <w:rsid w:val="008F479D"/>
    <w:rsid w:val="008F48E8"/>
    <w:rsid w:val="008F53CF"/>
    <w:rsid w:val="008F56C4"/>
    <w:rsid w:val="008F607C"/>
    <w:rsid w:val="008F6E4F"/>
    <w:rsid w:val="008F719B"/>
    <w:rsid w:val="008F7458"/>
    <w:rsid w:val="008F74F7"/>
    <w:rsid w:val="008F76DA"/>
    <w:rsid w:val="0090065F"/>
    <w:rsid w:val="00900A8E"/>
    <w:rsid w:val="00900FE8"/>
    <w:rsid w:val="009018F5"/>
    <w:rsid w:val="0090217D"/>
    <w:rsid w:val="009029F5"/>
    <w:rsid w:val="0090305E"/>
    <w:rsid w:val="00903C69"/>
    <w:rsid w:val="00903E5D"/>
    <w:rsid w:val="00904F5F"/>
    <w:rsid w:val="00905359"/>
    <w:rsid w:val="009076BD"/>
    <w:rsid w:val="009076E4"/>
    <w:rsid w:val="009111A4"/>
    <w:rsid w:val="009139F8"/>
    <w:rsid w:val="00914A41"/>
    <w:rsid w:val="00914D2D"/>
    <w:rsid w:val="009150AB"/>
    <w:rsid w:val="00917ACD"/>
    <w:rsid w:val="0092033E"/>
    <w:rsid w:val="00920AC1"/>
    <w:rsid w:val="0092158D"/>
    <w:rsid w:val="00921776"/>
    <w:rsid w:val="00922894"/>
    <w:rsid w:val="009228D9"/>
    <w:rsid w:val="00922CBA"/>
    <w:rsid w:val="00922D1B"/>
    <w:rsid w:val="00924076"/>
    <w:rsid w:val="009253B1"/>
    <w:rsid w:val="00925A68"/>
    <w:rsid w:val="00925C66"/>
    <w:rsid w:val="00925E10"/>
    <w:rsid w:val="0092787D"/>
    <w:rsid w:val="009279CA"/>
    <w:rsid w:val="00930CB5"/>
    <w:rsid w:val="00931CAC"/>
    <w:rsid w:val="00932A68"/>
    <w:rsid w:val="0093426B"/>
    <w:rsid w:val="0093469C"/>
    <w:rsid w:val="009347D8"/>
    <w:rsid w:val="009348B1"/>
    <w:rsid w:val="00934D12"/>
    <w:rsid w:val="00935EF6"/>
    <w:rsid w:val="00936E92"/>
    <w:rsid w:val="00941C18"/>
    <w:rsid w:val="00942DF9"/>
    <w:rsid w:val="00942F82"/>
    <w:rsid w:val="009432C4"/>
    <w:rsid w:val="00943656"/>
    <w:rsid w:val="00943FD7"/>
    <w:rsid w:val="00944038"/>
    <w:rsid w:val="00944779"/>
    <w:rsid w:val="0094480E"/>
    <w:rsid w:val="009454A1"/>
    <w:rsid w:val="009454F2"/>
    <w:rsid w:val="00945BB2"/>
    <w:rsid w:val="00945E4A"/>
    <w:rsid w:val="00946D77"/>
    <w:rsid w:val="00946F28"/>
    <w:rsid w:val="009475D2"/>
    <w:rsid w:val="009476B4"/>
    <w:rsid w:val="0095052A"/>
    <w:rsid w:val="009513E6"/>
    <w:rsid w:val="009560B3"/>
    <w:rsid w:val="0095717B"/>
    <w:rsid w:val="009574AD"/>
    <w:rsid w:val="0095761F"/>
    <w:rsid w:val="00961DE6"/>
    <w:rsid w:val="00963018"/>
    <w:rsid w:val="00964237"/>
    <w:rsid w:val="009646A5"/>
    <w:rsid w:val="00964A83"/>
    <w:rsid w:val="00964CDF"/>
    <w:rsid w:val="00965903"/>
    <w:rsid w:val="00965AD8"/>
    <w:rsid w:val="00965D23"/>
    <w:rsid w:val="00965DC3"/>
    <w:rsid w:val="00966257"/>
    <w:rsid w:val="00966966"/>
    <w:rsid w:val="00967C1D"/>
    <w:rsid w:val="0097030F"/>
    <w:rsid w:val="00970A3E"/>
    <w:rsid w:val="00972090"/>
    <w:rsid w:val="009746C0"/>
    <w:rsid w:val="0097580C"/>
    <w:rsid w:val="00975F6A"/>
    <w:rsid w:val="0097629B"/>
    <w:rsid w:val="00976D96"/>
    <w:rsid w:val="009806E9"/>
    <w:rsid w:val="00980FD0"/>
    <w:rsid w:val="00981845"/>
    <w:rsid w:val="00981F46"/>
    <w:rsid w:val="009820B2"/>
    <w:rsid w:val="00982985"/>
    <w:rsid w:val="009829CE"/>
    <w:rsid w:val="00982AAC"/>
    <w:rsid w:val="00982E6F"/>
    <w:rsid w:val="009832C4"/>
    <w:rsid w:val="00983A04"/>
    <w:rsid w:val="00983F25"/>
    <w:rsid w:val="0098414D"/>
    <w:rsid w:val="00986B84"/>
    <w:rsid w:val="0098762E"/>
    <w:rsid w:val="009877C8"/>
    <w:rsid w:val="00987BDA"/>
    <w:rsid w:val="00987E63"/>
    <w:rsid w:val="00987F17"/>
    <w:rsid w:val="00990875"/>
    <w:rsid w:val="00990968"/>
    <w:rsid w:val="00990AEE"/>
    <w:rsid w:val="00990C65"/>
    <w:rsid w:val="00992328"/>
    <w:rsid w:val="009928ED"/>
    <w:rsid w:val="00992D48"/>
    <w:rsid w:val="00995A83"/>
    <w:rsid w:val="00996A83"/>
    <w:rsid w:val="00996E65"/>
    <w:rsid w:val="00996E6B"/>
    <w:rsid w:val="00997822"/>
    <w:rsid w:val="009A014A"/>
    <w:rsid w:val="009A06FE"/>
    <w:rsid w:val="009A0CB4"/>
    <w:rsid w:val="009A1292"/>
    <w:rsid w:val="009A171A"/>
    <w:rsid w:val="009A24B8"/>
    <w:rsid w:val="009A2BE3"/>
    <w:rsid w:val="009A41E6"/>
    <w:rsid w:val="009A43DA"/>
    <w:rsid w:val="009A4FA6"/>
    <w:rsid w:val="009A505D"/>
    <w:rsid w:val="009A7445"/>
    <w:rsid w:val="009B11E8"/>
    <w:rsid w:val="009B1F57"/>
    <w:rsid w:val="009B20B7"/>
    <w:rsid w:val="009B2C26"/>
    <w:rsid w:val="009B4148"/>
    <w:rsid w:val="009B5FF3"/>
    <w:rsid w:val="009B6592"/>
    <w:rsid w:val="009B6C0F"/>
    <w:rsid w:val="009C0340"/>
    <w:rsid w:val="009C0F1D"/>
    <w:rsid w:val="009C24B3"/>
    <w:rsid w:val="009C2C17"/>
    <w:rsid w:val="009C3554"/>
    <w:rsid w:val="009C39A2"/>
    <w:rsid w:val="009C5DAA"/>
    <w:rsid w:val="009C6C47"/>
    <w:rsid w:val="009C6F19"/>
    <w:rsid w:val="009C7EA0"/>
    <w:rsid w:val="009D00D1"/>
    <w:rsid w:val="009D0419"/>
    <w:rsid w:val="009D09A8"/>
    <w:rsid w:val="009D17C4"/>
    <w:rsid w:val="009D38B0"/>
    <w:rsid w:val="009D3D1F"/>
    <w:rsid w:val="009D44C8"/>
    <w:rsid w:val="009D454B"/>
    <w:rsid w:val="009D4E0D"/>
    <w:rsid w:val="009D548A"/>
    <w:rsid w:val="009D58F3"/>
    <w:rsid w:val="009D7657"/>
    <w:rsid w:val="009D785F"/>
    <w:rsid w:val="009E13C8"/>
    <w:rsid w:val="009E14B5"/>
    <w:rsid w:val="009E28AC"/>
    <w:rsid w:val="009E379A"/>
    <w:rsid w:val="009E3A13"/>
    <w:rsid w:val="009E458D"/>
    <w:rsid w:val="009E58FC"/>
    <w:rsid w:val="009E6931"/>
    <w:rsid w:val="009F02CD"/>
    <w:rsid w:val="009F0ABA"/>
    <w:rsid w:val="009F0E00"/>
    <w:rsid w:val="009F13B7"/>
    <w:rsid w:val="009F18F6"/>
    <w:rsid w:val="009F21B1"/>
    <w:rsid w:val="009F2749"/>
    <w:rsid w:val="009F29FB"/>
    <w:rsid w:val="009F358A"/>
    <w:rsid w:val="009F3BA4"/>
    <w:rsid w:val="009F4D92"/>
    <w:rsid w:val="009F4F80"/>
    <w:rsid w:val="009F516E"/>
    <w:rsid w:val="009F58FE"/>
    <w:rsid w:val="009F7E19"/>
    <w:rsid w:val="00A000C5"/>
    <w:rsid w:val="00A00A84"/>
    <w:rsid w:val="00A01196"/>
    <w:rsid w:val="00A0148A"/>
    <w:rsid w:val="00A015AF"/>
    <w:rsid w:val="00A026AA"/>
    <w:rsid w:val="00A03BAC"/>
    <w:rsid w:val="00A03D3F"/>
    <w:rsid w:val="00A03D6C"/>
    <w:rsid w:val="00A0417F"/>
    <w:rsid w:val="00A04AD2"/>
    <w:rsid w:val="00A04D44"/>
    <w:rsid w:val="00A05E8B"/>
    <w:rsid w:val="00A10036"/>
    <w:rsid w:val="00A10D07"/>
    <w:rsid w:val="00A12733"/>
    <w:rsid w:val="00A1298F"/>
    <w:rsid w:val="00A13448"/>
    <w:rsid w:val="00A134F2"/>
    <w:rsid w:val="00A14BCE"/>
    <w:rsid w:val="00A15102"/>
    <w:rsid w:val="00A16479"/>
    <w:rsid w:val="00A16653"/>
    <w:rsid w:val="00A166EC"/>
    <w:rsid w:val="00A17EF3"/>
    <w:rsid w:val="00A20643"/>
    <w:rsid w:val="00A2087B"/>
    <w:rsid w:val="00A217B5"/>
    <w:rsid w:val="00A233D6"/>
    <w:rsid w:val="00A23A33"/>
    <w:rsid w:val="00A23AFE"/>
    <w:rsid w:val="00A256DA"/>
    <w:rsid w:val="00A264AF"/>
    <w:rsid w:val="00A27342"/>
    <w:rsid w:val="00A274D6"/>
    <w:rsid w:val="00A278A1"/>
    <w:rsid w:val="00A3137D"/>
    <w:rsid w:val="00A31BAA"/>
    <w:rsid w:val="00A31FE8"/>
    <w:rsid w:val="00A32377"/>
    <w:rsid w:val="00A3310B"/>
    <w:rsid w:val="00A3360F"/>
    <w:rsid w:val="00A355B7"/>
    <w:rsid w:val="00A3571E"/>
    <w:rsid w:val="00A362D6"/>
    <w:rsid w:val="00A36A94"/>
    <w:rsid w:val="00A36F35"/>
    <w:rsid w:val="00A377B2"/>
    <w:rsid w:val="00A40314"/>
    <w:rsid w:val="00A40507"/>
    <w:rsid w:val="00A405E0"/>
    <w:rsid w:val="00A410E4"/>
    <w:rsid w:val="00A4168A"/>
    <w:rsid w:val="00A41DD8"/>
    <w:rsid w:val="00A4216E"/>
    <w:rsid w:val="00A4267D"/>
    <w:rsid w:val="00A42B06"/>
    <w:rsid w:val="00A42E7A"/>
    <w:rsid w:val="00A435DC"/>
    <w:rsid w:val="00A44D4F"/>
    <w:rsid w:val="00A45F89"/>
    <w:rsid w:val="00A469F4"/>
    <w:rsid w:val="00A47491"/>
    <w:rsid w:val="00A474E2"/>
    <w:rsid w:val="00A4772B"/>
    <w:rsid w:val="00A5000C"/>
    <w:rsid w:val="00A50131"/>
    <w:rsid w:val="00A50682"/>
    <w:rsid w:val="00A50A89"/>
    <w:rsid w:val="00A50F51"/>
    <w:rsid w:val="00A512CB"/>
    <w:rsid w:val="00A5354E"/>
    <w:rsid w:val="00A54E52"/>
    <w:rsid w:val="00A56107"/>
    <w:rsid w:val="00A56CC0"/>
    <w:rsid w:val="00A56D1D"/>
    <w:rsid w:val="00A5715A"/>
    <w:rsid w:val="00A60EEF"/>
    <w:rsid w:val="00A6194C"/>
    <w:rsid w:val="00A62A38"/>
    <w:rsid w:val="00A6361A"/>
    <w:rsid w:val="00A63EEB"/>
    <w:rsid w:val="00A6406F"/>
    <w:rsid w:val="00A6460C"/>
    <w:rsid w:val="00A64950"/>
    <w:rsid w:val="00A66376"/>
    <w:rsid w:val="00A6752F"/>
    <w:rsid w:val="00A71348"/>
    <w:rsid w:val="00A72B9C"/>
    <w:rsid w:val="00A7359A"/>
    <w:rsid w:val="00A73A20"/>
    <w:rsid w:val="00A74127"/>
    <w:rsid w:val="00A776D3"/>
    <w:rsid w:val="00A81033"/>
    <w:rsid w:val="00A82817"/>
    <w:rsid w:val="00A829EE"/>
    <w:rsid w:val="00A842FB"/>
    <w:rsid w:val="00A85131"/>
    <w:rsid w:val="00A85A2A"/>
    <w:rsid w:val="00A85CD0"/>
    <w:rsid w:val="00A86C9F"/>
    <w:rsid w:val="00A870FB"/>
    <w:rsid w:val="00A875FD"/>
    <w:rsid w:val="00A87A78"/>
    <w:rsid w:val="00A925E2"/>
    <w:rsid w:val="00A93206"/>
    <w:rsid w:val="00A94232"/>
    <w:rsid w:val="00A94C9A"/>
    <w:rsid w:val="00A94DC8"/>
    <w:rsid w:val="00A96CCD"/>
    <w:rsid w:val="00AA2635"/>
    <w:rsid w:val="00AA2922"/>
    <w:rsid w:val="00AA2AEC"/>
    <w:rsid w:val="00AA31BB"/>
    <w:rsid w:val="00AA3B60"/>
    <w:rsid w:val="00AA3BAA"/>
    <w:rsid w:val="00AA42A2"/>
    <w:rsid w:val="00AA4E81"/>
    <w:rsid w:val="00AA6664"/>
    <w:rsid w:val="00AA6C74"/>
    <w:rsid w:val="00AA7184"/>
    <w:rsid w:val="00AB05CE"/>
    <w:rsid w:val="00AB0749"/>
    <w:rsid w:val="00AB119E"/>
    <w:rsid w:val="00AB1782"/>
    <w:rsid w:val="00AB186E"/>
    <w:rsid w:val="00AB1D46"/>
    <w:rsid w:val="00AB24EC"/>
    <w:rsid w:val="00AB256E"/>
    <w:rsid w:val="00AB28FC"/>
    <w:rsid w:val="00AB2B48"/>
    <w:rsid w:val="00AB3B6E"/>
    <w:rsid w:val="00AB493D"/>
    <w:rsid w:val="00AB4B52"/>
    <w:rsid w:val="00AB573B"/>
    <w:rsid w:val="00AB63CE"/>
    <w:rsid w:val="00AB64CB"/>
    <w:rsid w:val="00AB67A9"/>
    <w:rsid w:val="00AC04CB"/>
    <w:rsid w:val="00AC21B1"/>
    <w:rsid w:val="00AC2CCC"/>
    <w:rsid w:val="00AC338B"/>
    <w:rsid w:val="00AC37F3"/>
    <w:rsid w:val="00AC4E76"/>
    <w:rsid w:val="00AC5003"/>
    <w:rsid w:val="00AC66D6"/>
    <w:rsid w:val="00AC74E8"/>
    <w:rsid w:val="00AC767A"/>
    <w:rsid w:val="00AD0442"/>
    <w:rsid w:val="00AD0762"/>
    <w:rsid w:val="00AD1D2E"/>
    <w:rsid w:val="00AD1D9C"/>
    <w:rsid w:val="00AD31B8"/>
    <w:rsid w:val="00AD32F0"/>
    <w:rsid w:val="00AD4205"/>
    <w:rsid w:val="00AD589F"/>
    <w:rsid w:val="00AD5C1C"/>
    <w:rsid w:val="00AD60B5"/>
    <w:rsid w:val="00AD680A"/>
    <w:rsid w:val="00AD72B6"/>
    <w:rsid w:val="00AD7399"/>
    <w:rsid w:val="00AD7A68"/>
    <w:rsid w:val="00AE12C3"/>
    <w:rsid w:val="00AE1A47"/>
    <w:rsid w:val="00AE1F85"/>
    <w:rsid w:val="00AE5670"/>
    <w:rsid w:val="00AE7199"/>
    <w:rsid w:val="00AE73AC"/>
    <w:rsid w:val="00AE7659"/>
    <w:rsid w:val="00AF0330"/>
    <w:rsid w:val="00AF0FC6"/>
    <w:rsid w:val="00AF1A2F"/>
    <w:rsid w:val="00AF20B5"/>
    <w:rsid w:val="00AF24D8"/>
    <w:rsid w:val="00AF3451"/>
    <w:rsid w:val="00AF4542"/>
    <w:rsid w:val="00AF59CD"/>
    <w:rsid w:val="00AF6C48"/>
    <w:rsid w:val="00AF73EB"/>
    <w:rsid w:val="00AF7C7C"/>
    <w:rsid w:val="00AF7CB6"/>
    <w:rsid w:val="00B00E46"/>
    <w:rsid w:val="00B0148D"/>
    <w:rsid w:val="00B01F38"/>
    <w:rsid w:val="00B0209E"/>
    <w:rsid w:val="00B021CD"/>
    <w:rsid w:val="00B026DB"/>
    <w:rsid w:val="00B027E8"/>
    <w:rsid w:val="00B02CA6"/>
    <w:rsid w:val="00B03407"/>
    <w:rsid w:val="00B044CE"/>
    <w:rsid w:val="00B05900"/>
    <w:rsid w:val="00B05AD0"/>
    <w:rsid w:val="00B06B8C"/>
    <w:rsid w:val="00B06EA3"/>
    <w:rsid w:val="00B0706A"/>
    <w:rsid w:val="00B07358"/>
    <w:rsid w:val="00B07545"/>
    <w:rsid w:val="00B07CAD"/>
    <w:rsid w:val="00B10C66"/>
    <w:rsid w:val="00B11076"/>
    <w:rsid w:val="00B11220"/>
    <w:rsid w:val="00B11A70"/>
    <w:rsid w:val="00B1250A"/>
    <w:rsid w:val="00B133A6"/>
    <w:rsid w:val="00B136F8"/>
    <w:rsid w:val="00B13777"/>
    <w:rsid w:val="00B13AFE"/>
    <w:rsid w:val="00B13F48"/>
    <w:rsid w:val="00B1658C"/>
    <w:rsid w:val="00B16EC9"/>
    <w:rsid w:val="00B20F46"/>
    <w:rsid w:val="00B20FE2"/>
    <w:rsid w:val="00B213CE"/>
    <w:rsid w:val="00B21B62"/>
    <w:rsid w:val="00B239E0"/>
    <w:rsid w:val="00B23AE5"/>
    <w:rsid w:val="00B242D9"/>
    <w:rsid w:val="00B2436B"/>
    <w:rsid w:val="00B2500D"/>
    <w:rsid w:val="00B254F5"/>
    <w:rsid w:val="00B2600E"/>
    <w:rsid w:val="00B26C7F"/>
    <w:rsid w:val="00B2708F"/>
    <w:rsid w:val="00B27244"/>
    <w:rsid w:val="00B277D1"/>
    <w:rsid w:val="00B27A50"/>
    <w:rsid w:val="00B30483"/>
    <w:rsid w:val="00B30679"/>
    <w:rsid w:val="00B31703"/>
    <w:rsid w:val="00B321F5"/>
    <w:rsid w:val="00B32230"/>
    <w:rsid w:val="00B32D13"/>
    <w:rsid w:val="00B33D85"/>
    <w:rsid w:val="00B34350"/>
    <w:rsid w:val="00B347D3"/>
    <w:rsid w:val="00B35112"/>
    <w:rsid w:val="00B3598C"/>
    <w:rsid w:val="00B35BAE"/>
    <w:rsid w:val="00B36D41"/>
    <w:rsid w:val="00B41DEF"/>
    <w:rsid w:val="00B42EDE"/>
    <w:rsid w:val="00B439E8"/>
    <w:rsid w:val="00B44AB7"/>
    <w:rsid w:val="00B46BAF"/>
    <w:rsid w:val="00B46FA0"/>
    <w:rsid w:val="00B47C47"/>
    <w:rsid w:val="00B5009A"/>
    <w:rsid w:val="00B50138"/>
    <w:rsid w:val="00B515AF"/>
    <w:rsid w:val="00B51FC7"/>
    <w:rsid w:val="00B52280"/>
    <w:rsid w:val="00B52C7E"/>
    <w:rsid w:val="00B52C9B"/>
    <w:rsid w:val="00B53C69"/>
    <w:rsid w:val="00B54C5A"/>
    <w:rsid w:val="00B55F66"/>
    <w:rsid w:val="00B56ABA"/>
    <w:rsid w:val="00B60FF3"/>
    <w:rsid w:val="00B61217"/>
    <w:rsid w:val="00B61347"/>
    <w:rsid w:val="00B61A30"/>
    <w:rsid w:val="00B61B01"/>
    <w:rsid w:val="00B62610"/>
    <w:rsid w:val="00B62FFF"/>
    <w:rsid w:val="00B644AE"/>
    <w:rsid w:val="00B64929"/>
    <w:rsid w:val="00B66729"/>
    <w:rsid w:val="00B670C3"/>
    <w:rsid w:val="00B67453"/>
    <w:rsid w:val="00B67749"/>
    <w:rsid w:val="00B678F9"/>
    <w:rsid w:val="00B67FDB"/>
    <w:rsid w:val="00B71E83"/>
    <w:rsid w:val="00B72457"/>
    <w:rsid w:val="00B7339C"/>
    <w:rsid w:val="00B73C18"/>
    <w:rsid w:val="00B74EF3"/>
    <w:rsid w:val="00B75AEB"/>
    <w:rsid w:val="00B76346"/>
    <w:rsid w:val="00B81719"/>
    <w:rsid w:val="00B81891"/>
    <w:rsid w:val="00B81AAC"/>
    <w:rsid w:val="00B82095"/>
    <w:rsid w:val="00B824B1"/>
    <w:rsid w:val="00B833B6"/>
    <w:rsid w:val="00B8414B"/>
    <w:rsid w:val="00B8493F"/>
    <w:rsid w:val="00B85983"/>
    <w:rsid w:val="00B85D4C"/>
    <w:rsid w:val="00B86D9F"/>
    <w:rsid w:val="00B8748B"/>
    <w:rsid w:val="00B900CE"/>
    <w:rsid w:val="00B9047A"/>
    <w:rsid w:val="00B9057F"/>
    <w:rsid w:val="00B90C8B"/>
    <w:rsid w:val="00B90CCE"/>
    <w:rsid w:val="00B90DAB"/>
    <w:rsid w:val="00B90F57"/>
    <w:rsid w:val="00B91219"/>
    <w:rsid w:val="00B91F3B"/>
    <w:rsid w:val="00B953C7"/>
    <w:rsid w:val="00B960E3"/>
    <w:rsid w:val="00BA047F"/>
    <w:rsid w:val="00BA08FF"/>
    <w:rsid w:val="00BA0BBB"/>
    <w:rsid w:val="00BA0EDD"/>
    <w:rsid w:val="00BA1396"/>
    <w:rsid w:val="00BA1563"/>
    <w:rsid w:val="00BA1737"/>
    <w:rsid w:val="00BA1788"/>
    <w:rsid w:val="00BA4209"/>
    <w:rsid w:val="00BA4E25"/>
    <w:rsid w:val="00BA6910"/>
    <w:rsid w:val="00BA7054"/>
    <w:rsid w:val="00BA7250"/>
    <w:rsid w:val="00BA76D0"/>
    <w:rsid w:val="00BA7D67"/>
    <w:rsid w:val="00BB0A27"/>
    <w:rsid w:val="00BB0A46"/>
    <w:rsid w:val="00BB0E6E"/>
    <w:rsid w:val="00BB18F9"/>
    <w:rsid w:val="00BB20B1"/>
    <w:rsid w:val="00BB33E9"/>
    <w:rsid w:val="00BB3CC2"/>
    <w:rsid w:val="00BB43D1"/>
    <w:rsid w:val="00BB4F15"/>
    <w:rsid w:val="00BB5286"/>
    <w:rsid w:val="00BB5D46"/>
    <w:rsid w:val="00BB73C2"/>
    <w:rsid w:val="00BB7876"/>
    <w:rsid w:val="00BC150B"/>
    <w:rsid w:val="00BC2145"/>
    <w:rsid w:val="00BC55B8"/>
    <w:rsid w:val="00BC586B"/>
    <w:rsid w:val="00BC66FD"/>
    <w:rsid w:val="00BC6A64"/>
    <w:rsid w:val="00BC76D9"/>
    <w:rsid w:val="00BC7711"/>
    <w:rsid w:val="00BC7E20"/>
    <w:rsid w:val="00BD0FCD"/>
    <w:rsid w:val="00BD1754"/>
    <w:rsid w:val="00BD1E8B"/>
    <w:rsid w:val="00BD38F9"/>
    <w:rsid w:val="00BD48A3"/>
    <w:rsid w:val="00BD4D70"/>
    <w:rsid w:val="00BD51C9"/>
    <w:rsid w:val="00BD563B"/>
    <w:rsid w:val="00BD5766"/>
    <w:rsid w:val="00BD5909"/>
    <w:rsid w:val="00BD68F4"/>
    <w:rsid w:val="00BD6BA1"/>
    <w:rsid w:val="00BE035B"/>
    <w:rsid w:val="00BE0987"/>
    <w:rsid w:val="00BE0C4C"/>
    <w:rsid w:val="00BE0C59"/>
    <w:rsid w:val="00BE1174"/>
    <w:rsid w:val="00BE1775"/>
    <w:rsid w:val="00BE22F0"/>
    <w:rsid w:val="00BE596D"/>
    <w:rsid w:val="00BF0CED"/>
    <w:rsid w:val="00BF1BD5"/>
    <w:rsid w:val="00BF1E29"/>
    <w:rsid w:val="00BF279B"/>
    <w:rsid w:val="00BF2813"/>
    <w:rsid w:val="00BF3BCA"/>
    <w:rsid w:val="00BF5BA2"/>
    <w:rsid w:val="00BF66FC"/>
    <w:rsid w:val="00BF7203"/>
    <w:rsid w:val="00BF7283"/>
    <w:rsid w:val="00BF72CF"/>
    <w:rsid w:val="00BF7B7C"/>
    <w:rsid w:val="00BF7C99"/>
    <w:rsid w:val="00C00880"/>
    <w:rsid w:val="00C00888"/>
    <w:rsid w:val="00C00C92"/>
    <w:rsid w:val="00C03017"/>
    <w:rsid w:val="00C03342"/>
    <w:rsid w:val="00C03DBC"/>
    <w:rsid w:val="00C03FCF"/>
    <w:rsid w:val="00C045CD"/>
    <w:rsid w:val="00C046CB"/>
    <w:rsid w:val="00C049D3"/>
    <w:rsid w:val="00C04F23"/>
    <w:rsid w:val="00C053AF"/>
    <w:rsid w:val="00C0592D"/>
    <w:rsid w:val="00C10116"/>
    <w:rsid w:val="00C1038E"/>
    <w:rsid w:val="00C10B3A"/>
    <w:rsid w:val="00C11618"/>
    <w:rsid w:val="00C11957"/>
    <w:rsid w:val="00C1268F"/>
    <w:rsid w:val="00C148E2"/>
    <w:rsid w:val="00C14DF3"/>
    <w:rsid w:val="00C15FAA"/>
    <w:rsid w:val="00C15FCE"/>
    <w:rsid w:val="00C16690"/>
    <w:rsid w:val="00C1754A"/>
    <w:rsid w:val="00C17E0A"/>
    <w:rsid w:val="00C20903"/>
    <w:rsid w:val="00C21621"/>
    <w:rsid w:val="00C225E3"/>
    <w:rsid w:val="00C228C6"/>
    <w:rsid w:val="00C22917"/>
    <w:rsid w:val="00C22BE2"/>
    <w:rsid w:val="00C2416B"/>
    <w:rsid w:val="00C252E9"/>
    <w:rsid w:val="00C25D46"/>
    <w:rsid w:val="00C25E61"/>
    <w:rsid w:val="00C25F73"/>
    <w:rsid w:val="00C26C55"/>
    <w:rsid w:val="00C31314"/>
    <w:rsid w:val="00C32B08"/>
    <w:rsid w:val="00C3306F"/>
    <w:rsid w:val="00C334C1"/>
    <w:rsid w:val="00C34CD4"/>
    <w:rsid w:val="00C35277"/>
    <w:rsid w:val="00C377B9"/>
    <w:rsid w:val="00C40AE0"/>
    <w:rsid w:val="00C40AF3"/>
    <w:rsid w:val="00C40FCA"/>
    <w:rsid w:val="00C4140F"/>
    <w:rsid w:val="00C42D62"/>
    <w:rsid w:val="00C4354B"/>
    <w:rsid w:val="00C44C45"/>
    <w:rsid w:val="00C45D8C"/>
    <w:rsid w:val="00C46C1F"/>
    <w:rsid w:val="00C47869"/>
    <w:rsid w:val="00C50A79"/>
    <w:rsid w:val="00C50FFF"/>
    <w:rsid w:val="00C51974"/>
    <w:rsid w:val="00C5220A"/>
    <w:rsid w:val="00C523CB"/>
    <w:rsid w:val="00C537EC"/>
    <w:rsid w:val="00C54315"/>
    <w:rsid w:val="00C549FC"/>
    <w:rsid w:val="00C54CF4"/>
    <w:rsid w:val="00C54F5D"/>
    <w:rsid w:val="00C55669"/>
    <w:rsid w:val="00C55754"/>
    <w:rsid w:val="00C57E5B"/>
    <w:rsid w:val="00C61121"/>
    <w:rsid w:val="00C622B3"/>
    <w:rsid w:val="00C62F41"/>
    <w:rsid w:val="00C6361E"/>
    <w:rsid w:val="00C636C2"/>
    <w:rsid w:val="00C63B04"/>
    <w:rsid w:val="00C64033"/>
    <w:rsid w:val="00C64B12"/>
    <w:rsid w:val="00C6541B"/>
    <w:rsid w:val="00C66064"/>
    <w:rsid w:val="00C66243"/>
    <w:rsid w:val="00C6795A"/>
    <w:rsid w:val="00C70B9D"/>
    <w:rsid w:val="00C71827"/>
    <w:rsid w:val="00C72BFF"/>
    <w:rsid w:val="00C7344C"/>
    <w:rsid w:val="00C73B29"/>
    <w:rsid w:val="00C77A9D"/>
    <w:rsid w:val="00C77C56"/>
    <w:rsid w:val="00C800AA"/>
    <w:rsid w:val="00C80A6A"/>
    <w:rsid w:val="00C82FF2"/>
    <w:rsid w:val="00C8355E"/>
    <w:rsid w:val="00C8406F"/>
    <w:rsid w:val="00C840D3"/>
    <w:rsid w:val="00C8436B"/>
    <w:rsid w:val="00C8448C"/>
    <w:rsid w:val="00C848A3"/>
    <w:rsid w:val="00C84C18"/>
    <w:rsid w:val="00C85ADC"/>
    <w:rsid w:val="00C85BA1"/>
    <w:rsid w:val="00C85CB8"/>
    <w:rsid w:val="00C869A6"/>
    <w:rsid w:val="00C86D4E"/>
    <w:rsid w:val="00C86D9A"/>
    <w:rsid w:val="00C877C8"/>
    <w:rsid w:val="00C87996"/>
    <w:rsid w:val="00C91D58"/>
    <w:rsid w:val="00C923AF"/>
    <w:rsid w:val="00C93A28"/>
    <w:rsid w:val="00C93E56"/>
    <w:rsid w:val="00C94094"/>
    <w:rsid w:val="00C94675"/>
    <w:rsid w:val="00C94870"/>
    <w:rsid w:val="00C94AD6"/>
    <w:rsid w:val="00C958EC"/>
    <w:rsid w:val="00C96485"/>
    <w:rsid w:val="00C970F2"/>
    <w:rsid w:val="00C97477"/>
    <w:rsid w:val="00C97665"/>
    <w:rsid w:val="00CA0003"/>
    <w:rsid w:val="00CA0104"/>
    <w:rsid w:val="00CA0FE4"/>
    <w:rsid w:val="00CA21EF"/>
    <w:rsid w:val="00CA30EE"/>
    <w:rsid w:val="00CA3B59"/>
    <w:rsid w:val="00CA4754"/>
    <w:rsid w:val="00CA4C8D"/>
    <w:rsid w:val="00CA5930"/>
    <w:rsid w:val="00CA64FA"/>
    <w:rsid w:val="00CA6942"/>
    <w:rsid w:val="00CA7A5C"/>
    <w:rsid w:val="00CB0107"/>
    <w:rsid w:val="00CB1A5A"/>
    <w:rsid w:val="00CB1DCE"/>
    <w:rsid w:val="00CB1E34"/>
    <w:rsid w:val="00CB2F22"/>
    <w:rsid w:val="00CB474F"/>
    <w:rsid w:val="00CB527A"/>
    <w:rsid w:val="00CB587A"/>
    <w:rsid w:val="00CC215D"/>
    <w:rsid w:val="00CC21F1"/>
    <w:rsid w:val="00CC296E"/>
    <w:rsid w:val="00CC4685"/>
    <w:rsid w:val="00CC4F2B"/>
    <w:rsid w:val="00CC60BF"/>
    <w:rsid w:val="00CC67A4"/>
    <w:rsid w:val="00CC6BDA"/>
    <w:rsid w:val="00CC6D5A"/>
    <w:rsid w:val="00CC7365"/>
    <w:rsid w:val="00CD0F01"/>
    <w:rsid w:val="00CD0F58"/>
    <w:rsid w:val="00CD13A8"/>
    <w:rsid w:val="00CD1D0A"/>
    <w:rsid w:val="00CD4149"/>
    <w:rsid w:val="00CD423C"/>
    <w:rsid w:val="00CD4492"/>
    <w:rsid w:val="00CD4953"/>
    <w:rsid w:val="00CD4BE8"/>
    <w:rsid w:val="00CD551B"/>
    <w:rsid w:val="00CD5BE4"/>
    <w:rsid w:val="00CD6DD6"/>
    <w:rsid w:val="00CE003D"/>
    <w:rsid w:val="00CE0549"/>
    <w:rsid w:val="00CE0A74"/>
    <w:rsid w:val="00CE0BAC"/>
    <w:rsid w:val="00CE0BED"/>
    <w:rsid w:val="00CE0D71"/>
    <w:rsid w:val="00CE3D3D"/>
    <w:rsid w:val="00CE3F5B"/>
    <w:rsid w:val="00CE42BC"/>
    <w:rsid w:val="00CE5031"/>
    <w:rsid w:val="00CE604D"/>
    <w:rsid w:val="00CE6157"/>
    <w:rsid w:val="00CE63AB"/>
    <w:rsid w:val="00CE714B"/>
    <w:rsid w:val="00CF12B9"/>
    <w:rsid w:val="00CF1BBA"/>
    <w:rsid w:val="00CF2147"/>
    <w:rsid w:val="00CF2551"/>
    <w:rsid w:val="00CF33DD"/>
    <w:rsid w:val="00CF3C0D"/>
    <w:rsid w:val="00CF436A"/>
    <w:rsid w:val="00CF506C"/>
    <w:rsid w:val="00CF528D"/>
    <w:rsid w:val="00CF6058"/>
    <w:rsid w:val="00CF7140"/>
    <w:rsid w:val="00D00319"/>
    <w:rsid w:val="00D016E6"/>
    <w:rsid w:val="00D021DA"/>
    <w:rsid w:val="00D02DEF"/>
    <w:rsid w:val="00D038B7"/>
    <w:rsid w:val="00D0474B"/>
    <w:rsid w:val="00D109EB"/>
    <w:rsid w:val="00D11AC7"/>
    <w:rsid w:val="00D1278F"/>
    <w:rsid w:val="00D12A96"/>
    <w:rsid w:val="00D13070"/>
    <w:rsid w:val="00D131D1"/>
    <w:rsid w:val="00D137A3"/>
    <w:rsid w:val="00D13E35"/>
    <w:rsid w:val="00D145EE"/>
    <w:rsid w:val="00D146D9"/>
    <w:rsid w:val="00D147CD"/>
    <w:rsid w:val="00D14996"/>
    <w:rsid w:val="00D15296"/>
    <w:rsid w:val="00D15774"/>
    <w:rsid w:val="00D17148"/>
    <w:rsid w:val="00D17BCB"/>
    <w:rsid w:val="00D17D30"/>
    <w:rsid w:val="00D2061A"/>
    <w:rsid w:val="00D218EE"/>
    <w:rsid w:val="00D21C2A"/>
    <w:rsid w:val="00D22AE6"/>
    <w:rsid w:val="00D22B79"/>
    <w:rsid w:val="00D238B2"/>
    <w:rsid w:val="00D241EE"/>
    <w:rsid w:val="00D2458C"/>
    <w:rsid w:val="00D25969"/>
    <w:rsid w:val="00D26604"/>
    <w:rsid w:val="00D2687C"/>
    <w:rsid w:val="00D27705"/>
    <w:rsid w:val="00D27819"/>
    <w:rsid w:val="00D27B0A"/>
    <w:rsid w:val="00D30816"/>
    <w:rsid w:val="00D321E8"/>
    <w:rsid w:val="00D32CAE"/>
    <w:rsid w:val="00D33EC8"/>
    <w:rsid w:val="00D36285"/>
    <w:rsid w:val="00D37309"/>
    <w:rsid w:val="00D3765A"/>
    <w:rsid w:val="00D418B2"/>
    <w:rsid w:val="00D41C4A"/>
    <w:rsid w:val="00D423BC"/>
    <w:rsid w:val="00D44EE4"/>
    <w:rsid w:val="00D4623B"/>
    <w:rsid w:val="00D46329"/>
    <w:rsid w:val="00D47845"/>
    <w:rsid w:val="00D50A7F"/>
    <w:rsid w:val="00D5132A"/>
    <w:rsid w:val="00D51596"/>
    <w:rsid w:val="00D52559"/>
    <w:rsid w:val="00D53EE6"/>
    <w:rsid w:val="00D55147"/>
    <w:rsid w:val="00D56557"/>
    <w:rsid w:val="00D56967"/>
    <w:rsid w:val="00D57A4F"/>
    <w:rsid w:val="00D60E94"/>
    <w:rsid w:val="00D617C9"/>
    <w:rsid w:val="00D62A96"/>
    <w:rsid w:val="00D62F5B"/>
    <w:rsid w:val="00D63D92"/>
    <w:rsid w:val="00D64262"/>
    <w:rsid w:val="00D64CC3"/>
    <w:rsid w:val="00D65499"/>
    <w:rsid w:val="00D65BBE"/>
    <w:rsid w:val="00D65E19"/>
    <w:rsid w:val="00D661A3"/>
    <w:rsid w:val="00D706AB"/>
    <w:rsid w:val="00D7077B"/>
    <w:rsid w:val="00D732ED"/>
    <w:rsid w:val="00D749F4"/>
    <w:rsid w:val="00D75B17"/>
    <w:rsid w:val="00D75D53"/>
    <w:rsid w:val="00D76ADF"/>
    <w:rsid w:val="00D80978"/>
    <w:rsid w:val="00D826B4"/>
    <w:rsid w:val="00D834E3"/>
    <w:rsid w:val="00D835E1"/>
    <w:rsid w:val="00D84554"/>
    <w:rsid w:val="00D84F50"/>
    <w:rsid w:val="00D85724"/>
    <w:rsid w:val="00D86167"/>
    <w:rsid w:val="00D872B0"/>
    <w:rsid w:val="00D87E08"/>
    <w:rsid w:val="00D917F1"/>
    <w:rsid w:val="00D91B94"/>
    <w:rsid w:val="00D92312"/>
    <w:rsid w:val="00D92818"/>
    <w:rsid w:val="00D92B7F"/>
    <w:rsid w:val="00D94679"/>
    <w:rsid w:val="00D94A52"/>
    <w:rsid w:val="00D95B42"/>
    <w:rsid w:val="00D96611"/>
    <w:rsid w:val="00D969D7"/>
    <w:rsid w:val="00D96DA9"/>
    <w:rsid w:val="00D97310"/>
    <w:rsid w:val="00DA045F"/>
    <w:rsid w:val="00DA08B0"/>
    <w:rsid w:val="00DA1F26"/>
    <w:rsid w:val="00DA31F2"/>
    <w:rsid w:val="00DA381B"/>
    <w:rsid w:val="00DA3CC6"/>
    <w:rsid w:val="00DA5908"/>
    <w:rsid w:val="00DA5EBF"/>
    <w:rsid w:val="00DA6A25"/>
    <w:rsid w:val="00DA6BD9"/>
    <w:rsid w:val="00DB0507"/>
    <w:rsid w:val="00DB06E4"/>
    <w:rsid w:val="00DB09F8"/>
    <w:rsid w:val="00DB16BF"/>
    <w:rsid w:val="00DB1D41"/>
    <w:rsid w:val="00DB2D68"/>
    <w:rsid w:val="00DB2E1A"/>
    <w:rsid w:val="00DB332A"/>
    <w:rsid w:val="00DB38FF"/>
    <w:rsid w:val="00DB49AF"/>
    <w:rsid w:val="00DB4BC3"/>
    <w:rsid w:val="00DB4BED"/>
    <w:rsid w:val="00DB59EA"/>
    <w:rsid w:val="00DB5B9B"/>
    <w:rsid w:val="00DB5BAC"/>
    <w:rsid w:val="00DB7195"/>
    <w:rsid w:val="00DC003C"/>
    <w:rsid w:val="00DC018E"/>
    <w:rsid w:val="00DC03F8"/>
    <w:rsid w:val="00DC19C7"/>
    <w:rsid w:val="00DC1ABC"/>
    <w:rsid w:val="00DC3C8B"/>
    <w:rsid w:val="00DC40E8"/>
    <w:rsid w:val="00DC4418"/>
    <w:rsid w:val="00DC5271"/>
    <w:rsid w:val="00DC56B6"/>
    <w:rsid w:val="00DC600B"/>
    <w:rsid w:val="00DC624B"/>
    <w:rsid w:val="00DC7BDC"/>
    <w:rsid w:val="00DD000A"/>
    <w:rsid w:val="00DD0B0A"/>
    <w:rsid w:val="00DD125E"/>
    <w:rsid w:val="00DD15B9"/>
    <w:rsid w:val="00DD3ABF"/>
    <w:rsid w:val="00DD4865"/>
    <w:rsid w:val="00DD4E8C"/>
    <w:rsid w:val="00DD682D"/>
    <w:rsid w:val="00DE0B75"/>
    <w:rsid w:val="00DE20F9"/>
    <w:rsid w:val="00DE2E30"/>
    <w:rsid w:val="00DE3048"/>
    <w:rsid w:val="00DE3875"/>
    <w:rsid w:val="00DE4575"/>
    <w:rsid w:val="00DE48EA"/>
    <w:rsid w:val="00DE5230"/>
    <w:rsid w:val="00DE55BC"/>
    <w:rsid w:val="00DE679A"/>
    <w:rsid w:val="00DE7252"/>
    <w:rsid w:val="00DE727B"/>
    <w:rsid w:val="00DF032F"/>
    <w:rsid w:val="00DF1BD9"/>
    <w:rsid w:val="00DF398A"/>
    <w:rsid w:val="00DF68E2"/>
    <w:rsid w:val="00DF7245"/>
    <w:rsid w:val="00DF7EC5"/>
    <w:rsid w:val="00DF7EE0"/>
    <w:rsid w:val="00E0139F"/>
    <w:rsid w:val="00E015A6"/>
    <w:rsid w:val="00E02AB6"/>
    <w:rsid w:val="00E048A5"/>
    <w:rsid w:val="00E04B5B"/>
    <w:rsid w:val="00E04F93"/>
    <w:rsid w:val="00E058E6"/>
    <w:rsid w:val="00E06F31"/>
    <w:rsid w:val="00E07716"/>
    <w:rsid w:val="00E07B73"/>
    <w:rsid w:val="00E10249"/>
    <w:rsid w:val="00E104B5"/>
    <w:rsid w:val="00E10932"/>
    <w:rsid w:val="00E12A61"/>
    <w:rsid w:val="00E12D0D"/>
    <w:rsid w:val="00E12F26"/>
    <w:rsid w:val="00E13D16"/>
    <w:rsid w:val="00E14D7A"/>
    <w:rsid w:val="00E14EB7"/>
    <w:rsid w:val="00E1637A"/>
    <w:rsid w:val="00E1736C"/>
    <w:rsid w:val="00E209FC"/>
    <w:rsid w:val="00E20A8F"/>
    <w:rsid w:val="00E2148A"/>
    <w:rsid w:val="00E21A87"/>
    <w:rsid w:val="00E21AD7"/>
    <w:rsid w:val="00E23A36"/>
    <w:rsid w:val="00E2452F"/>
    <w:rsid w:val="00E24B5D"/>
    <w:rsid w:val="00E25724"/>
    <w:rsid w:val="00E25C23"/>
    <w:rsid w:val="00E2708F"/>
    <w:rsid w:val="00E27D3B"/>
    <w:rsid w:val="00E30520"/>
    <w:rsid w:val="00E30DB1"/>
    <w:rsid w:val="00E3153A"/>
    <w:rsid w:val="00E32220"/>
    <w:rsid w:val="00E328CA"/>
    <w:rsid w:val="00E33EBE"/>
    <w:rsid w:val="00E406C3"/>
    <w:rsid w:val="00E40A25"/>
    <w:rsid w:val="00E41033"/>
    <w:rsid w:val="00E41321"/>
    <w:rsid w:val="00E413D1"/>
    <w:rsid w:val="00E42294"/>
    <w:rsid w:val="00E42385"/>
    <w:rsid w:val="00E423F1"/>
    <w:rsid w:val="00E42628"/>
    <w:rsid w:val="00E427C9"/>
    <w:rsid w:val="00E43344"/>
    <w:rsid w:val="00E43752"/>
    <w:rsid w:val="00E43A49"/>
    <w:rsid w:val="00E44178"/>
    <w:rsid w:val="00E44660"/>
    <w:rsid w:val="00E454FE"/>
    <w:rsid w:val="00E45FD0"/>
    <w:rsid w:val="00E46178"/>
    <w:rsid w:val="00E4699B"/>
    <w:rsid w:val="00E50C66"/>
    <w:rsid w:val="00E51842"/>
    <w:rsid w:val="00E51A16"/>
    <w:rsid w:val="00E53006"/>
    <w:rsid w:val="00E535E1"/>
    <w:rsid w:val="00E54421"/>
    <w:rsid w:val="00E54433"/>
    <w:rsid w:val="00E5479E"/>
    <w:rsid w:val="00E54D3A"/>
    <w:rsid w:val="00E5552B"/>
    <w:rsid w:val="00E56DEE"/>
    <w:rsid w:val="00E571B6"/>
    <w:rsid w:val="00E61C7D"/>
    <w:rsid w:val="00E62485"/>
    <w:rsid w:val="00E62885"/>
    <w:rsid w:val="00E630FA"/>
    <w:rsid w:val="00E645F6"/>
    <w:rsid w:val="00E65598"/>
    <w:rsid w:val="00E65BB9"/>
    <w:rsid w:val="00E66333"/>
    <w:rsid w:val="00E676AA"/>
    <w:rsid w:val="00E7003A"/>
    <w:rsid w:val="00E7031E"/>
    <w:rsid w:val="00E728C2"/>
    <w:rsid w:val="00E72997"/>
    <w:rsid w:val="00E736AB"/>
    <w:rsid w:val="00E73B78"/>
    <w:rsid w:val="00E742AC"/>
    <w:rsid w:val="00E743D7"/>
    <w:rsid w:val="00E74427"/>
    <w:rsid w:val="00E7558E"/>
    <w:rsid w:val="00E75D7C"/>
    <w:rsid w:val="00E7667D"/>
    <w:rsid w:val="00E76E46"/>
    <w:rsid w:val="00E77802"/>
    <w:rsid w:val="00E80DF5"/>
    <w:rsid w:val="00E8157C"/>
    <w:rsid w:val="00E81602"/>
    <w:rsid w:val="00E81D4E"/>
    <w:rsid w:val="00E8330F"/>
    <w:rsid w:val="00E8340F"/>
    <w:rsid w:val="00E83D27"/>
    <w:rsid w:val="00E841B1"/>
    <w:rsid w:val="00E841C0"/>
    <w:rsid w:val="00E8425B"/>
    <w:rsid w:val="00E84B23"/>
    <w:rsid w:val="00E869D9"/>
    <w:rsid w:val="00E86FDD"/>
    <w:rsid w:val="00E911B7"/>
    <w:rsid w:val="00E91D0E"/>
    <w:rsid w:val="00E92574"/>
    <w:rsid w:val="00E960F9"/>
    <w:rsid w:val="00E96CB9"/>
    <w:rsid w:val="00EA2271"/>
    <w:rsid w:val="00EA2C5F"/>
    <w:rsid w:val="00EA39FA"/>
    <w:rsid w:val="00EA3B1D"/>
    <w:rsid w:val="00EA4F6E"/>
    <w:rsid w:val="00EA50F2"/>
    <w:rsid w:val="00EA576A"/>
    <w:rsid w:val="00EA5889"/>
    <w:rsid w:val="00EA5C17"/>
    <w:rsid w:val="00EA640C"/>
    <w:rsid w:val="00EB00C3"/>
    <w:rsid w:val="00EB00CF"/>
    <w:rsid w:val="00EB271D"/>
    <w:rsid w:val="00EB3E77"/>
    <w:rsid w:val="00EB464F"/>
    <w:rsid w:val="00EB52CE"/>
    <w:rsid w:val="00EB5C40"/>
    <w:rsid w:val="00EB6AD9"/>
    <w:rsid w:val="00EB7D37"/>
    <w:rsid w:val="00EC1140"/>
    <w:rsid w:val="00EC27DA"/>
    <w:rsid w:val="00EC2973"/>
    <w:rsid w:val="00EC2BC6"/>
    <w:rsid w:val="00EC2F5F"/>
    <w:rsid w:val="00EC403D"/>
    <w:rsid w:val="00EC4352"/>
    <w:rsid w:val="00EC582E"/>
    <w:rsid w:val="00EC6033"/>
    <w:rsid w:val="00EC60A9"/>
    <w:rsid w:val="00EC7058"/>
    <w:rsid w:val="00EC776F"/>
    <w:rsid w:val="00EC7F2C"/>
    <w:rsid w:val="00ED0051"/>
    <w:rsid w:val="00ED030F"/>
    <w:rsid w:val="00ED0643"/>
    <w:rsid w:val="00ED0E77"/>
    <w:rsid w:val="00ED29FE"/>
    <w:rsid w:val="00ED2AC5"/>
    <w:rsid w:val="00ED3AD8"/>
    <w:rsid w:val="00ED413C"/>
    <w:rsid w:val="00ED436C"/>
    <w:rsid w:val="00ED43D7"/>
    <w:rsid w:val="00ED43F2"/>
    <w:rsid w:val="00ED5087"/>
    <w:rsid w:val="00ED5C21"/>
    <w:rsid w:val="00ED5E61"/>
    <w:rsid w:val="00ED7EA2"/>
    <w:rsid w:val="00EE049C"/>
    <w:rsid w:val="00EE0A1E"/>
    <w:rsid w:val="00EE0EBA"/>
    <w:rsid w:val="00EE17EF"/>
    <w:rsid w:val="00EE1DDE"/>
    <w:rsid w:val="00EE3AD3"/>
    <w:rsid w:val="00EE4504"/>
    <w:rsid w:val="00EE4D53"/>
    <w:rsid w:val="00EE4E0B"/>
    <w:rsid w:val="00EE58EF"/>
    <w:rsid w:val="00EE5E3C"/>
    <w:rsid w:val="00EE6A90"/>
    <w:rsid w:val="00EE6E21"/>
    <w:rsid w:val="00EE7623"/>
    <w:rsid w:val="00EE7846"/>
    <w:rsid w:val="00EE7BBB"/>
    <w:rsid w:val="00EF2547"/>
    <w:rsid w:val="00EF2B2F"/>
    <w:rsid w:val="00EF5EE0"/>
    <w:rsid w:val="00EF650F"/>
    <w:rsid w:val="00EF651F"/>
    <w:rsid w:val="00EF77AF"/>
    <w:rsid w:val="00EF77C0"/>
    <w:rsid w:val="00EF7BC1"/>
    <w:rsid w:val="00F0087D"/>
    <w:rsid w:val="00F013B5"/>
    <w:rsid w:val="00F013BD"/>
    <w:rsid w:val="00F022F0"/>
    <w:rsid w:val="00F03DBB"/>
    <w:rsid w:val="00F04A7C"/>
    <w:rsid w:val="00F06392"/>
    <w:rsid w:val="00F06FFC"/>
    <w:rsid w:val="00F07278"/>
    <w:rsid w:val="00F07581"/>
    <w:rsid w:val="00F11529"/>
    <w:rsid w:val="00F11D46"/>
    <w:rsid w:val="00F12C2C"/>
    <w:rsid w:val="00F14DF2"/>
    <w:rsid w:val="00F167B2"/>
    <w:rsid w:val="00F179A6"/>
    <w:rsid w:val="00F20FC2"/>
    <w:rsid w:val="00F22661"/>
    <w:rsid w:val="00F22FEE"/>
    <w:rsid w:val="00F25551"/>
    <w:rsid w:val="00F255D1"/>
    <w:rsid w:val="00F256A4"/>
    <w:rsid w:val="00F2689A"/>
    <w:rsid w:val="00F26A61"/>
    <w:rsid w:val="00F31139"/>
    <w:rsid w:val="00F32C46"/>
    <w:rsid w:val="00F33369"/>
    <w:rsid w:val="00F334BD"/>
    <w:rsid w:val="00F336E4"/>
    <w:rsid w:val="00F35396"/>
    <w:rsid w:val="00F35772"/>
    <w:rsid w:val="00F36033"/>
    <w:rsid w:val="00F364B9"/>
    <w:rsid w:val="00F3730C"/>
    <w:rsid w:val="00F37882"/>
    <w:rsid w:val="00F3795A"/>
    <w:rsid w:val="00F408BC"/>
    <w:rsid w:val="00F4109E"/>
    <w:rsid w:val="00F425BA"/>
    <w:rsid w:val="00F427D6"/>
    <w:rsid w:val="00F42D38"/>
    <w:rsid w:val="00F43081"/>
    <w:rsid w:val="00F4418A"/>
    <w:rsid w:val="00F44D5B"/>
    <w:rsid w:val="00F453B5"/>
    <w:rsid w:val="00F46302"/>
    <w:rsid w:val="00F46B04"/>
    <w:rsid w:val="00F4719D"/>
    <w:rsid w:val="00F50AB9"/>
    <w:rsid w:val="00F50CF0"/>
    <w:rsid w:val="00F51B6C"/>
    <w:rsid w:val="00F52042"/>
    <w:rsid w:val="00F52AA2"/>
    <w:rsid w:val="00F52F98"/>
    <w:rsid w:val="00F5369A"/>
    <w:rsid w:val="00F544A3"/>
    <w:rsid w:val="00F5454A"/>
    <w:rsid w:val="00F55769"/>
    <w:rsid w:val="00F55F41"/>
    <w:rsid w:val="00F56472"/>
    <w:rsid w:val="00F56B19"/>
    <w:rsid w:val="00F60595"/>
    <w:rsid w:val="00F609BB"/>
    <w:rsid w:val="00F6143F"/>
    <w:rsid w:val="00F616B5"/>
    <w:rsid w:val="00F61762"/>
    <w:rsid w:val="00F61E0D"/>
    <w:rsid w:val="00F6274C"/>
    <w:rsid w:val="00F62AAA"/>
    <w:rsid w:val="00F62D69"/>
    <w:rsid w:val="00F64D5E"/>
    <w:rsid w:val="00F668A2"/>
    <w:rsid w:val="00F67E9F"/>
    <w:rsid w:val="00F704EF"/>
    <w:rsid w:val="00F70506"/>
    <w:rsid w:val="00F7064A"/>
    <w:rsid w:val="00F70C8B"/>
    <w:rsid w:val="00F72FBB"/>
    <w:rsid w:val="00F73071"/>
    <w:rsid w:val="00F73976"/>
    <w:rsid w:val="00F739A0"/>
    <w:rsid w:val="00F749DD"/>
    <w:rsid w:val="00F7587B"/>
    <w:rsid w:val="00F75DFF"/>
    <w:rsid w:val="00F76A32"/>
    <w:rsid w:val="00F77903"/>
    <w:rsid w:val="00F77C95"/>
    <w:rsid w:val="00F80283"/>
    <w:rsid w:val="00F807E9"/>
    <w:rsid w:val="00F8110A"/>
    <w:rsid w:val="00F81236"/>
    <w:rsid w:val="00F816E1"/>
    <w:rsid w:val="00F8332B"/>
    <w:rsid w:val="00F83C05"/>
    <w:rsid w:val="00F855FF"/>
    <w:rsid w:val="00F85C25"/>
    <w:rsid w:val="00F86B5B"/>
    <w:rsid w:val="00F8748D"/>
    <w:rsid w:val="00F91E7C"/>
    <w:rsid w:val="00F931F3"/>
    <w:rsid w:val="00F93342"/>
    <w:rsid w:val="00F93D47"/>
    <w:rsid w:val="00F93F0B"/>
    <w:rsid w:val="00F93FD3"/>
    <w:rsid w:val="00F950B8"/>
    <w:rsid w:val="00F9633E"/>
    <w:rsid w:val="00F96F8E"/>
    <w:rsid w:val="00F971E4"/>
    <w:rsid w:val="00F97595"/>
    <w:rsid w:val="00F97739"/>
    <w:rsid w:val="00FA064F"/>
    <w:rsid w:val="00FA1251"/>
    <w:rsid w:val="00FA1A85"/>
    <w:rsid w:val="00FA3DA2"/>
    <w:rsid w:val="00FA59D7"/>
    <w:rsid w:val="00FA68AA"/>
    <w:rsid w:val="00FA6AF2"/>
    <w:rsid w:val="00FB1107"/>
    <w:rsid w:val="00FB1A52"/>
    <w:rsid w:val="00FB2306"/>
    <w:rsid w:val="00FB3510"/>
    <w:rsid w:val="00FB3C66"/>
    <w:rsid w:val="00FB488D"/>
    <w:rsid w:val="00FB501D"/>
    <w:rsid w:val="00FC03AD"/>
    <w:rsid w:val="00FC1639"/>
    <w:rsid w:val="00FC2A8B"/>
    <w:rsid w:val="00FC2A97"/>
    <w:rsid w:val="00FC4F58"/>
    <w:rsid w:val="00FC5F1B"/>
    <w:rsid w:val="00FC6BB8"/>
    <w:rsid w:val="00FC72F7"/>
    <w:rsid w:val="00FC7632"/>
    <w:rsid w:val="00FC7D7F"/>
    <w:rsid w:val="00FD0D7B"/>
    <w:rsid w:val="00FD3FDF"/>
    <w:rsid w:val="00FD41EE"/>
    <w:rsid w:val="00FD4674"/>
    <w:rsid w:val="00FD50C6"/>
    <w:rsid w:val="00FD5371"/>
    <w:rsid w:val="00FD5968"/>
    <w:rsid w:val="00FD639F"/>
    <w:rsid w:val="00FD6FBC"/>
    <w:rsid w:val="00FD7A55"/>
    <w:rsid w:val="00FE1D8C"/>
    <w:rsid w:val="00FE3633"/>
    <w:rsid w:val="00FE3840"/>
    <w:rsid w:val="00FE3960"/>
    <w:rsid w:val="00FE51A8"/>
    <w:rsid w:val="00FE52EA"/>
    <w:rsid w:val="00FE5449"/>
    <w:rsid w:val="00FE5716"/>
    <w:rsid w:val="00FE6B08"/>
    <w:rsid w:val="00FE6CA6"/>
    <w:rsid w:val="00FF3B3F"/>
    <w:rsid w:val="00FF4627"/>
    <w:rsid w:val="00FF53F2"/>
    <w:rsid w:val="00FF6B6C"/>
    <w:rsid w:val="00FF742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5:chartTrackingRefBased/>
  <w15:docId w15:val="{7285364F-2891-4986-A63E-4C32A8C33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28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BF2813"/>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BF281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BF281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BF281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cs="EucrosiaUPC"/>
      <w:b/>
      <w:bCs/>
      <w:sz w:val="32"/>
      <w:szCs w:val="32"/>
    </w:rPr>
  </w:style>
  <w:style w:type="paragraph" w:styleId="Heading7">
    <w:name w:val="heading 7"/>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28"/>
      <w:szCs w:val="28"/>
    </w:rPr>
  </w:style>
  <w:style w:type="paragraph" w:styleId="Heading8">
    <w:name w:val="heading 8"/>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F2813"/>
    <w:pPr>
      <w:tabs>
        <w:tab w:val="center" w:pos="4536"/>
        <w:tab w:val="right" w:pos="9072"/>
      </w:tabs>
    </w:pPr>
  </w:style>
  <w:style w:type="character" w:customStyle="1" w:styleId="AAAddress">
    <w:name w:val="AA Address"/>
    <w:rsid w:val="00BF281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BF281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BF2813"/>
    <w:pPr>
      <w:tabs>
        <w:tab w:val="center" w:pos="4536"/>
        <w:tab w:val="right" w:pos="9072"/>
      </w:tabs>
    </w:pPr>
  </w:style>
  <w:style w:type="paragraph" w:styleId="Caption">
    <w:name w:val="caption"/>
    <w:basedOn w:val="Normal"/>
    <w:next w:val="Normal"/>
    <w:qFormat/>
    <w:rsid w:val="00BF2813"/>
    <w:rPr>
      <w:b/>
      <w:bCs/>
    </w:rPr>
  </w:style>
  <w:style w:type="paragraph" w:styleId="ListBullet">
    <w:name w:val="List Bullet"/>
    <w:basedOn w:val="Normal"/>
    <w:rsid w:val="00BF2813"/>
    <w:pPr>
      <w:numPr>
        <w:numId w:val="3"/>
      </w:numPr>
      <w:tabs>
        <w:tab w:val="clear" w:pos="360"/>
        <w:tab w:val="left" w:pos="284"/>
      </w:tabs>
      <w:ind w:left="284" w:hanging="284"/>
    </w:pPr>
  </w:style>
  <w:style w:type="paragraph" w:styleId="ListBullet2">
    <w:name w:val="List Bullet 2"/>
    <w:basedOn w:val="Normal"/>
    <w:rsid w:val="00BF2813"/>
    <w:pPr>
      <w:numPr>
        <w:numId w:val="4"/>
      </w:numPr>
      <w:tabs>
        <w:tab w:val="clear" w:pos="643"/>
        <w:tab w:val="left" w:pos="567"/>
      </w:tabs>
      <w:ind w:left="851" w:hanging="284"/>
    </w:pPr>
  </w:style>
  <w:style w:type="paragraph" w:styleId="ListBullet3">
    <w:name w:val="List Bullet 3"/>
    <w:basedOn w:val="Normal"/>
    <w:rsid w:val="00BF2813"/>
    <w:pPr>
      <w:numPr>
        <w:numId w:val="1"/>
      </w:numPr>
      <w:tabs>
        <w:tab w:val="clear" w:pos="926"/>
        <w:tab w:val="left" w:pos="851"/>
      </w:tabs>
      <w:ind w:left="1135" w:hanging="284"/>
    </w:pPr>
  </w:style>
  <w:style w:type="paragraph" w:styleId="ListBullet4">
    <w:name w:val="List Bullet 4"/>
    <w:basedOn w:val="Normal"/>
    <w:rsid w:val="00BF2813"/>
    <w:pPr>
      <w:numPr>
        <w:numId w:val="2"/>
      </w:numPr>
      <w:tabs>
        <w:tab w:val="clear" w:pos="1209"/>
        <w:tab w:val="left" w:pos="1134"/>
      </w:tabs>
      <w:ind w:left="1418" w:hanging="284"/>
    </w:pPr>
  </w:style>
  <w:style w:type="paragraph" w:styleId="ListNumber">
    <w:name w:val="List Number"/>
    <w:basedOn w:val="Normal"/>
    <w:rsid w:val="00BF2813"/>
    <w:pPr>
      <w:numPr>
        <w:numId w:val="5"/>
      </w:numPr>
      <w:tabs>
        <w:tab w:val="clear" w:pos="360"/>
        <w:tab w:val="left" w:pos="284"/>
      </w:tabs>
      <w:ind w:left="284" w:hanging="284"/>
    </w:pPr>
  </w:style>
  <w:style w:type="paragraph" w:styleId="ListNumber2">
    <w:name w:val="List Number 2"/>
    <w:basedOn w:val="Normal"/>
    <w:rsid w:val="00BF2813"/>
    <w:pPr>
      <w:numPr>
        <w:numId w:val="6"/>
      </w:numPr>
      <w:tabs>
        <w:tab w:val="clear" w:pos="643"/>
        <w:tab w:val="left" w:pos="567"/>
      </w:tabs>
      <w:ind w:left="851" w:hanging="284"/>
    </w:pPr>
  </w:style>
  <w:style w:type="paragraph" w:styleId="ListNumber3">
    <w:name w:val="List Number 3"/>
    <w:basedOn w:val="Normal"/>
    <w:rsid w:val="00BF2813"/>
    <w:pPr>
      <w:numPr>
        <w:numId w:val="7"/>
      </w:numPr>
      <w:tabs>
        <w:tab w:val="clear" w:pos="926"/>
        <w:tab w:val="left" w:pos="851"/>
      </w:tabs>
      <w:ind w:left="1135" w:hanging="284"/>
    </w:pPr>
  </w:style>
  <w:style w:type="paragraph" w:styleId="NormalIndent">
    <w:name w:val="Normal Indent"/>
    <w:basedOn w:val="Normal"/>
    <w:rsid w:val="00BF2813"/>
    <w:pPr>
      <w:ind w:left="284"/>
    </w:pPr>
  </w:style>
  <w:style w:type="paragraph" w:customStyle="1" w:styleId="AAFrameAddress">
    <w:name w:val="AA Frame Address"/>
    <w:basedOn w:val="Heading1"/>
    <w:rsid w:val="00BF281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BF2813"/>
    <w:pPr>
      <w:numPr>
        <w:numId w:val="8"/>
      </w:numPr>
      <w:tabs>
        <w:tab w:val="clear" w:pos="1492"/>
        <w:tab w:val="left" w:pos="1418"/>
      </w:tabs>
      <w:ind w:left="1418" w:hanging="284"/>
    </w:pPr>
  </w:style>
  <w:style w:type="paragraph" w:styleId="ListNumber4">
    <w:name w:val="List Number 4"/>
    <w:basedOn w:val="Normal"/>
    <w:rsid w:val="00BF2813"/>
    <w:pPr>
      <w:numPr>
        <w:numId w:val="9"/>
      </w:numPr>
      <w:tabs>
        <w:tab w:val="clear" w:pos="1209"/>
        <w:tab w:val="left" w:pos="1418"/>
      </w:tabs>
    </w:pPr>
  </w:style>
  <w:style w:type="paragraph" w:styleId="TableofAuthorities">
    <w:name w:val="table of authorities"/>
    <w:basedOn w:val="Normal"/>
    <w:next w:val="Normal"/>
    <w:semiHidden/>
    <w:rsid w:val="00BF2813"/>
    <w:pPr>
      <w:ind w:left="284" w:hanging="284"/>
    </w:pPr>
  </w:style>
  <w:style w:type="paragraph" w:styleId="Index1">
    <w:name w:val="index 1"/>
    <w:basedOn w:val="Normal"/>
    <w:next w:val="Normal"/>
    <w:autoRedefine/>
    <w:semiHidden/>
    <w:rsid w:val="00BF2813"/>
    <w:pPr>
      <w:ind w:left="284" w:hanging="284"/>
    </w:pPr>
  </w:style>
  <w:style w:type="paragraph" w:styleId="Index2">
    <w:name w:val="index 2"/>
    <w:basedOn w:val="Normal"/>
    <w:next w:val="Normal"/>
    <w:autoRedefine/>
    <w:semiHidden/>
    <w:rsid w:val="00BF2813"/>
    <w:pPr>
      <w:ind w:left="568" w:hanging="284"/>
    </w:pPr>
  </w:style>
  <w:style w:type="paragraph" w:styleId="Index3">
    <w:name w:val="index 3"/>
    <w:basedOn w:val="Normal"/>
    <w:next w:val="Normal"/>
    <w:autoRedefine/>
    <w:semiHidden/>
    <w:rsid w:val="00BF2813"/>
    <w:pPr>
      <w:ind w:left="851" w:hanging="284"/>
    </w:pPr>
  </w:style>
  <w:style w:type="paragraph" w:styleId="Index4">
    <w:name w:val="index 4"/>
    <w:basedOn w:val="Normal"/>
    <w:next w:val="Normal"/>
    <w:semiHidden/>
    <w:rsid w:val="00BF2813"/>
    <w:pPr>
      <w:ind w:left="1135" w:hanging="284"/>
    </w:pPr>
  </w:style>
  <w:style w:type="paragraph" w:styleId="Index6">
    <w:name w:val="index 6"/>
    <w:basedOn w:val="Normal"/>
    <w:next w:val="Normal"/>
    <w:semiHidden/>
    <w:rsid w:val="00BF2813"/>
    <w:pPr>
      <w:ind w:left="1702" w:hanging="284"/>
    </w:pPr>
  </w:style>
  <w:style w:type="paragraph" w:styleId="Index5">
    <w:name w:val="index 5"/>
    <w:basedOn w:val="Normal"/>
    <w:next w:val="Normal"/>
    <w:semiHidden/>
    <w:rsid w:val="00BF2813"/>
    <w:pPr>
      <w:ind w:left="1418" w:hanging="284"/>
    </w:pPr>
  </w:style>
  <w:style w:type="paragraph" w:styleId="Index7">
    <w:name w:val="index 7"/>
    <w:basedOn w:val="Normal"/>
    <w:next w:val="Normal"/>
    <w:semiHidden/>
    <w:rsid w:val="00BF2813"/>
    <w:pPr>
      <w:ind w:left="1985" w:hanging="284"/>
    </w:pPr>
  </w:style>
  <w:style w:type="paragraph" w:styleId="Index8">
    <w:name w:val="index 8"/>
    <w:basedOn w:val="Normal"/>
    <w:next w:val="Normal"/>
    <w:semiHidden/>
    <w:rsid w:val="00BF2813"/>
    <w:pPr>
      <w:ind w:left="2269" w:hanging="284"/>
    </w:pPr>
  </w:style>
  <w:style w:type="paragraph" w:styleId="Index9">
    <w:name w:val="index 9"/>
    <w:basedOn w:val="Normal"/>
    <w:next w:val="Normal"/>
    <w:semiHidden/>
    <w:rsid w:val="00BF2813"/>
    <w:pPr>
      <w:ind w:left="2552" w:hanging="284"/>
    </w:pPr>
  </w:style>
  <w:style w:type="paragraph" w:styleId="TOC2">
    <w:name w:val="toc 2"/>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BF2813"/>
    <w:pPr>
      <w:ind w:left="851"/>
    </w:pPr>
  </w:style>
  <w:style w:type="paragraph" w:styleId="TOC5">
    <w:name w:val="toc 5"/>
    <w:basedOn w:val="Normal"/>
    <w:next w:val="Normal"/>
    <w:semiHidden/>
    <w:rsid w:val="00BF2813"/>
    <w:pPr>
      <w:ind w:left="1134"/>
    </w:pPr>
  </w:style>
  <w:style w:type="paragraph" w:styleId="TOC6">
    <w:name w:val="toc 6"/>
    <w:basedOn w:val="Normal"/>
    <w:next w:val="Normal"/>
    <w:semiHidden/>
    <w:rsid w:val="00BF2813"/>
    <w:pPr>
      <w:ind w:left="1418"/>
    </w:pPr>
  </w:style>
  <w:style w:type="paragraph" w:styleId="TOC7">
    <w:name w:val="toc 7"/>
    <w:basedOn w:val="Normal"/>
    <w:next w:val="Normal"/>
    <w:semiHidden/>
    <w:rsid w:val="00BF2813"/>
    <w:pPr>
      <w:ind w:left="1701"/>
    </w:pPr>
  </w:style>
  <w:style w:type="paragraph" w:styleId="TOC8">
    <w:name w:val="toc 8"/>
    <w:basedOn w:val="Normal"/>
    <w:next w:val="Normal"/>
    <w:semiHidden/>
    <w:rsid w:val="00BF2813"/>
    <w:pPr>
      <w:ind w:left="1985"/>
    </w:pPr>
  </w:style>
  <w:style w:type="paragraph" w:styleId="TOC9">
    <w:name w:val="toc 9"/>
    <w:basedOn w:val="Normal"/>
    <w:next w:val="Normal"/>
    <w:semiHidden/>
    <w:rsid w:val="00BF2813"/>
    <w:pPr>
      <w:ind w:left="2268"/>
    </w:pPr>
  </w:style>
  <w:style w:type="paragraph" w:styleId="TableofFigures">
    <w:name w:val="table of figures"/>
    <w:basedOn w:val="Normal"/>
    <w:next w:val="Normal"/>
    <w:semiHidden/>
    <w:rsid w:val="00BF2813"/>
    <w:pPr>
      <w:ind w:left="567" w:hanging="567"/>
    </w:pPr>
  </w:style>
  <w:style w:type="paragraph" w:styleId="ListBullet5">
    <w:name w:val="List Bullet 5"/>
    <w:basedOn w:val="Normal"/>
    <w:rsid w:val="00BF2813"/>
    <w:pPr>
      <w:numPr>
        <w:numId w:val="10"/>
      </w:numPr>
      <w:tabs>
        <w:tab w:val="clear" w:pos="1492"/>
        <w:tab w:val="left" w:pos="1418"/>
      </w:tabs>
      <w:ind w:left="1702" w:hanging="284"/>
    </w:pPr>
  </w:style>
  <w:style w:type="paragraph" w:styleId="BodyText">
    <w:name w:val="Body Text"/>
    <w:aliases w:val="bt,body text,Body"/>
    <w:basedOn w:val="Normal"/>
    <w:link w:val="BodyTextChar"/>
    <w:rsid w:val="00BF2813"/>
    <w:pPr>
      <w:spacing w:after="120"/>
    </w:pPr>
  </w:style>
  <w:style w:type="paragraph" w:styleId="BodyTextFirstIndent">
    <w:name w:val="Body Text First Indent"/>
    <w:basedOn w:val="BodyText"/>
    <w:link w:val="BodyTextFirstIndentChar"/>
    <w:uiPriority w:val="99"/>
    <w:rsid w:val="00BF2813"/>
    <w:pPr>
      <w:ind w:firstLine="284"/>
    </w:pPr>
  </w:style>
  <w:style w:type="paragraph" w:styleId="BodyTextIndent">
    <w:name w:val="Body Text Indent"/>
    <w:basedOn w:val="Normal"/>
    <w:rsid w:val="00BF2813"/>
    <w:pPr>
      <w:spacing w:after="120"/>
      <w:ind w:left="283"/>
    </w:pPr>
  </w:style>
  <w:style w:type="paragraph" w:styleId="BodyTextFirstIndent2">
    <w:name w:val="Body Text First Indent 2"/>
    <w:basedOn w:val="BodyTextIndent"/>
    <w:rsid w:val="00BF2813"/>
    <w:pPr>
      <w:ind w:left="284" w:firstLine="284"/>
    </w:pPr>
  </w:style>
  <w:style w:type="character" w:styleId="Strong">
    <w:name w:val="Strong"/>
    <w:qFormat/>
    <w:rsid w:val="00BF2813"/>
    <w:rPr>
      <w:rFonts w:cs="Times New Roman"/>
      <w:b/>
      <w:bCs/>
    </w:rPr>
  </w:style>
  <w:style w:type="paragraph" w:customStyle="1" w:styleId="AA1stlevelbullet">
    <w:name w:val="AA 1st level bullet"/>
    <w:basedOn w:val="Normal"/>
    <w:rsid w:val="00BF281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F2813"/>
    <w:pPr>
      <w:framePr w:w="4253" w:h="1418" w:hRule="exact" w:hSpace="142" w:vSpace="142" w:wrap="around" w:vAnchor="page" w:hAnchor="page" w:x="7457" w:y="568"/>
    </w:pPr>
  </w:style>
  <w:style w:type="character" w:customStyle="1" w:styleId="AACopyright">
    <w:name w:val="AA Copyright"/>
    <w:rsid w:val="00BF2813"/>
    <w:rPr>
      <w:rFonts w:ascii="Arial" w:hAnsi="Arial"/>
      <w:sz w:val="13"/>
      <w:szCs w:val="13"/>
    </w:rPr>
  </w:style>
  <w:style w:type="paragraph" w:customStyle="1" w:styleId="AA2ndlevelbullet">
    <w:name w:val="AA 2nd level bullet"/>
    <w:basedOn w:val="AA1stlevelbullet"/>
    <w:rsid w:val="00BF281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BF281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BF281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BF2813"/>
    <w:pPr>
      <w:framePr w:h="1054" w:wrap="around" w:y="5920"/>
    </w:pPr>
  </w:style>
  <w:style w:type="paragraph" w:customStyle="1" w:styleId="ReportHeading3">
    <w:name w:val="ReportHeading3"/>
    <w:basedOn w:val="ReportHeading2"/>
    <w:rsid w:val="00BF2813"/>
    <w:pPr>
      <w:framePr w:h="443" w:wrap="around" w:y="8223"/>
    </w:pPr>
  </w:style>
  <w:style w:type="paragraph" w:customStyle="1" w:styleId="a">
    <w:name w:val="¢éÍ¤ÇÒÁ"/>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BF281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BF2813"/>
    <w:pPr>
      <w:framePr w:w="7308" w:h="1134" w:hSpace="180" w:vSpace="180" w:wrap="notBeside" w:vAnchor="text" w:hAnchor="margin" w:x="1" w:y="7"/>
      <w:spacing w:after="240"/>
    </w:pPr>
  </w:style>
  <w:style w:type="paragraph" w:customStyle="1" w:styleId="PictureLeft">
    <w:name w:val="PictureLeft"/>
    <w:basedOn w:val="Normal"/>
    <w:rsid w:val="00BF2813"/>
    <w:pPr>
      <w:framePr w:w="2603" w:h="1134" w:hSpace="142" w:wrap="around" w:vAnchor="text" w:hAnchor="page" w:x="1526" w:y="6"/>
      <w:spacing w:before="240"/>
    </w:pPr>
  </w:style>
  <w:style w:type="paragraph" w:customStyle="1" w:styleId="PicturteLeftFullLength">
    <w:name w:val="PicturteLeftFullLength"/>
    <w:basedOn w:val="PictureLeft"/>
    <w:rsid w:val="00BF2813"/>
    <w:pPr>
      <w:framePr w:w="10142" w:hSpace="180" w:vSpace="180" w:wrap="around" w:y="7"/>
    </w:pPr>
  </w:style>
  <w:style w:type="paragraph" w:customStyle="1" w:styleId="AAheadingwocontents">
    <w:name w:val="AA heading wo contents"/>
    <w:basedOn w:val="Normal"/>
    <w:rsid w:val="00BF2813"/>
    <w:pPr>
      <w:spacing w:line="280" w:lineRule="atLeast"/>
    </w:pPr>
    <w:rPr>
      <w:rFonts w:ascii="Times New Roman" w:hAnsi="Times New Roman"/>
      <w:b/>
      <w:bCs/>
      <w:sz w:val="22"/>
      <w:szCs w:val="22"/>
    </w:rPr>
  </w:style>
  <w:style w:type="paragraph" w:customStyle="1" w:styleId="StandaardOpinion">
    <w:name w:val="StandaardOpinion"/>
    <w:basedOn w:val="Normal"/>
    <w:rsid w:val="00BF2813"/>
    <w:pPr>
      <w:spacing w:line="280" w:lineRule="atLeast"/>
    </w:pPr>
    <w:rPr>
      <w:rFonts w:ascii="Times New Roman" w:hAnsi="Times New Roman"/>
      <w:sz w:val="22"/>
      <w:szCs w:val="22"/>
    </w:rPr>
  </w:style>
  <w:style w:type="paragraph" w:customStyle="1" w:styleId="T">
    <w:name w:val="Å§ª×Í T"/>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1">
    <w:name w:val="Åº"/>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styleId="PageNumber">
    <w:name w:val="page number"/>
    <w:basedOn w:val="DefaultParagraphFont"/>
    <w:rsid w:val="00BF2813"/>
  </w:style>
  <w:style w:type="paragraph" w:customStyle="1" w:styleId="a2">
    <w:name w:val="???????"/>
    <w:basedOn w:val="Normal"/>
    <w:uiPriority w:val="99"/>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3">
    <w:name w:val="???"/>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4">
    <w:name w:val="??"/>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odyText2">
    <w:name w:val="Body Text 2"/>
    <w:basedOn w:val="Normal"/>
    <w:link w:val="BodyText2Char"/>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pPr>
    <w:rPr>
      <w:rFonts w:ascii="Times New Roman" w:hAnsi="Times New Roman" w:cs="EucrosiaUPC"/>
      <w:sz w:val="30"/>
      <w:szCs w:val="30"/>
      <w:lang w:val="th-TH"/>
    </w:rPr>
  </w:style>
  <w:style w:type="paragraph" w:customStyle="1" w:styleId="30">
    <w:name w:val="?????3????"/>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
    <w:name w:val="?????????? E"/>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z w:val="22"/>
      <w:szCs w:val="22"/>
      <w:lang w:val="th-TH" w:eastAsia="th-TH"/>
    </w:rPr>
  </w:style>
  <w:style w:type="paragraph" w:styleId="BalloonText">
    <w:name w:val="Balloon Text"/>
    <w:basedOn w:val="Normal"/>
    <w:semiHidden/>
    <w:rsid w:val="00D218EE"/>
    <w:rPr>
      <w:rFonts w:ascii="Tahoma" w:hAnsi="Tahoma" w:cs="Tahoma"/>
      <w:sz w:val="16"/>
      <w:szCs w:val="16"/>
    </w:rPr>
  </w:style>
  <w:style w:type="paragraph" w:customStyle="1" w:styleId="AccPolicyHeading">
    <w:name w:val="Acc Policy Heading"/>
    <w:basedOn w:val="BodyText"/>
    <w:link w:val="AccPolicyHeadingChar"/>
    <w:autoRedefine/>
    <w:rsid w:val="00491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thaiDistribute"/>
    </w:pPr>
    <w:rPr>
      <w:rFonts w:ascii="Angsana New" w:hAnsi="Angsana New" w:cs="Angsana New"/>
      <w:sz w:val="30"/>
      <w:szCs w:val="30"/>
    </w:rPr>
  </w:style>
  <w:style w:type="character" w:customStyle="1" w:styleId="AccPolicyHeadingChar">
    <w:name w:val="Acc Policy Heading Char"/>
    <w:link w:val="AccPolicyHeading"/>
    <w:rsid w:val="00491F63"/>
    <w:rPr>
      <w:rFonts w:ascii="Angsana New" w:hAnsi="Angsana New" w:cs="Angsana New"/>
      <w:sz w:val="30"/>
      <w:szCs w:val="30"/>
      <w:lang w:val="en-US" w:eastAsia="en-US" w:bidi="th-TH"/>
    </w:rPr>
  </w:style>
  <w:style w:type="table" w:styleId="TableGrid">
    <w:name w:val="Table Grid"/>
    <w:basedOn w:val="TableNormal"/>
    <w:uiPriority w:val="39"/>
    <w:rsid w:val="00BA4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rsid w:val="00C00C92"/>
    <w:rPr>
      <w:rFonts w:ascii="Arial" w:hAnsi="Arial"/>
      <w:sz w:val="18"/>
      <w:szCs w:val="18"/>
      <w:lang w:val="en-US" w:eastAsia="en-US" w:bidi="th-TH"/>
    </w:rPr>
  </w:style>
  <w:style w:type="paragraph" w:customStyle="1" w:styleId="acctfourfigures">
    <w:name w:val="acct four figures"/>
    <w:aliases w:val="a4,a4 + 8 pt,(Complex) + 8 pt,(Complex),Thai Distribute...,a4 + Angsana New,15 pt,Before:  3 pt,Line spacing:  At l..."/>
    <w:basedOn w:val="Normal"/>
    <w:rsid w:val="00C0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rsid w:val="00097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Angsana New"/>
      <w:sz w:val="22"/>
      <w:szCs w:val="20"/>
      <w:lang w:val="en-GB" w:bidi="ar-SA"/>
    </w:rPr>
  </w:style>
  <w:style w:type="paragraph" w:customStyle="1" w:styleId="index">
    <w:name w:val="index"/>
    <w:aliases w:val="ix"/>
    <w:basedOn w:val="BodyText"/>
    <w:rsid w:val="00E8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character" w:customStyle="1" w:styleId="Heading2Char">
    <w:name w:val="Heading 2 Char"/>
    <w:link w:val="Heading2"/>
    <w:rsid w:val="007E060E"/>
    <w:rPr>
      <w:rFonts w:ascii="Arial" w:hAnsi="Arial"/>
      <w:b/>
      <w:bCs/>
      <w:sz w:val="18"/>
      <w:szCs w:val="18"/>
      <w:lang w:val="en-US" w:eastAsia="en-US" w:bidi="th-TH"/>
    </w:rPr>
  </w:style>
  <w:style w:type="paragraph" w:customStyle="1" w:styleId="ASSETS">
    <w:name w:val="ASSETS"/>
    <w:basedOn w:val="Normal"/>
    <w:rsid w:val="003F3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character" w:customStyle="1" w:styleId="BodyText2Char">
    <w:name w:val="Body Text 2 Char"/>
    <w:link w:val="BodyText2"/>
    <w:uiPriority w:val="99"/>
    <w:rsid w:val="00FC2A97"/>
    <w:rPr>
      <w:rFonts w:ascii="Book Antiqua" w:hAnsi="Book Antiqua"/>
      <w:sz w:val="22"/>
      <w:szCs w:val="22"/>
    </w:rPr>
  </w:style>
  <w:style w:type="paragraph" w:styleId="ListParagraph">
    <w:name w:val="List Paragraph"/>
    <w:basedOn w:val="Normal"/>
    <w:link w:val="ListParagraphChar"/>
    <w:uiPriority w:val="34"/>
    <w:qFormat/>
    <w:rsid w:val="00652E4C"/>
    <w:pPr>
      <w:ind w:left="720"/>
      <w:contextualSpacing/>
    </w:pPr>
    <w:rPr>
      <w:rFonts w:cs="Angsana New"/>
      <w:szCs w:val="22"/>
    </w:rPr>
  </w:style>
  <w:style w:type="paragraph" w:customStyle="1" w:styleId="Default">
    <w:name w:val="Default"/>
    <w:rsid w:val="00F11529"/>
    <w:pPr>
      <w:autoSpaceDE w:val="0"/>
      <w:autoSpaceDN w:val="0"/>
      <w:adjustRightInd w:val="0"/>
    </w:pPr>
    <w:rPr>
      <w:rFonts w:ascii="EucrosiaUPC" w:hAnsi="EucrosiaUPC" w:cs="EucrosiaUPC"/>
      <w:color w:val="000000"/>
      <w:sz w:val="24"/>
      <w:szCs w:val="24"/>
    </w:rPr>
  </w:style>
  <w:style w:type="paragraph" w:customStyle="1" w:styleId="AccPolicyalternative">
    <w:name w:val="Acc Policy alternative"/>
    <w:basedOn w:val="Normal"/>
    <w:link w:val="AccPolicyalternativeChar"/>
    <w:autoRedefine/>
    <w:rsid w:val="00602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89"/>
      <w:jc w:val="thaiDistribute"/>
    </w:pPr>
    <w:rPr>
      <w:rFonts w:ascii="Angsana New" w:hAnsi="Angsana New" w:cs="Angsana New"/>
      <w:b/>
      <w:sz w:val="28"/>
      <w:szCs w:val="28"/>
      <w:lang w:eastAsia="en-GB"/>
    </w:rPr>
  </w:style>
  <w:style w:type="character" w:customStyle="1" w:styleId="AccPolicyalternativeChar">
    <w:name w:val="Acc Policy alternative Char"/>
    <w:link w:val="AccPolicyalternative"/>
    <w:rsid w:val="0060272F"/>
    <w:rPr>
      <w:rFonts w:ascii="Angsana New" w:hAnsi="Angsana New" w:cs="Angsana New"/>
      <w:b/>
      <w:sz w:val="28"/>
      <w:szCs w:val="28"/>
      <w:lang w:eastAsia="en-GB"/>
    </w:rPr>
  </w:style>
  <w:style w:type="character" w:customStyle="1" w:styleId="FooterChar">
    <w:name w:val="Footer Char"/>
    <w:link w:val="Footer"/>
    <w:uiPriority w:val="99"/>
    <w:rsid w:val="00C6795A"/>
    <w:rPr>
      <w:rFonts w:ascii="Arial" w:hAnsi="Arial"/>
      <w:sz w:val="18"/>
      <w:szCs w:val="18"/>
    </w:rPr>
  </w:style>
  <w:style w:type="paragraph" w:customStyle="1" w:styleId="acctstatementheading">
    <w:name w:val="acct statement heading"/>
    <w:aliases w:val="as"/>
    <w:basedOn w:val="Heading2"/>
    <w:next w:val="Normal"/>
    <w:rsid w:val="007B525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character" w:customStyle="1" w:styleId="BodyTextFirstIndentChar">
    <w:name w:val="Body Text First Indent Char"/>
    <w:link w:val="BodyTextFirstIndent"/>
    <w:uiPriority w:val="99"/>
    <w:rsid w:val="00076EB6"/>
    <w:rPr>
      <w:rFonts w:ascii="Arial" w:hAnsi="Arial"/>
      <w:sz w:val="18"/>
      <w:szCs w:val="18"/>
    </w:rPr>
  </w:style>
  <w:style w:type="character" w:styleId="CommentReference">
    <w:name w:val="annotation reference"/>
    <w:semiHidden/>
    <w:unhideWhenUsed/>
    <w:rsid w:val="00154B96"/>
    <w:rPr>
      <w:sz w:val="16"/>
      <w:szCs w:val="16"/>
    </w:rPr>
  </w:style>
  <w:style w:type="paragraph" w:styleId="CommentText">
    <w:name w:val="annotation text"/>
    <w:basedOn w:val="Normal"/>
    <w:link w:val="CommentTextChar"/>
    <w:semiHidden/>
    <w:unhideWhenUsed/>
    <w:rsid w:val="00154B96"/>
    <w:pPr>
      <w:spacing w:line="240" w:lineRule="auto"/>
    </w:pPr>
    <w:rPr>
      <w:rFonts w:cs="Angsana New"/>
      <w:sz w:val="20"/>
      <w:szCs w:val="25"/>
    </w:rPr>
  </w:style>
  <w:style w:type="character" w:customStyle="1" w:styleId="CommentTextChar">
    <w:name w:val="Comment Text Char"/>
    <w:link w:val="CommentText"/>
    <w:semiHidden/>
    <w:rsid w:val="00154B96"/>
    <w:rPr>
      <w:rFonts w:ascii="Arial" w:hAnsi="Arial" w:cs="Angsana New"/>
      <w:szCs w:val="25"/>
    </w:rPr>
  </w:style>
  <w:style w:type="character" w:customStyle="1" w:styleId="HeaderChar">
    <w:name w:val="Header Char"/>
    <w:link w:val="Header"/>
    <w:uiPriority w:val="99"/>
    <w:locked/>
    <w:rsid w:val="00D25969"/>
    <w:rPr>
      <w:rFonts w:ascii="Arial" w:hAnsi="Arial"/>
      <w:sz w:val="18"/>
      <w:szCs w:val="18"/>
    </w:rPr>
  </w:style>
  <w:style w:type="paragraph" w:styleId="FootnoteText">
    <w:name w:val="footnote text"/>
    <w:aliases w:val="ft"/>
    <w:basedOn w:val="Normal"/>
    <w:link w:val="FootnoteTextChar"/>
    <w:semiHidden/>
    <w:rsid w:val="00C8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semiHidden/>
    <w:rsid w:val="00C86D9A"/>
    <w:rPr>
      <w:sz w:val="18"/>
      <w:lang w:val="en-GB" w:bidi="ar-SA"/>
    </w:rPr>
  </w:style>
  <w:style w:type="character" w:styleId="FootnoteReference">
    <w:name w:val="footnote reference"/>
    <w:uiPriority w:val="99"/>
    <w:semiHidden/>
    <w:unhideWhenUsed/>
    <w:rsid w:val="00C86D9A"/>
    <w:rPr>
      <w:vertAlign w:val="superscript"/>
    </w:rPr>
  </w:style>
  <w:style w:type="character" w:customStyle="1" w:styleId="BodyText2Char1">
    <w:name w:val="Body Text 2 Char1"/>
    <w:rsid w:val="008C1E27"/>
    <w:rPr>
      <w:rFonts w:ascii="Book Antiqua" w:eastAsia="Times New Roman" w:hAnsi="Book Antiqua" w:cs="Times New Roman"/>
      <w:szCs w:val="22"/>
    </w:rPr>
  </w:style>
  <w:style w:type="paragraph" w:customStyle="1" w:styleId="acctmergecolhdg">
    <w:name w:val="acct merge col hdg"/>
    <w:aliases w:val="mh"/>
    <w:basedOn w:val="Normal"/>
    <w:rsid w:val="006C0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b/>
      <w:sz w:val="22"/>
      <w:szCs w:val="20"/>
      <w:lang w:val="en-GB" w:bidi="ar-SA"/>
    </w:rPr>
  </w:style>
  <w:style w:type="paragraph" w:customStyle="1" w:styleId="cent">
    <w:name w:val="&amp;cent"/>
    <w:basedOn w:val="Normal"/>
    <w:uiPriority w:val="99"/>
    <w:rsid w:val="001C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sz w:val="30"/>
      <w:szCs w:val="30"/>
      <w:lang w:eastAsia="ja-JP"/>
    </w:rPr>
  </w:style>
  <w:style w:type="character" w:customStyle="1" w:styleId="ListParagraphChar">
    <w:name w:val="List Paragraph Char"/>
    <w:link w:val="ListParagraph"/>
    <w:uiPriority w:val="34"/>
    <w:rsid w:val="00427C8E"/>
    <w:rPr>
      <w:rFonts w:ascii="Arial" w:hAnsi="Arial" w:cs="Angsana New"/>
      <w:sz w:val="18"/>
      <w:szCs w:val="22"/>
    </w:rPr>
  </w:style>
  <w:style w:type="character" w:customStyle="1" w:styleId="BodyTextChar1">
    <w:name w:val="Body Text Char1"/>
    <w:aliases w:val="bt Char1,body text Char1,Body Char1"/>
    <w:uiPriority w:val="99"/>
    <w:locked/>
    <w:rsid w:val="00540068"/>
    <w:rPr>
      <w:rFonts w:ascii="Arial" w:hAnsi="Arial" w:cs="Angsana New"/>
      <w:sz w:val="22"/>
      <w:szCs w:val="22"/>
    </w:rPr>
  </w:style>
  <w:style w:type="paragraph" w:styleId="CommentSubject">
    <w:name w:val="annotation subject"/>
    <w:basedOn w:val="CommentText"/>
    <w:next w:val="CommentText"/>
    <w:link w:val="CommentSubjectChar"/>
    <w:semiHidden/>
    <w:unhideWhenUsed/>
    <w:rsid w:val="00CE63AB"/>
    <w:rPr>
      <w:b/>
      <w:bCs/>
    </w:rPr>
  </w:style>
  <w:style w:type="character" w:customStyle="1" w:styleId="CommentSubjectChar">
    <w:name w:val="Comment Subject Char"/>
    <w:link w:val="CommentSubject"/>
    <w:semiHidden/>
    <w:rsid w:val="00CE63AB"/>
    <w:rPr>
      <w:rFonts w:ascii="Arial" w:hAnsi="Arial" w:cs="Angsana New"/>
      <w:b/>
      <w:bCs/>
      <w:szCs w:val="25"/>
    </w:rPr>
  </w:style>
  <w:style w:type="paragraph" w:customStyle="1" w:styleId="CoverTitle">
    <w:name w:val="Cover Title"/>
    <w:basedOn w:val="Normal"/>
    <w:rsid w:val="00B43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Angsana New"/>
      <w:sz w:val="36"/>
      <w:szCs w:val="20"/>
      <w:lang w:val="en-GB" w:bidi="ar-SA"/>
    </w:rPr>
  </w:style>
  <w:style w:type="paragraph" w:customStyle="1" w:styleId="keeptogether">
    <w:name w:val="keep together"/>
    <w:aliases w:val="kt"/>
    <w:basedOn w:val="BodyText"/>
    <w:rsid w:val="003A7E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BF7203"/>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Normalheading">
    <w:name w:val="Normal heading"/>
    <w:aliases w:val="nh"/>
    <w:basedOn w:val="Normal"/>
    <w:rsid w:val="00537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block2">
    <w:name w:val="block2"/>
    <w:aliases w:val="b2"/>
    <w:basedOn w:val="block"/>
    <w:rsid w:val="001F138A"/>
    <w:pPr>
      <w:ind w:left="1134"/>
    </w:pPr>
    <w:rPr>
      <w:rFonts w:cs="Times New Roman"/>
    </w:rPr>
  </w:style>
  <w:style w:type="paragraph" w:customStyle="1" w:styleId="acctmainheading">
    <w:name w:val="acct main heading"/>
    <w:aliases w:val="am"/>
    <w:basedOn w:val="Normal"/>
    <w:rsid w:val="00264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Pa17">
    <w:name w:val="Pa17"/>
    <w:basedOn w:val="Default"/>
    <w:next w:val="Default"/>
    <w:uiPriority w:val="99"/>
    <w:rsid w:val="005B3827"/>
    <w:pPr>
      <w:spacing w:line="191" w:lineRule="atLeast"/>
    </w:pPr>
    <w:rPr>
      <w:rFonts w:ascii="Univers 45 Light" w:hAnsi="Univers 45 Light" w:cs="Angsana New"/>
      <w:color w:val="auto"/>
      <w:lang w:val="en-GB"/>
    </w:rPr>
  </w:style>
  <w:style w:type="paragraph" w:customStyle="1" w:styleId="Pa48">
    <w:name w:val="Pa48"/>
    <w:basedOn w:val="Default"/>
    <w:next w:val="Default"/>
    <w:uiPriority w:val="99"/>
    <w:rsid w:val="005B3827"/>
    <w:pPr>
      <w:spacing w:line="191" w:lineRule="atLeast"/>
    </w:pPr>
    <w:rPr>
      <w:rFonts w:ascii="Univers 45 Light" w:hAnsi="Univers 45 Light" w:cs="Angsana New"/>
      <w:color w:val="auto"/>
      <w:lang w:val="en-GB"/>
    </w:rPr>
  </w:style>
  <w:style w:type="paragraph" w:customStyle="1" w:styleId="zreportname">
    <w:name w:val="zreport name"/>
    <w:aliases w:val="rn"/>
    <w:basedOn w:val="Normal"/>
    <w:rsid w:val="003A54C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RNormal">
    <w:name w:val="RNormal"/>
    <w:basedOn w:val="Normal"/>
    <w:rsid w:val="0028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E0">
    <w:name w:val="?????? E"/>
    <w:basedOn w:val="Normal"/>
    <w:rsid w:val="0028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Angsana New"/>
      <w:sz w:val="22"/>
      <w:szCs w:val="22"/>
      <w:lang w:val="th-TH"/>
    </w:rPr>
  </w:style>
  <w:style w:type="character" w:customStyle="1" w:styleId="Heading1Char">
    <w:name w:val="Heading 1 Char"/>
    <w:link w:val="Heading1"/>
    <w:rsid w:val="00477D0B"/>
    <w:rPr>
      <w:rFonts w:ascii="Arial" w:hAnsi="Arial"/>
      <w:b/>
      <w:bCs/>
      <w:sz w:val="18"/>
      <w:szCs w:val="18"/>
      <w:u w:val="single"/>
      <w:shd w:val="solid" w:color="FFFFFF" w:fill="FFFFFF"/>
    </w:rPr>
  </w:style>
  <w:style w:type="character" w:customStyle="1" w:styleId="st1">
    <w:name w:val="st1"/>
    <w:rsid w:val="009A24B8"/>
  </w:style>
  <w:style w:type="paragraph" w:customStyle="1" w:styleId="Pa18">
    <w:name w:val="Pa18"/>
    <w:basedOn w:val="Normal"/>
    <w:next w:val="Normal"/>
    <w:uiPriority w:val="99"/>
    <w:rsid w:val="00543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5020">
      <w:bodyDiv w:val="1"/>
      <w:marLeft w:val="0"/>
      <w:marRight w:val="0"/>
      <w:marTop w:val="0"/>
      <w:marBottom w:val="0"/>
      <w:divBdr>
        <w:top w:val="none" w:sz="0" w:space="0" w:color="auto"/>
        <w:left w:val="none" w:sz="0" w:space="0" w:color="auto"/>
        <w:bottom w:val="none" w:sz="0" w:space="0" w:color="auto"/>
        <w:right w:val="none" w:sz="0" w:space="0" w:color="auto"/>
      </w:divBdr>
    </w:div>
    <w:div w:id="69735510">
      <w:bodyDiv w:val="1"/>
      <w:marLeft w:val="0"/>
      <w:marRight w:val="0"/>
      <w:marTop w:val="0"/>
      <w:marBottom w:val="0"/>
      <w:divBdr>
        <w:top w:val="none" w:sz="0" w:space="0" w:color="auto"/>
        <w:left w:val="none" w:sz="0" w:space="0" w:color="auto"/>
        <w:bottom w:val="none" w:sz="0" w:space="0" w:color="auto"/>
        <w:right w:val="none" w:sz="0" w:space="0" w:color="auto"/>
      </w:divBdr>
    </w:div>
    <w:div w:id="214241011">
      <w:bodyDiv w:val="1"/>
      <w:marLeft w:val="0"/>
      <w:marRight w:val="0"/>
      <w:marTop w:val="0"/>
      <w:marBottom w:val="0"/>
      <w:divBdr>
        <w:top w:val="none" w:sz="0" w:space="0" w:color="auto"/>
        <w:left w:val="none" w:sz="0" w:space="0" w:color="auto"/>
        <w:bottom w:val="none" w:sz="0" w:space="0" w:color="auto"/>
        <w:right w:val="none" w:sz="0" w:space="0" w:color="auto"/>
      </w:divBdr>
    </w:div>
    <w:div w:id="250361489">
      <w:bodyDiv w:val="1"/>
      <w:marLeft w:val="0"/>
      <w:marRight w:val="0"/>
      <w:marTop w:val="0"/>
      <w:marBottom w:val="0"/>
      <w:divBdr>
        <w:top w:val="none" w:sz="0" w:space="0" w:color="auto"/>
        <w:left w:val="none" w:sz="0" w:space="0" w:color="auto"/>
        <w:bottom w:val="none" w:sz="0" w:space="0" w:color="auto"/>
        <w:right w:val="none" w:sz="0" w:space="0" w:color="auto"/>
      </w:divBdr>
    </w:div>
    <w:div w:id="258804141">
      <w:bodyDiv w:val="1"/>
      <w:marLeft w:val="0"/>
      <w:marRight w:val="0"/>
      <w:marTop w:val="0"/>
      <w:marBottom w:val="0"/>
      <w:divBdr>
        <w:top w:val="none" w:sz="0" w:space="0" w:color="auto"/>
        <w:left w:val="none" w:sz="0" w:space="0" w:color="auto"/>
        <w:bottom w:val="none" w:sz="0" w:space="0" w:color="auto"/>
        <w:right w:val="none" w:sz="0" w:space="0" w:color="auto"/>
      </w:divBdr>
    </w:div>
    <w:div w:id="322970938">
      <w:bodyDiv w:val="1"/>
      <w:marLeft w:val="0"/>
      <w:marRight w:val="0"/>
      <w:marTop w:val="0"/>
      <w:marBottom w:val="0"/>
      <w:divBdr>
        <w:top w:val="none" w:sz="0" w:space="0" w:color="auto"/>
        <w:left w:val="none" w:sz="0" w:space="0" w:color="auto"/>
        <w:bottom w:val="none" w:sz="0" w:space="0" w:color="auto"/>
        <w:right w:val="none" w:sz="0" w:space="0" w:color="auto"/>
      </w:divBdr>
    </w:div>
    <w:div w:id="468786945">
      <w:bodyDiv w:val="1"/>
      <w:marLeft w:val="0"/>
      <w:marRight w:val="0"/>
      <w:marTop w:val="0"/>
      <w:marBottom w:val="0"/>
      <w:divBdr>
        <w:top w:val="none" w:sz="0" w:space="0" w:color="auto"/>
        <w:left w:val="none" w:sz="0" w:space="0" w:color="auto"/>
        <w:bottom w:val="none" w:sz="0" w:space="0" w:color="auto"/>
        <w:right w:val="none" w:sz="0" w:space="0" w:color="auto"/>
      </w:divBdr>
    </w:div>
    <w:div w:id="483014774">
      <w:bodyDiv w:val="1"/>
      <w:marLeft w:val="0"/>
      <w:marRight w:val="0"/>
      <w:marTop w:val="0"/>
      <w:marBottom w:val="0"/>
      <w:divBdr>
        <w:top w:val="none" w:sz="0" w:space="0" w:color="auto"/>
        <w:left w:val="none" w:sz="0" w:space="0" w:color="auto"/>
        <w:bottom w:val="none" w:sz="0" w:space="0" w:color="auto"/>
        <w:right w:val="none" w:sz="0" w:space="0" w:color="auto"/>
      </w:divBdr>
    </w:div>
    <w:div w:id="732048842">
      <w:bodyDiv w:val="1"/>
      <w:marLeft w:val="0"/>
      <w:marRight w:val="0"/>
      <w:marTop w:val="0"/>
      <w:marBottom w:val="0"/>
      <w:divBdr>
        <w:top w:val="none" w:sz="0" w:space="0" w:color="auto"/>
        <w:left w:val="none" w:sz="0" w:space="0" w:color="auto"/>
        <w:bottom w:val="none" w:sz="0" w:space="0" w:color="auto"/>
        <w:right w:val="none" w:sz="0" w:space="0" w:color="auto"/>
      </w:divBdr>
    </w:div>
    <w:div w:id="779879195">
      <w:bodyDiv w:val="1"/>
      <w:marLeft w:val="0"/>
      <w:marRight w:val="0"/>
      <w:marTop w:val="0"/>
      <w:marBottom w:val="0"/>
      <w:divBdr>
        <w:top w:val="none" w:sz="0" w:space="0" w:color="auto"/>
        <w:left w:val="none" w:sz="0" w:space="0" w:color="auto"/>
        <w:bottom w:val="none" w:sz="0" w:space="0" w:color="auto"/>
        <w:right w:val="none" w:sz="0" w:space="0" w:color="auto"/>
      </w:divBdr>
    </w:div>
    <w:div w:id="788672309">
      <w:bodyDiv w:val="1"/>
      <w:marLeft w:val="0"/>
      <w:marRight w:val="0"/>
      <w:marTop w:val="0"/>
      <w:marBottom w:val="0"/>
      <w:divBdr>
        <w:top w:val="none" w:sz="0" w:space="0" w:color="auto"/>
        <w:left w:val="none" w:sz="0" w:space="0" w:color="auto"/>
        <w:bottom w:val="none" w:sz="0" w:space="0" w:color="auto"/>
        <w:right w:val="none" w:sz="0" w:space="0" w:color="auto"/>
      </w:divBdr>
    </w:div>
    <w:div w:id="789133968">
      <w:bodyDiv w:val="1"/>
      <w:marLeft w:val="0"/>
      <w:marRight w:val="0"/>
      <w:marTop w:val="0"/>
      <w:marBottom w:val="0"/>
      <w:divBdr>
        <w:top w:val="none" w:sz="0" w:space="0" w:color="auto"/>
        <w:left w:val="none" w:sz="0" w:space="0" w:color="auto"/>
        <w:bottom w:val="none" w:sz="0" w:space="0" w:color="auto"/>
        <w:right w:val="none" w:sz="0" w:space="0" w:color="auto"/>
      </w:divBdr>
    </w:div>
    <w:div w:id="912008496">
      <w:bodyDiv w:val="1"/>
      <w:marLeft w:val="0"/>
      <w:marRight w:val="0"/>
      <w:marTop w:val="0"/>
      <w:marBottom w:val="0"/>
      <w:divBdr>
        <w:top w:val="none" w:sz="0" w:space="0" w:color="auto"/>
        <w:left w:val="none" w:sz="0" w:space="0" w:color="auto"/>
        <w:bottom w:val="none" w:sz="0" w:space="0" w:color="auto"/>
        <w:right w:val="none" w:sz="0" w:space="0" w:color="auto"/>
      </w:divBdr>
    </w:div>
    <w:div w:id="945043269">
      <w:bodyDiv w:val="1"/>
      <w:marLeft w:val="0"/>
      <w:marRight w:val="0"/>
      <w:marTop w:val="0"/>
      <w:marBottom w:val="0"/>
      <w:divBdr>
        <w:top w:val="none" w:sz="0" w:space="0" w:color="auto"/>
        <w:left w:val="none" w:sz="0" w:space="0" w:color="auto"/>
        <w:bottom w:val="none" w:sz="0" w:space="0" w:color="auto"/>
        <w:right w:val="none" w:sz="0" w:space="0" w:color="auto"/>
      </w:divBdr>
    </w:div>
    <w:div w:id="1124812855">
      <w:bodyDiv w:val="1"/>
      <w:marLeft w:val="0"/>
      <w:marRight w:val="0"/>
      <w:marTop w:val="0"/>
      <w:marBottom w:val="0"/>
      <w:divBdr>
        <w:top w:val="none" w:sz="0" w:space="0" w:color="auto"/>
        <w:left w:val="none" w:sz="0" w:space="0" w:color="auto"/>
        <w:bottom w:val="none" w:sz="0" w:space="0" w:color="auto"/>
        <w:right w:val="none" w:sz="0" w:space="0" w:color="auto"/>
      </w:divBdr>
    </w:div>
    <w:div w:id="1136333499">
      <w:bodyDiv w:val="1"/>
      <w:marLeft w:val="0"/>
      <w:marRight w:val="0"/>
      <w:marTop w:val="0"/>
      <w:marBottom w:val="0"/>
      <w:divBdr>
        <w:top w:val="none" w:sz="0" w:space="0" w:color="auto"/>
        <w:left w:val="none" w:sz="0" w:space="0" w:color="auto"/>
        <w:bottom w:val="none" w:sz="0" w:space="0" w:color="auto"/>
        <w:right w:val="none" w:sz="0" w:space="0" w:color="auto"/>
      </w:divBdr>
    </w:div>
    <w:div w:id="1304044346">
      <w:bodyDiv w:val="1"/>
      <w:marLeft w:val="0"/>
      <w:marRight w:val="0"/>
      <w:marTop w:val="0"/>
      <w:marBottom w:val="0"/>
      <w:divBdr>
        <w:top w:val="none" w:sz="0" w:space="0" w:color="auto"/>
        <w:left w:val="none" w:sz="0" w:space="0" w:color="auto"/>
        <w:bottom w:val="none" w:sz="0" w:space="0" w:color="auto"/>
        <w:right w:val="none" w:sz="0" w:space="0" w:color="auto"/>
      </w:divBdr>
    </w:div>
    <w:div w:id="1348172582">
      <w:bodyDiv w:val="1"/>
      <w:marLeft w:val="0"/>
      <w:marRight w:val="0"/>
      <w:marTop w:val="0"/>
      <w:marBottom w:val="0"/>
      <w:divBdr>
        <w:top w:val="none" w:sz="0" w:space="0" w:color="auto"/>
        <w:left w:val="none" w:sz="0" w:space="0" w:color="auto"/>
        <w:bottom w:val="none" w:sz="0" w:space="0" w:color="auto"/>
        <w:right w:val="none" w:sz="0" w:space="0" w:color="auto"/>
      </w:divBdr>
    </w:div>
    <w:div w:id="1357266567">
      <w:bodyDiv w:val="1"/>
      <w:marLeft w:val="0"/>
      <w:marRight w:val="0"/>
      <w:marTop w:val="0"/>
      <w:marBottom w:val="0"/>
      <w:divBdr>
        <w:top w:val="none" w:sz="0" w:space="0" w:color="auto"/>
        <w:left w:val="none" w:sz="0" w:space="0" w:color="auto"/>
        <w:bottom w:val="none" w:sz="0" w:space="0" w:color="auto"/>
        <w:right w:val="none" w:sz="0" w:space="0" w:color="auto"/>
      </w:divBdr>
    </w:div>
    <w:div w:id="1430198512">
      <w:bodyDiv w:val="1"/>
      <w:marLeft w:val="0"/>
      <w:marRight w:val="0"/>
      <w:marTop w:val="0"/>
      <w:marBottom w:val="0"/>
      <w:divBdr>
        <w:top w:val="none" w:sz="0" w:space="0" w:color="auto"/>
        <w:left w:val="none" w:sz="0" w:space="0" w:color="auto"/>
        <w:bottom w:val="none" w:sz="0" w:space="0" w:color="auto"/>
        <w:right w:val="none" w:sz="0" w:space="0" w:color="auto"/>
      </w:divBdr>
    </w:div>
    <w:div w:id="1468275843">
      <w:bodyDiv w:val="1"/>
      <w:marLeft w:val="0"/>
      <w:marRight w:val="0"/>
      <w:marTop w:val="0"/>
      <w:marBottom w:val="0"/>
      <w:divBdr>
        <w:top w:val="none" w:sz="0" w:space="0" w:color="auto"/>
        <w:left w:val="none" w:sz="0" w:space="0" w:color="auto"/>
        <w:bottom w:val="none" w:sz="0" w:space="0" w:color="auto"/>
        <w:right w:val="none" w:sz="0" w:space="0" w:color="auto"/>
      </w:divBdr>
    </w:div>
    <w:div w:id="1573542138">
      <w:bodyDiv w:val="1"/>
      <w:marLeft w:val="0"/>
      <w:marRight w:val="0"/>
      <w:marTop w:val="0"/>
      <w:marBottom w:val="0"/>
      <w:divBdr>
        <w:top w:val="none" w:sz="0" w:space="0" w:color="auto"/>
        <w:left w:val="none" w:sz="0" w:space="0" w:color="auto"/>
        <w:bottom w:val="none" w:sz="0" w:space="0" w:color="auto"/>
        <w:right w:val="none" w:sz="0" w:space="0" w:color="auto"/>
      </w:divBdr>
    </w:div>
    <w:div w:id="1690569040">
      <w:bodyDiv w:val="1"/>
      <w:marLeft w:val="0"/>
      <w:marRight w:val="0"/>
      <w:marTop w:val="0"/>
      <w:marBottom w:val="0"/>
      <w:divBdr>
        <w:top w:val="none" w:sz="0" w:space="0" w:color="auto"/>
        <w:left w:val="none" w:sz="0" w:space="0" w:color="auto"/>
        <w:bottom w:val="none" w:sz="0" w:space="0" w:color="auto"/>
        <w:right w:val="none" w:sz="0" w:space="0" w:color="auto"/>
      </w:divBdr>
    </w:div>
    <w:div w:id="1729497635">
      <w:bodyDiv w:val="1"/>
      <w:marLeft w:val="0"/>
      <w:marRight w:val="0"/>
      <w:marTop w:val="0"/>
      <w:marBottom w:val="0"/>
      <w:divBdr>
        <w:top w:val="none" w:sz="0" w:space="0" w:color="auto"/>
        <w:left w:val="none" w:sz="0" w:space="0" w:color="auto"/>
        <w:bottom w:val="none" w:sz="0" w:space="0" w:color="auto"/>
        <w:right w:val="none" w:sz="0" w:space="0" w:color="auto"/>
      </w:divBdr>
    </w:div>
    <w:div w:id="1749690051">
      <w:bodyDiv w:val="1"/>
      <w:marLeft w:val="0"/>
      <w:marRight w:val="0"/>
      <w:marTop w:val="0"/>
      <w:marBottom w:val="0"/>
      <w:divBdr>
        <w:top w:val="none" w:sz="0" w:space="0" w:color="auto"/>
        <w:left w:val="none" w:sz="0" w:space="0" w:color="auto"/>
        <w:bottom w:val="none" w:sz="0" w:space="0" w:color="auto"/>
        <w:right w:val="none" w:sz="0" w:space="0" w:color="auto"/>
      </w:divBdr>
    </w:div>
    <w:div w:id="2011324934">
      <w:bodyDiv w:val="1"/>
      <w:marLeft w:val="0"/>
      <w:marRight w:val="0"/>
      <w:marTop w:val="0"/>
      <w:marBottom w:val="0"/>
      <w:divBdr>
        <w:top w:val="none" w:sz="0" w:space="0" w:color="auto"/>
        <w:left w:val="none" w:sz="0" w:space="0" w:color="auto"/>
        <w:bottom w:val="none" w:sz="0" w:space="0" w:color="auto"/>
        <w:right w:val="none" w:sz="0" w:space="0" w:color="auto"/>
      </w:divBdr>
    </w:div>
    <w:div w:id="207343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758EF1-E037-4742-A70B-662070B2F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TotalTime>
  <Pages>13</Pages>
  <Words>3419</Words>
  <Characters>19977</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บริษัท ……………………………………</vt:lpstr>
    </vt:vector>
  </TitlesOfParts>
  <Company>KPMG</Company>
  <LinksUpToDate>false</LinksUpToDate>
  <CharactersWithSpaces>23350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dc:title>
  <dc:subject/>
  <dc:creator>Asamaporn, Tongyoy</dc:creator>
  <cp:keywords/>
  <cp:lastModifiedBy>Somjai, Nigonyanont</cp:lastModifiedBy>
  <cp:revision>3</cp:revision>
  <cp:lastPrinted>2019-08-09T09:40:00Z</cp:lastPrinted>
  <dcterms:created xsi:type="dcterms:W3CDTF">2019-08-09T15:27:00Z</dcterms:created>
  <dcterms:modified xsi:type="dcterms:W3CDTF">2019-08-09T15:28:00Z</dcterms:modified>
</cp:coreProperties>
</file>